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5E468" w14:textId="77777777" w:rsidR="001D7B13" w:rsidRPr="003F0C40" w:rsidRDefault="007348C7" w:rsidP="006C0B64">
      <w:pPr>
        <w:pBdr>
          <w:bottom w:val="single" w:sz="12" w:space="1" w:color="auto"/>
        </w:pBdr>
        <w:spacing w:after="0" w:line="240" w:lineRule="auto"/>
        <w:rPr>
          <w:rFonts w:ascii="Segoe UI" w:hAnsi="Segoe UI" w:cs="Segoe UI"/>
        </w:rPr>
      </w:pPr>
      <w:r>
        <w:rPr>
          <w:rFonts w:ascii="Segoe UI" w:hAnsi="Segoe UI" w:cs="Segoe UI"/>
          <w:noProof/>
        </w:rPr>
        <w:drawing>
          <wp:inline distT="0" distB="0" distL="0" distR="0" wp14:anchorId="404FE2FE" wp14:editId="53C3FD98">
            <wp:extent cx="1085850" cy="40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5850" cy="409575"/>
                    </a:xfrm>
                    <a:prstGeom prst="rect">
                      <a:avLst/>
                    </a:prstGeom>
                    <a:noFill/>
                    <a:ln>
                      <a:noFill/>
                    </a:ln>
                  </pic:spPr>
                </pic:pic>
              </a:graphicData>
            </a:graphic>
          </wp:inline>
        </w:drawing>
      </w:r>
      <w:r w:rsidR="00C31698" w:rsidRPr="003F0C40">
        <w:rPr>
          <w:rFonts w:ascii="Segoe UI" w:hAnsi="Segoe UI" w:cs="Segoe UI"/>
          <w:i/>
        </w:rPr>
        <w:t xml:space="preserve">DEPARTMENT OF </w:t>
      </w:r>
      <w:r w:rsidR="00666EEB">
        <w:rPr>
          <w:rFonts w:ascii="Segoe UI" w:hAnsi="Segoe UI" w:cs="Segoe UI"/>
          <w:i/>
        </w:rPr>
        <w:t>COMPUTER</w:t>
      </w:r>
      <w:r w:rsidR="00C31698" w:rsidRPr="003F0C40">
        <w:rPr>
          <w:rFonts w:ascii="Segoe UI" w:hAnsi="Segoe UI" w:cs="Segoe UI"/>
          <w:i/>
        </w:rPr>
        <w:t xml:space="preserve"> ENGINEERING</w:t>
      </w:r>
      <w:r w:rsidR="003814AA">
        <w:rPr>
          <w:rFonts w:ascii="Segoe UI" w:hAnsi="Segoe UI" w:cs="Segoe UI"/>
          <w:i/>
        </w:rPr>
        <w:t xml:space="preserve">            </w:t>
      </w:r>
      <w:r w:rsidR="00304B50">
        <w:rPr>
          <w:rFonts w:ascii="Segoe UI" w:hAnsi="Segoe UI" w:cs="Segoe UI"/>
        </w:rPr>
        <w:t>Experiment No:5</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5807"/>
      </w:tblGrid>
      <w:tr w:rsidR="001D7B13" w:rsidRPr="003F0C40" w14:paraId="7F7F4ECD" w14:textId="77777777">
        <w:tc>
          <w:tcPr>
            <w:tcW w:w="3548" w:type="dxa"/>
            <w:shd w:val="clear" w:color="auto" w:fill="auto"/>
            <w:vAlign w:val="center"/>
          </w:tcPr>
          <w:p w14:paraId="532821FA" w14:textId="77777777" w:rsidR="001D7B13" w:rsidRPr="003F0C40" w:rsidRDefault="00C31698" w:rsidP="006C0B64">
            <w:pPr>
              <w:spacing w:after="0" w:line="240" w:lineRule="auto"/>
              <w:rPr>
                <w:rFonts w:ascii="Segoe UI" w:hAnsi="Segoe UI" w:cs="Segoe UI"/>
              </w:rPr>
            </w:pPr>
            <w:r w:rsidRPr="003F0C40">
              <w:rPr>
                <w:rFonts w:ascii="Segoe UI" w:hAnsi="Segoe UI" w:cs="Segoe UI"/>
              </w:rPr>
              <w:t>Semester</w:t>
            </w:r>
          </w:p>
        </w:tc>
        <w:tc>
          <w:tcPr>
            <w:tcW w:w="5807" w:type="dxa"/>
            <w:shd w:val="clear" w:color="auto" w:fill="auto"/>
            <w:vAlign w:val="center"/>
          </w:tcPr>
          <w:p w14:paraId="45AC5680" w14:textId="77777777" w:rsidR="001D7B13" w:rsidRPr="003F0C40" w:rsidRDefault="00666EEB" w:rsidP="006C0B64">
            <w:pPr>
              <w:spacing w:after="0" w:line="240" w:lineRule="auto"/>
              <w:rPr>
                <w:rFonts w:ascii="Segoe UI" w:hAnsi="Segoe UI" w:cs="Segoe UI"/>
              </w:rPr>
            </w:pPr>
            <w:r>
              <w:rPr>
                <w:rFonts w:ascii="Segoe UI" w:hAnsi="Segoe UI" w:cs="Segoe UI"/>
              </w:rPr>
              <w:t>S</w:t>
            </w:r>
            <w:r w:rsidR="00C31698" w:rsidRPr="003F0C40">
              <w:rPr>
                <w:rFonts w:ascii="Segoe UI" w:hAnsi="Segoe UI" w:cs="Segoe UI"/>
              </w:rPr>
              <w:t xml:space="preserve">.E. Semester </w:t>
            </w:r>
            <w:r>
              <w:rPr>
                <w:rFonts w:ascii="Segoe UI" w:hAnsi="Segoe UI" w:cs="Segoe UI"/>
              </w:rPr>
              <w:t>I</w:t>
            </w:r>
            <w:r w:rsidR="00C31698" w:rsidRPr="003F0C40">
              <w:rPr>
                <w:rFonts w:ascii="Segoe UI" w:hAnsi="Segoe UI" w:cs="Segoe UI"/>
              </w:rPr>
              <w:t xml:space="preserve">V – </w:t>
            </w:r>
            <w:r>
              <w:rPr>
                <w:rFonts w:ascii="Segoe UI" w:hAnsi="Segoe UI" w:cs="Segoe UI"/>
              </w:rPr>
              <w:t>Computer</w:t>
            </w:r>
            <w:r w:rsidR="00C31698" w:rsidRPr="003F0C40">
              <w:rPr>
                <w:rFonts w:ascii="Segoe UI" w:hAnsi="Segoe UI" w:cs="Segoe UI"/>
              </w:rPr>
              <w:t xml:space="preserve"> Engineering</w:t>
            </w:r>
          </w:p>
        </w:tc>
      </w:tr>
      <w:tr w:rsidR="001D7B13" w:rsidRPr="003F0C40" w14:paraId="4504DA15" w14:textId="77777777">
        <w:tc>
          <w:tcPr>
            <w:tcW w:w="3548" w:type="dxa"/>
            <w:shd w:val="clear" w:color="auto" w:fill="auto"/>
            <w:vAlign w:val="center"/>
          </w:tcPr>
          <w:p w14:paraId="51FF1AAA" w14:textId="77777777" w:rsidR="001D7B13" w:rsidRPr="003F0C40" w:rsidRDefault="00C31698" w:rsidP="006C0B64">
            <w:pPr>
              <w:spacing w:after="0" w:line="240" w:lineRule="auto"/>
              <w:rPr>
                <w:rFonts w:ascii="Segoe UI" w:hAnsi="Segoe UI" w:cs="Segoe UI"/>
              </w:rPr>
            </w:pPr>
            <w:r w:rsidRPr="003F0C40">
              <w:rPr>
                <w:rFonts w:ascii="Segoe UI" w:hAnsi="Segoe UI" w:cs="Segoe UI"/>
              </w:rPr>
              <w:t>Subject</w:t>
            </w:r>
          </w:p>
        </w:tc>
        <w:tc>
          <w:tcPr>
            <w:tcW w:w="5807" w:type="dxa"/>
            <w:shd w:val="clear" w:color="auto" w:fill="auto"/>
            <w:vAlign w:val="center"/>
          </w:tcPr>
          <w:p w14:paraId="42AEBFE7" w14:textId="77777777" w:rsidR="001D7B13" w:rsidRPr="003F0C40" w:rsidRDefault="00C31698" w:rsidP="006C0B64">
            <w:pPr>
              <w:spacing w:after="0" w:line="240" w:lineRule="auto"/>
              <w:rPr>
                <w:rFonts w:ascii="Segoe UI" w:hAnsi="Segoe UI" w:cs="Segoe UI"/>
              </w:rPr>
            </w:pPr>
            <w:r w:rsidRPr="003F0C40">
              <w:rPr>
                <w:rFonts w:ascii="Segoe UI" w:hAnsi="Segoe UI" w:cs="Segoe UI"/>
              </w:rPr>
              <w:t>Database Management</w:t>
            </w:r>
            <w:r w:rsidR="00D51439" w:rsidRPr="003F0C40">
              <w:rPr>
                <w:rFonts w:ascii="Segoe UI" w:hAnsi="Segoe UI" w:cs="Segoe UI"/>
              </w:rPr>
              <w:t xml:space="preserve"> System</w:t>
            </w:r>
            <w:r w:rsidR="00120847">
              <w:rPr>
                <w:rFonts w:ascii="Segoe UI" w:hAnsi="Segoe UI" w:cs="Segoe UI"/>
              </w:rPr>
              <w:t xml:space="preserve">s </w:t>
            </w:r>
            <w:r w:rsidR="00120847">
              <w:rPr>
                <w:rFonts w:ascii="Segoe UI" w:hAnsi="Segoe UI" w:cs="Segoe UI"/>
                <w:sz w:val="24"/>
                <w:szCs w:val="24"/>
              </w:rPr>
              <w:t>Laboratory</w:t>
            </w:r>
            <w:r w:rsidRPr="003F0C40">
              <w:rPr>
                <w:rFonts w:ascii="Segoe UI" w:hAnsi="Segoe UI" w:cs="Segoe UI"/>
              </w:rPr>
              <w:t>.</w:t>
            </w:r>
          </w:p>
        </w:tc>
      </w:tr>
      <w:tr w:rsidR="001D7B13" w:rsidRPr="003F0C40" w14:paraId="42643F91" w14:textId="77777777">
        <w:tc>
          <w:tcPr>
            <w:tcW w:w="3548" w:type="dxa"/>
            <w:shd w:val="clear" w:color="auto" w:fill="auto"/>
            <w:vAlign w:val="center"/>
          </w:tcPr>
          <w:p w14:paraId="662F374F" w14:textId="77777777" w:rsidR="001D7B13" w:rsidRPr="003F0C40" w:rsidRDefault="00C31698" w:rsidP="006C0B64">
            <w:pPr>
              <w:spacing w:after="0" w:line="240" w:lineRule="auto"/>
              <w:rPr>
                <w:rFonts w:ascii="Segoe UI" w:hAnsi="Segoe UI" w:cs="Segoe UI"/>
              </w:rPr>
            </w:pPr>
            <w:r w:rsidRPr="003F0C40">
              <w:rPr>
                <w:rFonts w:ascii="Segoe UI" w:hAnsi="Segoe UI" w:cs="Segoe UI"/>
              </w:rPr>
              <w:t>Lectures Professor In-charge</w:t>
            </w:r>
          </w:p>
        </w:tc>
        <w:tc>
          <w:tcPr>
            <w:tcW w:w="5807" w:type="dxa"/>
            <w:shd w:val="clear" w:color="auto" w:fill="auto"/>
            <w:vAlign w:val="center"/>
          </w:tcPr>
          <w:p w14:paraId="3C69D02E" w14:textId="77777777" w:rsidR="001D7B13" w:rsidRPr="003F0C40" w:rsidRDefault="00C31698" w:rsidP="006C0B64">
            <w:pPr>
              <w:spacing w:after="0" w:line="240" w:lineRule="auto"/>
              <w:rPr>
                <w:rFonts w:ascii="Segoe UI" w:hAnsi="Segoe UI" w:cs="Segoe UI"/>
              </w:rPr>
            </w:pPr>
            <w:r w:rsidRPr="003F0C40">
              <w:rPr>
                <w:rFonts w:ascii="Segoe UI" w:hAnsi="Segoe UI" w:cs="Segoe UI"/>
              </w:rPr>
              <w:t xml:space="preserve">Prof.  </w:t>
            </w:r>
            <w:proofErr w:type="spellStart"/>
            <w:r w:rsidR="005D0C4E">
              <w:rPr>
                <w:rFonts w:ascii="Segoe UI" w:hAnsi="Segoe UI" w:cs="Segoe UI"/>
              </w:rPr>
              <w:t>Suja</w:t>
            </w:r>
            <w:proofErr w:type="spellEnd"/>
            <w:r w:rsidR="005D0C4E">
              <w:rPr>
                <w:rFonts w:ascii="Segoe UI" w:hAnsi="Segoe UI" w:cs="Segoe UI"/>
              </w:rPr>
              <w:t xml:space="preserve"> Jayachandran</w:t>
            </w:r>
          </w:p>
        </w:tc>
      </w:tr>
      <w:tr w:rsidR="005D0C4E" w:rsidRPr="003F0C40" w14:paraId="461943CD" w14:textId="77777777">
        <w:tc>
          <w:tcPr>
            <w:tcW w:w="3548" w:type="dxa"/>
            <w:shd w:val="clear" w:color="auto" w:fill="auto"/>
            <w:vAlign w:val="center"/>
          </w:tcPr>
          <w:p w14:paraId="1AE762C3" w14:textId="77777777" w:rsidR="005D0C4E" w:rsidRPr="003F0C40" w:rsidRDefault="005D0C4E" w:rsidP="005D0C4E">
            <w:pPr>
              <w:spacing w:after="0" w:line="240" w:lineRule="auto"/>
              <w:rPr>
                <w:rFonts w:ascii="Segoe UI" w:hAnsi="Segoe UI" w:cs="Segoe UI"/>
              </w:rPr>
            </w:pPr>
            <w:proofErr w:type="spellStart"/>
            <w:r w:rsidRPr="003F0C40">
              <w:rPr>
                <w:rFonts w:ascii="Segoe UI" w:hAnsi="Segoe UI" w:cs="Segoe UI"/>
              </w:rPr>
              <w:t>Practicals</w:t>
            </w:r>
            <w:proofErr w:type="spellEnd"/>
            <w:r w:rsidRPr="003F0C40">
              <w:rPr>
                <w:rFonts w:ascii="Segoe UI" w:hAnsi="Segoe UI" w:cs="Segoe UI"/>
              </w:rPr>
              <w:t xml:space="preserve"> Professor In-Charge </w:t>
            </w:r>
          </w:p>
        </w:tc>
        <w:tc>
          <w:tcPr>
            <w:tcW w:w="5807" w:type="dxa"/>
            <w:shd w:val="clear" w:color="auto" w:fill="auto"/>
            <w:vAlign w:val="center"/>
          </w:tcPr>
          <w:p w14:paraId="39C49873" w14:textId="77777777" w:rsidR="005D0C4E" w:rsidRPr="003F0C40" w:rsidRDefault="005D0C4E" w:rsidP="005D0C4E">
            <w:pPr>
              <w:spacing w:after="0" w:line="240" w:lineRule="auto"/>
              <w:rPr>
                <w:rFonts w:ascii="Segoe UI" w:hAnsi="Segoe UI" w:cs="Segoe UI"/>
              </w:rPr>
            </w:pPr>
            <w:r w:rsidRPr="003F0C40">
              <w:rPr>
                <w:rFonts w:ascii="Segoe UI" w:hAnsi="Segoe UI" w:cs="Segoe UI"/>
              </w:rPr>
              <w:t xml:space="preserve">Prof.  </w:t>
            </w:r>
            <w:proofErr w:type="spellStart"/>
            <w:r>
              <w:rPr>
                <w:rFonts w:ascii="Segoe UI" w:hAnsi="Segoe UI" w:cs="Segoe UI"/>
              </w:rPr>
              <w:t>Suja</w:t>
            </w:r>
            <w:proofErr w:type="spellEnd"/>
            <w:r>
              <w:rPr>
                <w:rFonts w:ascii="Segoe UI" w:hAnsi="Segoe UI" w:cs="Segoe UI"/>
              </w:rPr>
              <w:t xml:space="preserve"> Jayachandran</w:t>
            </w:r>
          </w:p>
        </w:tc>
      </w:tr>
      <w:tr w:rsidR="005D0C4E" w:rsidRPr="003F0C40" w14:paraId="2A7C2520" w14:textId="77777777">
        <w:tc>
          <w:tcPr>
            <w:tcW w:w="3548" w:type="dxa"/>
            <w:shd w:val="clear" w:color="auto" w:fill="auto"/>
            <w:vAlign w:val="center"/>
          </w:tcPr>
          <w:p w14:paraId="524AE903" w14:textId="77777777" w:rsidR="005D0C4E" w:rsidRPr="003F0C40" w:rsidRDefault="005D0C4E" w:rsidP="005D0C4E">
            <w:pPr>
              <w:spacing w:after="0" w:line="240" w:lineRule="auto"/>
              <w:rPr>
                <w:rFonts w:ascii="Segoe UI" w:hAnsi="Segoe UI" w:cs="Segoe UI"/>
              </w:rPr>
            </w:pPr>
            <w:r w:rsidRPr="003F0C40">
              <w:rPr>
                <w:rFonts w:ascii="Segoe UI" w:hAnsi="Segoe UI" w:cs="Segoe UI"/>
              </w:rPr>
              <w:t>Laboratory number</w:t>
            </w:r>
          </w:p>
        </w:tc>
        <w:tc>
          <w:tcPr>
            <w:tcW w:w="5807" w:type="dxa"/>
            <w:shd w:val="clear" w:color="auto" w:fill="auto"/>
            <w:vAlign w:val="center"/>
          </w:tcPr>
          <w:p w14:paraId="1ED9F441" w14:textId="77777777" w:rsidR="005D0C4E" w:rsidRPr="003F0C40" w:rsidRDefault="00666EEB" w:rsidP="005D0C4E">
            <w:pPr>
              <w:spacing w:after="0" w:line="240" w:lineRule="auto"/>
              <w:rPr>
                <w:rFonts w:ascii="Segoe UI" w:hAnsi="Segoe UI" w:cs="Segoe UI"/>
              </w:rPr>
            </w:pPr>
            <w:r>
              <w:rPr>
                <w:rFonts w:ascii="Segoe UI" w:hAnsi="Segoe UI" w:cs="Segoe UI"/>
              </w:rPr>
              <w:t>M312</w:t>
            </w:r>
          </w:p>
        </w:tc>
      </w:tr>
    </w:tbl>
    <w:p w14:paraId="77A90959" w14:textId="77777777" w:rsidR="001D7B13" w:rsidRPr="003F0C40" w:rsidRDefault="001D7B13" w:rsidP="006C0B64">
      <w:pPr>
        <w:spacing w:after="0" w:line="240" w:lineRule="auto"/>
        <w:rPr>
          <w:rFonts w:ascii="Segoe UI" w:hAnsi="Segoe UI" w:cs="Segoe UI"/>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4"/>
        <w:gridCol w:w="2222"/>
        <w:gridCol w:w="2506"/>
        <w:gridCol w:w="2473"/>
      </w:tblGrid>
      <w:tr w:rsidR="001D7B13" w:rsidRPr="003F0C40" w14:paraId="1CF4B050" w14:textId="77777777">
        <w:tc>
          <w:tcPr>
            <w:tcW w:w="2154" w:type="dxa"/>
            <w:shd w:val="clear" w:color="auto" w:fill="auto"/>
          </w:tcPr>
          <w:p w14:paraId="2AD89B89" w14:textId="77777777" w:rsidR="001D7B13" w:rsidRPr="003F0C40" w:rsidRDefault="00C31698" w:rsidP="006C0B64">
            <w:pPr>
              <w:spacing w:after="0" w:line="240" w:lineRule="auto"/>
              <w:rPr>
                <w:rFonts w:ascii="Segoe UI" w:hAnsi="Segoe UI" w:cs="Segoe UI"/>
              </w:rPr>
            </w:pPr>
            <w:r w:rsidRPr="003F0C40">
              <w:rPr>
                <w:rFonts w:ascii="Segoe UI" w:hAnsi="Segoe UI" w:cs="Segoe UI"/>
              </w:rPr>
              <w:t>Student Name</w:t>
            </w:r>
          </w:p>
        </w:tc>
        <w:tc>
          <w:tcPr>
            <w:tcW w:w="7201" w:type="dxa"/>
            <w:gridSpan w:val="3"/>
            <w:shd w:val="clear" w:color="auto" w:fill="auto"/>
          </w:tcPr>
          <w:p w14:paraId="52D3A884" w14:textId="6C7048E2" w:rsidR="001D7B13" w:rsidRPr="003F0C40" w:rsidRDefault="003C0784" w:rsidP="006C0B64">
            <w:pPr>
              <w:spacing w:after="0" w:line="240" w:lineRule="auto"/>
              <w:rPr>
                <w:rFonts w:ascii="Segoe UI" w:hAnsi="Segoe UI" w:cs="Segoe UI"/>
              </w:rPr>
            </w:pPr>
            <w:r>
              <w:rPr>
                <w:rFonts w:ascii="Segoe UI" w:hAnsi="Segoe UI" w:cs="Segoe UI"/>
              </w:rPr>
              <w:t>Deep Salunkhe</w:t>
            </w:r>
          </w:p>
        </w:tc>
      </w:tr>
      <w:tr w:rsidR="001D7B13" w:rsidRPr="003F0C40" w14:paraId="20DB6635" w14:textId="77777777">
        <w:tc>
          <w:tcPr>
            <w:tcW w:w="2154" w:type="dxa"/>
            <w:shd w:val="clear" w:color="auto" w:fill="auto"/>
          </w:tcPr>
          <w:p w14:paraId="721CB72A" w14:textId="77777777" w:rsidR="001D7B13" w:rsidRPr="003F0C40" w:rsidRDefault="00C31698" w:rsidP="006C0B64">
            <w:pPr>
              <w:spacing w:after="0" w:line="240" w:lineRule="auto"/>
              <w:rPr>
                <w:rFonts w:ascii="Segoe UI" w:hAnsi="Segoe UI" w:cs="Segoe UI"/>
              </w:rPr>
            </w:pPr>
            <w:r w:rsidRPr="003F0C40">
              <w:rPr>
                <w:rFonts w:ascii="Segoe UI" w:hAnsi="Segoe UI" w:cs="Segoe UI"/>
              </w:rPr>
              <w:t>Roll Number</w:t>
            </w:r>
          </w:p>
        </w:tc>
        <w:tc>
          <w:tcPr>
            <w:tcW w:w="7201" w:type="dxa"/>
            <w:gridSpan w:val="3"/>
            <w:shd w:val="clear" w:color="auto" w:fill="auto"/>
          </w:tcPr>
          <w:p w14:paraId="52ABB8BF" w14:textId="1A19C6D3" w:rsidR="001D7B13" w:rsidRPr="003F0C40" w:rsidRDefault="00304B50" w:rsidP="006C0B64">
            <w:pPr>
              <w:tabs>
                <w:tab w:val="center" w:pos="3492"/>
              </w:tabs>
              <w:spacing w:after="0" w:line="240" w:lineRule="auto"/>
              <w:rPr>
                <w:rFonts w:ascii="Segoe UI" w:hAnsi="Segoe UI" w:cs="Segoe UI"/>
              </w:rPr>
            </w:pPr>
            <w:r>
              <w:rPr>
                <w:rFonts w:ascii="Segoe UI" w:hAnsi="Segoe UI" w:cs="Segoe UI"/>
              </w:rPr>
              <w:t>21102A00</w:t>
            </w:r>
            <w:r w:rsidR="003C0784">
              <w:rPr>
                <w:rFonts w:ascii="Segoe UI" w:hAnsi="Segoe UI" w:cs="Segoe UI"/>
              </w:rPr>
              <w:t>14</w:t>
            </w:r>
          </w:p>
        </w:tc>
      </w:tr>
      <w:tr w:rsidR="001D7B13" w:rsidRPr="003F0C40" w14:paraId="3A23DFB5" w14:textId="77777777">
        <w:tc>
          <w:tcPr>
            <w:tcW w:w="2154" w:type="dxa"/>
            <w:shd w:val="clear" w:color="auto" w:fill="auto"/>
          </w:tcPr>
          <w:p w14:paraId="1BECCB89" w14:textId="77777777" w:rsidR="001D7B13" w:rsidRPr="003F0C40" w:rsidRDefault="00C31698" w:rsidP="006C0B64">
            <w:pPr>
              <w:spacing w:after="0" w:line="240" w:lineRule="auto"/>
              <w:rPr>
                <w:rFonts w:ascii="Segoe UI" w:hAnsi="Segoe UI" w:cs="Segoe UI"/>
              </w:rPr>
            </w:pPr>
            <w:r w:rsidRPr="003F0C40">
              <w:rPr>
                <w:rFonts w:ascii="Segoe UI" w:hAnsi="Segoe UI" w:cs="Segoe UI"/>
              </w:rPr>
              <w:t xml:space="preserve">Grade </w:t>
            </w:r>
          </w:p>
          <w:p w14:paraId="6648F6CC" w14:textId="77777777" w:rsidR="001D7B13" w:rsidRPr="003F0C40" w:rsidRDefault="001D7B13" w:rsidP="006C0B64">
            <w:pPr>
              <w:spacing w:after="0" w:line="240" w:lineRule="auto"/>
              <w:rPr>
                <w:rFonts w:ascii="Segoe UI" w:hAnsi="Segoe UI" w:cs="Segoe UI"/>
              </w:rPr>
            </w:pPr>
          </w:p>
        </w:tc>
        <w:tc>
          <w:tcPr>
            <w:tcW w:w="2222" w:type="dxa"/>
            <w:shd w:val="clear" w:color="auto" w:fill="auto"/>
          </w:tcPr>
          <w:p w14:paraId="1830DA83" w14:textId="77777777" w:rsidR="001D7B13" w:rsidRPr="003F0C40" w:rsidRDefault="001D7B13" w:rsidP="006C0B64">
            <w:pPr>
              <w:spacing w:after="0" w:line="240" w:lineRule="auto"/>
              <w:rPr>
                <w:rFonts w:ascii="Segoe UI" w:hAnsi="Segoe UI" w:cs="Segoe UI"/>
              </w:rPr>
            </w:pPr>
          </w:p>
          <w:p w14:paraId="253B845F" w14:textId="77777777" w:rsidR="001D7B13" w:rsidRPr="003F0C40" w:rsidRDefault="001D7B13" w:rsidP="006C0B64">
            <w:pPr>
              <w:spacing w:after="0" w:line="240" w:lineRule="auto"/>
              <w:rPr>
                <w:rFonts w:ascii="Segoe UI" w:hAnsi="Segoe UI" w:cs="Segoe UI"/>
              </w:rPr>
            </w:pPr>
          </w:p>
        </w:tc>
        <w:tc>
          <w:tcPr>
            <w:tcW w:w="2506" w:type="dxa"/>
            <w:shd w:val="clear" w:color="auto" w:fill="auto"/>
          </w:tcPr>
          <w:p w14:paraId="7751ED80" w14:textId="77777777" w:rsidR="001D7B13" w:rsidRPr="003F0C40" w:rsidRDefault="00C31698" w:rsidP="006C0B64">
            <w:pPr>
              <w:spacing w:after="0" w:line="240" w:lineRule="auto"/>
              <w:rPr>
                <w:rFonts w:ascii="Segoe UI" w:hAnsi="Segoe UI" w:cs="Segoe UI"/>
              </w:rPr>
            </w:pPr>
            <w:r w:rsidRPr="003F0C40">
              <w:rPr>
                <w:rFonts w:ascii="Segoe UI" w:hAnsi="Segoe UI" w:cs="Segoe UI"/>
              </w:rPr>
              <w:t>Teacher’s Signature</w:t>
            </w:r>
          </w:p>
        </w:tc>
        <w:tc>
          <w:tcPr>
            <w:tcW w:w="2473" w:type="dxa"/>
            <w:shd w:val="clear" w:color="auto" w:fill="auto"/>
          </w:tcPr>
          <w:p w14:paraId="1D114229" w14:textId="77777777" w:rsidR="001D7B13" w:rsidRPr="003F0C40" w:rsidRDefault="001D7B13" w:rsidP="006C0B64">
            <w:pPr>
              <w:spacing w:after="0" w:line="240" w:lineRule="auto"/>
              <w:rPr>
                <w:rFonts w:ascii="Segoe UI" w:hAnsi="Segoe UI" w:cs="Segoe UI"/>
              </w:rPr>
            </w:pPr>
          </w:p>
        </w:tc>
      </w:tr>
    </w:tbl>
    <w:p w14:paraId="0D4A012B" w14:textId="77777777" w:rsidR="001D7B13" w:rsidRPr="003F0C40" w:rsidRDefault="001D7B13" w:rsidP="006C0B64">
      <w:pPr>
        <w:spacing w:after="0" w:line="240" w:lineRule="auto"/>
        <w:rPr>
          <w:rFonts w:ascii="Segoe UI" w:hAnsi="Segoe UI" w:cs="Segoe U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3416"/>
        <w:gridCol w:w="4114"/>
      </w:tblGrid>
      <w:tr w:rsidR="00B473C0" w:rsidRPr="003F0C40" w14:paraId="006D0717" w14:textId="77777777" w:rsidTr="00936D2A">
        <w:tc>
          <w:tcPr>
            <w:tcW w:w="1995" w:type="dxa"/>
            <w:shd w:val="clear" w:color="auto" w:fill="auto"/>
          </w:tcPr>
          <w:p w14:paraId="6B1B7D00" w14:textId="77777777" w:rsidR="001D7B13" w:rsidRPr="003F0C40" w:rsidRDefault="00C31698" w:rsidP="006C0B64">
            <w:pPr>
              <w:spacing w:after="0" w:line="240" w:lineRule="auto"/>
              <w:rPr>
                <w:rFonts w:ascii="Segoe UI" w:hAnsi="Segoe UI" w:cs="Segoe UI"/>
                <w:lang w:bidi="hi-IN"/>
              </w:rPr>
            </w:pPr>
            <w:r w:rsidRPr="003F0C40">
              <w:rPr>
                <w:rFonts w:ascii="Segoe UI" w:hAnsi="Segoe UI" w:cs="Segoe UI"/>
                <w:lang w:bidi="hi-IN"/>
              </w:rPr>
              <w:t>Experiment No:</w:t>
            </w:r>
          </w:p>
        </w:tc>
        <w:tc>
          <w:tcPr>
            <w:tcW w:w="7581" w:type="dxa"/>
            <w:gridSpan w:val="2"/>
            <w:shd w:val="clear" w:color="auto" w:fill="auto"/>
          </w:tcPr>
          <w:p w14:paraId="1897538D" w14:textId="5906EC66" w:rsidR="001D7B13" w:rsidRPr="003F0C40" w:rsidRDefault="00B83C15" w:rsidP="006C0B64">
            <w:pPr>
              <w:spacing w:after="0" w:line="240" w:lineRule="auto"/>
              <w:rPr>
                <w:rFonts w:ascii="Segoe UI" w:hAnsi="Segoe UI" w:cs="Segoe UI"/>
                <w:lang w:bidi="hi-IN"/>
              </w:rPr>
            </w:pPr>
            <w:r>
              <w:rPr>
                <w:rFonts w:ascii="Segoe UI" w:hAnsi="Segoe UI" w:cs="Segoe UI"/>
                <w:lang w:bidi="hi-IN"/>
              </w:rPr>
              <w:t>6</w:t>
            </w:r>
          </w:p>
        </w:tc>
      </w:tr>
      <w:tr w:rsidR="00B473C0" w:rsidRPr="003F0C40" w14:paraId="4ACAA888" w14:textId="77777777" w:rsidTr="00936D2A">
        <w:tc>
          <w:tcPr>
            <w:tcW w:w="1995" w:type="dxa"/>
            <w:shd w:val="clear" w:color="auto" w:fill="auto"/>
          </w:tcPr>
          <w:p w14:paraId="71B5C00A" w14:textId="77777777" w:rsidR="001D7B13" w:rsidRPr="003F0C40" w:rsidRDefault="00C31698" w:rsidP="006C0B64">
            <w:pPr>
              <w:spacing w:after="0" w:line="240" w:lineRule="auto"/>
              <w:rPr>
                <w:rFonts w:ascii="Segoe UI" w:hAnsi="Segoe UI" w:cs="Segoe UI"/>
                <w:lang w:bidi="hi-IN"/>
              </w:rPr>
            </w:pPr>
            <w:r w:rsidRPr="003F0C40">
              <w:rPr>
                <w:rFonts w:ascii="Segoe UI" w:hAnsi="Segoe UI" w:cs="Segoe UI"/>
                <w:lang w:bidi="hi-IN"/>
              </w:rPr>
              <w:t>Experiment Title</w:t>
            </w:r>
          </w:p>
        </w:tc>
        <w:tc>
          <w:tcPr>
            <w:tcW w:w="7581" w:type="dxa"/>
            <w:gridSpan w:val="2"/>
            <w:shd w:val="clear" w:color="auto" w:fill="auto"/>
          </w:tcPr>
          <w:p w14:paraId="649532CC" w14:textId="24361373" w:rsidR="001D7B13" w:rsidRPr="003F0C40" w:rsidRDefault="00B83C15" w:rsidP="00304B50">
            <w:pPr>
              <w:pStyle w:val="ListParagraph"/>
              <w:spacing w:after="0" w:line="240" w:lineRule="auto"/>
              <w:ind w:left="0"/>
              <w:rPr>
                <w:rFonts w:ascii="Segoe UI" w:hAnsi="Segoe UI" w:cs="Segoe UI"/>
                <w:lang w:bidi="hi-IN"/>
              </w:rPr>
            </w:pPr>
            <w:r w:rsidRPr="00B83C15">
              <w:rPr>
                <w:rFonts w:ascii="Segoe UI" w:hAnsi="Segoe UI" w:cs="Segoe UI"/>
                <w:lang w:bidi="hi-IN"/>
              </w:rPr>
              <w:t>SET operation</w:t>
            </w:r>
          </w:p>
        </w:tc>
      </w:tr>
      <w:tr w:rsidR="00B473C0" w:rsidRPr="003F0C40" w14:paraId="5ACA4348" w14:textId="77777777" w:rsidTr="00936D2A">
        <w:tc>
          <w:tcPr>
            <w:tcW w:w="1995" w:type="dxa"/>
            <w:shd w:val="clear" w:color="auto" w:fill="auto"/>
          </w:tcPr>
          <w:p w14:paraId="5BB03CE0" w14:textId="77777777" w:rsidR="001D7B13" w:rsidRPr="003F0C40" w:rsidRDefault="00C31698" w:rsidP="006C0B64">
            <w:pPr>
              <w:spacing w:after="0" w:line="240" w:lineRule="auto"/>
              <w:rPr>
                <w:rFonts w:ascii="Segoe UI" w:hAnsi="Segoe UI" w:cs="Segoe UI"/>
                <w:lang w:bidi="hi-IN"/>
              </w:rPr>
            </w:pPr>
            <w:r w:rsidRPr="003F0C40">
              <w:rPr>
                <w:rFonts w:ascii="Segoe UI" w:hAnsi="Segoe UI" w:cs="Segoe UI"/>
                <w:lang w:bidi="hi-IN"/>
              </w:rPr>
              <w:t>Resources / Apparatus Required</w:t>
            </w:r>
          </w:p>
        </w:tc>
        <w:tc>
          <w:tcPr>
            <w:tcW w:w="3416" w:type="dxa"/>
            <w:shd w:val="clear" w:color="auto" w:fill="auto"/>
          </w:tcPr>
          <w:p w14:paraId="131C448E" w14:textId="77777777" w:rsidR="001D7B13" w:rsidRPr="003F0C40" w:rsidRDefault="00C31698" w:rsidP="006C0B64">
            <w:pPr>
              <w:spacing w:after="0" w:line="240" w:lineRule="auto"/>
              <w:rPr>
                <w:rFonts w:ascii="Segoe UI" w:hAnsi="Segoe UI" w:cs="Segoe UI"/>
                <w:lang w:bidi="hi-IN"/>
              </w:rPr>
            </w:pPr>
            <w:r w:rsidRPr="003F0C40">
              <w:rPr>
                <w:rFonts w:ascii="Segoe UI" w:hAnsi="Segoe UI" w:cs="Segoe UI"/>
                <w:lang w:bidi="hi-IN"/>
              </w:rPr>
              <w:t>Hardware:</w:t>
            </w:r>
          </w:p>
          <w:p w14:paraId="3E7EB3A2" w14:textId="77777777" w:rsidR="001D7B13" w:rsidRPr="003F0C40" w:rsidRDefault="00C31698" w:rsidP="006C0B64">
            <w:pPr>
              <w:spacing w:after="0" w:line="240" w:lineRule="auto"/>
              <w:rPr>
                <w:rFonts w:ascii="Segoe UI" w:hAnsi="Segoe UI" w:cs="Segoe UI"/>
                <w:lang w:bidi="hi-IN"/>
              </w:rPr>
            </w:pPr>
            <w:r w:rsidRPr="003F0C40">
              <w:rPr>
                <w:rFonts w:ascii="Segoe UI" w:hAnsi="Segoe UI" w:cs="Segoe UI"/>
                <w:lang w:bidi="hi-IN"/>
              </w:rPr>
              <w:t>PC</w:t>
            </w:r>
          </w:p>
        </w:tc>
        <w:tc>
          <w:tcPr>
            <w:tcW w:w="4165" w:type="dxa"/>
            <w:shd w:val="clear" w:color="auto" w:fill="auto"/>
          </w:tcPr>
          <w:p w14:paraId="1DBE2299" w14:textId="77777777" w:rsidR="001D7B13" w:rsidRPr="003F0C40" w:rsidRDefault="00C31698" w:rsidP="006C0B64">
            <w:pPr>
              <w:spacing w:after="0" w:line="240" w:lineRule="auto"/>
              <w:rPr>
                <w:rFonts w:ascii="Segoe UI" w:hAnsi="Segoe UI" w:cs="Segoe UI"/>
                <w:lang w:bidi="hi-IN"/>
              </w:rPr>
            </w:pPr>
            <w:r w:rsidRPr="003F0C40">
              <w:rPr>
                <w:rFonts w:ascii="Segoe UI" w:hAnsi="Segoe UI" w:cs="Segoe UI"/>
                <w:lang w:bidi="hi-IN"/>
              </w:rPr>
              <w:t>Software:</w:t>
            </w:r>
          </w:p>
          <w:p w14:paraId="22420BC5" w14:textId="763EA516" w:rsidR="001D7B13" w:rsidRPr="003F0C40" w:rsidRDefault="003C0784" w:rsidP="006C0B64">
            <w:pPr>
              <w:spacing w:after="0" w:line="240" w:lineRule="auto"/>
              <w:rPr>
                <w:rFonts w:ascii="Segoe UI" w:hAnsi="Segoe UI" w:cs="Segoe UI"/>
                <w:lang w:bidi="hi-IN"/>
              </w:rPr>
            </w:pPr>
            <w:r>
              <w:rPr>
                <w:rFonts w:ascii="Segoe UI" w:hAnsi="Segoe UI" w:cs="Segoe UI"/>
                <w:lang w:bidi="hi-IN"/>
              </w:rPr>
              <w:t>PostgreSQL</w:t>
            </w:r>
          </w:p>
        </w:tc>
      </w:tr>
      <w:tr w:rsidR="00B473C0" w:rsidRPr="003F0C40" w14:paraId="0D16AE08" w14:textId="77777777" w:rsidTr="00936D2A">
        <w:tc>
          <w:tcPr>
            <w:tcW w:w="1995" w:type="dxa"/>
            <w:shd w:val="clear" w:color="auto" w:fill="auto"/>
          </w:tcPr>
          <w:p w14:paraId="1C83FC46" w14:textId="77777777" w:rsidR="001D7B13" w:rsidRPr="003F0C40" w:rsidRDefault="00C31698" w:rsidP="006C0B64">
            <w:pPr>
              <w:spacing w:after="0" w:line="240" w:lineRule="auto"/>
              <w:rPr>
                <w:rFonts w:ascii="Segoe UI" w:hAnsi="Segoe UI" w:cs="Segoe UI"/>
                <w:lang w:bidi="hi-IN"/>
              </w:rPr>
            </w:pPr>
            <w:r w:rsidRPr="003F0C40">
              <w:rPr>
                <w:rFonts w:ascii="Segoe UI" w:hAnsi="Segoe UI" w:cs="Segoe UI"/>
                <w:lang w:bidi="hi-IN"/>
              </w:rPr>
              <w:t xml:space="preserve">Objectives </w:t>
            </w:r>
          </w:p>
          <w:p w14:paraId="0E71B81D" w14:textId="77777777" w:rsidR="001D7B13" w:rsidRPr="003F0C40" w:rsidRDefault="00C31698" w:rsidP="006C0B64">
            <w:pPr>
              <w:spacing w:after="0" w:line="240" w:lineRule="auto"/>
              <w:rPr>
                <w:rFonts w:ascii="Segoe UI" w:hAnsi="Segoe UI" w:cs="Segoe UI"/>
                <w:lang w:bidi="hi-IN"/>
              </w:rPr>
            </w:pPr>
            <w:r w:rsidRPr="003F0C40">
              <w:rPr>
                <w:rFonts w:ascii="Segoe UI" w:hAnsi="Segoe UI" w:cs="Segoe UI"/>
                <w:lang w:bidi="hi-IN"/>
              </w:rPr>
              <w:t>(Skill Set / Knowledge Tested / Imparted)</w:t>
            </w:r>
          </w:p>
        </w:tc>
        <w:tc>
          <w:tcPr>
            <w:tcW w:w="7581" w:type="dxa"/>
            <w:gridSpan w:val="2"/>
            <w:shd w:val="clear" w:color="auto" w:fill="auto"/>
          </w:tcPr>
          <w:p w14:paraId="691686DD" w14:textId="77777777" w:rsidR="00B83C15" w:rsidRPr="00B83C15" w:rsidRDefault="00C31698" w:rsidP="00B83C15">
            <w:pPr>
              <w:spacing w:after="0" w:line="240" w:lineRule="auto"/>
              <w:rPr>
                <w:rFonts w:ascii="Segoe UI" w:hAnsi="Segoe UI" w:cs="Segoe UI"/>
                <w:lang w:val="en-IN" w:bidi="hi-IN"/>
              </w:rPr>
            </w:pPr>
            <w:r w:rsidRPr="003F0C40">
              <w:rPr>
                <w:rFonts w:ascii="Segoe UI" w:hAnsi="Segoe UI" w:cs="Segoe UI"/>
                <w:lang w:bidi="hi-IN"/>
              </w:rPr>
              <w:t>1)</w:t>
            </w:r>
            <w:r w:rsidR="00304B50">
              <w:t xml:space="preserve"> </w:t>
            </w:r>
            <w:r w:rsidR="00304B50" w:rsidRPr="00304B50">
              <w:rPr>
                <w:rFonts w:ascii="Segoe UI" w:hAnsi="Segoe UI" w:cs="Segoe UI"/>
                <w:lang w:bidi="hi-IN"/>
              </w:rPr>
              <w:t>To Study</w:t>
            </w:r>
            <w:r w:rsidR="00304B50">
              <w:rPr>
                <w:rFonts w:ascii="Segoe UI" w:hAnsi="Segoe UI" w:cs="Segoe UI"/>
                <w:lang w:bidi="hi-IN"/>
              </w:rPr>
              <w:t xml:space="preserve"> </w:t>
            </w:r>
            <w:r w:rsidR="00B83C15" w:rsidRPr="00B83C15">
              <w:rPr>
                <w:rFonts w:ascii="Segoe UI" w:hAnsi="Segoe UI" w:cs="Segoe UI"/>
                <w:lang w:val="en-IN" w:bidi="hi-IN"/>
              </w:rPr>
              <w:t>SET operation</w:t>
            </w:r>
          </w:p>
          <w:p w14:paraId="3BB0EA3B" w14:textId="2040C7C5" w:rsidR="001D7B13" w:rsidRPr="003F0C40" w:rsidRDefault="001D7B13" w:rsidP="006C0B64">
            <w:pPr>
              <w:spacing w:after="0" w:line="240" w:lineRule="auto"/>
              <w:rPr>
                <w:rFonts w:ascii="Segoe UI" w:hAnsi="Segoe UI" w:cs="Segoe UI"/>
                <w:lang w:bidi="hi-IN"/>
              </w:rPr>
            </w:pPr>
          </w:p>
        </w:tc>
      </w:tr>
      <w:tr w:rsidR="00B473C0" w:rsidRPr="003F0C40" w14:paraId="77817DC5" w14:textId="77777777" w:rsidTr="00936D2A">
        <w:tc>
          <w:tcPr>
            <w:tcW w:w="1995" w:type="dxa"/>
            <w:shd w:val="clear" w:color="auto" w:fill="auto"/>
          </w:tcPr>
          <w:p w14:paraId="3A1F1F28" w14:textId="77777777" w:rsidR="001D7B13" w:rsidRPr="003F0C40" w:rsidRDefault="00C31698" w:rsidP="006C0B64">
            <w:pPr>
              <w:spacing w:after="0" w:line="240" w:lineRule="auto"/>
              <w:rPr>
                <w:rFonts w:ascii="Segoe UI" w:hAnsi="Segoe UI" w:cs="Segoe UI"/>
                <w:lang w:bidi="hi-IN"/>
              </w:rPr>
            </w:pPr>
            <w:r w:rsidRPr="003F0C40">
              <w:rPr>
                <w:rFonts w:ascii="Segoe UI" w:hAnsi="Segoe UI" w:cs="Segoe UI"/>
                <w:lang w:bidi="hi-IN"/>
              </w:rPr>
              <w:t>Historical Profile</w:t>
            </w:r>
          </w:p>
        </w:tc>
        <w:tc>
          <w:tcPr>
            <w:tcW w:w="7581" w:type="dxa"/>
            <w:gridSpan w:val="2"/>
            <w:shd w:val="clear" w:color="auto" w:fill="auto"/>
          </w:tcPr>
          <w:p w14:paraId="56FB087D" w14:textId="77777777" w:rsidR="001D7B13" w:rsidRPr="003F0C40" w:rsidRDefault="001D7B13" w:rsidP="006C0B64">
            <w:pPr>
              <w:shd w:val="clear" w:color="auto" w:fill="FFFFFF"/>
              <w:spacing w:after="0" w:line="240" w:lineRule="auto"/>
              <w:rPr>
                <w:rFonts w:ascii="Segoe UI" w:eastAsia="Times New Roman" w:hAnsi="Segoe UI" w:cs="Segoe UI"/>
                <w:lang w:val="en-IN" w:eastAsia="zh-TW" w:bidi="hi-IN"/>
              </w:rPr>
            </w:pPr>
          </w:p>
        </w:tc>
      </w:tr>
      <w:tr w:rsidR="00B473C0" w:rsidRPr="003F0C40" w14:paraId="09FE4842" w14:textId="77777777" w:rsidTr="00936D2A">
        <w:tc>
          <w:tcPr>
            <w:tcW w:w="1995" w:type="dxa"/>
            <w:shd w:val="clear" w:color="auto" w:fill="auto"/>
          </w:tcPr>
          <w:p w14:paraId="3DC2F104" w14:textId="77777777" w:rsidR="001D7B13" w:rsidRPr="003F0C40" w:rsidRDefault="00C31698" w:rsidP="006C0B64">
            <w:pPr>
              <w:spacing w:after="0" w:line="240" w:lineRule="auto"/>
              <w:rPr>
                <w:rFonts w:ascii="Segoe UI" w:hAnsi="Segoe UI" w:cs="Segoe UI"/>
                <w:lang w:bidi="hi-IN"/>
              </w:rPr>
            </w:pPr>
            <w:r w:rsidRPr="003F0C40">
              <w:rPr>
                <w:rFonts w:ascii="Segoe UI" w:hAnsi="Segoe UI" w:cs="Segoe UI"/>
                <w:lang w:bidi="hi-IN"/>
              </w:rPr>
              <w:t>Theory</w:t>
            </w:r>
          </w:p>
        </w:tc>
        <w:tc>
          <w:tcPr>
            <w:tcW w:w="7581" w:type="dxa"/>
            <w:gridSpan w:val="2"/>
            <w:shd w:val="clear" w:color="auto" w:fill="auto"/>
          </w:tcPr>
          <w:p w14:paraId="04930FB0" w14:textId="77777777" w:rsidR="00B83C15" w:rsidRPr="00B83C15" w:rsidRDefault="00B83C15" w:rsidP="00B83C15">
            <w:pPr>
              <w:numPr>
                <w:ilvl w:val="0"/>
                <w:numId w:val="5"/>
              </w:numPr>
              <w:autoSpaceDE w:val="0"/>
              <w:autoSpaceDN w:val="0"/>
              <w:adjustRightInd w:val="0"/>
              <w:spacing w:after="0" w:line="240" w:lineRule="auto"/>
              <w:rPr>
                <w:rFonts w:ascii="Segoe UI" w:hAnsi="Segoe UI" w:cs="Segoe UI"/>
                <w:lang w:val="en-IN" w:bidi="hi-IN"/>
              </w:rPr>
            </w:pPr>
            <w:r w:rsidRPr="00B83C15">
              <w:rPr>
                <w:rFonts w:ascii="Segoe UI" w:hAnsi="Segoe UI" w:cs="Segoe UI"/>
                <w:lang w:val="en-IN" w:bidi="hi-IN"/>
              </w:rPr>
              <w:t>UNION: The UNION operator is used to combine the results of two or more SELECT statements into a single result set. It returns only distinct rows that appear in either result set. For example, if you want to combine two tables with similar columns and exclude duplicate rows, you can use UNION as follows:</w:t>
            </w:r>
          </w:p>
          <w:p w14:paraId="135BDB89" w14:textId="77777777" w:rsidR="00B83C15" w:rsidRPr="00B83C15" w:rsidRDefault="00B83C15" w:rsidP="00B83C15">
            <w:pPr>
              <w:numPr>
                <w:ilvl w:val="0"/>
                <w:numId w:val="6"/>
              </w:numPr>
              <w:autoSpaceDE w:val="0"/>
              <w:autoSpaceDN w:val="0"/>
              <w:adjustRightInd w:val="0"/>
              <w:spacing w:after="0" w:line="240" w:lineRule="auto"/>
              <w:rPr>
                <w:rFonts w:ascii="Segoe UI" w:hAnsi="Segoe UI" w:cs="Segoe UI"/>
                <w:lang w:val="en-IN" w:bidi="hi-IN"/>
              </w:rPr>
            </w:pPr>
            <w:r w:rsidRPr="00B83C15">
              <w:rPr>
                <w:rFonts w:ascii="Segoe UI" w:hAnsi="Segoe UI" w:cs="Segoe UI"/>
                <w:lang w:val="en-IN" w:bidi="hi-IN"/>
              </w:rPr>
              <w:t xml:space="preserve">UNION ALL: The UNION ALL operator is </w:t>
            </w:r>
            <w:proofErr w:type="gramStart"/>
            <w:r w:rsidRPr="00B83C15">
              <w:rPr>
                <w:rFonts w:ascii="Segoe UI" w:hAnsi="Segoe UI" w:cs="Segoe UI"/>
                <w:lang w:val="en-IN" w:bidi="hi-IN"/>
              </w:rPr>
              <w:t>similar to</w:t>
            </w:r>
            <w:proofErr w:type="gramEnd"/>
            <w:r w:rsidRPr="00B83C15">
              <w:rPr>
                <w:rFonts w:ascii="Segoe UI" w:hAnsi="Segoe UI" w:cs="Segoe UI"/>
                <w:lang w:val="en-IN" w:bidi="hi-IN"/>
              </w:rPr>
              <w:t xml:space="preserve"> UNION, but it includes all rows from both result sets, including duplicates. So, if you want to combine two tables with similar columns, including duplicates, you can use UNION ALL as follows:</w:t>
            </w:r>
          </w:p>
          <w:p w14:paraId="4174BF67" w14:textId="77777777" w:rsidR="00B83C15" w:rsidRPr="00B83C15" w:rsidRDefault="00B83C15" w:rsidP="00B83C15">
            <w:pPr>
              <w:numPr>
                <w:ilvl w:val="0"/>
                <w:numId w:val="7"/>
              </w:numPr>
              <w:autoSpaceDE w:val="0"/>
              <w:autoSpaceDN w:val="0"/>
              <w:adjustRightInd w:val="0"/>
              <w:spacing w:after="0" w:line="240" w:lineRule="auto"/>
              <w:rPr>
                <w:rFonts w:ascii="Segoe UI" w:hAnsi="Segoe UI" w:cs="Segoe UI"/>
                <w:lang w:val="en-IN" w:bidi="hi-IN"/>
              </w:rPr>
            </w:pPr>
            <w:r w:rsidRPr="00B83C15">
              <w:rPr>
                <w:rFonts w:ascii="Segoe UI" w:hAnsi="Segoe UI" w:cs="Segoe UI"/>
                <w:lang w:val="en-IN" w:bidi="hi-IN"/>
              </w:rPr>
              <w:t>INTERSECT: The INTERSECT operator returns only the rows that appear in both result sets. In other words, it returns the intersection of the two result sets. For example, if you want to find the common rows between two tables, you can use INTERSECT as follows:</w:t>
            </w:r>
          </w:p>
          <w:p w14:paraId="21BDDDF7" w14:textId="77777777" w:rsidR="00B83C15" w:rsidRPr="00B83C15" w:rsidRDefault="00B83C15" w:rsidP="00B83C15">
            <w:pPr>
              <w:numPr>
                <w:ilvl w:val="0"/>
                <w:numId w:val="8"/>
              </w:numPr>
              <w:autoSpaceDE w:val="0"/>
              <w:autoSpaceDN w:val="0"/>
              <w:adjustRightInd w:val="0"/>
              <w:spacing w:after="0" w:line="240" w:lineRule="auto"/>
              <w:rPr>
                <w:rFonts w:ascii="Segoe UI" w:hAnsi="Segoe UI" w:cs="Segoe UI"/>
                <w:lang w:val="en-IN" w:bidi="hi-IN"/>
              </w:rPr>
            </w:pPr>
            <w:r w:rsidRPr="00B83C15">
              <w:rPr>
                <w:rFonts w:ascii="Segoe UI" w:hAnsi="Segoe UI" w:cs="Segoe UI"/>
                <w:lang w:val="en-IN" w:bidi="hi-IN"/>
              </w:rPr>
              <w:t>EXCEPT or SET DIFFERENCE: The EXCEPT operator returns only the rows that appear in the first result set but not in the second result set. It is sometimes also called the SET DIFFERENCE operator. For example, if you want to find the rows in table1 that are not present in table2, you can use EXCEPT as follows:</w:t>
            </w:r>
          </w:p>
          <w:p w14:paraId="14B54AAB" w14:textId="6A5B0277" w:rsidR="00304B50" w:rsidRPr="00B83C15" w:rsidRDefault="00B83C15" w:rsidP="00B83C15">
            <w:pPr>
              <w:autoSpaceDE w:val="0"/>
              <w:autoSpaceDN w:val="0"/>
              <w:adjustRightInd w:val="0"/>
              <w:spacing w:after="0" w:line="240" w:lineRule="auto"/>
              <w:rPr>
                <w:rFonts w:ascii="Segoe UI" w:hAnsi="Segoe UI" w:cs="Segoe UI"/>
                <w:lang w:val="en-IN" w:bidi="hi-IN"/>
              </w:rPr>
            </w:pPr>
            <w:r w:rsidRPr="00B83C15">
              <w:rPr>
                <w:rFonts w:ascii="Segoe UI" w:hAnsi="Segoe UI" w:cs="Segoe UI"/>
                <w:lang w:val="en-IN" w:bidi="hi-IN"/>
              </w:rPr>
              <w:lastRenderedPageBreak/>
              <w:t>Overall, set operations are useful for combining or comparing data from multiple tables or queries in SQL</w:t>
            </w:r>
            <w:r w:rsidRPr="00B83C15">
              <w:rPr>
                <w:rFonts w:ascii="Segoe UI" w:hAnsi="Segoe UI" w:cs="Segoe UI"/>
                <w:vanish/>
                <w:lang w:val="en-IN" w:bidi="hi-IN"/>
              </w:rPr>
              <w:t>Top of Form</w:t>
            </w:r>
          </w:p>
        </w:tc>
      </w:tr>
      <w:tr w:rsidR="00B473C0" w:rsidRPr="003F0C40" w14:paraId="070454D8" w14:textId="77777777" w:rsidTr="00936D2A">
        <w:tc>
          <w:tcPr>
            <w:tcW w:w="1995" w:type="dxa"/>
            <w:shd w:val="clear" w:color="auto" w:fill="auto"/>
          </w:tcPr>
          <w:p w14:paraId="7B26C00C" w14:textId="77777777" w:rsidR="001D7B13" w:rsidRPr="003F0C40" w:rsidRDefault="003814AA" w:rsidP="006C0B64">
            <w:pPr>
              <w:spacing w:after="0" w:line="240" w:lineRule="auto"/>
              <w:rPr>
                <w:rFonts w:ascii="Segoe UI" w:hAnsi="Segoe UI" w:cs="Segoe UI"/>
                <w:lang w:bidi="hi-IN"/>
              </w:rPr>
            </w:pPr>
            <w:r>
              <w:rPr>
                <w:rFonts w:ascii="Segoe UI" w:hAnsi="Segoe UI" w:cs="Segoe UI"/>
                <w:lang w:bidi="hi-IN"/>
              </w:rPr>
              <w:lastRenderedPageBreak/>
              <w:t>Implementation</w:t>
            </w:r>
          </w:p>
        </w:tc>
        <w:tc>
          <w:tcPr>
            <w:tcW w:w="7581" w:type="dxa"/>
            <w:gridSpan w:val="2"/>
            <w:shd w:val="clear" w:color="auto" w:fill="auto"/>
          </w:tcPr>
          <w:p w14:paraId="18A295C8" w14:textId="1BF21A32" w:rsidR="001D7B13" w:rsidRDefault="001D7B13" w:rsidP="005F070A">
            <w:pPr>
              <w:shd w:val="clear" w:color="auto" w:fill="FFFFFF"/>
              <w:spacing w:after="0" w:line="240" w:lineRule="auto"/>
              <w:rPr>
                <w:rFonts w:ascii="Segoe UI" w:hAnsi="Segoe UI" w:cs="Segoe UI"/>
                <w:shd w:val="clear" w:color="auto" w:fill="FFFFFF"/>
                <w:lang w:bidi="hi-IN"/>
              </w:rPr>
            </w:pPr>
          </w:p>
          <w:p w14:paraId="3058D23A" w14:textId="77777777" w:rsidR="003814AA" w:rsidRDefault="003814AA" w:rsidP="005F070A">
            <w:pPr>
              <w:shd w:val="clear" w:color="auto" w:fill="FFFFFF"/>
              <w:spacing w:after="0" w:line="240" w:lineRule="auto"/>
              <w:rPr>
                <w:rFonts w:ascii="Segoe UI" w:hAnsi="Segoe UI" w:cs="Segoe UI"/>
                <w:shd w:val="clear" w:color="auto" w:fill="FFFFFF"/>
                <w:lang w:bidi="hi-IN"/>
              </w:rPr>
            </w:pPr>
          </w:p>
          <w:p w14:paraId="5A85DA3A" w14:textId="520850F3" w:rsidR="003814AA" w:rsidRDefault="00B473C0" w:rsidP="005F070A">
            <w:pPr>
              <w:shd w:val="clear" w:color="auto" w:fill="FFFFFF"/>
              <w:spacing w:after="0" w:line="240" w:lineRule="auto"/>
              <w:rPr>
                <w:rFonts w:ascii="Segoe UI" w:hAnsi="Segoe UI" w:cs="Segoe UI"/>
                <w:shd w:val="clear" w:color="auto" w:fill="FFFFFF"/>
                <w:lang w:bidi="hi-IN"/>
              </w:rPr>
            </w:pPr>
            <w:r>
              <w:rPr>
                <w:rFonts w:ascii="Segoe UI" w:hAnsi="Segoe UI" w:cs="Segoe UI"/>
                <w:noProof/>
                <w:shd w:val="clear" w:color="auto" w:fill="FFFFFF"/>
                <w:lang w:bidi="hi-IN"/>
              </w:rPr>
              <w:drawing>
                <wp:inline distT="0" distB="0" distL="0" distR="0" wp14:anchorId="24165504" wp14:editId="53C4DBE1">
                  <wp:extent cx="4610100" cy="457414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20569" cy="4584533"/>
                          </a:xfrm>
                          <a:prstGeom prst="rect">
                            <a:avLst/>
                          </a:prstGeom>
                        </pic:spPr>
                      </pic:pic>
                    </a:graphicData>
                  </a:graphic>
                </wp:inline>
              </w:drawing>
            </w:r>
          </w:p>
          <w:p w14:paraId="5C11D722" w14:textId="77777777" w:rsidR="003814AA" w:rsidRDefault="003814AA" w:rsidP="005F070A">
            <w:pPr>
              <w:shd w:val="clear" w:color="auto" w:fill="FFFFFF"/>
              <w:spacing w:after="0" w:line="240" w:lineRule="auto"/>
              <w:rPr>
                <w:rFonts w:ascii="Segoe UI" w:hAnsi="Segoe UI" w:cs="Segoe UI"/>
                <w:shd w:val="clear" w:color="auto" w:fill="FFFFFF"/>
                <w:lang w:bidi="hi-IN"/>
              </w:rPr>
            </w:pPr>
          </w:p>
          <w:p w14:paraId="33771B0E" w14:textId="1DB25B89" w:rsidR="003814AA" w:rsidRDefault="00B473C0" w:rsidP="005F070A">
            <w:pPr>
              <w:shd w:val="clear" w:color="auto" w:fill="FFFFFF"/>
              <w:spacing w:after="0" w:line="240" w:lineRule="auto"/>
              <w:rPr>
                <w:rFonts w:ascii="Segoe UI" w:hAnsi="Segoe UI" w:cs="Segoe UI"/>
                <w:shd w:val="clear" w:color="auto" w:fill="FFFFFF"/>
                <w:lang w:bidi="hi-IN"/>
              </w:rPr>
            </w:pPr>
            <w:r>
              <w:rPr>
                <w:rFonts w:ascii="Segoe UI" w:hAnsi="Segoe UI" w:cs="Segoe UI"/>
                <w:noProof/>
                <w:shd w:val="clear" w:color="auto" w:fill="FFFFFF"/>
                <w:lang w:bidi="hi-IN"/>
              </w:rPr>
              <w:lastRenderedPageBreak/>
              <w:drawing>
                <wp:inline distT="0" distB="0" distL="0" distR="0" wp14:anchorId="5E6E4B4B" wp14:editId="1B10315A">
                  <wp:extent cx="4632960" cy="4458234"/>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40954" cy="4465927"/>
                          </a:xfrm>
                          <a:prstGeom prst="rect">
                            <a:avLst/>
                          </a:prstGeom>
                        </pic:spPr>
                      </pic:pic>
                    </a:graphicData>
                  </a:graphic>
                </wp:inline>
              </w:drawing>
            </w:r>
          </w:p>
          <w:p w14:paraId="7B55AA8B" w14:textId="07E97B25" w:rsidR="003814AA" w:rsidRDefault="003814AA" w:rsidP="005F070A">
            <w:pPr>
              <w:shd w:val="clear" w:color="auto" w:fill="FFFFFF"/>
              <w:spacing w:after="0" w:line="240" w:lineRule="auto"/>
              <w:rPr>
                <w:rFonts w:ascii="Segoe UI" w:hAnsi="Segoe UI" w:cs="Segoe UI"/>
                <w:shd w:val="clear" w:color="auto" w:fill="FFFFFF"/>
                <w:lang w:bidi="hi-IN"/>
              </w:rPr>
            </w:pPr>
          </w:p>
          <w:p w14:paraId="207C9B1F" w14:textId="77777777" w:rsidR="003814AA" w:rsidRDefault="003814AA" w:rsidP="005F070A">
            <w:pPr>
              <w:shd w:val="clear" w:color="auto" w:fill="FFFFFF"/>
              <w:spacing w:after="0" w:line="240" w:lineRule="auto"/>
              <w:rPr>
                <w:rFonts w:ascii="Segoe UI" w:hAnsi="Segoe UI" w:cs="Segoe UI"/>
                <w:shd w:val="clear" w:color="auto" w:fill="FFFFFF"/>
                <w:lang w:bidi="hi-IN"/>
              </w:rPr>
            </w:pPr>
          </w:p>
          <w:p w14:paraId="1B6BFDB5" w14:textId="69D04E4E" w:rsidR="00B473C0" w:rsidRDefault="00B473C0" w:rsidP="005F070A">
            <w:pPr>
              <w:shd w:val="clear" w:color="auto" w:fill="FFFFFF"/>
              <w:spacing w:after="0" w:line="240" w:lineRule="auto"/>
              <w:rPr>
                <w:rFonts w:ascii="Segoe UI" w:hAnsi="Segoe UI" w:cs="Segoe UI"/>
                <w:shd w:val="clear" w:color="auto" w:fill="FFFFFF"/>
                <w:lang w:bidi="hi-IN"/>
              </w:rPr>
            </w:pPr>
            <w:r>
              <w:rPr>
                <w:rFonts w:ascii="Segoe UI" w:hAnsi="Segoe UI" w:cs="Segoe UI"/>
                <w:noProof/>
                <w:shd w:val="clear" w:color="auto" w:fill="FFFFFF"/>
                <w:lang w:bidi="hi-IN"/>
              </w:rPr>
              <w:lastRenderedPageBreak/>
              <w:drawing>
                <wp:inline distT="0" distB="0" distL="0" distR="0" wp14:anchorId="7758FD65" wp14:editId="1F338FA6">
                  <wp:extent cx="4631893" cy="4678680"/>
                  <wp:effectExtent l="0" t="0" r="0" b="762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46023" cy="4692952"/>
                          </a:xfrm>
                          <a:prstGeom prst="rect">
                            <a:avLst/>
                          </a:prstGeom>
                        </pic:spPr>
                      </pic:pic>
                    </a:graphicData>
                  </a:graphic>
                </wp:inline>
              </w:drawing>
            </w:r>
          </w:p>
          <w:p w14:paraId="6757BB37" w14:textId="77777777" w:rsidR="003814AA" w:rsidRDefault="003814AA" w:rsidP="005F070A">
            <w:pPr>
              <w:shd w:val="clear" w:color="auto" w:fill="FFFFFF"/>
              <w:spacing w:after="0" w:line="240" w:lineRule="auto"/>
              <w:rPr>
                <w:rFonts w:ascii="Segoe UI" w:hAnsi="Segoe UI" w:cs="Segoe UI"/>
                <w:shd w:val="clear" w:color="auto" w:fill="FFFFFF"/>
                <w:lang w:bidi="hi-IN"/>
              </w:rPr>
            </w:pPr>
          </w:p>
          <w:p w14:paraId="2BB62DB5" w14:textId="51042689" w:rsidR="003814AA" w:rsidRPr="003F0C40" w:rsidRDefault="00B473C0" w:rsidP="005F070A">
            <w:pPr>
              <w:shd w:val="clear" w:color="auto" w:fill="FFFFFF"/>
              <w:spacing w:after="0" w:line="240" w:lineRule="auto"/>
              <w:rPr>
                <w:rFonts w:ascii="Segoe UI" w:hAnsi="Segoe UI" w:cs="Segoe UI"/>
                <w:shd w:val="clear" w:color="auto" w:fill="FFFFFF"/>
                <w:lang w:bidi="hi-IN"/>
              </w:rPr>
            </w:pPr>
            <w:r>
              <w:rPr>
                <w:rFonts w:ascii="Segoe UI" w:hAnsi="Segoe UI" w:cs="Segoe UI"/>
                <w:noProof/>
                <w:shd w:val="clear" w:color="auto" w:fill="FFFFFF"/>
                <w:lang w:bidi="hi-IN"/>
              </w:rPr>
              <w:lastRenderedPageBreak/>
              <w:drawing>
                <wp:inline distT="0" distB="0" distL="0" distR="0" wp14:anchorId="274747D0" wp14:editId="5E012AE0">
                  <wp:extent cx="4583998" cy="5121317"/>
                  <wp:effectExtent l="0" t="0" r="7620" b="317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615660" cy="5156690"/>
                          </a:xfrm>
                          <a:prstGeom prst="rect">
                            <a:avLst/>
                          </a:prstGeom>
                        </pic:spPr>
                      </pic:pic>
                    </a:graphicData>
                  </a:graphic>
                </wp:inline>
              </w:drawing>
            </w:r>
          </w:p>
        </w:tc>
      </w:tr>
      <w:tr w:rsidR="00B473C0" w:rsidRPr="003F0C40" w14:paraId="7002FEA6" w14:textId="77777777" w:rsidTr="00936D2A">
        <w:tc>
          <w:tcPr>
            <w:tcW w:w="1995" w:type="dxa"/>
            <w:shd w:val="clear" w:color="auto" w:fill="auto"/>
          </w:tcPr>
          <w:p w14:paraId="4C379F03" w14:textId="77777777" w:rsidR="001D7B13" w:rsidRPr="003F0C40" w:rsidRDefault="00C31698" w:rsidP="006C0B64">
            <w:pPr>
              <w:spacing w:after="0" w:line="240" w:lineRule="auto"/>
              <w:rPr>
                <w:rFonts w:ascii="Segoe UI" w:hAnsi="Segoe UI" w:cs="Segoe UI"/>
                <w:lang w:bidi="hi-IN"/>
              </w:rPr>
            </w:pPr>
            <w:r w:rsidRPr="003F0C40">
              <w:rPr>
                <w:rFonts w:ascii="Segoe UI" w:hAnsi="Segoe UI" w:cs="Segoe UI"/>
                <w:lang w:bidi="hi-IN"/>
              </w:rPr>
              <w:lastRenderedPageBreak/>
              <w:t>Conclusion</w:t>
            </w:r>
          </w:p>
        </w:tc>
        <w:tc>
          <w:tcPr>
            <w:tcW w:w="7581" w:type="dxa"/>
            <w:gridSpan w:val="2"/>
            <w:shd w:val="clear" w:color="auto" w:fill="auto"/>
          </w:tcPr>
          <w:p w14:paraId="0CDC06F1" w14:textId="4A8887F8" w:rsidR="001D7B13" w:rsidRPr="00B83C15" w:rsidRDefault="00B83C15" w:rsidP="00B83C15">
            <w:pPr>
              <w:autoSpaceDE w:val="0"/>
              <w:autoSpaceDN w:val="0"/>
              <w:adjustRightInd w:val="0"/>
              <w:spacing w:after="0" w:line="240" w:lineRule="auto"/>
              <w:rPr>
                <w:rFonts w:ascii="Segoe UI" w:hAnsi="Segoe UI" w:cs="Segoe UI"/>
                <w:lang w:val="en-IN" w:bidi="hi-IN"/>
              </w:rPr>
            </w:pPr>
            <w:r w:rsidRPr="00B83C15">
              <w:rPr>
                <w:rFonts w:ascii="Segoe UI" w:hAnsi="Segoe UI" w:cs="Segoe UI"/>
                <w:lang w:val="en-IN" w:bidi="hi-IN"/>
              </w:rPr>
              <w:t>Overall, set operations are useful for combining or comparing data from multiple tables or queries in SQL</w:t>
            </w:r>
          </w:p>
        </w:tc>
      </w:tr>
    </w:tbl>
    <w:p w14:paraId="3DF021DD" w14:textId="77777777" w:rsidR="001D7B13" w:rsidRPr="003F0C40" w:rsidRDefault="001D7B13" w:rsidP="006C0B64">
      <w:pPr>
        <w:spacing w:after="0" w:line="240" w:lineRule="auto"/>
        <w:rPr>
          <w:rFonts w:ascii="Segoe UI" w:hAnsi="Segoe UI" w:cs="Segoe UI"/>
        </w:rPr>
      </w:pPr>
    </w:p>
    <w:sectPr w:rsidR="001D7B13" w:rsidRPr="003F0C40" w:rsidSect="008F598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FCFB9" w14:textId="77777777" w:rsidR="00CB249E" w:rsidRDefault="00CB249E" w:rsidP="00C752A2">
      <w:pPr>
        <w:spacing w:after="0" w:line="240" w:lineRule="auto"/>
      </w:pPr>
      <w:r>
        <w:separator/>
      </w:r>
    </w:p>
  </w:endnote>
  <w:endnote w:type="continuationSeparator" w:id="0">
    <w:p w14:paraId="5959AE3B" w14:textId="77777777" w:rsidR="00CB249E" w:rsidRDefault="00CB249E" w:rsidP="00C75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3BDDA" w14:textId="77777777" w:rsidR="00CB249E" w:rsidRDefault="00CB249E" w:rsidP="00C752A2">
      <w:pPr>
        <w:spacing w:after="0" w:line="240" w:lineRule="auto"/>
      </w:pPr>
      <w:r>
        <w:separator/>
      </w:r>
    </w:p>
  </w:footnote>
  <w:footnote w:type="continuationSeparator" w:id="0">
    <w:p w14:paraId="6906E64D" w14:textId="77777777" w:rsidR="00CB249E" w:rsidRDefault="00CB249E" w:rsidP="00C752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D28C0"/>
    <w:multiLevelType w:val="multilevel"/>
    <w:tmpl w:val="2D08E22C"/>
    <w:lvl w:ilvl="0">
      <w:start w:val="1"/>
      <w:numFmt w:val="bullet"/>
      <w:lvlText w:val="o"/>
      <w:lvlJc w:val="left"/>
      <w:pPr>
        <w:tabs>
          <w:tab w:val="left" w:pos="0"/>
        </w:tabs>
        <w:ind w:left="720" w:hanging="360"/>
      </w:pPr>
      <w:rPr>
        <w:rFonts w:ascii="Courier New" w:hAnsi="Courier New"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o"/>
      <w:lvlJc w:val="left"/>
      <w:pPr>
        <w:tabs>
          <w:tab w:val="left" w:pos="0"/>
        </w:tabs>
        <w:ind w:left="2160" w:hanging="360"/>
      </w:pPr>
      <w:rPr>
        <w:rFonts w:ascii="Courier New" w:hAnsi="Courier New" w:hint="default"/>
        <w:sz w:val="20"/>
      </w:rPr>
    </w:lvl>
    <w:lvl w:ilvl="3">
      <w:start w:val="1"/>
      <w:numFmt w:val="bullet"/>
      <w:lvlText w:val="o"/>
      <w:lvlJc w:val="left"/>
      <w:pPr>
        <w:tabs>
          <w:tab w:val="left" w:pos="0"/>
        </w:tabs>
        <w:ind w:left="2880" w:hanging="360"/>
      </w:pPr>
      <w:rPr>
        <w:rFonts w:ascii="Courier New" w:hAnsi="Courier New" w:hint="default"/>
        <w:sz w:val="20"/>
      </w:rPr>
    </w:lvl>
    <w:lvl w:ilvl="4">
      <w:start w:val="1"/>
      <w:numFmt w:val="bullet"/>
      <w:lvlText w:val="o"/>
      <w:lvlJc w:val="left"/>
      <w:pPr>
        <w:tabs>
          <w:tab w:val="left" w:pos="0"/>
        </w:tabs>
        <w:ind w:left="3600" w:hanging="360"/>
      </w:pPr>
      <w:rPr>
        <w:rFonts w:ascii="Courier New" w:hAnsi="Courier New" w:hint="default"/>
        <w:sz w:val="20"/>
      </w:rPr>
    </w:lvl>
    <w:lvl w:ilvl="5">
      <w:start w:val="1"/>
      <w:numFmt w:val="bullet"/>
      <w:lvlText w:val="o"/>
      <w:lvlJc w:val="left"/>
      <w:pPr>
        <w:tabs>
          <w:tab w:val="left" w:pos="0"/>
        </w:tabs>
        <w:ind w:left="4320" w:hanging="360"/>
      </w:pPr>
      <w:rPr>
        <w:rFonts w:ascii="Courier New" w:hAnsi="Courier New" w:hint="default"/>
        <w:sz w:val="20"/>
      </w:rPr>
    </w:lvl>
    <w:lvl w:ilvl="6">
      <w:start w:val="1"/>
      <w:numFmt w:val="bullet"/>
      <w:lvlText w:val="o"/>
      <w:lvlJc w:val="left"/>
      <w:pPr>
        <w:tabs>
          <w:tab w:val="left" w:pos="0"/>
        </w:tabs>
        <w:ind w:left="5040" w:hanging="360"/>
      </w:pPr>
      <w:rPr>
        <w:rFonts w:ascii="Courier New" w:hAnsi="Courier New" w:hint="default"/>
        <w:sz w:val="20"/>
      </w:rPr>
    </w:lvl>
    <w:lvl w:ilvl="7">
      <w:start w:val="1"/>
      <w:numFmt w:val="bullet"/>
      <w:lvlText w:val="o"/>
      <w:lvlJc w:val="left"/>
      <w:pPr>
        <w:tabs>
          <w:tab w:val="left" w:pos="0"/>
        </w:tabs>
        <w:ind w:left="5760" w:hanging="360"/>
      </w:pPr>
      <w:rPr>
        <w:rFonts w:ascii="Courier New" w:hAnsi="Courier New" w:hint="default"/>
        <w:sz w:val="20"/>
      </w:rPr>
    </w:lvl>
    <w:lvl w:ilvl="8">
      <w:start w:val="1"/>
      <w:numFmt w:val="bullet"/>
      <w:lvlText w:val="o"/>
      <w:lvlJc w:val="left"/>
      <w:pPr>
        <w:tabs>
          <w:tab w:val="left" w:pos="0"/>
        </w:tabs>
        <w:ind w:left="6480" w:hanging="360"/>
      </w:pPr>
      <w:rPr>
        <w:rFonts w:ascii="Courier New" w:hAnsi="Courier New" w:hint="default"/>
        <w:sz w:val="20"/>
      </w:rPr>
    </w:lvl>
  </w:abstractNum>
  <w:abstractNum w:abstractNumId="1" w15:restartNumberingAfterBreak="0">
    <w:nsid w:val="0C1B1F61"/>
    <w:multiLevelType w:val="multilevel"/>
    <w:tmpl w:val="E474CC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B5086F"/>
    <w:multiLevelType w:val="multilevel"/>
    <w:tmpl w:val="779E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ED5575"/>
    <w:multiLevelType w:val="multilevel"/>
    <w:tmpl w:val="5E7C55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9B06DE"/>
    <w:multiLevelType w:val="multilevel"/>
    <w:tmpl w:val="4AFE80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660D54"/>
    <w:multiLevelType w:val="hybridMultilevel"/>
    <w:tmpl w:val="DE18CC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E2B2FCD"/>
    <w:multiLevelType w:val="multilevel"/>
    <w:tmpl w:val="F88EF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A22694"/>
    <w:multiLevelType w:val="hybridMultilevel"/>
    <w:tmpl w:val="864476E2"/>
    <w:lvl w:ilvl="0" w:tplc="3E20A53C">
      <w:start w:val="1"/>
      <w:numFmt w:val="decimal"/>
      <w:lvlText w:val="%1."/>
      <w:lvlJc w:val="left"/>
      <w:pPr>
        <w:ind w:left="720" w:hanging="360"/>
      </w:pPr>
      <w:rPr>
        <w:rFonts w:hint="default"/>
      </w:rPr>
    </w:lvl>
    <w:lvl w:ilvl="1" w:tplc="962A6758">
      <w:start w:val="1"/>
      <w:numFmt w:val="lowerLetter"/>
      <w:lvlText w:val="%2."/>
      <w:lvlJc w:val="left"/>
      <w:pPr>
        <w:ind w:left="1440" w:hanging="360"/>
      </w:pPr>
    </w:lvl>
    <w:lvl w:ilvl="2" w:tplc="344EF164">
      <w:start w:val="1"/>
      <w:numFmt w:val="lowerRoman"/>
      <w:lvlText w:val="%3."/>
      <w:lvlJc w:val="right"/>
      <w:pPr>
        <w:ind w:left="2160" w:hanging="180"/>
      </w:pPr>
    </w:lvl>
    <w:lvl w:ilvl="3" w:tplc="2A60EFA4">
      <w:start w:val="1"/>
      <w:numFmt w:val="decimal"/>
      <w:lvlText w:val="%4."/>
      <w:lvlJc w:val="left"/>
      <w:pPr>
        <w:ind w:left="2880" w:hanging="360"/>
      </w:pPr>
    </w:lvl>
    <w:lvl w:ilvl="4" w:tplc="E94462AC">
      <w:start w:val="1"/>
      <w:numFmt w:val="lowerLetter"/>
      <w:lvlText w:val="%5."/>
      <w:lvlJc w:val="left"/>
      <w:pPr>
        <w:ind w:left="3600" w:hanging="360"/>
      </w:pPr>
    </w:lvl>
    <w:lvl w:ilvl="5" w:tplc="D7F46BE2">
      <w:start w:val="1"/>
      <w:numFmt w:val="lowerRoman"/>
      <w:lvlText w:val="%6."/>
      <w:lvlJc w:val="right"/>
      <w:pPr>
        <w:ind w:left="4320" w:hanging="180"/>
      </w:pPr>
    </w:lvl>
    <w:lvl w:ilvl="6" w:tplc="216C9428">
      <w:start w:val="1"/>
      <w:numFmt w:val="decimal"/>
      <w:lvlText w:val="%7."/>
      <w:lvlJc w:val="left"/>
      <w:pPr>
        <w:ind w:left="5040" w:hanging="360"/>
      </w:pPr>
    </w:lvl>
    <w:lvl w:ilvl="7" w:tplc="6BFE6FD6">
      <w:start w:val="1"/>
      <w:numFmt w:val="lowerLetter"/>
      <w:lvlText w:val="%8."/>
      <w:lvlJc w:val="left"/>
      <w:pPr>
        <w:ind w:left="5760" w:hanging="360"/>
      </w:pPr>
    </w:lvl>
    <w:lvl w:ilvl="8" w:tplc="CC020BCC">
      <w:start w:val="1"/>
      <w:numFmt w:val="lowerRoman"/>
      <w:lvlText w:val="%9."/>
      <w:lvlJc w:val="right"/>
      <w:pPr>
        <w:ind w:left="6480" w:hanging="180"/>
      </w:pPr>
    </w:lvl>
  </w:abstractNum>
  <w:num w:numId="1" w16cid:durableId="1549955793">
    <w:abstractNumId w:val="7"/>
  </w:num>
  <w:num w:numId="2" w16cid:durableId="694234691">
    <w:abstractNumId w:val="0"/>
  </w:num>
  <w:num w:numId="3" w16cid:durableId="226689596">
    <w:abstractNumId w:val="5"/>
  </w:num>
  <w:num w:numId="4" w16cid:durableId="1423456476">
    <w:abstractNumId w:val="2"/>
  </w:num>
  <w:num w:numId="5" w16cid:durableId="724791956">
    <w:abstractNumId w:val="6"/>
  </w:num>
  <w:num w:numId="6" w16cid:durableId="1944721407">
    <w:abstractNumId w:val="3"/>
  </w:num>
  <w:num w:numId="7" w16cid:durableId="1225488612">
    <w:abstractNumId w:val="1"/>
  </w:num>
  <w:num w:numId="8" w16cid:durableId="6021541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8AC"/>
    <w:rsid w:val="00007EFD"/>
    <w:rsid w:val="0003444B"/>
    <w:rsid w:val="000539C4"/>
    <w:rsid w:val="00077A8D"/>
    <w:rsid w:val="000B7CF4"/>
    <w:rsid w:val="000F736C"/>
    <w:rsid w:val="00120847"/>
    <w:rsid w:val="00160FE5"/>
    <w:rsid w:val="00176679"/>
    <w:rsid w:val="001B1899"/>
    <w:rsid w:val="001C03AA"/>
    <w:rsid w:val="001C4826"/>
    <w:rsid w:val="001D7B13"/>
    <w:rsid w:val="002366CF"/>
    <w:rsid w:val="00236BD5"/>
    <w:rsid w:val="00237C90"/>
    <w:rsid w:val="00295F2A"/>
    <w:rsid w:val="002B613F"/>
    <w:rsid w:val="002C3743"/>
    <w:rsid w:val="00304B50"/>
    <w:rsid w:val="0034428A"/>
    <w:rsid w:val="003814AA"/>
    <w:rsid w:val="00394E2D"/>
    <w:rsid w:val="00395CE3"/>
    <w:rsid w:val="003C0784"/>
    <w:rsid w:val="003D6B25"/>
    <w:rsid w:val="003F0C40"/>
    <w:rsid w:val="003F6218"/>
    <w:rsid w:val="00452E2A"/>
    <w:rsid w:val="00453D57"/>
    <w:rsid w:val="00454567"/>
    <w:rsid w:val="004633F3"/>
    <w:rsid w:val="004C2DEC"/>
    <w:rsid w:val="004C43CE"/>
    <w:rsid w:val="004C6E5A"/>
    <w:rsid w:val="004D62FF"/>
    <w:rsid w:val="0051346A"/>
    <w:rsid w:val="005C3DD7"/>
    <w:rsid w:val="005D0C4E"/>
    <w:rsid w:val="005D599E"/>
    <w:rsid w:val="005E3919"/>
    <w:rsid w:val="005F070A"/>
    <w:rsid w:val="00623A7D"/>
    <w:rsid w:val="0063241E"/>
    <w:rsid w:val="00633995"/>
    <w:rsid w:val="00666EEB"/>
    <w:rsid w:val="00691D98"/>
    <w:rsid w:val="006C0176"/>
    <w:rsid w:val="006C0B64"/>
    <w:rsid w:val="006D5ACB"/>
    <w:rsid w:val="006E18AC"/>
    <w:rsid w:val="006E27FB"/>
    <w:rsid w:val="00723CA3"/>
    <w:rsid w:val="007348C7"/>
    <w:rsid w:val="007B34EE"/>
    <w:rsid w:val="007E082B"/>
    <w:rsid w:val="00830EBD"/>
    <w:rsid w:val="00836874"/>
    <w:rsid w:val="00837881"/>
    <w:rsid w:val="00880A6B"/>
    <w:rsid w:val="008850FB"/>
    <w:rsid w:val="008C5FD8"/>
    <w:rsid w:val="008E31CC"/>
    <w:rsid w:val="008F5989"/>
    <w:rsid w:val="00906296"/>
    <w:rsid w:val="00936D2A"/>
    <w:rsid w:val="00975517"/>
    <w:rsid w:val="009811F5"/>
    <w:rsid w:val="009C0F6B"/>
    <w:rsid w:val="009C42C2"/>
    <w:rsid w:val="009F4BD0"/>
    <w:rsid w:val="00A04719"/>
    <w:rsid w:val="00A259F9"/>
    <w:rsid w:val="00A3385F"/>
    <w:rsid w:val="00A56B25"/>
    <w:rsid w:val="00A71E54"/>
    <w:rsid w:val="00A800AB"/>
    <w:rsid w:val="00AA6A8C"/>
    <w:rsid w:val="00AE447A"/>
    <w:rsid w:val="00B11199"/>
    <w:rsid w:val="00B473C0"/>
    <w:rsid w:val="00B569AE"/>
    <w:rsid w:val="00B83C15"/>
    <w:rsid w:val="00BB75B9"/>
    <w:rsid w:val="00BE6992"/>
    <w:rsid w:val="00C22472"/>
    <w:rsid w:val="00C31698"/>
    <w:rsid w:val="00C41B97"/>
    <w:rsid w:val="00C666E7"/>
    <w:rsid w:val="00C752A2"/>
    <w:rsid w:val="00C94DA5"/>
    <w:rsid w:val="00CA5AA1"/>
    <w:rsid w:val="00CB249E"/>
    <w:rsid w:val="00CC5698"/>
    <w:rsid w:val="00CE086D"/>
    <w:rsid w:val="00CE46AA"/>
    <w:rsid w:val="00D30E68"/>
    <w:rsid w:val="00D47804"/>
    <w:rsid w:val="00D51439"/>
    <w:rsid w:val="00D6293B"/>
    <w:rsid w:val="00D96FE3"/>
    <w:rsid w:val="00DC1B3A"/>
    <w:rsid w:val="00DC5392"/>
    <w:rsid w:val="00E11DF7"/>
    <w:rsid w:val="00E152B7"/>
    <w:rsid w:val="00E57235"/>
    <w:rsid w:val="00E60DF1"/>
    <w:rsid w:val="00E76DA5"/>
    <w:rsid w:val="00EB6E37"/>
    <w:rsid w:val="00F355EA"/>
    <w:rsid w:val="00FB3D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EBD6E"/>
  <w15:docId w15:val="{418E1B68-3A2E-4B60-AB88-2580D1AB1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C15"/>
    <w:pPr>
      <w:spacing w:after="200" w:line="276" w:lineRule="auto"/>
    </w:pPr>
    <w:rPr>
      <w:rFonts w:eastAsia="Calibri" w:hAnsi="Calibri"/>
      <w:sz w:val="22"/>
      <w:szCs w:val="22"/>
      <w:lang w:val="en-US" w:eastAsia="en-US"/>
    </w:rPr>
  </w:style>
  <w:style w:type="paragraph" w:styleId="Heading2">
    <w:name w:val="heading 2"/>
    <w:basedOn w:val="Normal"/>
    <w:link w:val="Heading2Char"/>
    <w:uiPriority w:val="9"/>
    <w:qFormat/>
    <w:rsid w:val="008F5989"/>
    <w:pPr>
      <w:spacing w:before="100" w:beforeAutospacing="1" w:after="100" w:afterAutospacing="1" w:line="240" w:lineRule="auto"/>
      <w:outlineLvl w:val="1"/>
    </w:pPr>
    <w:rPr>
      <w:rFonts w:ascii="Times New Roman" w:eastAsia="Times New Roman" w:hAnsi="Times New Roman"/>
      <w:b/>
      <w:sz w:val="36"/>
      <w:szCs w:val="36"/>
      <w:lang w:val="en-IN" w:eastAsia="zh-TW"/>
    </w:rPr>
  </w:style>
  <w:style w:type="paragraph" w:styleId="Heading3">
    <w:name w:val="heading 3"/>
    <w:basedOn w:val="Normal"/>
    <w:link w:val="Heading3Char"/>
    <w:uiPriority w:val="9"/>
    <w:qFormat/>
    <w:rsid w:val="008F5989"/>
    <w:pPr>
      <w:keepNext/>
      <w:keepLines/>
      <w:spacing w:before="40" w:after="0"/>
      <w:outlineLvl w:val="2"/>
    </w:pPr>
    <w:rPr>
      <w:rFonts w:ascii="Calibri Light"/>
      <w:color w:val="1F4D78"/>
      <w:sz w:val="24"/>
      <w:szCs w:val="24"/>
    </w:rPr>
  </w:style>
  <w:style w:type="paragraph" w:styleId="Heading4">
    <w:name w:val="heading 4"/>
    <w:basedOn w:val="Normal"/>
    <w:link w:val="Heading4Char"/>
    <w:uiPriority w:val="9"/>
    <w:qFormat/>
    <w:rsid w:val="008F5989"/>
    <w:pPr>
      <w:keepNext/>
      <w:keepLines/>
      <w:spacing w:before="40" w:after="0"/>
      <w:outlineLvl w:val="3"/>
    </w:pPr>
    <w:rPr>
      <w:rFonts w:ascii="Calibri Light"/>
      <w:i/>
      <w:color w:val="2E74B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989"/>
    <w:pPr>
      <w:ind w:left="720"/>
      <w:contextualSpacing/>
    </w:pPr>
  </w:style>
  <w:style w:type="table" w:styleId="TableGrid">
    <w:name w:val="Table Grid"/>
    <w:basedOn w:val="TableNormal"/>
    <w:uiPriority w:val="39"/>
    <w:rsid w:val="008F5989"/>
    <w:rPr>
      <w:lang w:val="en-US" w:eastAsia="en-US"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rsid w:val="008F5989"/>
    <w:rPr>
      <w:rFonts w:ascii="Times New Roman" w:eastAsia="Times New Roman" w:hAnsi="Times New Roman" w:cs="Times New Roman"/>
      <w:b/>
      <w:sz w:val="36"/>
      <w:szCs w:val="36"/>
    </w:rPr>
  </w:style>
  <w:style w:type="paragraph" w:styleId="NormalWeb">
    <w:name w:val="Normal (Web)"/>
    <w:basedOn w:val="Normal"/>
    <w:uiPriority w:val="99"/>
    <w:rsid w:val="008F5989"/>
    <w:pPr>
      <w:spacing w:before="100" w:beforeAutospacing="1" w:after="100" w:afterAutospacing="1" w:line="240" w:lineRule="auto"/>
    </w:pPr>
    <w:rPr>
      <w:rFonts w:ascii="Times New Roman" w:eastAsia="Times New Roman" w:hAnsi="Times New Roman"/>
      <w:sz w:val="24"/>
      <w:szCs w:val="24"/>
      <w:lang w:val="en-IN" w:eastAsia="zh-TW"/>
    </w:rPr>
  </w:style>
  <w:style w:type="character" w:customStyle="1" w:styleId="apple-converted-space">
    <w:name w:val="apple-converted-space"/>
    <w:basedOn w:val="DefaultParagraphFont"/>
    <w:rsid w:val="008F5989"/>
  </w:style>
  <w:style w:type="character" w:styleId="Hyperlink">
    <w:name w:val="Hyperlink"/>
    <w:uiPriority w:val="99"/>
    <w:rsid w:val="008F5989"/>
    <w:rPr>
      <w:color w:val="0000FF"/>
      <w:u w:val="single"/>
    </w:rPr>
  </w:style>
  <w:style w:type="character" w:customStyle="1" w:styleId="mw-headline">
    <w:name w:val="mw-headline"/>
    <w:basedOn w:val="DefaultParagraphFont"/>
    <w:rsid w:val="008F5989"/>
  </w:style>
  <w:style w:type="character" w:customStyle="1" w:styleId="mw-editsection">
    <w:name w:val="mw-editsection"/>
    <w:basedOn w:val="DefaultParagraphFont"/>
    <w:rsid w:val="008F5989"/>
  </w:style>
  <w:style w:type="character" w:customStyle="1" w:styleId="mw-editsection-bracket">
    <w:name w:val="mw-editsection-bracket"/>
    <w:basedOn w:val="DefaultParagraphFont"/>
    <w:rsid w:val="008F5989"/>
  </w:style>
  <w:style w:type="character" w:customStyle="1" w:styleId="Heading4Char">
    <w:name w:val="Heading 4 Char"/>
    <w:link w:val="Heading4"/>
    <w:uiPriority w:val="9"/>
    <w:rsid w:val="008F5989"/>
    <w:rPr>
      <w:rFonts w:ascii="Calibri Light"/>
      <w:i/>
      <w:color w:val="2E74B5"/>
      <w:lang w:val="en-US" w:eastAsia="en-US"/>
    </w:rPr>
  </w:style>
  <w:style w:type="character" w:styleId="HTMLCode">
    <w:name w:val="HTML Code"/>
    <w:uiPriority w:val="99"/>
    <w:rsid w:val="008F5989"/>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8F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zh-TW"/>
    </w:rPr>
  </w:style>
  <w:style w:type="character" w:customStyle="1" w:styleId="HTMLPreformattedChar">
    <w:name w:val="HTML Preformatted Char"/>
    <w:link w:val="HTMLPreformatted"/>
    <w:uiPriority w:val="99"/>
    <w:rsid w:val="008F5989"/>
    <w:rPr>
      <w:rFonts w:ascii="Courier New" w:eastAsia="Times New Roman" w:hAnsi="Courier New" w:cs="Courier New"/>
      <w:sz w:val="20"/>
      <w:szCs w:val="20"/>
    </w:rPr>
  </w:style>
  <w:style w:type="character" w:customStyle="1" w:styleId="kw1">
    <w:name w:val="kw1"/>
    <w:basedOn w:val="DefaultParagraphFont"/>
    <w:rsid w:val="008F5989"/>
  </w:style>
  <w:style w:type="character" w:customStyle="1" w:styleId="br0">
    <w:name w:val="br0"/>
    <w:basedOn w:val="DefaultParagraphFont"/>
    <w:rsid w:val="008F5989"/>
  </w:style>
  <w:style w:type="character" w:customStyle="1" w:styleId="sy0">
    <w:name w:val="sy0"/>
    <w:basedOn w:val="DefaultParagraphFont"/>
    <w:rsid w:val="008F5989"/>
  </w:style>
  <w:style w:type="character" w:customStyle="1" w:styleId="nu0">
    <w:name w:val="nu0"/>
    <w:basedOn w:val="DefaultParagraphFont"/>
    <w:rsid w:val="008F5989"/>
  </w:style>
  <w:style w:type="character" w:customStyle="1" w:styleId="Heading3Char">
    <w:name w:val="Heading 3 Char"/>
    <w:link w:val="Heading3"/>
    <w:uiPriority w:val="9"/>
    <w:rsid w:val="008F5989"/>
    <w:rPr>
      <w:rFonts w:ascii="Calibri Light"/>
      <w:color w:val="1F4D78"/>
      <w:sz w:val="24"/>
      <w:szCs w:val="24"/>
      <w:lang w:val="en-US" w:eastAsia="en-US"/>
    </w:rPr>
  </w:style>
  <w:style w:type="paragraph" w:styleId="BalloonText">
    <w:name w:val="Balloon Text"/>
    <w:basedOn w:val="Normal"/>
    <w:link w:val="BalloonTextChar"/>
    <w:uiPriority w:val="99"/>
    <w:rsid w:val="008F5989"/>
    <w:pPr>
      <w:spacing w:after="0" w:line="240" w:lineRule="auto"/>
    </w:pPr>
    <w:rPr>
      <w:rFonts w:ascii="Tahoma" w:hAnsi="Tahoma" w:cs="Tahoma"/>
      <w:sz w:val="16"/>
      <w:szCs w:val="16"/>
    </w:rPr>
  </w:style>
  <w:style w:type="character" w:customStyle="1" w:styleId="BalloonTextChar">
    <w:name w:val="Balloon Text Char"/>
    <w:link w:val="BalloonText"/>
    <w:uiPriority w:val="99"/>
    <w:rsid w:val="008F5989"/>
    <w:rPr>
      <w:rFonts w:ascii="Tahoma" w:eastAsia="Calibri" w:hAnsi="Tahoma" w:cs="Tahoma"/>
      <w:sz w:val="16"/>
      <w:szCs w:val="16"/>
      <w:lang w:val="en-US" w:eastAsia="en-US"/>
    </w:rPr>
  </w:style>
  <w:style w:type="paragraph" w:styleId="FootnoteText">
    <w:name w:val="footnote text"/>
    <w:basedOn w:val="Normal"/>
    <w:link w:val="FootnoteTextChar"/>
    <w:uiPriority w:val="99"/>
    <w:semiHidden/>
    <w:unhideWhenUsed/>
    <w:rsid w:val="00C752A2"/>
    <w:rPr>
      <w:sz w:val="20"/>
      <w:szCs w:val="20"/>
    </w:rPr>
  </w:style>
  <w:style w:type="character" w:customStyle="1" w:styleId="FootnoteTextChar">
    <w:name w:val="Footnote Text Char"/>
    <w:link w:val="FootnoteText"/>
    <w:uiPriority w:val="99"/>
    <w:semiHidden/>
    <w:rsid w:val="00C752A2"/>
    <w:rPr>
      <w:rFonts w:eastAsia="Calibri" w:hAnsi="Calibri"/>
    </w:rPr>
  </w:style>
  <w:style w:type="character" w:styleId="FootnoteReference">
    <w:name w:val="footnote reference"/>
    <w:uiPriority w:val="99"/>
    <w:semiHidden/>
    <w:unhideWhenUsed/>
    <w:rsid w:val="00C752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180623">
      <w:bodyDiv w:val="1"/>
      <w:marLeft w:val="0"/>
      <w:marRight w:val="0"/>
      <w:marTop w:val="0"/>
      <w:marBottom w:val="0"/>
      <w:divBdr>
        <w:top w:val="none" w:sz="0" w:space="0" w:color="auto"/>
        <w:left w:val="none" w:sz="0" w:space="0" w:color="auto"/>
        <w:bottom w:val="none" w:sz="0" w:space="0" w:color="auto"/>
        <w:right w:val="none" w:sz="0" w:space="0" w:color="auto"/>
      </w:divBdr>
    </w:div>
    <w:div w:id="395475976">
      <w:bodyDiv w:val="1"/>
      <w:marLeft w:val="0"/>
      <w:marRight w:val="0"/>
      <w:marTop w:val="0"/>
      <w:marBottom w:val="0"/>
      <w:divBdr>
        <w:top w:val="none" w:sz="0" w:space="0" w:color="auto"/>
        <w:left w:val="none" w:sz="0" w:space="0" w:color="auto"/>
        <w:bottom w:val="none" w:sz="0" w:space="0" w:color="auto"/>
        <w:right w:val="none" w:sz="0" w:space="0" w:color="auto"/>
      </w:divBdr>
    </w:div>
    <w:div w:id="557936779">
      <w:bodyDiv w:val="1"/>
      <w:marLeft w:val="0"/>
      <w:marRight w:val="0"/>
      <w:marTop w:val="0"/>
      <w:marBottom w:val="0"/>
      <w:divBdr>
        <w:top w:val="none" w:sz="0" w:space="0" w:color="auto"/>
        <w:left w:val="none" w:sz="0" w:space="0" w:color="auto"/>
        <w:bottom w:val="none" w:sz="0" w:space="0" w:color="auto"/>
        <w:right w:val="none" w:sz="0" w:space="0" w:color="auto"/>
      </w:divBdr>
    </w:div>
    <w:div w:id="957564623">
      <w:bodyDiv w:val="1"/>
      <w:marLeft w:val="0"/>
      <w:marRight w:val="0"/>
      <w:marTop w:val="0"/>
      <w:marBottom w:val="0"/>
      <w:divBdr>
        <w:top w:val="none" w:sz="0" w:space="0" w:color="auto"/>
        <w:left w:val="none" w:sz="0" w:space="0" w:color="auto"/>
        <w:bottom w:val="none" w:sz="0" w:space="0" w:color="auto"/>
        <w:right w:val="none" w:sz="0" w:space="0" w:color="auto"/>
      </w:divBdr>
    </w:div>
    <w:div w:id="1136797494">
      <w:bodyDiv w:val="1"/>
      <w:marLeft w:val="0"/>
      <w:marRight w:val="0"/>
      <w:marTop w:val="0"/>
      <w:marBottom w:val="0"/>
      <w:divBdr>
        <w:top w:val="none" w:sz="0" w:space="0" w:color="auto"/>
        <w:left w:val="none" w:sz="0" w:space="0" w:color="auto"/>
        <w:bottom w:val="none" w:sz="0" w:space="0" w:color="auto"/>
        <w:right w:val="none" w:sz="0" w:space="0" w:color="auto"/>
      </w:divBdr>
    </w:div>
    <w:div w:id="1186944695">
      <w:bodyDiv w:val="1"/>
      <w:marLeft w:val="0"/>
      <w:marRight w:val="0"/>
      <w:marTop w:val="0"/>
      <w:marBottom w:val="0"/>
      <w:divBdr>
        <w:top w:val="none" w:sz="0" w:space="0" w:color="auto"/>
        <w:left w:val="none" w:sz="0" w:space="0" w:color="auto"/>
        <w:bottom w:val="none" w:sz="0" w:space="0" w:color="auto"/>
        <w:right w:val="none" w:sz="0" w:space="0" w:color="auto"/>
      </w:divBdr>
    </w:div>
    <w:div w:id="1221597513">
      <w:bodyDiv w:val="1"/>
      <w:marLeft w:val="0"/>
      <w:marRight w:val="0"/>
      <w:marTop w:val="0"/>
      <w:marBottom w:val="0"/>
      <w:divBdr>
        <w:top w:val="none" w:sz="0" w:space="0" w:color="auto"/>
        <w:left w:val="none" w:sz="0" w:space="0" w:color="auto"/>
        <w:bottom w:val="none" w:sz="0" w:space="0" w:color="auto"/>
        <w:right w:val="none" w:sz="0" w:space="0" w:color="auto"/>
      </w:divBdr>
    </w:div>
    <w:div w:id="1447653797">
      <w:bodyDiv w:val="1"/>
      <w:marLeft w:val="0"/>
      <w:marRight w:val="0"/>
      <w:marTop w:val="0"/>
      <w:marBottom w:val="0"/>
      <w:divBdr>
        <w:top w:val="none" w:sz="0" w:space="0" w:color="auto"/>
        <w:left w:val="none" w:sz="0" w:space="0" w:color="auto"/>
        <w:bottom w:val="none" w:sz="0" w:space="0" w:color="auto"/>
        <w:right w:val="none" w:sz="0" w:space="0" w:color="auto"/>
      </w:divBdr>
    </w:div>
    <w:div w:id="1539314947">
      <w:bodyDiv w:val="1"/>
      <w:marLeft w:val="0"/>
      <w:marRight w:val="0"/>
      <w:marTop w:val="0"/>
      <w:marBottom w:val="0"/>
      <w:divBdr>
        <w:top w:val="none" w:sz="0" w:space="0" w:color="auto"/>
        <w:left w:val="none" w:sz="0" w:space="0" w:color="auto"/>
        <w:bottom w:val="none" w:sz="0" w:space="0" w:color="auto"/>
        <w:right w:val="none" w:sz="0" w:space="0" w:color="auto"/>
      </w:divBdr>
      <w:divsChild>
        <w:div w:id="892083014">
          <w:marLeft w:val="0"/>
          <w:marRight w:val="0"/>
          <w:marTop w:val="0"/>
          <w:marBottom w:val="0"/>
          <w:divBdr>
            <w:top w:val="single" w:sz="2" w:space="0" w:color="323243"/>
            <w:left w:val="single" w:sz="2" w:space="0" w:color="323243"/>
            <w:bottom w:val="single" w:sz="2" w:space="0" w:color="323243"/>
            <w:right w:val="single" w:sz="2" w:space="0" w:color="323243"/>
          </w:divBdr>
          <w:divsChild>
            <w:div w:id="1319656312">
              <w:marLeft w:val="0"/>
              <w:marRight w:val="0"/>
              <w:marTop w:val="0"/>
              <w:marBottom w:val="0"/>
              <w:divBdr>
                <w:top w:val="single" w:sz="2" w:space="0" w:color="323243"/>
                <w:left w:val="single" w:sz="2" w:space="0" w:color="323243"/>
                <w:bottom w:val="single" w:sz="2" w:space="0" w:color="323243"/>
                <w:right w:val="single" w:sz="2" w:space="0" w:color="323243"/>
              </w:divBdr>
              <w:divsChild>
                <w:div w:id="1395936247">
                  <w:marLeft w:val="0"/>
                  <w:marRight w:val="0"/>
                  <w:marTop w:val="0"/>
                  <w:marBottom w:val="0"/>
                  <w:divBdr>
                    <w:top w:val="single" w:sz="2" w:space="0" w:color="323243"/>
                    <w:left w:val="single" w:sz="2" w:space="0" w:color="323243"/>
                    <w:bottom w:val="single" w:sz="2" w:space="0" w:color="323243"/>
                    <w:right w:val="single" w:sz="2" w:space="0" w:color="323243"/>
                  </w:divBdr>
                  <w:divsChild>
                    <w:div w:id="46730480">
                      <w:marLeft w:val="0"/>
                      <w:marRight w:val="0"/>
                      <w:marTop w:val="0"/>
                      <w:marBottom w:val="0"/>
                      <w:divBdr>
                        <w:top w:val="single" w:sz="2" w:space="0" w:color="323243"/>
                        <w:left w:val="single" w:sz="2" w:space="0" w:color="323243"/>
                        <w:bottom w:val="single" w:sz="2" w:space="0" w:color="323243"/>
                        <w:right w:val="single" w:sz="2" w:space="0" w:color="323243"/>
                      </w:divBdr>
                      <w:divsChild>
                        <w:div w:id="1000696966">
                          <w:marLeft w:val="0"/>
                          <w:marRight w:val="0"/>
                          <w:marTop w:val="0"/>
                          <w:marBottom w:val="0"/>
                          <w:divBdr>
                            <w:top w:val="single" w:sz="2" w:space="0" w:color="auto"/>
                            <w:left w:val="single" w:sz="2" w:space="0" w:color="auto"/>
                            <w:bottom w:val="single" w:sz="6" w:space="0" w:color="auto"/>
                            <w:right w:val="single" w:sz="2" w:space="0" w:color="auto"/>
                          </w:divBdr>
                          <w:divsChild>
                            <w:div w:id="579020754">
                              <w:marLeft w:val="0"/>
                              <w:marRight w:val="0"/>
                              <w:marTop w:val="100"/>
                              <w:marBottom w:val="100"/>
                              <w:divBdr>
                                <w:top w:val="single" w:sz="2" w:space="0" w:color="323243"/>
                                <w:left w:val="single" w:sz="2" w:space="0" w:color="323243"/>
                                <w:bottom w:val="single" w:sz="2" w:space="0" w:color="323243"/>
                                <w:right w:val="single" w:sz="2" w:space="0" w:color="323243"/>
                              </w:divBdr>
                              <w:divsChild>
                                <w:div w:id="907689452">
                                  <w:marLeft w:val="0"/>
                                  <w:marRight w:val="0"/>
                                  <w:marTop w:val="0"/>
                                  <w:marBottom w:val="0"/>
                                  <w:divBdr>
                                    <w:top w:val="single" w:sz="2" w:space="0" w:color="323243"/>
                                    <w:left w:val="single" w:sz="2" w:space="0" w:color="323243"/>
                                    <w:bottom w:val="single" w:sz="2" w:space="0" w:color="323243"/>
                                    <w:right w:val="single" w:sz="2" w:space="0" w:color="323243"/>
                                  </w:divBdr>
                                  <w:divsChild>
                                    <w:div w:id="1776711726">
                                      <w:marLeft w:val="0"/>
                                      <w:marRight w:val="0"/>
                                      <w:marTop w:val="0"/>
                                      <w:marBottom w:val="0"/>
                                      <w:divBdr>
                                        <w:top w:val="single" w:sz="2" w:space="0" w:color="323243"/>
                                        <w:left w:val="single" w:sz="2" w:space="0" w:color="323243"/>
                                        <w:bottom w:val="single" w:sz="2" w:space="0" w:color="323243"/>
                                        <w:right w:val="single" w:sz="2" w:space="0" w:color="323243"/>
                                      </w:divBdr>
                                      <w:divsChild>
                                        <w:div w:id="1344357337">
                                          <w:marLeft w:val="0"/>
                                          <w:marRight w:val="0"/>
                                          <w:marTop w:val="0"/>
                                          <w:marBottom w:val="0"/>
                                          <w:divBdr>
                                            <w:top w:val="single" w:sz="2" w:space="0" w:color="323243"/>
                                            <w:left w:val="single" w:sz="2" w:space="0" w:color="323243"/>
                                            <w:bottom w:val="single" w:sz="2" w:space="0" w:color="323243"/>
                                            <w:right w:val="single" w:sz="2" w:space="0" w:color="323243"/>
                                          </w:divBdr>
                                          <w:divsChild>
                                            <w:div w:id="128204987">
                                              <w:marLeft w:val="0"/>
                                              <w:marRight w:val="0"/>
                                              <w:marTop w:val="0"/>
                                              <w:marBottom w:val="0"/>
                                              <w:divBdr>
                                                <w:top w:val="single" w:sz="2" w:space="0" w:color="323243"/>
                                                <w:left w:val="single" w:sz="2" w:space="0" w:color="323243"/>
                                                <w:bottom w:val="single" w:sz="2" w:space="0" w:color="323243"/>
                                                <w:right w:val="single" w:sz="2" w:space="0" w:color="323243"/>
                                              </w:divBdr>
                                              <w:divsChild>
                                                <w:div w:id="1046489479">
                                                  <w:marLeft w:val="0"/>
                                                  <w:marRight w:val="0"/>
                                                  <w:marTop w:val="0"/>
                                                  <w:marBottom w:val="0"/>
                                                  <w:divBdr>
                                                    <w:top w:val="single" w:sz="2" w:space="0" w:color="323243"/>
                                                    <w:left w:val="single" w:sz="2" w:space="0" w:color="323243"/>
                                                    <w:bottom w:val="single" w:sz="2" w:space="0" w:color="323243"/>
                                                    <w:right w:val="single" w:sz="2" w:space="0" w:color="323243"/>
                                                  </w:divBdr>
                                                  <w:divsChild>
                                                    <w:div w:id="484400044">
                                                      <w:marLeft w:val="0"/>
                                                      <w:marRight w:val="0"/>
                                                      <w:marTop w:val="0"/>
                                                      <w:marBottom w:val="0"/>
                                                      <w:divBdr>
                                                        <w:top w:val="single" w:sz="2" w:space="0" w:color="323243"/>
                                                        <w:left w:val="single" w:sz="2" w:space="0" w:color="323243"/>
                                                        <w:bottom w:val="single" w:sz="2" w:space="0" w:color="323243"/>
                                                        <w:right w:val="single" w:sz="2" w:space="0" w:color="323243"/>
                                                      </w:divBdr>
                                                    </w:div>
                                                    <w:div w:id="143208563">
                                                      <w:marLeft w:val="0"/>
                                                      <w:marRight w:val="0"/>
                                                      <w:marTop w:val="0"/>
                                                      <w:marBottom w:val="0"/>
                                                      <w:divBdr>
                                                        <w:top w:val="single" w:sz="2" w:space="0" w:color="323243"/>
                                                        <w:left w:val="single" w:sz="2" w:space="0" w:color="323243"/>
                                                        <w:bottom w:val="single" w:sz="2" w:space="0" w:color="323243"/>
                                                        <w:right w:val="single" w:sz="2" w:space="0" w:color="323243"/>
                                                      </w:divBdr>
                                                    </w:div>
                                                  </w:divsChild>
                                                </w:div>
                                                <w:div w:id="2027636251">
                                                  <w:marLeft w:val="0"/>
                                                  <w:marRight w:val="0"/>
                                                  <w:marTop w:val="0"/>
                                                  <w:marBottom w:val="0"/>
                                                  <w:divBdr>
                                                    <w:top w:val="single" w:sz="2" w:space="0" w:color="323243"/>
                                                    <w:left w:val="single" w:sz="2" w:space="0" w:color="323243"/>
                                                    <w:bottom w:val="single" w:sz="2" w:space="0" w:color="323243"/>
                                                    <w:right w:val="single" w:sz="2" w:space="0" w:color="323243"/>
                                                  </w:divBdr>
                                                  <w:divsChild>
                                                    <w:div w:id="26376910">
                                                      <w:marLeft w:val="0"/>
                                                      <w:marRight w:val="0"/>
                                                      <w:marTop w:val="0"/>
                                                      <w:marBottom w:val="0"/>
                                                      <w:divBdr>
                                                        <w:top w:val="single" w:sz="2" w:space="0" w:color="323243"/>
                                                        <w:left w:val="single" w:sz="2" w:space="0" w:color="323243"/>
                                                        <w:bottom w:val="single" w:sz="2" w:space="0" w:color="323243"/>
                                                        <w:right w:val="single" w:sz="2" w:space="0" w:color="323243"/>
                                                      </w:divBdr>
                                                    </w:div>
                                                    <w:div w:id="1863350494">
                                                      <w:marLeft w:val="0"/>
                                                      <w:marRight w:val="0"/>
                                                      <w:marTop w:val="0"/>
                                                      <w:marBottom w:val="0"/>
                                                      <w:divBdr>
                                                        <w:top w:val="single" w:sz="2" w:space="0" w:color="323243"/>
                                                        <w:left w:val="single" w:sz="2" w:space="0" w:color="323243"/>
                                                        <w:bottom w:val="single" w:sz="2" w:space="0" w:color="323243"/>
                                                        <w:right w:val="single" w:sz="2" w:space="0" w:color="323243"/>
                                                      </w:divBdr>
                                                    </w:div>
                                                  </w:divsChild>
                                                </w:div>
                                                <w:div w:id="1035038116">
                                                  <w:marLeft w:val="0"/>
                                                  <w:marRight w:val="0"/>
                                                  <w:marTop w:val="0"/>
                                                  <w:marBottom w:val="0"/>
                                                  <w:divBdr>
                                                    <w:top w:val="single" w:sz="2" w:space="0" w:color="323243"/>
                                                    <w:left w:val="single" w:sz="2" w:space="0" w:color="323243"/>
                                                    <w:bottom w:val="single" w:sz="2" w:space="0" w:color="323243"/>
                                                    <w:right w:val="single" w:sz="2" w:space="0" w:color="323243"/>
                                                  </w:divBdr>
                                                  <w:divsChild>
                                                    <w:div w:id="1890454975">
                                                      <w:marLeft w:val="0"/>
                                                      <w:marRight w:val="0"/>
                                                      <w:marTop w:val="0"/>
                                                      <w:marBottom w:val="0"/>
                                                      <w:divBdr>
                                                        <w:top w:val="single" w:sz="2" w:space="0" w:color="323243"/>
                                                        <w:left w:val="single" w:sz="2" w:space="0" w:color="323243"/>
                                                        <w:bottom w:val="single" w:sz="2" w:space="0" w:color="323243"/>
                                                        <w:right w:val="single" w:sz="2" w:space="0" w:color="323243"/>
                                                      </w:divBdr>
                                                    </w:div>
                                                    <w:div w:id="1558740298">
                                                      <w:marLeft w:val="0"/>
                                                      <w:marRight w:val="0"/>
                                                      <w:marTop w:val="0"/>
                                                      <w:marBottom w:val="0"/>
                                                      <w:divBdr>
                                                        <w:top w:val="single" w:sz="2" w:space="0" w:color="323243"/>
                                                        <w:left w:val="single" w:sz="2" w:space="0" w:color="323243"/>
                                                        <w:bottom w:val="single" w:sz="2" w:space="0" w:color="323243"/>
                                                        <w:right w:val="single" w:sz="2" w:space="0" w:color="323243"/>
                                                      </w:divBdr>
                                                    </w:div>
                                                  </w:divsChild>
                                                </w:div>
                                                <w:div w:id="1703553671">
                                                  <w:marLeft w:val="0"/>
                                                  <w:marRight w:val="0"/>
                                                  <w:marTop w:val="0"/>
                                                  <w:marBottom w:val="0"/>
                                                  <w:divBdr>
                                                    <w:top w:val="single" w:sz="2" w:space="0" w:color="323243"/>
                                                    <w:left w:val="single" w:sz="2" w:space="0" w:color="323243"/>
                                                    <w:bottom w:val="single" w:sz="2" w:space="0" w:color="323243"/>
                                                    <w:right w:val="single" w:sz="2" w:space="0" w:color="323243"/>
                                                  </w:divBdr>
                                                  <w:divsChild>
                                                    <w:div w:id="1224755521">
                                                      <w:marLeft w:val="0"/>
                                                      <w:marRight w:val="0"/>
                                                      <w:marTop w:val="0"/>
                                                      <w:marBottom w:val="0"/>
                                                      <w:divBdr>
                                                        <w:top w:val="single" w:sz="2" w:space="0" w:color="323243"/>
                                                        <w:left w:val="single" w:sz="2" w:space="0" w:color="323243"/>
                                                        <w:bottom w:val="single" w:sz="2" w:space="0" w:color="323243"/>
                                                        <w:right w:val="single" w:sz="2" w:space="0" w:color="323243"/>
                                                      </w:divBdr>
                                                    </w:div>
                                                    <w:div w:id="1609847696">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sChild>
                    </w:div>
                  </w:divsChild>
                </w:div>
              </w:divsChild>
            </w:div>
          </w:divsChild>
        </w:div>
        <w:div w:id="278998171">
          <w:marLeft w:val="0"/>
          <w:marRight w:val="0"/>
          <w:marTop w:val="0"/>
          <w:marBottom w:val="0"/>
          <w:divBdr>
            <w:top w:val="none" w:sz="0" w:space="0" w:color="auto"/>
            <w:left w:val="none" w:sz="0" w:space="0" w:color="auto"/>
            <w:bottom w:val="none" w:sz="0" w:space="0" w:color="auto"/>
            <w:right w:val="none" w:sz="0" w:space="0" w:color="auto"/>
          </w:divBdr>
        </w:div>
      </w:divsChild>
    </w:div>
    <w:div w:id="1574659344">
      <w:bodyDiv w:val="1"/>
      <w:marLeft w:val="0"/>
      <w:marRight w:val="0"/>
      <w:marTop w:val="0"/>
      <w:marBottom w:val="0"/>
      <w:divBdr>
        <w:top w:val="none" w:sz="0" w:space="0" w:color="auto"/>
        <w:left w:val="none" w:sz="0" w:space="0" w:color="auto"/>
        <w:bottom w:val="none" w:sz="0" w:space="0" w:color="auto"/>
        <w:right w:val="none" w:sz="0" w:space="0" w:color="auto"/>
      </w:divBdr>
    </w:div>
    <w:div w:id="1622105031">
      <w:bodyDiv w:val="1"/>
      <w:marLeft w:val="0"/>
      <w:marRight w:val="0"/>
      <w:marTop w:val="0"/>
      <w:marBottom w:val="0"/>
      <w:divBdr>
        <w:top w:val="none" w:sz="0" w:space="0" w:color="auto"/>
        <w:left w:val="none" w:sz="0" w:space="0" w:color="auto"/>
        <w:bottom w:val="none" w:sz="0" w:space="0" w:color="auto"/>
        <w:right w:val="none" w:sz="0" w:space="0" w:color="auto"/>
      </w:divBdr>
    </w:div>
    <w:div w:id="1648898798">
      <w:bodyDiv w:val="1"/>
      <w:marLeft w:val="0"/>
      <w:marRight w:val="0"/>
      <w:marTop w:val="0"/>
      <w:marBottom w:val="0"/>
      <w:divBdr>
        <w:top w:val="none" w:sz="0" w:space="0" w:color="auto"/>
        <w:left w:val="none" w:sz="0" w:space="0" w:color="auto"/>
        <w:bottom w:val="none" w:sz="0" w:space="0" w:color="auto"/>
        <w:right w:val="none" w:sz="0" w:space="0" w:color="auto"/>
      </w:divBdr>
    </w:div>
    <w:div w:id="1739327051">
      <w:bodyDiv w:val="1"/>
      <w:marLeft w:val="0"/>
      <w:marRight w:val="0"/>
      <w:marTop w:val="0"/>
      <w:marBottom w:val="0"/>
      <w:divBdr>
        <w:top w:val="none" w:sz="0" w:space="0" w:color="auto"/>
        <w:left w:val="none" w:sz="0" w:space="0" w:color="auto"/>
        <w:bottom w:val="none" w:sz="0" w:space="0" w:color="auto"/>
        <w:right w:val="none" w:sz="0" w:space="0" w:color="auto"/>
      </w:divBdr>
    </w:div>
    <w:div w:id="1773161467">
      <w:bodyDiv w:val="1"/>
      <w:marLeft w:val="0"/>
      <w:marRight w:val="0"/>
      <w:marTop w:val="0"/>
      <w:marBottom w:val="0"/>
      <w:divBdr>
        <w:top w:val="none" w:sz="0" w:space="0" w:color="auto"/>
        <w:left w:val="none" w:sz="0" w:space="0" w:color="auto"/>
        <w:bottom w:val="none" w:sz="0" w:space="0" w:color="auto"/>
        <w:right w:val="none" w:sz="0" w:space="0" w:color="auto"/>
      </w:divBdr>
    </w:div>
    <w:div w:id="1821728253">
      <w:bodyDiv w:val="1"/>
      <w:marLeft w:val="0"/>
      <w:marRight w:val="0"/>
      <w:marTop w:val="0"/>
      <w:marBottom w:val="0"/>
      <w:divBdr>
        <w:top w:val="none" w:sz="0" w:space="0" w:color="auto"/>
        <w:left w:val="none" w:sz="0" w:space="0" w:color="auto"/>
        <w:bottom w:val="none" w:sz="0" w:space="0" w:color="auto"/>
        <w:right w:val="none" w:sz="0" w:space="0" w:color="auto"/>
      </w:divBdr>
    </w:div>
    <w:div w:id="1838114041">
      <w:bodyDiv w:val="1"/>
      <w:marLeft w:val="0"/>
      <w:marRight w:val="0"/>
      <w:marTop w:val="0"/>
      <w:marBottom w:val="0"/>
      <w:divBdr>
        <w:top w:val="none" w:sz="0" w:space="0" w:color="auto"/>
        <w:left w:val="none" w:sz="0" w:space="0" w:color="auto"/>
        <w:bottom w:val="none" w:sz="0" w:space="0" w:color="auto"/>
        <w:right w:val="none" w:sz="0" w:space="0" w:color="auto"/>
      </w:divBdr>
    </w:div>
    <w:div w:id="1921332415">
      <w:bodyDiv w:val="1"/>
      <w:marLeft w:val="0"/>
      <w:marRight w:val="0"/>
      <w:marTop w:val="0"/>
      <w:marBottom w:val="0"/>
      <w:divBdr>
        <w:top w:val="none" w:sz="0" w:space="0" w:color="auto"/>
        <w:left w:val="none" w:sz="0" w:space="0" w:color="auto"/>
        <w:bottom w:val="none" w:sz="0" w:space="0" w:color="auto"/>
        <w:right w:val="none" w:sz="0" w:space="0" w:color="auto"/>
      </w:divBdr>
    </w:div>
    <w:div w:id="1995446091">
      <w:bodyDiv w:val="1"/>
      <w:marLeft w:val="0"/>
      <w:marRight w:val="0"/>
      <w:marTop w:val="0"/>
      <w:marBottom w:val="0"/>
      <w:divBdr>
        <w:top w:val="none" w:sz="0" w:space="0" w:color="auto"/>
        <w:left w:val="none" w:sz="0" w:space="0" w:color="auto"/>
        <w:bottom w:val="none" w:sz="0" w:space="0" w:color="auto"/>
        <w:right w:val="none" w:sz="0" w:space="0" w:color="auto"/>
      </w:divBdr>
    </w:div>
    <w:div w:id="208942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DA5DE43189EC47B3BCA299CF1F8577" ma:contentTypeVersion="0" ma:contentTypeDescription="Create a new document." ma:contentTypeScope="" ma:versionID="cdf0609b14cdf0b237037c6e35d86ce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4DBE32-96A4-48CB-8CDB-95E0913EE3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5DCD43A-5E29-45F0-9540-ADEF5BF4F53D}">
  <ds:schemaRefs>
    <ds:schemaRef ds:uri="http://schemas.openxmlformats.org/officeDocument/2006/bibliography"/>
  </ds:schemaRefs>
</ds:datastoreItem>
</file>

<file path=customXml/itemProps3.xml><?xml version="1.0" encoding="utf-8"?>
<ds:datastoreItem xmlns:ds="http://schemas.openxmlformats.org/officeDocument/2006/customXml" ds:itemID="{6D56455C-849E-4C17-ADB7-0FF7ABE07AE7}">
  <ds:schemaRefs>
    <ds:schemaRef ds:uri="http://schemas.microsoft.com/sharepoint/v3/contenttype/forms"/>
  </ds:schemaRefs>
</ds:datastoreItem>
</file>

<file path=customXml/itemProps4.xml><?xml version="1.0" encoding="utf-8"?>
<ds:datastoreItem xmlns:ds="http://schemas.openxmlformats.org/officeDocument/2006/customXml" ds:itemID="{47404883-900B-4D62-9F00-3D02D030DA5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5</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Links>
    <vt:vector size="42" baseType="variant">
      <vt:variant>
        <vt:i4>983124</vt:i4>
      </vt:variant>
      <vt:variant>
        <vt:i4>18</vt:i4>
      </vt:variant>
      <vt:variant>
        <vt:i4>0</vt:i4>
      </vt:variant>
      <vt:variant>
        <vt:i4>5</vt:i4>
      </vt:variant>
      <vt:variant>
        <vt:lpwstr>http://en.wikipedia.org/wiki/Data</vt:lpwstr>
      </vt:variant>
      <vt:variant>
        <vt:lpwstr/>
      </vt:variant>
      <vt:variant>
        <vt:i4>3014730</vt:i4>
      </vt:variant>
      <vt:variant>
        <vt:i4>15</vt:i4>
      </vt:variant>
      <vt:variant>
        <vt:i4>0</vt:i4>
      </vt:variant>
      <vt:variant>
        <vt:i4>5</vt:i4>
      </vt:variant>
      <vt:variant>
        <vt:lpwstr>http://en.wikipedia.org/wiki/Software_engineering</vt:lpwstr>
      </vt:variant>
      <vt:variant>
        <vt:lpwstr/>
      </vt:variant>
      <vt:variant>
        <vt:i4>1703967</vt:i4>
      </vt:variant>
      <vt:variant>
        <vt:i4>12</vt:i4>
      </vt:variant>
      <vt:variant>
        <vt:i4>0</vt:i4>
      </vt:variant>
      <vt:variant>
        <vt:i4>5</vt:i4>
      </vt:variant>
      <vt:variant>
        <vt:lpwstr>https://en.wikipedia.org/wiki/Ontology_(computer_science)</vt:lpwstr>
      </vt:variant>
      <vt:variant>
        <vt:lpwstr/>
      </vt:variant>
      <vt:variant>
        <vt:i4>7012472</vt:i4>
      </vt:variant>
      <vt:variant>
        <vt:i4>9</vt:i4>
      </vt:variant>
      <vt:variant>
        <vt:i4>0</vt:i4>
      </vt:variant>
      <vt:variant>
        <vt:i4>5</vt:i4>
      </vt:variant>
      <vt:variant>
        <vt:lpwstr>https://en.wikipedia.org/wiki/Entity%E2%80%93relationship_model</vt:lpwstr>
      </vt:variant>
      <vt:variant>
        <vt:lpwstr>cite_note-3</vt:lpwstr>
      </vt:variant>
      <vt:variant>
        <vt:i4>7012472</vt:i4>
      </vt:variant>
      <vt:variant>
        <vt:i4>6</vt:i4>
      </vt:variant>
      <vt:variant>
        <vt:i4>0</vt:i4>
      </vt:variant>
      <vt:variant>
        <vt:i4>5</vt:i4>
      </vt:variant>
      <vt:variant>
        <vt:lpwstr>https://en.wikipedia.org/wiki/Entity%E2%80%93relationship_model</vt:lpwstr>
      </vt:variant>
      <vt:variant>
        <vt:lpwstr>cite_note-2</vt:lpwstr>
      </vt:variant>
      <vt:variant>
        <vt:i4>6029395</vt:i4>
      </vt:variant>
      <vt:variant>
        <vt:i4>3</vt:i4>
      </vt:variant>
      <vt:variant>
        <vt:i4>0</vt:i4>
      </vt:variant>
      <vt:variant>
        <vt:i4>5</vt:i4>
      </vt:variant>
      <vt:variant>
        <vt:lpwstr>https://en.wikipedia.org/wiki/Entity%E2%80%93relationship_model</vt:lpwstr>
      </vt:variant>
      <vt:variant>
        <vt:lpwstr>cite_note-Chen-1</vt:lpwstr>
      </vt:variant>
      <vt:variant>
        <vt:i4>7602180</vt:i4>
      </vt:variant>
      <vt:variant>
        <vt:i4>0</vt:i4>
      </vt:variant>
      <vt:variant>
        <vt:i4>0</vt:i4>
      </vt:variant>
      <vt:variant>
        <vt:i4>5</vt:i4>
      </vt:variant>
      <vt:variant>
        <vt:lpwstr>https://en.wikipedia.org/wiki/Peter_Chen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Nair</dc:creator>
  <cp:lastModifiedBy>Deep Salunkhe</cp:lastModifiedBy>
  <cp:revision>3</cp:revision>
  <dcterms:created xsi:type="dcterms:W3CDTF">2023-03-31T14:56:00Z</dcterms:created>
  <dcterms:modified xsi:type="dcterms:W3CDTF">2023-03-31T16:33:00Z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0x010100E9DA5DE43189EC47B3BCA299CF1F8577</vt:lpwstr>
  </property>
  <property fmtid="{D5CDD505-2E9C-101B-9397-08002B2CF9AE}" pid="3" name="GrammarlyDocumentId">
    <vt:lpwstr>0e619530472bc51b2d994b905c09a61df8dbb97278311940af82c60dfdb80c2b</vt:lpwstr>
  </property>
</Properties>
</file>