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6E2C" w14:textId="77777777" w:rsidR="00D278BC" w:rsidRDefault="00D278BC" w:rsidP="00FF6163">
      <w:pPr>
        <w:widowControl w:val="0"/>
        <w:pBdr>
          <w:top w:val="nil"/>
          <w:left w:val="nil"/>
          <w:bottom w:val="nil"/>
          <w:right w:val="nil"/>
          <w:between w:val="nil"/>
        </w:pBdr>
        <w:spacing w:after="0"/>
        <w:jc w:val="both"/>
        <w:rPr>
          <w:rFonts w:ascii="Arial" w:eastAsia="Arial" w:hAnsi="Arial" w:cs="Arial"/>
          <w:color w:val="000000"/>
        </w:rPr>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D278BC" w14:paraId="7AE46B8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69454"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54E95"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D278BC" w14:paraId="75F76D5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FE7CED"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B6A3C"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D278BC" w14:paraId="4ACB98FB"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A91E0"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B0E2C"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Dr. Sachin Bojewar</w:t>
            </w:r>
          </w:p>
        </w:tc>
      </w:tr>
      <w:tr w:rsidR="00D278BC" w14:paraId="1870794F"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8BDB4"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2B180"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Sneha Annappanavar</w:t>
            </w:r>
          </w:p>
        </w:tc>
      </w:tr>
      <w:tr w:rsidR="00D278BC" w14:paraId="1B1CA98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A7E47"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B3493"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35A01D0C" w14:textId="77777777" w:rsidR="00D278BC" w:rsidRDefault="00D278BC" w:rsidP="00FF6163">
      <w:pPr>
        <w:jc w:val="both"/>
        <w:rPr>
          <w:rFonts w:ascii="Quattrocento Sans" w:eastAsia="Quattrocento Sans" w:hAnsi="Quattrocento Sans" w:cs="Quattrocento Sans"/>
          <w:sz w:val="20"/>
          <w:szCs w:val="20"/>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D278BC" w14:paraId="587601C9" w14:textId="77777777">
        <w:tc>
          <w:tcPr>
            <w:tcW w:w="2449" w:type="dxa"/>
            <w:tcBorders>
              <w:top w:val="single" w:sz="4" w:space="0" w:color="000000"/>
              <w:left w:val="single" w:sz="4" w:space="0" w:color="000000"/>
              <w:bottom w:val="single" w:sz="4" w:space="0" w:color="000000"/>
              <w:right w:val="single" w:sz="4" w:space="0" w:color="000000"/>
            </w:tcBorders>
          </w:tcPr>
          <w:p w14:paraId="5A872502"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0DA39ACA" w14:textId="1E187EBA" w:rsidR="00D278BC" w:rsidRDefault="00166C27"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Deep Salunkhe</w:t>
            </w:r>
          </w:p>
        </w:tc>
      </w:tr>
      <w:tr w:rsidR="00D278BC" w14:paraId="04828FF3"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F6405"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CF227" w14:textId="5FE8360D"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166C27">
              <w:rPr>
                <w:rFonts w:ascii="Quattrocento Sans" w:eastAsia="Quattrocento Sans" w:hAnsi="Quattrocento Sans" w:cs="Quattrocento Sans"/>
                <w:sz w:val="20"/>
                <w:szCs w:val="20"/>
              </w:rPr>
              <w:t>14</w:t>
            </w:r>
          </w:p>
        </w:tc>
      </w:tr>
      <w:tr w:rsidR="00D278BC" w14:paraId="114366FF"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8FF39"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3EC0C" w14:textId="77777777" w:rsidR="00D278BC" w:rsidRDefault="00000000" w:rsidP="00FF6163">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61D307EC" w14:textId="77777777" w:rsidR="00D278BC" w:rsidRDefault="00D278BC" w:rsidP="00FF6163">
      <w:pPr>
        <w:spacing w:after="160" w:line="259" w:lineRule="auto"/>
        <w:jc w:val="both"/>
        <w:rPr>
          <w:rFonts w:ascii="Quattrocento Sans" w:eastAsia="Quattrocento Sans" w:hAnsi="Quattrocento Sans" w:cs="Quattrocento Sans"/>
          <w:b/>
          <w:sz w:val="20"/>
          <w:szCs w:val="20"/>
        </w:rPr>
      </w:pPr>
    </w:p>
    <w:p w14:paraId="77E3C6EB" w14:textId="77777777" w:rsidR="00D278BC" w:rsidRDefault="00D278BC" w:rsidP="00FF6163">
      <w:pPr>
        <w:spacing w:after="160" w:line="259" w:lineRule="auto"/>
        <w:jc w:val="both"/>
        <w:rPr>
          <w:rFonts w:ascii="Quattrocento Sans" w:eastAsia="Quattrocento Sans" w:hAnsi="Quattrocento Sans" w:cs="Quattrocento Sans"/>
          <w:b/>
          <w:sz w:val="20"/>
          <w:szCs w:val="20"/>
        </w:rPr>
      </w:pPr>
    </w:p>
    <w:p w14:paraId="78530B92" w14:textId="77777777" w:rsidR="00D278BC" w:rsidRDefault="00000000" w:rsidP="00FF6163">
      <w:pPr>
        <w:spacing w:after="160" w:line="259" w:lineRule="auto"/>
        <w:jc w:val="both"/>
        <w:rPr>
          <w:rFonts w:ascii="Quattrocento Sans" w:eastAsia="Quattrocento Sans" w:hAnsi="Quattrocento Sans" w:cs="Quattrocento Sans"/>
          <w:b/>
          <w:sz w:val="20"/>
          <w:szCs w:val="20"/>
        </w:rPr>
      </w:pPr>
      <w:bookmarkStart w:id="0" w:name="_heading=h.gjdgxs" w:colFirst="0" w:colLast="0"/>
      <w:bookmarkEnd w:id="0"/>
      <w:r>
        <w:rPr>
          <w:rFonts w:ascii="Quattrocento Sans" w:eastAsia="Quattrocento Sans" w:hAnsi="Quattrocento Sans" w:cs="Quattrocento Sans"/>
          <w:b/>
          <w:sz w:val="20"/>
          <w:szCs w:val="20"/>
        </w:rPr>
        <w:t>Title: Software Testing</w:t>
      </w:r>
    </w:p>
    <w:p w14:paraId="24EFD6F4" w14:textId="77777777" w:rsidR="00D278BC" w:rsidRDefault="00D278BC" w:rsidP="00FF6163">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20160C4F" w14:textId="77777777" w:rsidR="00D278BC"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2FE69211" wp14:editId="3B7E757C">
                <wp:simplePos x="0" y="0"/>
                <wp:positionH relativeFrom="column">
                  <wp:posOffset>12701</wp:posOffset>
                </wp:positionH>
                <wp:positionV relativeFrom="paragraph">
                  <wp:posOffset>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08E2F8FC" w14:textId="77777777" w:rsidR="00D278BC" w:rsidRDefault="00000000" w:rsidP="00FF6163">
      <w:pPr>
        <w:jc w:val="both"/>
        <w:rPr>
          <w:rFonts w:ascii="Arial" w:eastAsia="Arial" w:hAnsi="Arial" w:cs="Arial"/>
          <w:sz w:val="18"/>
          <w:szCs w:val="18"/>
        </w:rPr>
      </w:pPr>
      <w:r>
        <w:rPr>
          <w:rFonts w:ascii="Quattrocento Sans" w:eastAsia="Quattrocento Sans" w:hAnsi="Quattrocento Sans" w:cs="Quattrocento Sans"/>
          <w:b/>
          <w:sz w:val="20"/>
          <w:szCs w:val="20"/>
        </w:rPr>
        <w:t xml:space="preserve">Explanation: </w:t>
      </w:r>
      <w:r>
        <w:rPr>
          <w:rFonts w:ascii="Arial" w:eastAsia="Arial" w:hAnsi="Arial" w:cs="Arial"/>
          <w:sz w:val="18"/>
          <w:szCs w:val="18"/>
        </w:rPr>
        <w:t xml:space="preserve">Testing in software development is a crucial phase that involves the evaluation of a software application to identify and fix defects, errors, and ensure that it meets the specified requirements and quality standards. Here are some key aspects of testing in software development: </w:t>
      </w:r>
    </w:p>
    <w:p w14:paraId="06769D90"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Error Detection:</w:t>
      </w:r>
      <w:r>
        <w:rPr>
          <w:rFonts w:ascii="Arial" w:eastAsia="Arial" w:hAnsi="Arial" w:cs="Arial"/>
          <w:sz w:val="18"/>
          <w:szCs w:val="18"/>
        </w:rPr>
        <w:t xml:space="preserve"> Testing helps in detecting errors or bugs in the software. These errors can be related to functionality, performance, security, or other aspects of the software. </w:t>
      </w:r>
    </w:p>
    <w:p w14:paraId="0F8751C4"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Verification and Validation:</w:t>
      </w:r>
      <w:r>
        <w:rPr>
          <w:rFonts w:ascii="Arial" w:eastAsia="Arial" w:hAnsi="Arial" w:cs="Arial"/>
          <w:sz w:val="18"/>
          <w:szCs w:val="18"/>
        </w:rPr>
        <w:t xml:space="preserve"> Testing verifies that the software meets the requirements outlined in the design and specification phase (verification) and validates that it fulfills the user's needs (validation). </w:t>
      </w:r>
    </w:p>
    <w:p w14:paraId="5558855F"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Quality Assurance:</w:t>
      </w:r>
      <w:r>
        <w:rPr>
          <w:rFonts w:ascii="Arial" w:eastAsia="Arial" w:hAnsi="Arial" w:cs="Arial"/>
          <w:sz w:val="18"/>
          <w:szCs w:val="18"/>
        </w:rPr>
        <w:t xml:space="preserve"> Testing is a fundamental part of quality assurance. It ensures that the software functions correctly, performs well, and is reliable. </w:t>
      </w:r>
    </w:p>
    <w:p w14:paraId="40017E0E"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Types of Testing:</w:t>
      </w:r>
      <w:r>
        <w:rPr>
          <w:rFonts w:ascii="Arial" w:eastAsia="Arial" w:hAnsi="Arial" w:cs="Arial"/>
          <w:sz w:val="18"/>
          <w:szCs w:val="18"/>
        </w:rPr>
        <w:t xml:space="preserve"> There are various types of testing, including: </w:t>
      </w:r>
    </w:p>
    <w:p w14:paraId="144DB22F"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Unit Testing:</w:t>
      </w:r>
      <w:r>
        <w:rPr>
          <w:rFonts w:ascii="Arial" w:eastAsia="Arial" w:hAnsi="Arial" w:cs="Arial"/>
          <w:sz w:val="18"/>
          <w:szCs w:val="18"/>
        </w:rPr>
        <w:t xml:space="preserve"> Testing individual components or functions of the code in isolation. </w:t>
      </w:r>
    </w:p>
    <w:p w14:paraId="03B9796A"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Integration Testing:</w:t>
      </w:r>
      <w:r>
        <w:rPr>
          <w:rFonts w:ascii="Arial" w:eastAsia="Arial" w:hAnsi="Arial" w:cs="Arial"/>
          <w:sz w:val="18"/>
          <w:szCs w:val="18"/>
        </w:rPr>
        <w:t xml:space="preserve"> Ensuring that different components or modules work together correctly. </w:t>
      </w:r>
    </w:p>
    <w:p w14:paraId="7D737DCB"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System Testing:</w:t>
      </w:r>
      <w:r>
        <w:rPr>
          <w:rFonts w:ascii="Arial" w:eastAsia="Arial" w:hAnsi="Arial" w:cs="Arial"/>
          <w:sz w:val="18"/>
          <w:szCs w:val="18"/>
        </w:rPr>
        <w:t xml:space="preserve"> Evaluating the entire system's functionality. </w:t>
      </w:r>
    </w:p>
    <w:p w14:paraId="52ADCDFB"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Acceptance Testing:</w:t>
      </w:r>
      <w:r>
        <w:rPr>
          <w:rFonts w:ascii="Arial" w:eastAsia="Arial" w:hAnsi="Arial" w:cs="Arial"/>
          <w:sz w:val="18"/>
          <w:szCs w:val="18"/>
        </w:rPr>
        <w:t xml:space="preserve"> Confirming that the software meets the user's acceptance criteria. </w:t>
      </w:r>
    </w:p>
    <w:p w14:paraId="70C3EC20"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Performance Testing:</w:t>
      </w:r>
      <w:r>
        <w:rPr>
          <w:rFonts w:ascii="Arial" w:eastAsia="Arial" w:hAnsi="Arial" w:cs="Arial"/>
          <w:sz w:val="18"/>
          <w:szCs w:val="18"/>
        </w:rPr>
        <w:t xml:space="preserve"> Checking how the software performs under different loads and conditions. </w:t>
      </w:r>
    </w:p>
    <w:p w14:paraId="27466E94"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Security Testing:</w:t>
      </w:r>
      <w:r>
        <w:rPr>
          <w:rFonts w:ascii="Arial" w:eastAsia="Arial" w:hAnsi="Arial" w:cs="Arial"/>
          <w:sz w:val="18"/>
          <w:szCs w:val="18"/>
        </w:rPr>
        <w:t xml:space="preserve"> Identifying vulnerabilities and weaknesses in the software's security. </w:t>
      </w:r>
    </w:p>
    <w:p w14:paraId="540CED6B"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Regression Testing:</w:t>
      </w:r>
      <w:r>
        <w:rPr>
          <w:rFonts w:ascii="Arial" w:eastAsia="Arial" w:hAnsi="Arial" w:cs="Arial"/>
          <w:sz w:val="18"/>
          <w:szCs w:val="18"/>
        </w:rPr>
        <w:t xml:space="preserve"> Ensuring that new code changes do not introduce new defects. </w:t>
      </w:r>
    </w:p>
    <w:p w14:paraId="0EFD10EB"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Manual and Automated Testing:</w:t>
      </w:r>
      <w:r>
        <w:rPr>
          <w:rFonts w:ascii="Arial" w:eastAsia="Arial" w:hAnsi="Arial" w:cs="Arial"/>
          <w:sz w:val="18"/>
          <w:szCs w:val="18"/>
        </w:rPr>
        <w:t xml:space="preserve"> Testing can be done manually, where testers execute test cases by hand, or through automated testing, where testing tools and scripts are used to run tests automatically. </w:t>
      </w:r>
    </w:p>
    <w:p w14:paraId="1D7EC231"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Bug Tracking and Reporting:</w:t>
      </w:r>
      <w:r>
        <w:rPr>
          <w:rFonts w:ascii="Arial" w:eastAsia="Arial" w:hAnsi="Arial" w:cs="Arial"/>
          <w:sz w:val="18"/>
          <w:szCs w:val="18"/>
        </w:rPr>
        <w:t xml:space="preserve"> When defects are found during testing, they are typically logged in a bug tracking system. This allows developers to prioritize and fix issues. </w:t>
      </w:r>
    </w:p>
    <w:p w14:paraId="22EC9BD5"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Iterative Process:</w:t>
      </w:r>
      <w:r>
        <w:rPr>
          <w:rFonts w:ascii="Arial" w:eastAsia="Arial" w:hAnsi="Arial" w:cs="Arial"/>
          <w:sz w:val="18"/>
          <w:szCs w:val="18"/>
        </w:rPr>
        <w:t xml:space="preserve"> Testing is often an iterative process that continues throughout the software development life cycle. It's not just a one-time event but an ongoing activity. </w:t>
      </w:r>
    </w:p>
    <w:p w14:paraId="6A22FF89"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Documentation:</w:t>
      </w:r>
      <w:r>
        <w:rPr>
          <w:rFonts w:ascii="Arial" w:eastAsia="Arial" w:hAnsi="Arial" w:cs="Arial"/>
          <w:sz w:val="18"/>
          <w:szCs w:val="18"/>
        </w:rPr>
        <w:t xml:space="preserve"> Test plans, test cases, and test reports are important documentation that helps in managing and tracking the testing process. </w:t>
      </w:r>
    </w:p>
    <w:p w14:paraId="5BB21DB5"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User Acceptance Testing (UAT):</w:t>
      </w:r>
      <w:r>
        <w:rPr>
          <w:rFonts w:ascii="Arial" w:eastAsia="Arial" w:hAnsi="Arial" w:cs="Arial"/>
          <w:sz w:val="18"/>
          <w:szCs w:val="18"/>
        </w:rPr>
        <w:t xml:space="preserve"> In some cases, end-users or stakeholders perform UAT to ensure the software aligns with their expectations. </w:t>
      </w:r>
    </w:p>
    <w:p w14:paraId="5B2A9B05" w14:textId="77777777" w:rsidR="00D278BC" w:rsidRDefault="00000000" w:rsidP="00FF6163">
      <w:pPr>
        <w:numPr>
          <w:ilvl w:val="0"/>
          <w:numId w:val="9"/>
        </w:numPr>
        <w:spacing w:after="0"/>
        <w:ind w:left="1080"/>
        <w:jc w:val="both"/>
        <w:rPr>
          <w:rFonts w:ascii="Arial" w:eastAsia="Arial" w:hAnsi="Arial" w:cs="Arial"/>
        </w:rPr>
      </w:pPr>
      <w:r w:rsidRPr="007C4C8D">
        <w:rPr>
          <w:rFonts w:ascii="Arial" w:eastAsia="Arial" w:hAnsi="Arial" w:cs="Arial"/>
          <w:b/>
          <w:bCs/>
          <w:sz w:val="18"/>
          <w:szCs w:val="18"/>
        </w:rPr>
        <w:t>Continuous Integration/Continuous Deployment (CI/CD):</w:t>
      </w:r>
      <w:r>
        <w:rPr>
          <w:rFonts w:ascii="Arial" w:eastAsia="Arial" w:hAnsi="Arial" w:cs="Arial"/>
          <w:sz w:val="18"/>
          <w:szCs w:val="18"/>
        </w:rPr>
        <w:t xml:space="preserve"> Testing is integrated into the CI/CD pipeline, allowing for automated testing of code changes before they are deployed to production. </w:t>
      </w:r>
    </w:p>
    <w:p w14:paraId="0C89E8BC" w14:textId="77777777" w:rsidR="00D278BC" w:rsidRDefault="00000000" w:rsidP="00FF6163">
      <w:pPr>
        <w:shd w:val="clear" w:color="auto" w:fill="FFFFFF"/>
        <w:spacing w:after="0"/>
        <w:jc w:val="both"/>
        <w:rPr>
          <w:rFonts w:ascii="Arial" w:eastAsia="Arial" w:hAnsi="Arial" w:cs="Arial"/>
          <w:sz w:val="18"/>
          <w:szCs w:val="18"/>
        </w:rPr>
      </w:pPr>
      <w:r>
        <w:rPr>
          <w:rFonts w:ascii="Arial" w:eastAsia="Arial" w:hAnsi="Arial" w:cs="Arial"/>
          <w:sz w:val="18"/>
          <w:szCs w:val="18"/>
        </w:rPr>
        <w:t xml:space="preserve"> </w:t>
      </w:r>
    </w:p>
    <w:p w14:paraId="21B22693" w14:textId="77777777" w:rsidR="00D278BC" w:rsidRDefault="00000000" w:rsidP="00FF6163">
      <w:pPr>
        <w:shd w:val="clear" w:color="auto" w:fill="FFFFFF"/>
        <w:spacing w:after="0"/>
        <w:jc w:val="both"/>
        <w:rPr>
          <w:rFonts w:ascii="Arial" w:eastAsia="Arial" w:hAnsi="Arial" w:cs="Arial"/>
          <w:sz w:val="18"/>
          <w:szCs w:val="18"/>
        </w:rPr>
      </w:pPr>
      <w:r>
        <w:rPr>
          <w:rFonts w:ascii="Arial" w:eastAsia="Arial" w:hAnsi="Arial" w:cs="Arial"/>
          <w:sz w:val="18"/>
          <w:szCs w:val="18"/>
        </w:rPr>
        <w:t xml:space="preserve">Testing is essential to ensure the reliability and quality of software products. It helps identify and address issues early in the development process, reducing the risk of defects reaching the end-users. </w:t>
      </w:r>
    </w:p>
    <w:p w14:paraId="4A7EAAAC" w14:textId="77777777" w:rsidR="00D278BC" w:rsidRDefault="00D278BC" w:rsidP="00FF6163">
      <w:pPr>
        <w:jc w:val="both"/>
        <w:rPr>
          <w:rFonts w:ascii="Quattrocento Sans" w:eastAsia="Quattrocento Sans" w:hAnsi="Quattrocento Sans" w:cs="Quattrocento Sans"/>
          <w:b/>
          <w:sz w:val="20"/>
          <w:szCs w:val="20"/>
        </w:rPr>
      </w:pPr>
    </w:p>
    <w:p w14:paraId="78665715" w14:textId="77777777" w:rsidR="00D278BC"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9264" behindDoc="0" locked="0" layoutInCell="1" hidden="0" allowOverlap="1" wp14:anchorId="7D6DF1AE" wp14:editId="7DDDA608">
                <wp:simplePos x="0" y="0"/>
                <wp:positionH relativeFrom="column">
                  <wp:posOffset>12701</wp:posOffset>
                </wp:positionH>
                <wp:positionV relativeFrom="paragraph">
                  <wp:posOffset>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927AF3A" w14:textId="77777777" w:rsidR="00D278BC"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Implementation: </w:t>
      </w:r>
    </w:p>
    <w:p w14:paraId="5279FB71" w14:textId="77777777" w:rsidR="00D278BC" w:rsidRDefault="00D278BC" w:rsidP="00FF6163">
      <w:pPr>
        <w:pBdr>
          <w:top w:val="nil"/>
          <w:left w:val="nil"/>
          <w:bottom w:val="nil"/>
          <w:right w:val="nil"/>
          <w:between w:val="nil"/>
        </w:pBdr>
        <w:spacing w:after="0" w:line="240" w:lineRule="auto"/>
        <w:jc w:val="both"/>
        <w:rPr>
          <w:rFonts w:ascii="Arial" w:eastAsia="Arial" w:hAnsi="Arial" w:cs="Arial"/>
          <w:color w:val="374151"/>
          <w:sz w:val="18"/>
          <w:szCs w:val="18"/>
        </w:rPr>
      </w:pPr>
    </w:p>
    <w:p w14:paraId="2CB000CF" w14:textId="77777777" w:rsidR="00D278BC" w:rsidRDefault="00000000" w:rsidP="00FF6163">
      <w:pPr>
        <w:pBdr>
          <w:top w:val="nil"/>
          <w:left w:val="nil"/>
          <w:bottom w:val="nil"/>
          <w:right w:val="nil"/>
          <w:between w:val="nil"/>
        </w:pBdr>
        <w:spacing w:after="0" w:line="240" w:lineRule="auto"/>
        <w:jc w:val="both"/>
        <w:rPr>
          <w:rFonts w:ascii="Arial" w:eastAsia="Arial" w:hAnsi="Arial" w:cs="Arial"/>
          <w:sz w:val="18"/>
          <w:szCs w:val="18"/>
        </w:rPr>
      </w:pPr>
      <w:r>
        <w:rPr>
          <w:rFonts w:ascii="Arial" w:eastAsia="Arial" w:hAnsi="Arial" w:cs="Arial"/>
          <w:sz w:val="18"/>
          <w:szCs w:val="18"/>
        </w:rPr>
        <w:t xml:space="preserve">Test Case 1: User Registration and Authentication </w:t>
      </w:r>
    </w:p>
    <w:p w14:paraId="771BC81B"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1.1: User Registration</w:t>
      </w:r>
      <w:r>
        <w:rPr>
          <w:rFonts w:ascii="Arial" w:eastAsia="Arial" w:hAnsi="Arial" w:cs="Arial"/>
          <w:sz w:val="18"/>
          <w:szCs w:val="18"/>
        </w:rPr>
        <w:t xml:space="preserve"> </w:t>
      </w:r>
    </w:p>
    <w:p w14:paraId="7FD8BBE0" w14:textId="77777777" w:rsidR="00D278BC" w:rsidRDefault="00000000" w:rsidP="00FF6163">
      <w:pPr>
        <w:numPr>
          <w:ilvl w:val="0"/>
          <w:numId w:val="1"/>
        </w:numPr>
        <w:spacing w:after="0" w:line="240" w:lineRule="auto"/>
        <w:ind w:left="1080"/>
        <w:jc w:val="both"/>
        <w:rPr>
          <w:rFonts w:ascii="Arial" w:eastAsia="Arial" w:hAnsi="Arial" w:cs="Arial"/>
        </w:rPr>
      </w:pPr>
      <w:r>
        <w:rPr>
          <w:rFonts w:ascii="Arial" w:eastAsia="Arial" w:hAnsi="Arial" w:cs="Arial"/>
          <w:sz w:val="18"/>
          <w:szCs w:val="18"/>
        </w:rPr>
        <w:t xml:space="preserve">Test Case ID: TC01-UR </w:t>
      </w:r>
    </w:p>
    <w:p w14:paraId="38AC7B2F" w14:textId="77777777" w:rsidR="00D278BC" w:rsidRDefault="00000000" w:rsidP="00FF6163">
      <w:pPr>
        <w:numPr>
          <w:ilvl w:val="0"/>
          <w:numId w:val="1"/>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a new user can successfully register an account. </w:t>
      </w:r>
    </w:p>
    <w:p w14:paraId="4BFE88D3" w14:textId="77777777" w:rsidR="00D278BC" w:rsidRDefault="00000000" w:rsidP="00FF6163">
      <w:pPr>
        <w:numPr>
          <w:ilvl w:val="0"/>
          <w:numId w:val="1"/>
        </w:numPr>
        <w:spacing w:after="0" w:line="240" w:lineRule="auto"/>
        <w:ind w:left="1080"/>
        <w:jc w:val="both"/>
        <w:rPr>
          <w:rFonts w:ascii="Arial" w:eastAsia="Arial" w:hAnsi="Arial" w:cs="Arial"/>
        </w:rPr>
      </w:pPr>
      <w:r>
        <w:rPr>
          <w:rFonts w:ascii="Arial" w:eastAsia="Arial" w:hAnsi="Arial" w:cs="Arial"/>
          <w:sz w:val="18"/>
          <w:szCs w:val="18"/>
        </w:rPr>
        <w:t xml:space="preserve">Precondition: User is on the registration page. </w:t>
      </w:r>
    </w:p>
    <w:p w14:paraId="7ED3DCD1" w14:textId="77777777" w:rsidR="00D278BC" w:rsidRDefault="00000000" w:rsidP="00FF6163">
      <w:pPr>
        <w:numPr>
          <w:ilvl w:val="0"/>
          <w:numId w:val="1"/>
        </w:numPr>
        <w:spacing w:after="0" w:line="240" w:lineRule="auto"/>
        <w:ind w:left="1080"/>
        <w:jc w:val="both"/>
        <w:rPr>
          <w:rFonts w:ascii="Arial" w:eastAsia="Arial" w:hAnsi="Arial" w:cs="Arial"/>
        </w:rPr>
      </w:pPr>
      <w:r>
        <w:rPr>
          <w:rFonts w:ascii="Arial" w:eastAsia="Arial" w:hAnsi="Arial" w:cs="Arial"/>
          <w:sz w:val="18"/>
          <w:szCs w:val="18"/>
        </w:rPr>
        <w:t xml:space="preserve">Test Steps: a. Enter valid registration information (name, email, password). b. Click the "Register" button. </w:t>
      </w:r>
    </w:p>
    <w:p w14:paraId="20CB39C9" w14:textId="77777777" w:rsidR="00D278BC" w:rsidRDefault="00000000" w:rsidP="00FF6163">
      <w:pPr>
        <w:numPr>
          <w:ilvl w:val="0"/>
          <w:numId w:val="1"/>
        </w:numPr>
        <w:spacing w:after="0" w:line="240" w:lineRule="auto"/>
        <w:ind w:left="1080"/>
        <w:jc w:val="both"/>
        <w:rPr>
          <w:rFonts w:ascii="Arial" w:eastAsia="Arial" w:hAnsi="Arial" w:cs="Arial"/>
        </w:rPr>
      </w:pPr>
      <w:r>
        <w:rPr>
          <w:rFonts w:ascii="Arial" w:eastAsia="Arial" w:hAnsi="Arial" w:cs="Arial"/>
          <w:sz w:val="18"/>
          <w:szCs w:val="18"/>
        </w:rPr>
        <w:t xml:space="preserve">Expected Result: The user should be registered and redirected to the login page with a success message. </w:t>
      </w:r>
    </w:p>
    <w:p w14:paraId="2F74913D"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1.2: User Login</w:t>
      </w:r>
      <w:r>
        <w:rPr>
          <w:rFonts w:ascii="Arial" w:eastAsia="Arial" w:hAnsi="Arial" w:cs="Arial"/>
          <w:sz w:val="18"/>
          <w:szCs w:val="18"/>
        </w:rPr>
        <w:t xml:space="preserve"> </w:t>
      </w:r>
    </w:p>
    <w:p w14:paraId="25F49400" w14:textId="77777777" w:rsidR="00D278BC" w:rsidRDefault="00000000" w:rsidP="00FF6163">
      <w:pPr>
        <w:numPr>
          <w:ilvl w:val="0"/>
          <w:numId w:val="2"/>
        </w:numPr>
        <w:spacing w:after="0" w:line="240" w:lineRule="auto"/>
        <w:ind w:left="1080"/>
        <w:jc w:val="both"/>
        <w:rPr>
          <w:rFonts w:ascii="Arial" w:eastAsia="Arial" w:hAnsi="Arial" w:cs="Arial"/>
        </w:rPr>
      </w:pPr>
      <w:r>
        <w:rPr>
          <w:rFonts w:ascii="Arial" w:eastAsia="Arial" w:hAnsi="Arial" w:cs="Arial"/>
          <w:sz w:val="18"/>
          <w:szCs w:val="18"/>
        </w:rPr>
        <w:t xml:space="preserve">Test Case ID: TC02-UL </w:t>
      </w:r>
    </w:p>
    <w:p w14:paraId="32DE7860" w14:textId="77777777" w:rsidR="00D278BC" w:rsidRDefault="00000000" w:rsidP="00FF6163">
      <w:pPr>
        <w:numPr>
          <w:ilvl w:val="0"/>
          <w:numId w:val="2"/>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a registered user can log in with valid credentials. </w:t>
      </w:r>
    </w:p>
    <w:p w14:paraId="1BBCD371" w14:textId="77777777" w:rsidR="00D278BC" w:rsidRDefault="00000000" w:rsidP="00FF6163">
      <w:pPr>
        <w:numPr>
          <w:ilvl w:val="0"/>
          <w:numId w:val="2"/>
        </w:numPr>
        <w:spacing w:after="0" w:line="240" w:lineRule="auto"/>
        <w:ind w:left="1080"/>
        <w:jc w:val="both"/>
        <w:rPr>
          <w:rFonts w:ascii="Arial" w:eastAsia="Arial" w:hAnsi="Arial" w:cs="Arial"/>
        </w:rPr>
      </w:pPr>
      <w:r>
        <w:rPr>
          <w:rFonts w:ascii="Arial" w:eastAsia="Arial" w:hAnsi="Arial" w:cs="Arial"/>
          <w:sz w:val="18"/>
          <w:szCs w:val="18"/>
        </w:rPr>
        <w:t xml:space="preserve">Precondition: User is on the login page and has a registered account. </w:t>
      </w:r>
    </w:p>
    <w:p w14:paraId="3608645A" w14:textId="77777777" w:rsidR="00D278BC" w:rsidRDefault="00000000" w:rsidP="00FF6163">
      <w:pPr>
        <w:numPr>
          <w:ilvl w:val="0"/>
          <w:numId w:val="2"/>
        </w:numPr>
        <w:spacing w:after="0" w:line="240" w:lineRule="auto"/>
        <w:ind w:left="1080"/>
        <w:jc w:val="both"/>
        <w:rPr>
          <w:rFonts w:ascii="Arial" w:eastAsia="Arial" w:hAnsi="Arial" w:cs="Arial"/>
        </w:rPr>
      </w:pPr>
      <w:r>
        <w:rPr>
          <w:rFonts w:ascii="Arial" w:eastAsia="Arial" w:hAnsi="Arial" w:cs="Arial"/>
          <w:sz w:val="18"/>
          <w:szCs w:val="18"/>
        </w:rPr>
        <w:t xml:space="preserve">Test Steps: a. Enter valid login credentials (email and password). b. Click the "Login" button. </w:t>
      </w:r>
    </w:p>
    <w:p w14:paraId="7AFEA36A" w14:textId="77777777" w:rsidR="00D278BC" w:rsidRDefault="00000000" w:rsidP="00FF6163">
      <w:pPr>
        <w:numPr>
          <w:ilvl w:val="0"/>
          <w:numId w:val="2"/>
        </w:numPr>
        <w:spacing w:after="0" w:line="240" w:lineRule="auto"/>
        <w:ind w:left="1080"/>
        <w:jc w:val="both"/>
        <w:rPr>
          <w:rFonts w:ascii="Arial" w:eastAsia="Arial" w:hAnsi="Arial" w:cs="Arial"/>
        </w:rPr>
      </w:pPr>
      <w:r>
        <w:rPr>
          <w:rFonts w:ascii="Arial" w:eastAsia="Arial" w:hAnsi="Arial" w:cs="Arial"/>
          <w:sz w:val="18"/>
          <w:szCs w:val="18"/>
        </w:rPr>
        <w:t xml:space="preserve">Expected Result: The user should be logged in and redirected to the homepage. </w:t>
      </w:r>
    </w:p>
    <w:p w14:paraId="15D007BB"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1.3: Invalid Login</w:t>
      </w:r>
      <w:r>
        <w:rPr>
          <w:rFonts w:ascii="Arial" w:eastAsia="Arial" w:hAnsi="Arial" w:cs="Arial"/>
          <w:sz w:val="18"/>
          <w:szCs w:val="18"/>
        </w:rPr>
        <w:t xml:space="preserve"> </w:t>
      </w:r>
    </w:p>
    <w:p w14:paraId="68C54BE6" w14:textId="77777777" w:rsidR="00D278BC" w:rsidRDefault="00000000" w:rsidP="00FF6163">
      <w:pPr>
        <w:numPr>
          <w:ilvl w:val="0"/>
          <w:numId w:val="5"/>
        </w:numPr>
        <w:spacing w:after="0" w:line="240" w:lineRule="auto"/>
        <w:ind w:left="1080"/>
        <w:jc w:val="both"/>
        <w:rPr>
          <w:rFonts w:ascii="Arial" w:eastAsia="Arial" w:hAnsi="Arial" w:cs="Arial"/>
        </w:rPr>
      </w:pPr>
      <w:r>
        <w:rPr>
          <w:rFonts w:ascii="Arial" w:eastAsia="Arial" w:hAnsi="Arial" w:cs="Arial"/>
          <w:sz w:val="18"/>
          <w:szCs w:val="18"/>
        </w:rPr>
        <w:t xml:space="preserve">Test Case ID: TC03-IL </w:t>
      </w:r>
    </w:p>
    <w:p w14:paraId="73FDB4E2" w14:textId="77777777" w:rsidR="00D278BC" w:rsidRDefault="00000000" w:rsidP="00FF6163">
      <w:pPr>
        <w:numPr>
          <w:ilvl w:val="0"/>
          <w:numId w:val="5"/>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a user with invalid credentials cannot log in. </w:t>
      </w:r>
    </w:p>
    <w:p w14:paraId="67112561" w14:textId="77777777" w:rsidR="00D278BC" w:rsidRDefault="00000000" w:rsidP="00FF6163">
      <w:pPr>
        <w:numPr>
          <w:ilvl w:val="0"/>
          <w:numId w:val="5"/>
        </w:numPr>
        <w:spacing w:after="0" w:line="240" w:lineRule="auto"/>
        <w:ind w:left="1080"/>
        <w:jc w:val="both"/>
        <w:rPr>
          <w:rFonts w:ascii="Arial" w:eastAsia="Arial" w:hAnsi="Arial" w:cs="Arial"/>
        </w:rPr>
      </w:pPr>
      <w:r>
        <w:rPr>
          <w:rFonts w:ascii="Arial" w:eastAsia="Arial" w:hAnsi="Arial" w:cs="Arial"/>
          <w:sz w:val="18"/>
          <w:szCs w:val="18"/>
        </w:rPr>
        <w:t xml:space="preserve">Precondition: User is on the login page. </w:t>
      </w:r>
    </w:p>
    <w:p w14:paraId="17D3EE01" w14:textId="77777777" w:rsidR="00D278BC" w:rsidRDefault="00000000" w:rsidP="00FF6163">
      <w:pPr>
        <w:numPr>
          <w:ilvl w:val="0"/>
          <w:numId w:val="5"/>
        </w:numPr>
        <w:spacing w:after="0" w:line="240" w:lineRule="auto"/>
        <w:ind w:left="1080"/>
        <w:jc w:val="both"/>
        <w:rPr>
          <w:rFonts w:ascii="Arial" w:eastAsia="Arial" w:hAnsi="Arial" w:cs="Arial"/>
        </w:rPr>
      </w:pPr>
      <w:r>
        <w:rPr>
          <w:rFonts w:ascii="Arial" w:eastAsia="Arial" w:hAnsi="Arial" w:cs="Arial"/>
          <w:sz w:val="18"/>
          <w:szCs w:val="18"/>
        </w:rPr>
        <w:t xml:space="preserve">Test Steps: a. Enter invalid login credentials (incorrect email or password). b. Click the "Login" button. </w:t>
      </w:r>
    </w:p>
    <w:p w14:paraId="385E6831" w14:textId="77777777" w:rsidR="00D278BC" w:rsidRPr="007C4C8D" w:rsidRDefault="00000000" w:rsidP="00FF6163">
      <w:pPr>
        <w:numPr>
          <w:ilvl w:val="0"/>
          <w:numId w:val="5"/>
        </w:numPr>
        <w:spacing w:after="0" w:line="240" w:lineRule="auto"/>
        <w:ind w:left="1080"/>
        <w:jc w:val="both"/>
        <w:rPr>
          <w:rFonts w:ascii="Arial" w:eastAsia="Arial" w:hAnsi="Arial" w:cs="Arial"/>
        </w:rPr>
      </w:pPr>
      <w:r>
        <w:rPr>
          <w:rFonts w:ascii="Arial" w:eastAsia="Arial" w:hAnsi="Arial" w:cs="Arial"/>
          <w:sz w:val="18"/>
          <w:szCs w:val="18"/>
        </w:rPr>
        <w:t xml:space="preserve">Expected Result: The user should see an error message indicating that the login credentials are incorrect. </w:t>
      </w:r>
    </w:p>
    <w:p w14:paraId="53F7DCF9" w14:textId="77777777" w:rsidR="007C4C8D" w:rsidRDefault="007C4C8D" w:rsidP="00FF6163">
      <w:pPr>
        <w:spacing w:after="0" w:line="240" w:lineRule="auto"/>
        <w:ind w:left="1080"/>
        <w:jc w:val="both"/>
        <w:rPr>
          <w:rFonts w:ascii="Arial" w:eastAsia="Arial" w:hAnsi="Arial" w:cs="Arial"/>
        </w:rPr>
      </w:pPr>
    </w:p>
    <w:p w14:paraId="18CFF2C0"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sz w:val="18"/>
          <w:szCs w:val="18"/>
        </w:rPr>
        <w:t xml:space="preserve">Test Case 2: Order Placement and Customization </w:t>
      </w:r>
    </w:p>
    <w:p w14:paraId="7CA06625"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2.1: Adding Items to Cart</w:t>
      </w:r>
      <w:r>
        <w:rPr>
          <w:rFonts w:ascii="Arial" w:eastAsia="Arial" w:hAnsi="Arial" w:cs="Arial"/>
          <w:sz w:val="18"/>
          <w:szCs w:val="18"/>
        </w:rPr>
        <w:t xml:space="preserve"> </w:t>
      </w:r>
    </w:p>
    <w:p w14:paraId="307B94B3" w14:textId="77777777" w:rsidR="00D278BC" w:rsidRDefault="00000000" w:rsidP="00FF6163">
      <w:pPr>
        <w:numPr>
          <w:ilvl w:val="0"/>
          <w:numId w:val="10"/>
        </w:numPr>
        <w:spacing w:after="0" w:line="240" w:lineRule="auto"/>
        <w:ind w:left="1080"/>
        <w:jc w:val="both"/>
        <w:rPr>
          <w:rFonts w:ascii="Arial" w:eastAsia="Arial" w:hAnsi="Arial" w:cs="Arial"/>
        </w:rPr>
      </w:pPr>
      <w:r>
        <w:rPr>
          <w:rFonts w:ascii="Arial" w:eastAsia="Arial" w:hAnsi="Arial" w:cs="Arial"/>
          <w:sz w:val="18"/>
          <w:szCs w:val="18"/>
        </w:rPr>
        <w:t xml:space="preserve">Test Case ID: TC06-AC </w:t>
      </w:r>
    </w:p>
    <w:p w14:paraId="1004693A" w14:textId="77777777" w:rsidR="00D278BC" w:rsidRDefault="00000000" w:rsidP="00FF6163">
      <w:pPr>
        <w:numPr>
          <w:ilvl w:val="0"/>
          <w:numId w:val="10"/>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users can add food items to their cart. </w:t>
      </w:r>
    </w:p>
    <w:p w14:paraId="14459384" w14:textId="77777777" w:rsidR="00D278BC" w:rsidRDefault="00000000" w:rsidP="00FF6163">
      <w:pPr>
        <w:numPr>
          <w:ilvl w:val="0"/>
          <w:numId w:val="10"/>
        </w:numPr>
        <w:spacing w:after="0" w:line="240" w:lineRule="auto"/>
        <w:ind w:left="1080"/>
        <w:jc w:val="both"/>
        <w:rPr>
          <w:rFonts w:ascii="Arial" w:eastAsia="Arial" w:hAnsi="Arial" w:cs="Arial"/>
        </w:rPr>
      </w:pPr>
      <w:r>
        <w:rPr>
          <w:rFonts w:ascii="Arial" w:eastAsia="Arial" w:hAnsi="Arial" w:cs="Arial"/>
          <w:sz w:val="18"/>
          <w:szCs w:val="18"/>
        </w:rPr>
        <w:t xml:space="preserve">Precondition: User is on the menu page. </w:t>
      </w:r>
    </w:p>
    <w:p w14:paraId="4C38E055" w14:textId="77777777" w:rsidR="00D278BC" w:rsidRDefault="00000000" w:rsidP="00FF6163">
      <w:pPr>
        <w:numPr>
          <w:ilvl w:val="0"/>
          <w:numId w:val="10"/>
        </w:numPr>
        <w:spacing w:after="0" w:line="240" w:lineRule="auto"/>
        <w:ind w:left="1080"/>
        <w:jc w:val="both"/>
        <w:rPr>
          <w:rFonts w:ascii="Arial" w:eastAsia="Arial" w:hAnsi="Arial" w:cs="Arial"/>
        </w:rPr>
      </w:pPr>
      <w:r>
        <w:rPr>
          <w:rFonts w:ascii="Arial" w:eastAsia="Arial" w:hAnsi="Arial" w:cs="Arial"/>
          <w:sz w:val="18"/>
          <w:szCs w:val="18"/>
        </w:rPr>
        <w:t xml:space="preserve">Test Steps: a. Click on a food item. b. Select customization options (if available). c. Click the "Add to Cart" button. </w:t>
      </w:r>
    </w:p>
    <w:p w14:paraId="3D02EB41" w14:textId="77777777" w:rsidR="00D278BC" w:rsidRDefault="00000000" w:rsidP="00FF6163">
      <w:pPr>
        <w:numPr>
          <w:ilvl w:val="0"/>
          <w:numId w:val="10"/>
        </w:numPr>
        <w:spacing w:after="0" w:line="240" w:lineRule="auto"/>
        <w:ind w:left="1080"/>
        <w:jc w:val="both"/>
        <w:rPr>
          <w:rFonts w:ascii="Arial" w:eastAsia="Arial" w:hAnsi="Arial" w:cs="Arial"/>
        </w:rPr>
      </w:pPr>
      <w:r>
        <w:rPr>
          <w:rFonts w:ascii="Arial" w:eastAsia="Arial" w:hAnsi="Arial" w:cs="Arial"/>
          <w:sz w:val="18"/>
          <w:szCs w:val="18"/>
        </w:rPr>
        <w:t xml:space="preserve">Expected Result: The selected item should be added to the cart. </w:t>
      </w:r>
    </w:p>
    <w:p w14:paraId="3407F64E"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2.2: Cart Management</w:t>
      </w:r>
      <w:r>
        <w:rPr>
          <w:rFonts w:ascii="Arial" w:eastAsia="Arial" w:hAnsi="Arial" w:cs="Arial"/>
          <w:sz w:val="18"/>
          <w:szCs w:val="18"/>
        </w:rPr>
        <w:t xml:space="preserve"> </w:t>
      </w:r>
    </w:p>
    <w:p w14:paraId="3080D213" w14:textId="77777777" w:rsidR="00D278BC" w:rsidRDefault="00000000" w:rsidP="00FF6163">
      <w:pPr>
        <w:numPr>
          <w:ilvl w:val="0"/>
          <w:numId w:val="6"/>
        </w:numPr>
        <w:spacing w:after="0" w:line="240" w:lineRule="auto"/>
        <w:ind w:left="1080"/>
        <w:jc w:val="both"/>
        <w:rPr>
          <w:rFonts w:ascii="Arial" w:eastAsia="Arial" w:hAnsi="Arial" w:cs="Arial"/>
        </w:rPr>
      </w:pPr>
      <w:r>
        <w:rPr>
          <w:rFonts w:ascii="Arial" w:eastAsia="Arial" w:hAnsi="Arial" w:cs="Arial"/>
          <w:sz w:val="18"/>
          <w:szCs w:val="18"/>
        </w:rPr>
        <w:t xml:space="preserve">Test Case ID: TC07-CM </w:t>
      </w:r>
    </w:p>
    <w:p w14:paraId="5907DE2B" w14:textId="77777777" w:rsidR="00D278BC" w:rsidRDefault="00000000" w:rsidP="00FF6163">
      <w:pPr>
        <w:numPr>
          <w:ilvl w:val="0"/>
          <w:numId w:val="6"/>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users can view and manage items in their cart. </w:t>
      </w:r>
    </w:p>
    <w:p w14:paraId="1DE30B76" w14:textId="77777777" w:rsidR="00D278BC" w:rsidRDefault="00000000" w:rsidP="00FF6163">
      <w:pPr>
        <w:numPr>
          <w:ilvl w:val="0"/>
          <w:numId w:val="6"/>
        </w:numPr>
        <w:spacing w:after="0" w:line="240" w:lineRule="auto"/>
        <w:ind w:left="1080"/>
        <w:jc w:val="both"/>
        <w:rPr>
          <w:rFonts w:ascii="Arial" w:eastAsia="Arial" w:hAnsi="Arial" w:cs="Arial"/>
        </w:rPr>
      </w:pPr>
      <w:r>
        <w:rPr>
          <w:rFonts w:ascii="Arial" w:eastAsia="Arial" w:hAnsi="Arial" w:cs="Arial"/>
          <w:sz w:val="18"/>
          <w:szCs w:val="18"/>
        </w:rPr>
        <w:t xml:space="preserve">Precondition: User has items in their cart. </w:t>
      </w:r>
    </w:p>
    <w:p w14:paraId="2A3B80AA" w14:textId="77777777" w:rsidR="00D278BC" w:rsidRDefault="00000000" w:rsidP="00FF6163">
      <w:pPr>
        <w:numPr>
          <w:ilvl w:val="0"/>
          <w:numId w:val="6"/>
        </w:numPr>
        <w:spacing w:after="0" w:line="240" w:lineRule="auto"/>
        <w:ind w:left="1080"/>
        <w:jc w:val="both"/>
        <w:rPr>
          <w:rFonts w:ascii="Arial" w:eastAsia="Arial" w:hAnsi="Arial" w:cs="Arial"/>
        </w:rPr>
      </w:pPr>
      <w:r>
        <w:rPr>
          <w:rFonts w:ascii="Arial" w:eastAsia="Arial" w:hAnsi="Arial" w:cs="Arial"/>
          <w:sz w:val="18"/>
          <w:szCs w:val="18"/>
        </w:rPr>
        <w:t xml:space="preserve">Test Steps: a. Navigate to the cart page. b. Verify that the items in the cart are displayed. c. Remove an item from the cart. </w:t>
      </w:r>
    </w:p>
    <w:p w14:paraId="47C3C895" w14:textId="7CA69E03" w:rsidR="00D278BC" w:rsidRPr="007C4C8D" w:rsidRDefault="00000000" w:rsidP="00FF6163">
      <w:pPr>
        <w:numPr>
          <w:ilvl w:val="0"/>
          <w:numId w:val="6"/>
        </w:numPr>
        <w:spacing w:after="0" w:line="240" w:lineRule="auto"/>
        <w:ind w:left="1080"/>
        <w:jc w:val="both"/>
        <w:rPr>
          <w:rFonts w:ascii="Arial" w:eastAsia="Arial" w:hAnsi="Arial" w:cs="Arial"/>
        </w:rPr>
      </w:pPr>
      <w:r>
        <w:rPr>
          <w:rFonts w:ascii="Arial" w:eastAsia="Arial" w:hAnsi="Arial" w:cs="Arial"/>
          <w:sz w:val="18"/>
          <w:szCs w:val="18"/>
        </w:rPr>
        <w:t xml:space="preserve">Expected Result: The cart should display the selected items, and the removed item should no longer appear. </w:t>
      </w:r>
    </w:p>
    <w:p w14:paraId="30F80A68" w14:textId="77777777" w:rsidR="007C4C8D" w:rsidRDefault="007C4C8D" w:rsidP="00FF6163">
      <w:pPr>
        <w:spacing w:after="0" w:line="240" w:lineRule="auto"/>
        <w:ind w:left="1080"/>
        <w:jc w:val="both"/>
        <w:rPr>
          <w:rFonts w:ascii="Arial" w:eastAsia="Arial" w:hAnsi="Arial" w:cs="Arial"/>
        </w:rPr>
      </w:pPr>
    </w:p>
    <w:p w14:paraId="3CF2D944"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sz w:val="18"/>
          <w:szCs w:val="18"/>
        </w:rPr>
        <w:t xml:space="preserve">Test Case 3: Time-Based Order Placement </w:t>
      </w:r>
    </w:p>
    <w:p w14:paraId="4B85D713"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3.1: Immediate Pickup</w:t>
      </w:r>
      <w:r>
        <w:rPr>
          <w:rFonts w:ascii="Arial" w:eastAsia="Arial" w:hAnsi="Arial" w:cs="Arial"/>
          <w:sz w:val="18"/>
          <w:szCs w:val="18"/>
        </w:rPr>
        <w:t xml:space="preserve"> </w:t>
      </w:r>
    </w:p>
    <w:p w14:paraId="6898D7C8" w14:textId="77777777" w:rsidR="00D278BC" w:rsidRDefault="00000000" w:rsidP="00FF6163">
      <w:pPr>
        <w:numPr>
          <w:ilvl w:val="0"/>
          <w:numId w:val="4"/>
        </w:numPr>
        <w:spacing w:after="0" w:line="240" w:lineRule="auto"/>
        <w:ind w:left="1080"/>
        <w:jc w:val="both"/>
        <w:rPr>
          <w:rFonts w:ascii="Arial" w:eastAsia="Arial" w:hAnsi="Arial" w:cs="Arial"/>
        </w:rPr>
      </w:pPr>
      <w:r>
        <w:rPr>
          <w:rFonts w:ascii="Arial" w:eastAsia="Arial" w:hAnsi="Arial" w:cs="Arial"/>
          <w:sz w:val="18"/>
          <w:szCs w:val="18"/>
        </w:rPr>
        <w:t xml:space="preserve">Test Case ID: TC08-IP </w:t>
      </w:r>
    </w:p>
    <w:p w14:paraId="4A9AF25E" w14:textId="77777777" w:rsidR="00D278BC" w:rsidRDefault="00000000" w:rsidP="00FF6163">
      <w:pPr>
        <w:numPr>
          <w:ilvl w:val="0"/>
          <w:numId w:val="4"/>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users can place an order for immediate pickup. </w:t>
      </w:r>
    </w:p>
    <w:p w14:paraId="3550CA67" w14:textId="77777777" w:rsidR="00D278BC" w:rsidRDefault="00000000" w:rsidP="00FF6163">
      <w:pPr>
        <w:numPr>
          <w:ilvl w:val="0"/>
          <w:numId w:val="4"/>
        </w:numPr>
        <w:spacing w:after="0" w:line="240" w:lineRule="auto"/>
        <w:ind w:left="1080"/>
        <w:jc w:val="both"/>
        <w:rPr>
          <w:rFonts w:ascii="Arial" w:eastAsia="Arial" w:hAnsi="Arial" w:cs="Arial"/>
        </w:rPr>
      </w:pPr>
      <w:r>
        <w:rPr>
          <w:rFonts w:ascii="Arial" w:eastAsia="Arial" w:hAnsi="Arial" w:cs="Arial"/>
          <w:sz w:val="18"/>
          <w:szCs w:val="18"/>
        </w:rPr>
        <w:t xml:space="preserve">Precondition: User has items in their cart. </w:t>
      </w:r>
    </w:p>
    <w:p w14:paraId="7771AB7B" w14:textId="77777777" w:rsidR="00D278BC" w:rsidRDefault="00000000" w:rsidP="00FF6163">
      <w:pPr>
        <w:numPr>
          <w:ilvl w:val="0"/>
          <w:numId w:val="4"/>
        </w:numPr>
        <w:spacing w:after="0" w:line="240" w:lineRule="auto"/>
        <w:ind w:left="1080"/>
        <w:jc w:val="both"/>
        <w:rPr>
          <w:rFonts w:ascii="Arial" w:eastAsia="Arial" w:hAnsi="Arial" w:cs="Arial"/>
        </w:rPr>
      </w:pPr>
      <w:r>
        <w:rPr>
          <w:rFonts w:ascii="Arial" w:eastAsia="Arial" w:hAnsi="Arial" w:cs="Arial"/>
          <w:sz w:val="18"/>
          <w:szCs w:val="18"/>
        </w:rPr>
        <w:t xml:space="preserve">Test Steps: a. Proceed to checkout. b. Select "Immediate Pickup." c. Confirm the order. </w:t>
      </w:r>
    </w:p>
    <w:p w14:paraId="5ECC7442" w14:textId="77777777" w:rsidR="00D278BC" w:rsidRDefault="00000000" w:rsidP="00FF6163">
      <w:pPr>
        <w:numPr>
          <w:ilvl w:val="0"/>
          <w:numId w:val="4"/>
        </w:numPr>
        <w:spacing w:after="0" w:line="240" w:lineRule="auto"/>
        <w:ind w:left="1080"/>
        <w:jc w:val="both"/>
        <w:rPr>
          <w:rFonts w:ascii="Arial" w:eastAsia="Arial" w:hAnsi="Arial" w:cs="Arial"/>
        </w:rPr>
      </w:pPr>
      <w:r>
        <w:rPr>
          <w:rFonts w:ascii="Arial" w:eastAsia="Arial" w:hAnsi="Arial" w:cs="Arial"/>
          <w:sz w:val="18"/>
          <w:szCs w:val="18"/>
        </w:rPr>
        <w:t xml:space="preserve">Expected Result: The order should be placed for immediate pickup, and the user should receive an order confirmation. </w:t>
      </w:r>
    </w:p>
    <w:p w14:paraId="6494FB70"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3.2: Scheduled Pickup</w:t>
      </w:r>
      <w:r>
        <w:rPr>
          <w:rFonts w:ascii="Arial" w:eastAsia="Arial" w:hAnsi="Arial" w:cs="Arial"/>
          <w:sz w:val="18"/>
          <w:szCs w:val="18"/>
        </w:rPr>
        <w:t xml:space="preserve"> </w:t>
      </w:r>
    </w:p>
    <w:p w14:paraId="427EF45E" w14:textId="77777777" w:rsidR="00D278BC" w:rsidRDefault="00000000" w:rsidP="00FF6163">
      <w:pPr>
        <w:numPr>
          <w:ilvl w:val="0"/>
          <w:numId w:val="7"/>
        </w:numPr>
        <w:spacing w:after="0" w:line="240" w:lineRule="auto"/>
        <w:ind w:left="1080"/>
        <w:jc w:val="both"/>
        <w:rPr>
          <w:rFonts w:ascii="Arial" w:eastAsia="Arial" w:hAnsi="Arial" w:cs="Arial"/>
        </w:rPr>
      </w:pPr>
      <w:r>
        <w:rPr>
          <w:rFonts w:ascii="Arial" w:eastAsia="Arial" w:hAnsi="Arial" w:cs="Arial"/>
          <w:sz w:val="18"/>
          <w:szCs w:val="18"/>
        </w:rPr>
        <w:t xml:space="preserve">Test Case ID: TC09-SP </w:t>
      </w:r>
    </w:p>
    <w:p w14:paraId="1B719D95" w14:textId="77777777" w:rsidR="00D278BC" w:rsidRDefault="00000000" w:rsidP="00FF6163">
      <w:pPr>
        <w:numPr>
          <w:ilvl w:val="0"/>
          <w:numId w:val="7"/>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users can schedule a specific pickup time for their order. </w:t>
      </w:r>
    </w:p>
    <w:p w14:paraId="70B71207" w14:textId="77777777" w:rsidR="00D278BC" w:rsidRDefault="00000000" w:rsidP="00FF6163">
      <w:pPr>
        <w:numPr>
          <w:ilvl w:val="0"/>
          <w:numId w:val="7"/>
        </w:numPr>
        <w:spacing w:after="0" w:line="240" w:lineRule="auto"/>
        <w:ind w:left="1080"/>
        <w:jc w:val="both"/>
        <w:rPr>
          <w:rFonts w:ascii="Arial" w:eastAsia="Arial" w:hAnsi="Arial" w:cs="Arial"/>
        </w:rPr>
      </w:pPr>
      <w:r>
        <w:rPr>
          <w:rFonts w:ascii="Arial" w:eastAsia="Arial" w:hAnsi="Arial" w:cs="Arial"/>
          <w:sz w:val="18"/>
          <w:szCs w:val="18"/>
        </w:rPr>
        <w:t xml:space="preserve">Precondition: User has items in their cart. </w:t>
      </w:r>
    </w:p>
    <w:p w14:paraId="3A3B7986" w14:textId="77777777" w:rsidR="00D278BC" w:rsidRDefault="00000000" w:rsidP="00FF6163">
      <w:pPr>
        <w:numPr>
          <w:ilvl w:val="0"/>
          <w:numId w:val="7"/>
        </w:numPr>
        <w:spacing w:after="0" w:line="240" w:lineRule="auto"/>
        <w:ind w:left="1080"/>
        <w:jc w:val="both"/>
        <w:rPr>
          <w:rFonts w:ascii="Arial" w:eastAsia="Arial" w:hAnsi="Arial" w:cs="Arial"/>
        </w:rPr>
      </w:pPr>
      <w:r>
        <w:rPr>
          <w:rFonts w:ascii="Arial" w:eastAsia="Arial" w:hAnsi="Arial" w:cs="Arial"/>
          <w:sz w:val="18"/>
          <w:szCs w:val="18"/>
        </w:rPr>
        <w:t xml:space="preserve">Test Steps: a. Proceed to checkout. b. Select "Scheduled Pickup" and choose a future pickup time. c. Confirm the order. </w:t>
      </w:r>
    </w:p>
    <w:p w14:paraId="16B1E193" w14:textId="77777777" w:rsidR="00D278BC" w:rsidRPr="007C4C8D" w:rsidRDefault="00000000" w:rsidP="00FF6163">
      <w:pPr>
        <w:numPr>
          <w:ilvl w:val="0"/>
          <w:numId w:val="7"/>
        </w:numPr>
        <w:spacing w:after="0" w:line="240" w:lineRule="auto"/>
        <w:ind w:left="1080"/>
        <w:jc w:val="both"/>
        <w:rPr>
          <w:rFonts w:ascii="Arial" w:eastAsia="Arial" w:hAnsi="Arial" w:cs="Arial"/>
        </w:rPr>
      </w:pPr>
      <w:r>
        <w:rPr>
          <w:rFonts w:ascii="Arial" w:eastAsia="Arial" w:hAnsi="Arial" w:cs="Arial"/>
          <w:sz w:val="18"/>
          <w:szCs w:val="18"/>
        </w:rPr>
        <w:lastRenderedPageBreak/>
        <w:t xml:space="preserve">Expected Result: The order should be scheduled for the chosen pickup time, and the user should receive an order confirmation. </w:t>
      </w:r>
    </w:p>
    <w:p w14:paraId="32DE8BE9" w14:textId="77777777" w:rsidR="007C4C8D" w:rsidRDefault="007C4C8D" w:rsidP="00FF6163">
      <w:pPr>
        <w:spacing w:after="0" w:line="240" w:lineRule="auto"/>
        <w:ind w:left="1080"/>
        <w:jc w:val="both"/>
        <w:rPr>
          <w:rFonts w:ascii="Arial" w:eastAsia="Arial" w:hAnsi="Arial" w:cs="Arial"/>
        </w:rPr>
      </w:pPr>
    </w:p>
    <w:p w14:paraId="41277A5A"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sz w:val="18"/>
          <w:szCs w:val="18"/>
        </w:rPr>
        <w:t xml:space="preserve">Test Case 4: Real-Time Order Tracking </w:t>
      </w:r>
    </w:p>
    <w:p w14:paraId="228DA025"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4.1: Order Status Updates</w:t>
      </w:r>
      <w:r>
        <w:rPr>
          <w:rFonts w:ascii="Arial" w:eastAsia="Arial" w:hAnsi="Arial" w:cs="Arial"/>
          <w:sz w:val="18"/>
          <w:szCs w:val="18"/>
        </w:rPr>
        <w:t xml:space="preserve"> </w:t>
      </w:r>
    </w:p>
    <w:p w14:paraId="2E456FED" w14:textId="77777777" w:rsidR="00D278BC" w:rsidRDefault="00000000" w:rsidP="00FF6163">
      <w:pPr>
        <w:numPr>
          <w:ilvl w:val="0"/>
          <w:numId w:val="3"/>
        </w:numPr>
        <w:spacing w:after="0" w:line="240" w:lineRule="auto"/>
        <w:ind w:left="1080"/>
        <w:jc w:val="both"/>
        <w:rPr>
          <w:rFonts w:ascii="Arial" w:eastAsia="Arial" w:hAnsi="Arial" w:cs="Arial"/>
        </w:rPr>
      </w:pPr>
      <w:r>
        <w:rPr>
          <w:rFonts w:ascii="Arial" w:eastAsia="Arial" w:hAnsi="Arial" w:cs="Arial"/>
          <w:sz w:val="18"/>
          <w:szCs w:val="18"/>
        </w:rPr>
        <w:t xml:space="preserve">Test Case ID: TC10-OS </w:t>
      </w:r>
    </w:p>
    <w:p w14:paraId="38E3B1B0" w14:textId="77777777" w:rsidR="00D278BC" w:rsidRDefault="00000000" w:rsidP="00FF6163">
      <w:pPr>
        <w:numPr>
          <w:ilvl w:val="0"/>
          <w:numId w:val="3"/>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users receive real-time updates on their order status. </w:t>
      </w:r>
    </w:p>
    <w:p w14:paraId="12247792" w14:textId="77777777" w:rsidR="00D278BC" w:rsidRDefault="00000000" w:rsidP="00FF6163">
      <w:pPr>
        <w:numPr>
          <w:ilvl w:val="0"/>
          <w:numId w:val="3"/>
        </w:numPr>
        <w:spacing w:after="0" w:line="240" w:lineRule="auto"/>
        <w:ind w:left="1080"/>
        <w:jc w:val="both"/>
        <w:rPr>
          <w:rFonts w:ascii="Arial" w:eastAsia="Arial" w:hAnsi="Arial" w:cs="Arial"/>
        </w:rPr>
      </w:pPr>
      <w:r>
        <w:rPr>
          <w:rFonts w:ascii="Arial" w:eastAsia="Arial" w:hAnsi="Arial" w:cs="Arial"/>
          <w:sz w:val="18"/>
          <w:szCs w:val="18"/>
        </w:rPr>
        <w:t xml:space="preserve">Precondition: User has placed an order. </w:t>
      </w:r>
    </w:p>
    <w:p w14:paraId="1C0BCC38" w14:textId="77777777" w:rsidR="00D278BC" w:rsidRDefault="00000000" w:rsidP="00FF6163">
      <w:pPr>
        <w:numPr>
          <w:ilvl w:val="0"/>
          <w:numId w:val="3"/>
        </w:numPr>
        <w:spacing w:after="0" w:line="240" w:lineRule="auto"/>
        <w:ind w:left="1080"/>
        <w:jc w:val="both"/>
        <w:rPr>
          <w:rFonts w:ascii="Arial" w:eastAsia="Arial" w:hAnsi="Arial" w:cs="Arial"/>
        </w:rPr>
      </w:pPr>
      <w:r>
        <w:rPr>
          <w:rFonts w:ascii="Arial" w:eastAsia="Arial" w:hAnsi="Arial" w:cs="Arial"/>
          <w:sz w:val="18"/>
          <w:szCs w:val="18"/>
        </w:rPr>
        <w:t xml:space="preserve">Test Steps: a. Navigate to the order tracking page. b. Check for real-time updates on the order status (e.g., "Order received," "Preparing," "Out for delivery"). </w:t>
      </w:r>
    </w:p>
    <w:p w14:paraId="0BA65252" w14:textId="77777777" w:rsidR="00D278BC" w:rsidRPr="007C4C8D" w:rsidRDefault="00000000" w:rsidP="00FF6163">
      <w:pPr>
        <w:numPr>
          <w:ilvl w:val="0"/>
          <w:numId w:val="3"/>
        </w:numPr>
        <w:spacing w:after="0" w:line="240" w:lineRule="auto"/>
        <w:ind w:left="1080"/>
        <w:jc w:val="both"/>
        <w:rPr>
          <w:rFonts w:ascii="Arial" w:eastAsia="Arial" w:hAnsi="Arial" w:cs="Arial"/>
        </w:rPr>
      </w:pPr>
      <w:r>
        <w:rPr>
          <w:rFonts w:ascii="Arial" w:eastAsia="Arial" w:hAnsi="Arial" w:cs="Arial"/>
          <w:sz w:val="18"/>
          <w:szCs w:val="18"/>
        </w:rPr>
        <w:t xml:space="preserve">Expected Result: The user should see accurate real-time updates on their order status. </w:t>
      </w:r>
    </w:p>
    <w:p w14:paraId="05C913C4" w14:textId="77777777" w:rsidR="007C4C8D" w:rsidRDefault="007C4C8D" w:rsidP="00FF6163">
      <w:pPr>
        <w:spacing w:after="0" w:line="240" w:lineRule="auto"/>
        <w:ind w:left="1080"/>
        <w:jc w:val="both"/>
        <w:rPr>
          <w:rFonts w:ascii="Arial" w:eastAsia="Arial" w:hAnsi="Arial" w:cs="Arial"/>
        </w:rPr>
      </w:pPr>
    </w:p>
    <w:p w14:paraId="06B0BC54"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sz w:val="18"/>
          <w:szCs w:val="18"/>
        </w:rPr>
        <w:t xml:space="preserve">Test Case 5: Payment Integration </w:t>
      </w:r>
    </w:p>
    <w:p w14:paraId="4535A042" w14:textId="77777777" w:rsidR="00D278BC" w:rsidRDefault="00000000" w:rsidP="00FF6163">
      <w:pPr>
        <w:shd w:val="clear" w:color="auto" w:fill="FFFFFF"/>
        <w:spacing w:after="0" w:line="240" w:lineRule="auto"/>
        <w:jc w:val="both"/>
        <w:rPr>
          <w:rFonts w:ascii="Arial" w:eastAsia="Arial" w:hAnsi="Arial" w:cs="Arial"/>
          <w:sz w:val="18"/>
          <w:szCs w:val="18"/>
        </w:rPr>
      </w:pPr>
      <w:r>
        <w:rPr>
          <w:rFonts w:ascii="Arial" w:eastAsia="Arial" w:hAnsi="Arial" w:cs="Arial"/>
          <w:i/>
          <w:sz w:val="18"/>
          <w:szCs w:val="18"/>
        </w:rPr>
        <w:t>Test Scenario 5.1: Payment Process</w:t>
      </w:r>
      <w:r>
        <w:rPr>
          <w:rFonts w:ascii="Arial" w:eastAsia="Arial" w:hAnsi="Arial" w:cs="Arial"/>
          <w:sz w:val="18"/>
          <w:szCs w:val="18"/>
        </w:rPr>
        <w:t xml:space="preserve"> </w:t>
      </w:r>
    </w:p>
    <w:p w14:paraId="3551D13B" w14:textId="77777777" w:rsidR="00D278BC" w:rsidRDefault="00000000" w:rsidP="00FF6163">
      <w:pPr>
        <w:numPr>
          <w:ilvl w:val="0"/>
          <w:numId w:val="8"/>
        </w:numPr>
        <w:spacing w:after="0" w:line="240" w:lineRule="auto"/>
        <w:ind w:left="1080"/>
        <w:jc w:val="both"/>
        <w:rPr>
          <w:rFonts w:ascii="Arial" w:eastAsia="Arial" w:hAnsi="Arial" w:cs="Arial"/>
        </w:rPr>
      </w:pPr>
      <w:r>
        <w:rPr>
          <w:rFonts w:ascii="Arial" w:eastAsia="Arial" w:hAnsi="Arial" w:cs="Arial"/>
          <w:sz w:val="18"/>
          <w:szCs w:val="18"/>
        </w:rPr>
        <w:t xml:space="preserve">Test Case ID: TC11-PP </w:t>
      </w:r>
    </w:p>
    <w:p w14:paraId="1ED48254" w14:textId="77777777" w:rsidR="00D278BC" w:rsidRDefault="00000000" w:rsidP="00FF6163">
      <w:pPr>
        <w:numPr>
          <w:ilvl w:val="0"/>
          <w:numId w:val="8"/>
        </w:numPr>
        <w:spacing w:after="0" w:line="240" w:lineRule="auto"/>
        <w:ind w:left="1080"/>
        <w:jc w:val="both"/>
        <w:rPr>
          <w:rFonts w:ascii="Arial" w:eastAsia="Arial" w:hAnsi="Arial" w:cs="Arial"/>
        </w:rPr>
      </w:pPr>
      <w:r>
        <w:rPr>
          <w:rFonts w:ascii="Arial" w:eastAsia="Arial" w:hAnsi="Arial" w:cs="Arial"/>
          <w:sz w:val="18"/>
          <w:szCs w:val="18"/>
        </w:rPr>
        <w:t xml:space="preserve">Description: Verify that users can successfully complete a payment transaction. </w:t>
      </w:r>
    </w:p>
    <w:p w14:paraId="59988557" w14:textId="77777777" w:rsidR="00D278BC" w:rsidRDefault="00000000" w:rsidP="00FF6163">
      <w:pPr>
        <w:numPr>
          <w:ilvl w:val="0"/>
          <w:numId w:val="8"/>
        </w:numPr>
        <w:spacing w:after="0" w:line="240" w:lineRule="auto"/>
        <w:ind w:left="1080"/>
        <w:jc w:val="both"/>
        <w:rPr>
          <w:rFonts w:ascii="Arial" w:eastAsia="Arial" w:hAnsi="Arial" w:cs="Arial"/>
        </w:rPr>
      </w:pPr>
      <w:r>
        <w:rPr>
          <w:rFonts w:ascii="Arial" w:eastAsia="Arial" w:hAnsi="Arial" w:cs="Arial"/>
          <w:sz w:val="18"/>
          <w:szCs w:val="18"/>
        </w:rPr>
        <w:t xml:space="preserve">Precondition: User has items in their cart and is on the checkout page. </w:t>
      </w:r>
    </w:p>
    <w:p w14:paraId="4B40369E" w14:textId="77777777" w:rsidR="00D278BC" w:rsidRDefault="00000000" w:rsidP="00FF6163">
      <w:pPr>
        <w:numPr>
          <w:ilvl w:val="0"/>
          <w:numId w:val="8"/>
        </w:numPr>
        <w:spacing w:after="0" w:line="240" w:lineRule="auto"/>
        <w:ind w:left="1080"/>
        <w:jc w:val="both"/>
        <w:rPr>
          <w:rFonts w:ascii="Arial" w:eastAsia="Arial" w:hAnsi="Arial" w:cs="Arial"/>
        </w:rPr>
      </w:pPr>
      <w:r>
        <w:rPr>
          <w:rFonts w:ascii="Arial" w:eastAsia="Arial" w:hAnsi="Arial" w:cs="Arial"/>
          <w:sz w:val="18"/>
          <w:szCs w:val="18"/>
        </w:rPr>
        <w:t xml:space="preserve">Test Steps: a. Choose a payment method (e.g., credit card). b. Enter valid payment details. c. Confirm the payment. </w:t>
      </w:r>
    </w:p>
    <w:p w14:paraId="797C2755" w14:textId="77777777" w:rsidR="00D278BC" w:rsidRPr="007C4C8D" w:rsidRDefault="00000000" w:rsidP="00FF6163">
      <w:pPr>
        <w:numPr>
          <w:ilvl w:val="0"/>
          <w:numId w:val="8"/>
        </w:numPr>
        <w:spacing w:after="0" w:line="240" w:lineRule="auto"/>
        <w:ind w:left="1080"/>
        <w:jc w:val="both"/>
        <w:rPr>
          <w:rFonts w:ascii="Arial" w:eastAsia="Arial" w:hAnsi="Arial" w:cs="Arial"/>
        </w:rPr>
      </w:pPr>
      <w:r>
        <w:rPr>
          <w:rFonts w:ascii="Arial" w:eastAsia="Arial" w:hAnsi="Arial" w:cs="Arial"/>
          <w:sz w:val="18"/>
          <w:szCs w:val="18"/>
        </w:rPr>
        <w:t>Expected Result: The payment should be processed successfully, and the user should receive a payment confirmation</w:t>
      </w:r>
      <w:r>
        <w:rPr>
          <w:rFonts w:ascii="Arial" w:eastAsia="Arial" w:hAnsi="Arial" w:cs="Arial"/>
          <w:color w:val="374151"/>
          <w:sz w:val="18"/>
          <w:szCs w:val="18"/>
        </w:rPr>
        <w:t xml:space="preserve">. </w:t>
      </w:r>
    </w:p>
    <w:p w14:paraId="61618CA2" w14:textId="77777777" w:rsidR="007C4C8D" w:rsidRDefault="007C4C8D" w:rsidP="00FF6163">
      <w:pPr>
        <w:spacing w:after="0" w:line="240" w:lineRule="auto"/>
        <w:ind w:left="1080"/>
        <w:jc w:val="both"/>
        <w:rPr>
          <w:rFonts w:ascii="Arial" w:eastAsia="Arial" w:hAnsi="Arial" w:cs="Arial"/>
        </w:rPr>
      </w:pPr>
    </w:p>
    <w:p w14:paraId="2AFDE336" w14:textId="6443C7EE" w:rsidR="00D278BC"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Various testing </w:t>
      </w:r>
      <w:r w:rsidR="008D0F5A">
        <w:rPr>
          <w:rFonts w:ascii="Quattrocento Sans" w:eastAsia="Quattrocento Sans" w:hAnsi="Quattrocento Sans" w:cs="Quattrocento Sans"/>
          <w:b/>
          <w:sz w:val="20"/>
          <w:szCs w:val="20"/>
        </w:rPr>
        <w:t>tools: -</w:t>
      </w:r>
    </w:p>
    <w:p w14:paraId="690267DB" w14:textId="77777777" w:rsidR="00D278BC" w:rsidRDefault="00D278BC" w:rsidP="00FF6163">
      <w:pPr>
        <w:pBdr>
          <w:top w:val="nil"/>
          <w:left w:val="nil"/>
          <w:bottom w:val="nil"/>
          <w:right w:val="nil"/>
          <w:between w:val="nil"/>
        </w:pBdr>
        <w:spacing w:after="0" w:line="240" w:lineRule="auto"/>
        <w:jc w:val="both"/>
        <w:rPr>
          <w:rFonts w:ascii="Quattrocento Sans" w:eastAsia="Quattrocento Sans" w:hAnsi="Quattrocento Sans" w:cs="Quattrocento Sans"/>
          <w:b/>
          <w:sz w:val="20"/>
          <w:szCs w:val="20"/>
        </w:rPr>
      </w:pPr>
    </w:p>
    <w:p w14:paraId="1C572336" w14:textId="77777777" w:rsidR="00D278BC"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There are various testing tools available for different types and phases of software testing. The choice of testing tools depends on the specific testing needs and the technology stack of the project. Here's a list of some commonly used testing tools across different categories:</w:t>
      </w:r>
    </w:p>
    <w:p w14:paraId="55EEA29C" w14:textId="77777777" w:rsidR="00D278BC" w:rsidRDefault="00D278BC" w:rsidP="00FF6163">
      <w:pPr>
        <w:pBdr>
          <w:top w:val="nil"/>
          <w:left w:val="nil"/>
          <w:bottom w:val="nil"/>
          <w:right w:val="nil"/>
          <w:between w:val="nil"/>
        </w:pBdr>
        <w:spacing w:after="0" w:line="240" w:lineRule="auto"/>
        <w:jc w:val="both"/>
        <w:rPr>
          <w:rFonts w:ascii="Quattrocento Sans" w:eastAsia="Quattrocento Sans" w:hAnsi="Quattrocento Sans" w:cs="Quattrocento Sans"/>
          <w:sz w:val="18"/>
          <w:szCs w:val="18"/>
        </w:rPr>
      </w:pPr>
    </w:p>
    <w:p w14:paraId="5F6BEE44" w14:textId="472575D3"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Unit Testing Tools:</w:t>
      </w:r>
    </w:p>
    <w:p w14:paraId="4AA07E12"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JUnit</w:t>
      </w:r>
      <w:r w:rsidRPr="007C4C8D">
        <w:rPr>
          <w:rFonts w:ascii="Quattrocento Sans" w:eastAsia="Quattrocento Sans" w:hAnsi="Quattrocento Sans" w:cs="Quattrocento Sans"/>
          <w:sz w:val="18"/>
          <w:szCs w:val="18"/>
        </w:rPr>
        <w:t>: A widely used framework for testing Java applications.</w:t>
      </w:r>
    </w:p>
    <w:p w14:paraId="0A114A70"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NUnit:</w:t>
      </w:r>
      <w:r w:rsidRPr="007C4C8D">
        <w:rPr>
          <w:rFonts w:ascii="Quattrocento Sans" w:eastAsia="Quattrocento Sans" w:hAnsi="Quattrocento Sans" w:cs="Quattrocento Sans"/>
          <w:sz w:val="18"/>
          <w:szCs w:val="18"/>
        </w:rPr>
        <w:t xml:space="preserve"> A unit testing framework for .NET applications.</w:t>
      </w:r>
    </w:p>
    <w:p w14:paraId="5461729E"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PyUnit (unittest):</w:t>
      </w:r>
      <w:r w:rsidRPr="007C4C8D">
        <w:rPr>
          <w:rFonts w:ascii="Quattrocento Sans" w:eastAsia="Quattrocento Sans" w:hAnsi="Quattrocento Sans" w:cs="Quattrocento Sans"/>
          <w:sz w:val="18"/>
          <w:szCs w:val="18"/>
        </w:rPr>
        <w:t xml:space="preserve"> The built-in unit testing framework for Python.</w:t>
      </w:r>
    </w:p>
    <w:p w14:paraId="3976FFA0"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RSpec:</w:t>
      </w:r>
      <w:r w:rsidRPr="007C4C8D">
        <w:rPr>
          <w:rFonts w:ascii="Quattrocento Sans" w:eastAsia="Quattrocento Sans" w:hAnsi="Quattrocento Sans" w:cs="Quattrocento Sans"/>
          <w:sz w:val="18"/>
          <w:szCs w:val="18"/>
        </w:rPr>
        <w:t xml:space="preserve"> A behavior-driven development (BDD) framework for Ruby.</w:t>
      </w:r>
    </w:p>
    <w:p w14:paraId="5CC471FC"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26A469C7" w14:textId="39DD397D"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Integration Testing Tools:</w:t>
      </w:r>
    </w:p>
    <w:p w14:paraId="0C7AC0BA"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Postman:</w:t>
      </w:r>
      <w:r w:rsidRPr="007C4C8D">
        <w:rPr>
          <w:rFonts w:ascii="Quattrocento Sans" w:eastAsia="Quattrocento Sans" w:hAnsi="Quattrocento Sans" w:cs="Quattrocento Sans"/>
          <w:sz w:val="18"/>
          <w:szCs w:val="18"/>
        </w:rPr>
        <w:t xml:space="preserve"> Used for testing RESTful APIs and web services.</w:t>
      </w:r>
    </w:p>
    <w:p w14:paraId="5C405358"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SoapUI:</w:t>
      </w:r>
      <w:r w:rsidRPr="007C4C8D">
        <w:rPr>
          <w:rFonts w:ascii="Quattrocento Sans" w:eastAsia="Quattrocento Sans" w:hAnsi="Quattrocento Sans" w:cs="Quattrocento Sans"/>
          <w:sz w:val="18"/>
          <w:szCs w:val="18"/>
        </w:rPr>
        <w:t xml:space="preserve"> A tool for testing SOAP and REST web services.</w:t>
      </w:r>
    </w:p>
    <w:p w14:paraId="2ACA4484"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Apache JMeter:</w:t>
      </w:r>
      <w:r w:rsidRPr="007C4C8D">
        <w:rPr>
          <w:rFonts w:ascii="Quattrocento Sans" w:eastAsia="Quattrocento Sans" w:hAnsi="Quattrocento Sans" w:cs="Quattrocento Sans"/>
          <w:sz w:val="18"/>
          <w:szCs w:val="18"/>
        </w:rPr>
        <w:t xml:space="preserve"> Primarily used for performance testing but can also handle integration testing.</w:t>
      </w:r>
    </w:p>
    <w:p w14:paraId="2CB344DC" w14:textId="31309331"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TestNG:</w:t>
      </w:r>
      <w:r w:rsidRPr="007C4C8D">
        <w:rPr>
          <w:rFonts w:ascii="Quattrocento Sans" w:eastAsia="Quattrocento Sans" w:hAnsi="Quattrocento Sans" w:cs="Quattrocento Sans"/>
          <w:sz w:val="18"/>
          <w:szCs w:val="18"/>
        </w:rPr>
        <w:t xml:space="preserve"> A testing framework inspired by JUnit for Java applications.</w:t>
      </w:r>
    </w:p>
    <w:p w14:paraId="46D0F44F"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74454CF8" w14:textId="3A6BE720"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Functional Testing Tools:</w:t>
      </w:r>
    </w:p>
    <w:p w14:paraId="21A6B2D1"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 xml:space="preserve">Selenium: </w:t>
      </w:r>
      <w:r w:rsidRPr="007C4C8D">
        <w:rPr>
          <w:rFonts w:ascii="Quattrocento Sans" w:eastAsia="Quattrocento Sans" w:hAnsi="Quattrocento Sans" w:cs="Quattrocento Sans"/>
          <w:sz w:val="18"/>
          <w:szCs w:val="18"/>
        </w:rPr>
        <w:t>Popular for automated web application testing.</w:t>
      </w:r>
    </w:p>
    <w:p w14:paraId="1326C4FC"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 xml:space="preserve">Cypress: </w:t>
      </w:r>
      <w:r w:rsidRPr="007C4C8D">
        <w:rPr>
          <w:rFonts w:ascii="Quattrocento Sans" w:eastAsia="Quattrocento Sans" w:hAnsi="Quattrocento Sans" w:cs="Quattrocento Sans"/>
          <w:sz w:val="18"/>
          <w:szCs w:val="18"/>
        </w:rPr>
        <w:t>A modern end-to-end testing framework for web applications.</w:t>
      </w:r>
    </w:p>
    <w:p w14:paraId="515FAED8"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 xml:space="preserve">Protractor: </w:t>
      </w:r>
      <w:r w:rsidRPr="007C4C8D">
        <w:rPr>
          <w:rFonts w:ascii="Quattrocento Sans" w:eastAsia="Quattrocento Sans" w:hAnsi="Quattrocento Sans" w:cs="Quattrocento Sans"/>
          <w:sz w:val="18"/>
          <w:szCs w:val="18"/>
        </w:rPr>
        <w:t>Designed for testing AngularJS and Angular applications.</w:t>
      </w:r>
    </w:p>
    <w:p w14:paraId="5EC37041"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 xml:space="preserve">Appium: </w:t>
      </w:r>
      <w:r w:rsidRPr="007C4C8D">
        <w:rPr>
          <w:rFonts w:ascii="Quattrocento Sans" w:eastAsia="Quattrocento Sans" w:hAnsi="Quattrocento Sans" w:cs="Quattrocento Sans"/>
          <w:sz w:val="18"/>
          <w:szCs w:val="18"/>
        </w:rPr>
        <w:t>An open-source tool for mobile app testing.</w:t>
      </w:r>
    </w:p>
    <w:p w14:paraId="07F41DBB"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10CE3D10" w14:textId="4E5AAC03"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Load and Performance Testing Tools:</w:t>
      </w:r>
    </w:p>
    <w:p w14:paraId="5309406A"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Apache JMeter:</w:t>
      </w:r>
      <w:r w:rsidRPr="007C4C8D">
        <w:rPr>
          <w:rFonts w:ascii="Quattrocento Sans" w:eastAsia="Quattrocento Sans" w:hAnsi="Quattrocento Sans" w:cs="Quattrocento Sans"/>
          <w:sz w:val="18"/>
          <w:szCs w:val="18"/>
        </w:rPr>
        <w:t xml:space="preserve"> Can be used for load testing to simulate a large number of users.</w:t>
      </w:r>
    </w:p>
    <w:p w14:paraId="24F905CA"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LoadRunner:</w:t>
      </w:r>
      <w:r w:rsidRPr="007C4C8D">
        <w:rPr>
          <w:rFonts w:ascii="Quattrocento Sans" w:eastAsia="Quattrocento Sans" w:hAnsi="Quattrocento Sans" w:cs="Quattrocento Sans"/>
          <w:sz w:val="18"/>
          <w:szCs w:val="18"/>
        </w:rPr>
        <w:t xml:space="preserve"> A performance testing tool by Micro Focus.</w:t>
      </w:r>
    </w:p>
    <w:p w14:paraId="005FE3B7"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Gatling:</w:t>
      </w:r>
      <w:r w:rsidRPr="007C4C8D">
        <w:rPr>
          <w:rFonts w:ascii="Quattrocento Sans" w:eastAsia="Quattrocento Sans" w:hAnsi="Quattrocento Sans" w:cs="Quattrocento Sans"/>
          <w:sz w:val="18"/>
          <w:szCs w:val="18"/>
        </w:rPr>
        <w:t xml:space="preserve"> An open-source load testing tool for web applications.</w:t>
      </w:r>
    </w:p>
    <w:p w14:paraId="1F186BD4"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5D1A2AE3" w14:textId="2219F647"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Security Testing Tools:</w:t>
      </w:r>
    </w:p>
    <w:p w14:paraId="4FEC313D"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OWASP ZAP:</w:t>
      </w:r>
      <w:r w:rsidRPr="007C4C8D">
        <w:rPr>
          <w:rFonts w:ascii="Quattrocento Sans" w:eastAsia="Quattrocento Sans" w:hAnsi="Quattrocento Sans" w:cs="Quattrocento Sans"/>
          <w:sz w:val="18"/>
          <w:szCs w:val="18"/>
        </w:rPr>
        <w:t xml:space="preserve"> An open-source tool for finding vulnerabilities in web applications.</w:t>
      </w:r>
    </w:p>
    <w:p w14:paraId="3329C4C8"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Burp Suite:</w:t>
      </w:r>
      <w:r w:rsidRPr="007C4C8D">
        <w:rPr>
          <w:rFonts w:ascii="Quattrocento Sans" w:eastAsia="Quattrocento Sans" w:hAnsi="Quattrocento Sans" w:cs="Quattrocento Sans"/>
          <w:sz w:val="18"/>
          <w:szCs w:val="18"/>
        </w:rPr>
        <w:t xml:space="preserve"> A security testing tool for web application security assessment.</w:t>
      </w:r>
    </w:p>
    <w:p w14:paraId="646EFB67"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Nessus:</w:t>
      </w:r>
      <w:r w:rsidRPr="007C4C8D">
        <w:rPr>
          <w:rFonts w:ascii="Quattrocento Sans" w:eastAsia="Quattrocento Sans" w:hAnsi="Quattrocento Sans" w:cs="Quattrocento Sans"/>
          <w:sz w:val="18"/>
          <w:szCs w:val="18"/>
        </w:rPr>
        <w:t xml:space="preserve"> A vulnerability scanner for network and web applications.</w:t>
      </w:r>
    </w:p>
    <w:p w14:paraId="6481F5B1"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3BD831C5" w14:textId="261808B6"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Test Management Tools:</w:t>
      </w:r>
    </w:p>
    <w:p w14:paraId="6FFA3612"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lastRenderedPageBreak/>
        <w:t>TestRail:</w:t>
      </w:r>
      <w:r w:rsidRPr="007C4C8D">
        <w:rPr>
          <w:rFonts w:ascii="Quattrocento Sans" w:eastAsia="Quattrocento Sans" w:hAnsi="Quattrocento Sans" w:cs="Quattrocento Sans"/>
          <w:sz w:val="18"/>
          <w:szCs w:val="18"/>
        </w:rPr>
        <w:t xml:space="preserve"> A test case management tool for organizing and tracking test cases.</w:t>
      </w:r>
    </w:p>
    <w:p w14:paraId="6CF932C5"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qTest:</w:t>
      </w:r>
      <w:r w:rsidRPr="007C4C8D">
        <w:rPr>
          <w:rFonts w:ascii="Quattrocento Sans" w:eastAsia="Quattrocento Sans" w:hAnsi="Quattrocento Sans" w:cs="Quattrocento Sans"/>
          <w:sz w:val="18"/>
          <w:szCs w:val="18"/>
        </w:rPr>
        <w:t xml:space="preserve"> A test management and agile project management platform.</w:t>
      </w:r>
    </w:p>
    <w:p w14:paraId="2F1D8E80"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TestLink:</w:t>
      </w:r>
      <w:r w:rsidRPr="007C4C8D">
        <w:rPr>
          <w:rFonts w:ascii="Quattrocento Sans" w:eastAsia="Quattrocento Sans" w:hAnsi="Quattrocento Sans" w:cs="Quattrocento Sans"/>
          <w:sz w:val="18"/>
          <w:szCs w:val="18"/>
        </w:rPr>
        <w:t xml:space="preserve"> An open-source test management tool.</w:t>
      </w:r>
    </w:p>
    <w:p w14:paraId="79C637F6" w14:textId="541BFA3F"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Continuous Integration/Continuous Deployment (CI/CD) Tools:</w:t>
      </w:r>
    </w:p>
    <w:p w14:paraId="445DE24F"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Jenkins:</w:t>
      </w:r>
      <w:r w:rsidRPr="007C4C8D">
        <w:rPr>
          <w:rFonts w:ascii="Quattrocento Sans" w:eastAsia="Quattrocento Sans" w:hAnsi="Quattrocento Sans" w:cs="Quattrocento Sans"/>
          <w:sz w:val="18"/>
          <w:szCs w:val="18"/>
        </w:rPr>
        <w:t xml:space="preserve"> Widely used for automating the building, testing, and deployment of applications.</w:t>
      </w:r>
    </w:p>
    <w:p w14:paraId="60BFD9F9"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Travis CI:</w:t>
      </w:r>
      <w:r w:rsidRPr="007C4C8D">
        <w:rPr>
          <w:rFonts w:ascii="Quattrocento Sans" w:eastAsia="Quattrocento Sans" w:hAnsi="Quattrocento Sans" w:cs="Quattrocento Sans"/>
          <w:sz w:val="18"/>
          <w:szCs w:val="18"/>
        </w:rPr>
        <w:t xml:space="preserve"> A CI/CD service for GitHub repositories.</w:t>
      </w:r>
    </w:p>
    <w:p w14:paraId="3B1A072A"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CircleCI:</w:t>
      </w:r>
      <w:r w:rsidRPr="007C4C8D">
        <w:rPr>
          <w:rFonts w:ascii="Quattrocento Sans" w:eastAsia="Quattrocento Sans" w:hAnsi="Quattrocento Sans" w:cs="Quattrocento Sans"/>
          <w:sz w:val="18"/>
          <w:szCs w:val="18"/>
        </w:rPr>
        <w:t xml:space="preserve"> A cloud-based CI/CD platform.</w:t>
      </w:r>
    </w:p>
    <w:p w14:paraId="77C9E89F"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1F4E8A11" w14:textId="3E9954CD"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Code Analysis and Static Testing Tools:</w:t>
      </w:r>
    </w:p>
    <w:p w14:paraId="23137D87"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SonarQube:</w:t>
      </w:r>
      <w:r w:rsidRPr="007C4C8D">
        <w:rPr>
          <w:rFonts w:ascii="Quattrocento Sans" w:eastAsia="Quattrocento Sans" w:hAnsi="Quattrocento Sans" w:cs="Quattrocento Sans"/>
          <w:sz w:val="18"/>
          <w:szCs w:val="18"/>
        </w:rPr>
        <w:t xml:space="preserve"> Used for continuous inspection of code quality.</w:t>
      </w:r>
    </w:p>
    <w:p w14:paraId="3DC3653B"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ESLint:</w:t>
      </w:r>
      <w:r w:rsidRPr="007C4C8D">
        <w:rPr>
          <w:rFonts w:ascii="Quattrocento Sans" w:eastAsia="Quattrocento Sans" w:hAnsi="Quattrocento Sans" w:cs="Quattrocento Sans"/>
          <w:sz w:val="18"/>
          <w:szCs w:val="18"/>
        </w:rPr>
        <w:t xml:space="preserve"> A static code analysis tool for identifying and fixing problems in JavaScript code.</w:t>
      </w:r>
    </w:p>
    <w:p w14:paraId="0C0F6353"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Checkstyle:</w:t>
      </w:r>
      <w:r w:rsidRPr="007C4C8D">
        <w:rPr>
          <w:rFonts w:ascii="Quattrocento Sans" w:eastAsia="Quattrocento Sans" w:hAnsi="Quattrocento Sans" w:cs="Quattrocento Sans"/>
          <w:sz w:val="18"/>
          <w:szCs w:val="18"/>
        </w:rPr>
        <w:t xml:space="preserve"> Enforces a coding standard in Java.</w:t>
      </w:r>
    </w:p>
    <w:p w14:paraId="752B41D0"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618A2E4D" w14:textId="0ECB1A06"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Test Data Management Tools:</w:t>
      </w:r>
    </w:p>
    <w:p w14:paraId="0D1F39CF"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Docker:</w:t>
      </w:r>
      <w:r w:rsidRPr="007C4C8D">
        <w:rPr>
          <w:rFonts w:ascii="Quattrocento Sans" w:eastAsia="Quattrocento Sans" w:hAnsi="Quattrocento Sans" w:cs="Quattrocento Sans"/>
          <w:sz w:val="18"/>
          <w:szCs w:val="18"/>
        </w:rPr>
        <w:t xml:space="preserve"> Used for creating and managing containers for testing environments.</w:t>
      </w:r>
    </w:p>
    <w:p w14:paraId="01F97B04" w14:textId="77777777" w:rsidR="00D278BC"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Test Data Generator Tools:</w:t>
      </w:r>
      <w:r w:rsidRPr="007C4C8D">
        <w:rPr>
          <w:rFonts w:ascii="Quattrocento Sans" w:eastAsia="Quattrocento Sans" w:hAnsi="Quattrocento Sans" w:cs="Quattrocento Sans"/>
          <w:sz w:val="18"/>
          <w:szCs w:val="18"/>
        </w:rPr>
        <w:t xml:space="preserve"> Tools like Faker, DataFactory, and Mockaroo generate test data.</w:t>
      </w:r>
    </w:p>
    <w:p w14:paraId="6CCBB74A" w14:textId="77777777" w:rsidR="007C4C8D" w:rsidRPr="007C4C8D" w:rsidRDefault="007C4C8D" w:rsidP="00FF6163">
      <w:pPr>
        <w:pStyle w:val="ListParagraph"/>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p>
    <w:p w14:paraId="6AAD033E" w14:textId="58954716" w:rsidR="00D278BC" w:rsidRPr="007C4C8D" w:rsidRDefault="00000000" w:rsidP="00FF6163">
      <w:pPr>
        <w:pStyle w:val="ListParagraph"/>
        <w:numPr>
          <w:ilvl w:val="0"/>
          <w:numId w:val="12"/>
        </w:numPr>
        <w:pBdr>
          <w:top w:val="nil"/>
          <w:left w:val="nil"/>
          <w:bottom w:val="nil"/>
          <w:right w:val="nil"/>
          <w:between w:val="nil"/>
        </w:pBdr>
        <w:spacing w:after="0" w:line="240" w:lineRule="auto"/>
        <w:jc w:val="both"/>
        <w:rPr>
          <w:rFonts w:ascii="Quattrocento Sans" w:eastAsia="Quattrocento Sans" w:hAnsi="Quattrocento Sans" w:cs="Quattrocento Sans"/>
          <w:b/>
          <w:bCs/>
          <w:sz w:val="18"/>
          <w:szCs w:val="18"/>
        </w:rPr>
      </w:pPr>
      <w:r w:rsidRPr="007C4C8D">
        <w:rPr>
          <w:rFonts w:ascii="Quattrocento Sans" w:eastAsia="Quattrocento Sans" w:hAnsi="Quattrocento Sans" w:cs="Quattrocento Sans"/>
          <w:b/>
          <w:bCs/>
          <w:sz w:val="18"/>
          <w:szCs w:val="18"/>
        </w:rPr>
        <w:t>Cross-Browser Testing Tools:</w:t>
      </w:r>
    </w:p>
    <w:p w14:paraId="0A626314"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BrowserStack:</w:t>
      </w:r>
      <w:r w:rsidRPr="007C4C8D">
        <w:rPr>
          <w:rFonts w:ascii="Quattrocento Sans" w:eastAsia="Quattrocento Sans" w:hAnsi="Quattrocento Sans" w:cs="Quattrocento Sans"/>
          <w:sz w:val="18"/>
          <w:szCs w:val="18"/>
        </w:rPr>
        <w:t xml:space="preserve"> Provides a cloud-based platform for cross-browser testing.</w:t>
      </w:r>
    </w:p>
    <w:p w14:paraId="7B7FABE9" w14:textId="77777777" w:rsidR="00D278BC" w:rsidRPr="007C4C8D" w:rsidRDefault="00000000" w:rsidP="00FF6163">
      <w:pPr>
        <w:pStyle w:val="ListParagraph"/>
        <w:numPr>
          <w:ilvl w:val="0"/>
          <w:numId w:val="11"/>
        </w:numPr>
        <w:pBdr>
          <w:top w:val="nil"/>
          <w:left w:val="nil"/>
          <w:bottom w:val="nil"/>
          <w:right w:val="nil"/>
          <w:between w:val="nil"/>
        </w:pBdr>
        <w:spacing w:after="0" w:line="240" w:lineRule="auto"/>
        <w:ind w:left="1080"/>
        <w:jc w:val="both"/>
        <w:rPr>
          <w:rFonts w:ascii="Quattrocento Sans" w:eastAsia="Quattrocento Sans" w:hAnsi="Quattrocento Sans" w:cs="Quattrocento Sans"/>
          <w:sz w:val="18"/>
          <w:szCs w:val="18"/>
        </w:rPr>
      </w:pPr>
      <w:r w:rsidRPr="007C4C8D">
        <w:rPr>
          <w:rFonts w:ascii="Quattrocento Sans" w:eastAsia="Quattrocento Sans" w:hAnsi="Quattrocento Sans" w:cs="Quattrocento Sans"/>
          <w:b/>
          <w:bCs/>
          <w:sz w:val="18"/>
          <w:szCs w:val="18"/>
        </w:rPr>
        <w:t>Sauce Labs:</w:t>
      </w:r>
      <w:r w:rsidRPr="007C4C8D">
        <w:rPr>
          <w:rFonts w:ascii="Quattrocento Sans" w:eastAsia="Quattrocento Sans" w:hAnsi="Quattrocento Sans" w:cs="Quattrocento Sans"/>
          <w:sz w:val="18"/>
          <w:szCs w:val="18"/>
        </w:rPr>
        <w:t xml:space="preserve"> Offers a cloud-based testing platform for web and mobile apps.</w:t>
      </w:r>
    </w:p>
    <w:p w14:paraId="6BF30BF1" w14:textId="77777777" w:rsidR="00D278BC" w:rsidRDefault="00D278BC" w:rsidP="00FF6163">
      <w:pPr>
        <w:pBdr>
          <w:top w:val="nil"/>
          <w:left w:val="nil"/>
          <w:bottom w:val="nil"/>
          <w:right w:val="nil"/>
          <w:between w:val="nil"/>
        </w:pBdr>
        <w:spacing w:after="0" w:line="240" w:lineRule="auto"/>
        <w:ind w:left="720"/>
        <w:jc w:val="both"/>
        <w:rPr>
          <w:rFonts w:ascii="Quattrocento Sans" w:eastAsia="Quattrocento Sans" w:hAnsi="Quattrocento Sans" w:cs="Quattrocento Sans"/>
          <w:sz w:val="20"/>
          <w:szCs w:val="20"/>
        </w:rPr>
      </w:pPr>
    </w:p>
    <w:p w14:paraId="661E17F5" w14:textId="77777777" w:rsidR="00D278BC" w:rsidRDefault="00D278BC" w:rsidP="00FF616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p>
    <w:p w14:paraId="2B89F223" w14:textId="77777777" w:rsidR="00D278BC"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0288" behindDoc="0" locked="0" layoutInCell="1" hidden="0" allowOverlap="1" wp14:anchorId="3B376AA1" wp14:editId="580287B7">
                <wp:simplePos x="0" y="0"/>
                <wp:positionH relativeFrom="column">
                  <wp:posOffset>12701</wp:posOffset>
                </wp:positionH>
                <wp:positionV relativeFrom="paragraph">
                  <wp:posOffset>0</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125B7F37" w14:textId="77777777" w:rsidR="007C4C8D"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End Result: </w:t>
      </w:r>
    </w:p>
    <w:p w14:paraId="47F3BD54" w14:textId="77777777" w:rsidR="007C4C8D" w:rsidRDefault="007C4C8D" w:rsidP="00FF6163">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2C2B9D64" w14:textId="650FECB8" w:rsidR="007C4C8D" w:rsidRPr="008D0F5A" w:rsidRDefault="00000000" w:rsidP="00FF6163">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noProof/>
          <w:color w:val="000000"/>
          <w:sz w:val="20"/>
          <w:szCs w:val="20"/>
        </w:rPr>
        <w:drawing>
          <wp:inline distT="114300" distB="114300" distL="114300" distR="114300" wp14:anchorId="741D6087" wp14:editId="260D0E36">
            <wp:extent cx="5443737" cy="418749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43737" cy="4187490"/>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5DE6E822" wp14:editId="7E645B3B">
                <wp:simplePos x="0" y="0"/>
                <wp:positionH relativeFrom="column">
                  <wp:posOffset>12701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201EBF0E" w14:textId="77777777" w:rsidR="00FF6163" w:rsidRDefault="00FF6163">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br w:type="page"/>
      </w:r>
    </w:p>
    <w:p w14:paraId="7D986D09" w14:textId="6EF09F5E" w:rsidR="00D278BC" w:rsidRDefault="00000000" w:rsidP="00FF6163">
      <w:pPr>
        <w:spacing w:after="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Conclusion: </w:t>
      </w:r>
    </w:p>
    <w:p w14:paraId="38511C87" w14:textId="77777777" w:rsidR="003E4518" w:rsidRPr="003E4518" w:rsidRDefault="003E4518" w:rsidP="00FF6163">
      <w:pPr>
        <w:spacing w:after="0"/>
        <w:jc w:val="both"/>
        <w:rPr>
          <w:rFonts w:ascii="Quattrocento Sans" w:eastAsia="Quattrocento Sans" w:hAnsi="Quattrocento Sans" w:cs="Quattrocento Sans"/>
          <w:b/>
          <w:sz w:val="20"/>
          <w:szCs w:val="20"/>
        </w:rPr>
      </w:pPr>
    </w:p>
    <w:p w14:paraId="1AC04036" w14:textId="77777777" w:rsidR="003E4518" w:rsidRPr="003E4518" w:rsidRDefault="003E4518" w:rsidP="00FF6163">
      <w:pPr>
        <w:spacing w:after="0"/>
        <w:jc w:val="both"/>
        <w:rPr>
          <w:rFonts w:ascii="Quattrocento Sans" w:eastAsia="Quattrocento Sans" w:hAnsi="Quattrocento Sans" w:cs="Quattrocento Sans"/>
          <w:bCs/>
          <w:sz w:val="20"/>
          <w:szCs w:val="20"/>
        </w:rPr>
      </w:pPr>
      <w:r w:rsidRPr="003E4518">
        <w:rPr>
          <w:rFonts w:ascii="Quattrocento Sans" w:eastAsia="Quattrocento Sans" w:hAnsi="Quattrocento Sans" w:cs="Quattrocento Sans"/>
          <w:bCs/>
          <w:sz w:val="20"/>
          <w:szCs w:val="20"/>
        </w:rPr>
        <w:t>Software testing is essential for identifying and fixing defects in software, ensuring it meets quality standards, and mitigating risks. It involves creating test cases, collaborating with stakeholders, and continuously improving the software. Automation and user-centric testing are common practices, and it concludes with formal sign-off before software release.</w:t>
      </w:r>
    </w:p>
    <w:p w14:paraId="23395C52" w14:textId="77777777" w:rsidR="003E4518" w:rsidRDefault="003E4518" w:rsidP="00FF6163">
      <w:pPr>
        <w:spacing w:after="0"/>
        <w:jc w:val="both"/>
        <w:rPr>
          <w:rFonts w:ascii="Quattrocento Sans" w:eastAsia="Quattrocento Sans" w:hAnsi="Quattrocento Sans" w:cs="Quattrocento Sans"/>
          <w:b/>
          <w:sz w:val="20"/>
          <w:szCs w:val="20"/>
        </w:rPr>
      </w:pPr>
    </w:p>
    <w:sectPr w:rsidR="003E451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1E9B" w14:textId="77777777" w:rsidR="004851ED" w:rsidRDefault="004851ED">
      <w:pPr>
        <w:spacing w:after="0" w:line="240" w:lineRule="auto"/>
      </w:pPr>
      <w:r>
        <w:separator/>
      </w:r>
    </w:p>
  </w:endnote>
  <w:endnote w:type="continuationSeparator" w:id="0">
    <w:p w14:paraId="59AB7177" w14:textId="77777777" w:rsidR="004851ED" w:rsidRDefault="0048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0E20" w14:textId="27533190" w:rsidR="00D278BC" w:rsidRDefault="007C4C8D">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Title: </w:t>
    </w:r>
    <w:r>
      <w:rPr>
        <w:rFonts w:ascii="Quattrocento Sans" w:eastAsia="Quattrocento Sans" w:hAnsi="Quattrocento Sans" w:cs="Quattrocento Sans"/>
        <w:b/>
        <w:sz w:val="20"/>
        <w:szCs w:val="20"/>
      </w:rPr>
      <w:t>Software Testing</w:t>
    </w:r>
    <w:r>
      <w:rPr>
        <w:b/>
        <w:color w:val="000000"/>
      </w:rPr>
      <w:tab/>
    </w:r>
    <w:r>
      <w:rPr>
        <w:b/>
        <w:color w:val="000000"/>
      </w:rPr>
      <w:tab/>
      <w:t>Roll No: 21</w:t>
    </w:r>
    <w:r>
      <w:rPr>
        <w:b/>
      </w:rPr>
      <w:t>102A0006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99A9" w14:textId="77777777" w:rsidR="004851ED" w:rsidRDefault="004851ED">
      <w:pPr>
        <w:spacing w:after="0" w:line="240" w:lineRule="auto"/>
      </w:pPr>
      <w:r>
        <w:separator/>
      </w:r>
    </w:p>
  </w:footnote>
  <w:footnote w:type="continuationSeparator" w:id="0">
    <w:p w14:paraId="76020D4A" w14:textId="77777777" w:rsidR="004851ED" w:rsidRDefault="00485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D18B" w14:textId="77777777" w:rsidR="00D278BC"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3BF67D99" wp14:editId="7A3D21BB">
          <wp:extent cx="907592" cy="371066"/>
          <wp:effectExtent l="0" t="0" r="0" b="0"/>
          <wp:docPr id="10"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
                  <a:srcRect l="41879" t="57932" r="34187"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5C9569BB" w14:textId="77777777" w:rsidR="00D278BC" w:rsidRDefault="00D278BC">
    <w:pPr>
      <w:pBdr>
        <w:top w:val="nil"/>
        <w:left w:val="nil"/>
        <w:bottom w:val="nil"/>
        <w:right w:val="nil"/>
        <w:between w:val="nil"/>
      </w:pBdr>
      <w:tabs>
        <w:tab w:val="center" w:pos="4680"/>
        <w:tab w:val="right" w:pos="9360"/>
      </w:tabs>
      <w:spacing w:after="0" w:line="240" w:lineRule="auto"/>
      <w:rPr>
        <w:b/>
        <w:color w:val="000000"/>
        <w:sz w:val="20"/>
        <w:szCs w:val="20"/>
      </w:rPr>
    </w:pPr>
  </w:p>
  <w:p w14:paraId="6B061987" w14:textId="77777777" w:rsidR="00D278BC" w:rsidRDefault="00D278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92A"/>
    <w:multiLevelType w:val="multilevel"/>
    <w:tmpl w:val="4E90517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8B3814"/>
    <w:multiLevelType w:val="multilevel"/>
    <w:tmpl w:val="0CA8D8A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959C1"/>
    <w:multiLevelType w:val="multilevel"/>
    <w:tmpl w:val="FB42CF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980E5A"/>
    <w:multiLevelType w:val="multilevel"/>
    <w:tmpl w:val="8C041A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9A55F1"/>
    <w:multiLevelType w:val="hybridMultilevel"/>
    <w:tmpl w:val="235A7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587B95"/>
    <w:multiLevelType w:val="multilevel"/>
    <w:tmpl w:val="C848E7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C81F62"/>
    <w:multiLevelType w:val="multilevel"/>
    <w:tmpl w:val="45F2AB0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D4267"/>
    <w:multiLevelType w:val="multilevel"/>
    <w:tmpl w:val="7B1688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072D43"/>
    <w:multiLevelType w:val="multilevel"/>
    <w:tmpl w:val="5E4615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351088"/>
    <w:multiLevelType w:val="multilevel"/>
    <w:tmpl w:val="EC6C93C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255371"/>
    <w:multiLevelType w:val="multilevel"/>
    <w:tmpl w:val="C738477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4F1366"/>
    <w:multiLevelType w:val="hybridMultilevel"/>
    <w:tmpl w:val="BF4E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045329">
    <w:abstractNumId w:val="1"/>
  </w:num>
  <w:num w:numId="2" w16cid:durableId="1429084648">
    <w:abstractNumId w:val="8"/>
  </w:num>
  <w:num w:numId="3" w16cid:durableId="253443865">
    <w:abstractNumId w:val="9"/>
  </w:num>
  <w:num w:numId="4" w16cid:durableId="343556786">
    <w:abstractNumId w:val="0"/>
  </w:num>
  <w:num w:numId="5" w16cid:durableId="820538231">
    <w:abstractNumId w:val="3"/>
  </w:num>
  <w:num w:numId="6" w16cid:durableId="1322465462">
    <w:abstractNumId w:val="7"/>
  </w:num>
  <w:num w:numId="7" w16cid:durableId="1027488747">
    <w:abstractNumId w:val="2"/>
  </w:num>
  <w:num w:numId="8" w16cid:durableId="1151017331">
    <w:abstractNumId w:val="6"/>
  </w:num>
  <w:num w:numId="9" w16cid:durableId="895817080">
    <w:abstractNumId w:val="10"/>
  </w:num>
  <w:num w:numId="10" w16cid:durableId="2136748859">
    <w:abstractNumId w:val="5"/>
  </w:num>
  <w:num w:numId="11" w16cid:durableId="1185173929">
    <w:abstractNumId w:val="11"/>
  </w:num>
  <w:num w:numId="12" w16cid:durableId="1261063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8BC"/>
    <w:rsid w:val="00166C27"/>
    <w:rsid w:val="00244CA9"/>
    <w:rsid w:val="003E4518"/>
    <w:rsid w:val="004851ED"/>
    <w:rsid w:val="007C4C8D"/>
    <w:rsid w:val="007E6766"/>
    <w:rsid w:val="008D0F5A"/>
    <w:rsid w:val="00D278BC"/>
    <w:rsid w:val="00FF6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B40"/>
  <w15:docId w15:val="{4307624B-AC29-473C-ABAA-6A75383D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C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C8D"/>
  </w:style>
  <w:style w:type="paragraph" w:styleId="Footer">
    <w:name w:val="footer"/>
    <w:basedOn w:val="Normal"/>
    <w:link w:val="FooterChar"/>
    <w:uiPriority w:val="99"/>
    <w:unhideWhenUsed/>
    <w:rsid w:val="007C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C8D"/>
  </w:style>
  <w:style w:type="paragraph" w:styleId="ListParagraph">
    <w:name w:val="List Paragraph"/>
    <w:basedOn w:val="Normal"/>
    <w:uiPriority w:val="34"/>
    <w:qFormat/>
    <w:rsid w:val="007C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UR3vzkzp+Z3j96FO2Ox+TWlZQ==">CgMxLjAyCGguZ2pkZ3hzOAByITFRaXpfeWl1LTVpeWx6Q0NPclFjcTI5VFQyM29ZQlFtOQ==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5</cp:revision>
  <dcterms:created xsi:type="dcterms:W3CDTF">2023-10-04T15:56:00Z</dcterms:created>
  <dcterms:modified xsi:type="dcterms:W3CDTF">2023-10-06T17:49:00Z</dcterms:modified>
</cp:coreProperties>
</file>