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2AA13" w14:textId="3E5BF12E" w:rsidR="00BA344D" w:rsidRPr="005D3DB8" w:rsidRDefault="00BA344D" w:rsidP="00BA344D">
      <w:pPr>
        <w:pBdr>
          <w:bottom w:val="single" w:sz="12" w:space="1" w:color="auto"/>
        </w:pBdr>
        <w:spacing w:after="0"/>
        <w:jc w:val="center"/>
        <w:rPr>
          <w:rFonts w:ascii="Segoe UI" w:hAnsi="Segoe UI" w:cs="Segoe UI"/>
          <w:b/>
          <w:sz w:val="28"/>
          <w:szCs w:val="28"/>
        </w:rPr>
      </w:pPr>
      <w:r>
        <w:rPr>
          <w:rFonts w:ascii="Segoe UI" w:hAnsi="Segoe UI" w:cs="Segoe UI"/>
          <w:b/>
          <w:sz w:val="28"/>
          <w:szCs w:val="28"/>
        </w:rPr>
        <w:t>Assignment</w:t>
      </w:r>
      <w:r w:rsidR="009951ED" w:rsidRPr="009951ED">
        <w:rPr>
          <w:rFonts w:ascii="Segoe UI" w:hAnsi="Segoe UI" w:cs="Segoe UI"/>
          <w:b/>
          <w:sz w:val="28"/>
          <w:szCs w:val="28"/>
        </w:rPr>
        <w:t xml:space="preserve"> </w:t>
      </w:r>
      <w:r w:rsidR="00973A65" w:rsidRPr="009442D2">
        <w:rPr>
          <w:rFonts w:ascii="Segoe UI" w:hAnsi="Segoe UI" w:cs="Segoe UI"/>
          <w:b/>
          <w:sz w:val="28"/>
          <w:szCs w:val="28"/>
        </w:rPr>
        <w:t xml:space="preserve">No. </w:t>
      </w:r>
      <w:r w:rsidR="00245649" w:rsidRPr="002914A3">
        <w:rPr>
          <w:rFonts w:ascii="Segoe UI" w:hAnsi="Segoe UI" w:cs="Segoe UI"/>
          <w:b/>
          <w:sz w:val="28"/>
          <w:szCs w:val="28"/>
        </w:rPr>
        <w:t>0</w:t>
      </w:r>
      <w:r w:rsidR="007B5C23">
        <w:rPr>
          <w:rFonts w:ascii="Segoe UI" w:hAnsi="Segoe UI" w:cs="Segoe UI"/>
          <w:b/>
          <w:sz w:val="28"/>
          <w:szCs w:val="28"/>
        </w:rPr>
        <w:t>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12BE7D04" w:rsidR="00973A65" w:rsidRPr="00BC0C5B" w:rsidRDefault="00071AC1" w:rsidP="00547F93">
            <w:pPr>
              <w:rPr>
                <w:rFonts w:ascii="Segoe UI" w:hAnsi="Segoe UI" w:cs="Segoe UI"/>
                <w:sz w:val="24"/>
                <w:szCs w:val="24"/>
              </w:rPr>
            </w:pPr>
            <w:r>
              <w:rPr>
                <w:rFonts w:ascii="Segoe UI" w:hAnsi="Segoe UI" w:cs="Segoe UI"/>
                <w:sz w:val="24"/>
                <w:szCs w:val="24"/>
              </w:rPr>
              <w:t>B</w:t>
            </w:r>
            <w:r w:rsidR="0011516A" w:rsidRPr="00BC0C5B">
              <w:rPr>
                <w:rFonts w:ascii="Segoe UI" w:hAnsi="Segoe UI" w:cs="Segoe UI"/>
                <w:sz w:val="24"/>
                <w:szCs w:val="24"/>
              </w:rPr>
              <w:t xml:space="preserve">.E. Semester </w:t>
            </w:r>
            <w:r>
              <w:rPr>
                <w:rFonts w:ascii="Segoe UI" w:hAnsi="Segoe UI" w:cs="Segoe UI"/>
                <w:sz w:val="24"/>
                <w:szCs w:val="24"/>
              </w:rPr>
              <w:t>VII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0F66CEB3" w:rsidR="00973A65" w:rsidRPr="00BC0C5B" w:rsidRDefault="00BA344D" w:rsidP="00547F93">
            <w:pPr>
              <w:rPr>
                <w:rFonts w:ascii="Segoe UI" w:hAnsi="Segoe UI" w:cs="Segoe UI"/>
                <w:sz w:val="24"/>
                <w:szCs w:val="24"/>
              </w:rPr>
            </w:pPr>
            <w:r w:rsidRPr="00BA344D">
              <w:rPr>
                <w:rFonts w:ascii="Segoe UI" w:hAnsi="Segoe UI" w:cs="Segoe UI"/>
                <w:sz w:val="24"/>
                <w:szCs w:val="24"/>
              </w:rPr>
              <w:t>Cybersecurity and Laws</w:t>
            </w:r>
          </w:p>
        </w:tc>
      </w:tr>
      <w:tr w:rsidR="0011516A" w:rsidRPr="00BC0C5B" w14:paraId="5561BEF6" w14:textId="77777777" w:rsidTr="009718AA">
        <w:tc>
          <w:tcPr>
            <w:tcW w:w="3261" w:type="dxa"/>
            <w:vAlign w:val="center"/>
          </w:tcPr>
          <w:p w14:paraId="6FFA8848" w14:textId="58295CAE" w:rsidR="0011516A" w:rsidRPr="00BC0C5B" w:rsidRDefault="00574346" w:rsidP="00547F93">
            <w:pPr>
              <w:rPr>
                <w:rFonts w:ascii="Segoe UI" w:hAnsi="Segoe UI" w:cs="Segoe UI"/>
                <w:sz w:val="24"/>
                <w:szCs w:val="24"/>
              </w:rPr>
            </w:pPr>
            <w:r>
              <w:rPr>
                <w:rFonts w:ascii="Segoe UI" w:hAnsi="Segoe UI" w:cs="Segoe UI"/>
                <w:sz w:val="24"/>
                <w:szCs w:val="24"/>
              </w:rPr>
              <w:t>Academic Year</w:t>
            </w:r>
          </w:p>
        </w:tc>
        <w:tc>
          <w:tcPr>
            <w:tcW w:w="5981" w:type="dxa"/>
            <w:vAlign w:val="center"/>
          </w:tcPr>
          <w:p w14:paraId="794B35F4" w14:textId="63A500EF" w:rsidR="0011516A" w:rsidRPr="00BC0C5B" w:rsidRDefault="00574346" w:rsidP="00547F93">
            <w:pPr>
              <w:rPr>
                <w:rFonts w:ascii="Segoe UI" w:hAnsi="Segoe UI" w:cs="Segoe UI"/>
                <w:sz w:val="24"/>
                <w:szCs w:val="24"/>
              </w:rPr>
            </w:pPr>
            <w:r>
              <w:rPr>
                <w:rFonts w:ascii="Segoe UI" w:hAnsi="Segoe UI" w:cs="Segoe UI"/>
                <w:sz w:val="24"/>
                <w:szCs w:val="24"/>
              </w:rPr>
              <w:t>2024-25</w:t>
            </w:r>
          </w:p>
        </w:tc>
      </w:tr>
    </w:tbl>
    <w:p w14:paraId="21E7BDCF" w14:textId="77777777" w:rsidR="00973A65" w:rsidRPr="00284B5D" w:rsidRDefault="00973A65" w:rsidP="00547F93">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15ED439E"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Deep Salunkhe</w:t>
            </w:r>
          </w:p>
        </w:tc>
      </w:tr>
      <w:tr w:rsidR="00973A65" w:rsidRPr="00BC0C5B" w14:paraId="265E93CF" w14:textId="77777777" w:rsidTr="002176B5">
        <w:tc>
          <w:tcPr>
            <w:tcW w:w="3261" w:type="dxa"/>
            <w:vAlign w:val="center"/>
          </w:tcPr>
          <w:p w14:paraId="79CCD4E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2ACD0570"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21102A0014</w:t>
            </w:r>
          </w:p>
        </w:tc>
      </w:tr>
      <w:tr w:rsidR="00BA344D" w:rsidRPr="00BC0C5B" w14:paraId="7D7E3C3D" w14:textId="77777777" w:rsidTr="00BA344D">
        <w:tc>
          <w:tcPr>
            <w:tcW w:w="3261" w:type="dxa"/>
            <w:tcBorders>
              <w:top w:val="single" w:sz="4" w:space="0" w:color="000000"/>
              <w:left w:val="single" w:sz="4" w:space="0" w:color="000000"/>
              <w:bottom w:val="single" w:sz="4" w:space="0" w:color="000000"/>
              <w:right w:val="single" w:sz="4" w:space="0" w:color="000000"/>
            </w:tcBorders>
            <w:vAlign w:val="center"/>
          </w:tcPr>
          <w:p w14:paraId="4DCD3038" w14:textId="5C613977" w:rsidR="00BA344D" w:rsidRPr="00BC0C5B" w:rsidRDefault="00BA344D" w:rsidP="00AF2832">
            <w:pPr>
              <w:rPr>
                <w:rFonts w:ascii="Segoe UI" w:hAnsi="Segoe UI" w:cs="Segoe UI"/>
                <w:sz w:val="24"/>
                <w:szCs w:val="24"/>
              </w:rPr>
            </w:pPr>
            <w:r>
              <w:rPr>
                <w:rFonts w:ascii="Segoe UI" w:hAnsi="Segoe UI" w:cs="Segoe UI"/>
                <w:sz w:val="24"/>
                <w:szCs w:val="24"/>
              </w:rPr>
              <w:t>Branch</w:t>
            </w:r>
          </w:p>
        </w:tc>
        <w:tc>
          <w:tcPr>
            <w:tcW w:w="5981" w:type="dxa"/>
            <w:tcBorders>
              <w:top w:val="single" w:sz="4" w:space="0" w:color="000000"/>
              <w:left w:val="single" w:sz="4" w:space="0" w:color="000000"/>
              <w:bottom w:val="single" w:sz="4" w:space="0" w:color="000000"/>
              <w:right w:val="single" w:sz="4" w:space="0" w:color="000000"/>
            </w:tcBorders>
            <w:vAlign w:val="center"/>
          </w:tcPr>
          <w:p w14:paraId="53BFBB38" w14:textId="319694EF" w:rsidR="00BA344D" w:rsidRPr="00BC0C5B" w:rsidRDefault="00BA344D" w:rsidP="00AF2832">
            <w:pPr>
              <w:rPr>
                <w:rFonts w:ascii="Segoe UI" w:hAnsi="Segoe UI" w:cs="Segoe UI"/>
                <w:sz w:val="24"/>
                <w:szCs w:val="24"/>
              </w:rPr>
            </w:pPr>
            <w:r w:rsidRPr="00BC0C5B">
              <w:rPr>
                <w:rFonts w:ascii="Segoe UI" w:hAnsi="Segoe UI" w:cs="Segoe UI"/>
                <w:sz w:val="24"/>
                <w:szCs w:val="24"/>
              </w:rPr>
              <w:t xml:space="preserve"> </w:t>
            </w:r>
            <w:r w:rsidR="00171405">
              <w:rPr>
                <w:rFonts w:ascii="Segoe UI" w:hAnsi="Segoe UI" w:cs="Segoe UI"/>
                <w:sz w:val="24"/>
                <w:szCs w:val="24"/>
              </w:rPr>
              <w:t>B</w:t>
            </w:r>
            <w:r>
              <w:rPr>
                <w:rFonts w:ascii="Segoe UI" w:hAnsi="Segoe UI" w:cs="Segoe UI"/>
                <w:sz w:val="24"/>
                <w:szCs w:val="24"/>
              </w:rPr>
              <w:t>E-CMPN A</w:t>
            </w:r>
          </w:p>
        </w:tc>
      </w:tr>
    </w:tbl>
    <w:p w14:paraId="3EF0A126" w14:textId="77777777" w:rsidR="00171405" w:rsidRPr="00171405" w:rsidRDefault="00171405" w:rsidP="00171405">
      <w:pPr>
        <w:pStyle w:val="whitespace-normal"/>
        <w:rPr>
          <w:rFonts w:ascii="Segoe UI" w:hAnsi="Segoe UI" w:cs="Segoe UI"/>
          <w:bCs/>
        </w:rPr>
      </w:pPr>
    </w:p>
    <w:p w14:paraId="25728D60"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Exploring the Role of Wireshark in Strengthening Cybersecurity</w:t>
      </w:r>
    </w:p>
    <w:p w14:paraId="36A671BE"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Table of Contents</w:t>
      </w:r>
    </w:p>
    <w:p w14:paraId="2A666602" w14:textId="77777777" w:rsidR="008E4DC7" w:rsidRPr="008E4DC7" w:rsidRDefault="008E4DC7">
      <w:pPr>
        <w:pStyle w:val="whitespace-normal"/>
        <w:numPr>
          <w:ilvl w:val="0"/>
          <w:numId w:val="1"/>
        </w:numPr>
        <w:spacing w:line="276" w:lineRule="auto"/>
        <w:rPr>
          <w:rFonts w:ascii="Segoe UI" w:hAnsi="Segoe UI" w:cs="Segoe UI"/>
          <w:bCs/>
        </w:rPr>
      </w:pPr>
      <w:hyperlink w:anchor="introduction" w:history="1">
        <w:r w:rsidRPr="008E4DC7">
          <w:rPr>
            <w:rStyle w:val="Hyperlink"/>
            <w:rFonts w:ascii="Segoe UI" w:hAnsi="Segoe UI" w:cs="Segoe UI"/>
            <w:bCs/>
          </w:rPr>
          <w:t>Introd</w:t>
        </w:r>
        <w:r w:rsidRPr="008E4DC7">
          <w:rPr>
            <w:rStyle w:val="Hyperlink"/>
            <w:rFonts w:ascii="Segoe UI" w:hAnsi="Segoe UI" w:cs="Segoe UI"/>
            <w:bCs/>
          </w:rPr>
          <w:t>u</w:t>
        </w:r>
        <w:r w:rsidRPr="008E4DC7">
          <w:rPr>
            <w:rStyle w:val="Hyperlink"/>
            <w:rFonts w:ascii="Segoe UI" w:hAnsi="Segoe UI" w:cs="Segoe UI"/>
            <w:bCs/>
          </w:rPr>
          <w:t>ction</w:t>
        </w:r>
      </w:hyperlink>
    </w:p>
    <w:p w14:paraId="3564285A" w14:textId="77777777" w:rsidR="008E4DC7" w:rsidRPr="008E4DC7" w:rsidRDefault="008E4DC7">
      <w:pPr>
        <w:pStyle w:val="whitespace-normal"/>
        <w:numPr>
          <w:ilvl w:val="0"/>
          <w:numId w:val="1"/>
        </w:numPr>
        <w:spacing w:line="276" w:lineRule="auto"/>
        <w:rPr>
          <w:rFonts w:ascii="Segoe UI" w:hAnsi="Segoe UI" w:cs="Segoe UI"/>
          <w:bCs/>
        </w:rPr>
      </w:pPr>
      <w:hyperlink w:anchor="what-is-wireshark" w:history="1">
        <w:r w:rsidRPr="008E4DC7">
          <w:rPr>
            <w:rStyle w:val="Hyperlink"/>
            <w:rFonts w:ascii="Segoe UI" w:hAnsi="Segoe UI" w:cs="Segoe UI"/>
            <w:bCs/>
          </w:rPr>
          <w:t>What is Wireshark?</w:t>
        </w:r>
      </w:hyperlink>
    </w:p>
    <w:p w14:paraId="5E6CE56D" w14:textId="77777777" w:rsidR="008E4DC7" w:rsidRPr="008E4DC7" w:rsidRDefault="008E4DC7">
      <w:pPr>
        <w:pStyle w:val="whitespace-normal"/>
        <w:numPr>
          <w:ilvl w:val="0"/>
          <w:numId w:val="1"/>
        </w:numPr>
        <w:spacing w:line="276" w:lineRule="auto"/>
        <w:rPr>
          <w:rFonts w:ascii="Segoe UI" w:hAnsi="Segoe UI" w:cs="Segoe UI"/>
          <w:bCs/>
        </w:rPr>
      </w:pPr>
      <w:hyperlink w:anchor="key-features-of-wireshark" w:history="1">
        <w:r w:rsidRPr="008E4DC7">
          <w:rPr>
            <w:rStyle w:val="Hyperlink"/>
            <w:rFonts w:ascii="Segoe UI" w:hAnsi="Segoe UI" w:cs="Segoe UI"/>
            <w:bCs/>
          </w:rPr>
          <w:t>Key Featu</w:t>
        </w:r>
        <w:r w:rsidRPr="008E4DC7">
          <w:rPr>
            <w:rStyle w:val="Hyperlink"/>
            <w:rFonts w:ascii="Segoe UI" w:hAnsi="Segoe UI" w:cs="Segoe UI"/>
            <w:bCs/>
          </w:rPr>
          <w:t>r</w:t>
        </w:r>
        <w:r w:rsidRPr="008E4DC7">
          <w:rPr>
            <w:rStyle w:val="Hyperlink"/>
            <w:rFonts w:ascii="Segoe UI" w:hAnsi="Segoe UI" w:cs="Segoe UI"/>
            <w:bCs/>
          </w:rPr>
          <w:t>es of Wireshark</w:t>
        </w:r>
      </w:hyperlink>
    </w:p>
    <w:p w14:paraId="12AA738C" w14:textId="77777777" w:rsidR="008E4DC7" w:rsidRPr="008E4DC7" w:rsidRDefault="008E4DC7">
      <w:pPr>
        <w:pStyle w:val="whitespace-normal"/>
        <w:numPr>
          <w:ilvl w:val="0"/>
          <w:numId w:val="1"/>
        </w:numPr>
        <w:spacing w:line="276" w:lineRule="auto"/>
        <w:rPr>
          <w:rFonts w:ascii="Segoe UI" w:hAnsi="Segoe UI" w:cs="Segoe UI"/>
          <w:bCs/>
        </w:rPr>
      </w:pPr>
      <w:hyperlink w:anchor="how-wireshark-enhances-cybersecurity" w:history="1">
        <w:r w:rsidRPr="008E4DC7">
          <w:rPr>
            <w:rStyle w:val="Hyperlink"/>
            <w:rFonts w:ascii="Segoe UI" w:hAnsi="Segoe UI" w:cs="Segoe UI"/>
            <w:bCs/>
          </w:rPr>
          <w:t>How Wireshark Enhances Cybersecurity</w:t>
        </w:r>
      </w:hyperlink>
    </w:p>
    <w:p w14:paraId="301F7962" w14:textId="77777777" w:rsidR="008E4DC7" w:rsidRPr="008E4DC7" w:rsidRDefault="008E4DC7">
      <w:pPr>
        <w:pStyle w:val="whitespace-normal"/>
        <w:numPr>
          <w:ilvl w:val="0"/>
          <w:numId w:val="1"/>
        </w:numPr>
        <w:spacing w:line="276" w:lineRule="auto"/>
        <w:rPr>
          <w:rFonts w:ascii="Segoe UI" w:hAnsi="Segoe UI" w:cs="Segoe UI"/>
          <w:bCs/>
        </w:rPr>
      </w:pPr>
      <w:hyperlink w:anchor="practical-applications-in-cybersecurity" w:history="1">
        <w:r w:rsidRPr="008E4DC7">
          <w:rPr>
            <w:rStyle w:val="Hyperlink"/>
            <w:rFonts w:ascii="Segoe UI" w:hAnsi="Segoe UI" w:cs="Segoe UI"/>
            <w:bCs/>
          </w:rPr>
          <w:t>Practical App</w:t>
        </w:r>
        <w:r w:rsidRPr="008E4DC7">
          <w:rPr>
            <w:rStyle w:val="Hyperlink"/>
            <w:rFonts w:ascii="Segoe UI" w:hAnsi="Segoe UI" w:cs="Segoe UI"/>
            <w:bCs/>
          </w:rPr>
          <w:t>l</w:t>
        </w:r>
        <w:r w:rsidRPr="008E4DC7">
          <w:rPr>
            <w:rStyle w:val="Hyperlink"/>
            <w:rFonts w:ascii="Segoe UI" w:hAnsi="Segoe UI" w:cs="Segoe UI"/>
            <w:bCs/>
          </w:rPr>
          <w:t>ications in Cybersecurity</w:t>
        </w:r>
      </w:hyperlink>
    </w:p>
    <w:p w14:paraId="42806EEE" w14:textId="77777777" w:rsidR="008E4DC7" w:rsidRPr="008E4DC7" w:rsidRDefault="008E4DC7">
      <w:pPr>
        <w:pStyle w:val="whitespace-normal"/>
        <w:numPr>
          <w:ilvl w:val="0"/>
          <w:numId w:val="1"/>
        </w:numPr>
        <w:spacing w:line="276" w:lineRule="auto"/>
        <w:rPr>
          <w:rFonts w:ascii="Segoe UI" w:hAnsi="Segoe UI" w:cs="Segoe UI"/>
          <w:bCs/>
        </w:rPr>
      </w:pPr>
      <w:hyperlink w:anchor="limitations-and-considerations" w:history="1">
        <w:r w:rsidRPr="008E4DC7">
          <w:rPr>
            <w:rStyle w:val="Hyperlink"/>
            <w:rFonts w:ascii="Segoe UI" w:hAnsi="Segoe UI" w:cs="Segoe UI"/>
            <w:bCs/>
          </w:rPr>
          <w:t>Limitations and Considerations</w:t>
        </w:r>
      </w:hyperlink>
    </w:p>
    <w:p w14:paraId="542C817E" w14:textId="77777777" w:rsidR="008E4DC7" w:rsidRPr="008E4DC7" w:rsidRDefault="008E4DC7">
      <w:pPr>
        <w:pStyle w:val="whitespace-normal"/>
        <w:numPr>
          <w:ilvl w:val="0"/>
          <w:numId w:val="1"/>
        </w:numPr>
        <w:spacing w:line="276" w:lineRule="auto"/>
        <w:rPr>
          <w:rFonts w:ascii="Segoe UI" w:hAnsi="Segoe UI" w:cs="Segoe UI"/>
          <w:bCs/>
        </w:rPr>
      </w:pPr>
      <w:hyperlink w:anchor="best-practices-for-using-wireshark" w:history="1">
        <w:r w:rsidRPr="008E4DC7">
          <w:rPr>
            <w:rStyle w:val="Hyperlink"/>
            <w:rFonts w:ascii="Segoe UI" w:hAnsi="Segoe UI" w:cs="Segoe UI"/>
            <w:bCs/>
          </w:rPr>
          <w:t>Best Practices for Using Wireshark</w:t>
        </w:r>
      </w:hyperlink>
    </w:p>
    <w:p w14:paraId="4A70A13B" w14:textId="77777777" w:rsidR="008E4DC7" w:rsidRPr="008E4DC7" w:rsidRDefault="008E4DC7">
      <w:pPr>
        <w:pStyle w:val="whitespace-normal"/>
        <w:numPr>
          <w:ilvl w:val="0"/>
          <w:numId w:val="1"/>
        </w:numPr>
        <w:spacing w:line="276" w:lineRule="auto"/>
        <w:rPr>
          <w:rFonts w:ascii="Segoe UI" w:hAnsi="Segoe UI" w:cs="Segoe UI"/>
          <w:bCs/>
        </w:rPr>
      </w:pPr>
      <w:hyperlink w:anchor="conclusion" w:history="1">
        <w:r w:rsidRPr="008E4DC7">
          <w:rPr>
            <w:rStyle w:val="Hyperlink"/>
            <w:rFonts w:ascii="Segoe UI" w:hAnsi="Segoe UI" w:cs="Segoe UI"/>
            <w:bCs/>
          </w:rPr>
          <w:t>Con</w:t>
        </w:r>
        <w:r w:rsidRPr="008E4DC7">
          <w:rPr>
            <w:rStyle w:val="Hyperlink"/>
            <w:rFonts w:ascii="Segoe UI" w:hAnsi="Segoe UI" w:cs="Segoe UI"/>
            <w:bCs/>
          </w:rPr>
          <w:t>c</w:t>
        </w:r>
        <w:r w:rsidRPr="008E4DC7">
          <w:rPr>
            <w:rStyle w:val="Hyperlink"/>
            <w:rFonts w:ascii="Segoe UI" w:hAnsi="Segoe UI" w:cs="Segoe UI"/>
            <w:bCs/>
          </w:rPr>
          <w:t>lus</w:t>
        </w:r>
        <w:r w:rsidRPr="008E4DC7">
          <w:rPr>
            <w:rStyle w:val="Hyperlink"/>
            <w:rFonts w:ascii="Segoe UI" w:hAnsi="Segoe UI" w:cs="Segoe UI"/>
            <w:bCs/>
          </w:rPr>
          <w:t>i</w:t>
        </w:r>
        <w:r w:rsidRPr="008E4DC7">
          <w:rPr>
            <w:rStyle w:val="Hyperlink"/>
            <w:rFonts w:ascii="Segoe UI" w:hAnsi="Segoe UI" w:cs="Segoe UI"/>
            <w:bCs/>
          </w:rPr>
          <w:t>on</w:t>
        </w:r>
      </w:hyperlink>
    </w:p>
    <w:p w14:paraId="5DE621D5"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1. Introduction</w:t>
      </w:r>
    </w:p>
    <w:p w14:paraId="60ACDA91"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t xml:space="preserve">In the ever-evolving landscape of cybersecurity, network analysis tools play a crucial role in maintaining the integrity and security of digital systems. Among these tools, Wireshark stands out as a powerful and versatile network protocol </w:t>
      </w:r>
      <w:proofErr w:type="spellStart"/>
      <w:r w:rsidRPr="008E4DC7">
        <w:rPr>
          <w:rFonts w:ascii="Segoe UI" w:hAnsi="Segoe UI" w:cs="Segoe UI"/>
          <w:bCs/>
        </w:rPr>
        <w:t>analyzer</w:t>
      </w:r>
      <w:proofErr w:type="spellEnd"/>
      <w:r w:rsidRPr="008E4DC7">
        <w:rPr>
          <w:rFonts w:ascii="Segoe UI" w:hAnsi="Segoe UI" w:cs="Segoe UI"/>
          <w:bCs/>
        </w:rPr>
        <w:t>. This document explores how Wireshark contributes to strengthening cybersecurity measures and its significance in the modern digital security ecosystem.</w:t>
      </w:r>
    </w:p>
    <w:p w14:paraId="6249E5FC"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2. What is Wireshark?</w:t>
      </w:r>
    </w:p>
    <w:p w14:paraId="4808D14F"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lastRenderedPageBreak/>
        <w:t xml:space="preserve">Wireshark is an open-source network protocol </w:t>
      </w:r>
      <w:proofErr w:type="spellStart"/>
      <w:r w:rsidRPr="008E4DC7">
        <w:rPr>
          <w:rFonts w:ascii="Segoe UI" w:hAnsi="Segoe UI" w:cs="Segoe UI"/>
          <w:bCs/>
        </w:rPr>
        <w:t>analyzer</w:t>
      </w:r>
      <w:proofErr w:type="spellEnd"/>
      <w:r w:rsidRPr="008E4DC7">
        <w:rPr>
          <w:rFonts w:ascii="Segoe UI" w:hAnsi="Segoe UI" w:cs="Segoe UI"/>
          <w:bCs/>
        </w:rPr>
        <w:t>, also known as a packet sniffer. It allows users to capture and interactively browse the traffic running on a computer network. Originally named Ethereal, Wireshark was first released in 1998 and has since become one of the most popular tools among network administrators, security professionals, and developers.</w:t>
      </w:r>
    </w:p>
    <w:p w14:paraId="15529899"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3. Key Features of Wireshark</w:t>
      </w:r>
    </w:p>
    <w:p w14:paraId="1CB4D158"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t>Wireshark offers a wide range of features that make it an indispensable tool in cybersecurity:</w:t>
      </w:r>
    </w:p>
    <w:p w14:paraId="5FCFD371" w14:textId="77777777" w:rsidR="008E4DC7" w:rsidRPr="008E4DC7" w:rsidRDefault="008E4DC7">
      <w:pPr>
        <w:pStyle w:val="whitespace-normal"/>
        <w:numPr>
          <w:ilvl w:val="0"/>
          <w:numId w:val="2"/>
        </w:numPr>
        <w:spacing w:line="276" w:lineRule="auto"/>
        <w:rPr>
          <w:rFonts w:ascii="Segoe UI" w:hAnsi="Segoe UI" w:cs="Segoe UI"/>
          <w:bCs/>
        </w:rPr>
      </w:pPr>
      <w:r w:rsidRPr="008E4DC7">
        <w:rPr>
          <w:rFonts w:ascii="Segoe UI" w:hAnsi="Segoe UI" w:cs="Segoe UI"/>
          <w:b/>
          <w:bCs/>
        </w:rPr>
        <w:t>Deep packet inspection</w:t>
      </w:r>
      <w:r w:rsidRPr="008E4DC7">
        <w:rPr>
          <w:rFonts w:ascii="Segoe UI" w:hAnsi="Segoe UI" w:cs="Segoe UI"/>
          <w:bCs/>
        </w:rPr>
        <w:t xml:space="preserve">: Wireshark can capture and </w:t>
      </w:r>
      <w:proofErr w:type="spellStart"/>
      <w:r w:rsidRPr="008E4DC7">
        <w:rPr>
          <w:rFonts w:ascii="Segoe UI" w:hAnsi="Segoe UI" w:cs="Segoe UI"/>
          <w:bCs/>
        </w:rPr>
        <w:t>analyze</w:t>
      </w:r>
      <w:proofErr w:type="spellEnd"/>
      <w:r w:rsidRPr="008E4DC7">
        <w:rPr>
          <w:rFonts w:ascii="Segoe UI" w:hAnsi="Segoe UI" w:cs="Segoe UI"/>
          <w:bCs/>
        </w:rPr>
        <w:t xml:space="preserve"> packets at a microscopic level, providing detailed information about network protocols and data.</w:t>
      </w:r>
    </w:p>
    <w:p w14:paraId="42EF71EA" w14:textId="77777777" w:rsidR="008E4DC7" w:rsidRPr="008E4DC7" w:rsidRDefault="008E4DC7">
      <w:pPr>
        <w:pStyle w:val="whitespace-normal"/>
        <w:numPr>
          <w:ilvl w:val="0"/>
          <w:numId w:val="2"/>
        </w:numPr>
        <w:spacing w:line="276" w:lineRule="auto"/>
        <w:rPr>
          <w:rFonts w:ascii="Segoe UI" w:hAnsi="Segoe UI" w:cs="Segoe UI"/>
          <w:bCs/>
        </w:rPr>
      </w:pPr>
      <w:r w:rsidRPr="008E4DC7">
        <w:rPr>
          <w:rFonts w:ascii="Segoe UI" w:hAnsi="Segoe UI" w:cs="Segoe UI"/>
          <w:b/>
          <w:bCs/>
        </w:rPr>
        <w:t>Multi-platform support</w:t>
      </w:r>
      <w:r w:rsidRPr="008E4DC7">
        <w:rPr>
          <w:rFonts w:ascii="Segoe UI" w:hAnsi="Segoe UI" w:cs="Segoe UI"/>
          <w:bCs/>
        </w:rPr>
        <w:t>: Available for Windows, macOS, Linux, and other Unix-like operating systems.</w:t>
      </w:r>
    </w:p>
    <w:p w14:paraId="76F1EC01" w14:textId="77777777" w:rsidR="008E4DC7" w:rsidRPr="008E4DC7" w:rsidRDefault="008E4DC7">
      <w:pPr>
        <w:pStyle w:val="whitespace-normal"/>
        <w:numPr>
          <w:ilvl w:val="0"/>
          <w:numId w:val="2"/>
        </w:numPr>
        <w:spacing w:line="276" w:lineRule="auto"/>
        <w:rPr>
          <w:rFonts w:ascii="Segoe UI" w:hAnsi="Segoe UI" w:cs="Segoe UI"/>
          <w:bCs/>
        </w:rPr>
      </w:pPr>
      <w:r w:rsidRPr="008E4DC7">
        <w:rPr>
          <w:rFonts w:ascii="Segoe UI" w:hAnsi="Segoe UI" w:cs="Segoe UI"/>
          <w:b/>
          <w:bCs/>
        </w:rPr>
        <w:t>Rich VoIP analysis</w:t>
      </w:r>
      <w:r w:rsidRPr="008E4DC7">
        <w:rPr>
          <w:rFonts w:ascii="Segoe UI" w:hAnsi="Segoe UI" w:cs="Segoe UI"/>
          <w:bCs/>
        </w:rPr>
        <w:t>: Capable of parsing SIP and H.323 protocols, making it valuable for VoIP security.</w:t>
      </w:r>
    </w:p>
    <w:p w14:paraId="39F7E5F0" w14:textId="77777777" w:rsidR="008E4DC7" w:rsidRPr="008E4DC7" w:rsidRDefault="008E4DC7">
      <w:pPr>
        <w:pStyle w:val="whitespace-normal"/>
        <w:numPr>
          <w:ilvl w:val="0"/>
          <w:numId w:val="2"/>
        </w:numPr>
        <w:spacing w:line="276" w:lineRule="auto"/>
        <w:rPr>
          <w:rFonts w:ascii="Segoe UI" w:hAnsi="Segoe UI" w:cs="Segoe UI"/>
          <w:bCs/>
        </w:rPr>
      </w:pPr>
      <w:r w:rsidRPr="008E4DC7">
        <w:rPr>
          <w:rFonts w:ascii="Segoe UI" w:hAnsi="Segoe UI" w:cs="Segoe UI"/>
          <w:b/>
          <w:bCs/>
        </w:rPr>
        <w:t>Powerful display filters</w:t>
      </w:r>
      <w:r w:rsidRPr="008E4DC7">
        <w:rPr>
          <w:rFonts w:ascii="Segoe UI" w:hAnsi="Segoe UI" w:cs="Segoe UI"/>
          <w:bCs/>
        </w:rPr>
        <w:t>: Allows users to refine the captured data and focus on specific traffic patterns.</w:t>
      </w:r>
    </w:p>
    <w:p w14:paraId="763D0086" w14:textId="77777777" w:rsidR="008E4DC7" w:rsidRPr="008E4DC7" w:rsidRDefault="008E4DC7">
      <w:pPr>
        <w:pStyle w:val="whitespace-normal"/>
        <w:numPr>
          <w:ilvl w:val="0"/>
          <w:numId w:val="2"/>
        </w:numPr>
        <w:spacing w:line="276" w:lineRule="auto"/>
        <w:rPr>
          <w:rFonts w:ascii="Segoe UI" w:hAnsi="Segoe UI" w:cs="Segoe UI"/>
          <w:bCs/>
        </w:rPr>
      </w:pPr>
      <w:r w:rsidRPr="008E4DC7">
        <w:rPr>
          <w:rFonts w:ascii="Segoe UI" w:hAnsi="Segoe UI" w:cs="Segoe UI"/>
          <w:b/>
          <w:bCs/>
        </w:rPr>
        <w:t>Decryption support</w:t>
      </w:r>
      <w:r w:rsidRPr="008E4DC7">
        <w:rPr>
          <w:rFonts w:ascii="Segoe UI" w:hAnsi="Segoe UI" w:cs="Segoe UI"/>
          <w:bCs/>
        </w:rPr>
        <w:t>: Can decrypt many protocols, including SSL/TLS, with the appropriate keys.</w:t>
      </w:r>
    </w:p>
    <w:p w14:paraId="1D4A1ACE" w14:textId="77777777" w:rsidR="008E4DC7" w:rsidRPr="008E4DC7" w:rsidRDefault="008E4DC7">
      <w:pPr>
        <w:pStyle w:val="whitespace-normal"/>
        <w:numPr>
          <w:ilvl w:val="0"/>
          <w:numId w:val="2"/>
        </w:numPr>
        <w:spacing w:line="276" w:lineRule="auto"/>
        <w:rPr>
          <w:rFonts w:ascii="Segoe UI" w:hAnsi="Segoe UI" w:cs="Segoe UI"/>
          <w:bCs/>
        </w:rPr>
      </w:pPr>
      <w:proofErr w:type="spellStart"/>
      <w:r w:rsidRPr="008E4DC7">
        <w:rPr>
          <w:rFonts w:ascii="Segoe UI" w:hAnsi="Segoe UI" w:cs="Segoe UI"/>
          <w:b/>
          <w:bCs/>
        </w:rPr>
        <w:t>Coloring</w:t>
      </w:r>
      <w:proofErr w:type="spellEnd"/>
      <w:r w:rsidRPr="008E4DC7">
        <w:rPr>
          <w:rFonts w:ascii="Segoe UI" w:hAnsi="Segoe UI" w:cs="Segoe UI"/>
          <w:b/>
          <w:bCs/>
        </w:rPr>
        <w:t xml:space="preserve"> rules</w:t>
      </w:r>
      <w:r w:rsidRPr="008E4DC7">
        <w:rPr>
          <w:rFonts w:ascii="Segoe UI" w:hAnsi="Segoe UI" w:cs="Segoe UI"/>
          <w:bCs/>
        </w:rPr>
        <w:t>: Enables quick visual identification of different types of traffic.</w:t>
      </w:r>
    </w:p>
    <w:p w14:paraId="3EF309B5" w14:textId="77777777" w:rsidR="008E4DC7" w:rsidRPr="008E4DC7" w:rsidRDefault="008E4DC7">
      <w:pPr>
        <w:pStyle w:val="whitespace-normal"/>
        <w:numPr>
          <w:ilvl w:val="0"/>
          <w:numId w:val="2"/>
        </w:numPr>
        <w:spacing w:line="276" w:lineRule="auto"/>
        <w:rPr>
          <w:rFonts w:ascii="Segoe UI" w:hAnsi="Segoe UI" w:cs="Segoe UI"/>
          <w:bCs/>
        </w:rPr>
      </w:pPr>
      <w:r w:rsidRPr="008E4DC7">
        <w:rPr>
          <w:rFonts w:ascii="Segoe UI" w:hAnsi="Segoe UI" w:cs="Segoe UI"/>
          <w:b/>
          <w:bCs/>
        </w:rPr>
        <w:t>Output in various formats</w:t>
      </w:r>
      <w:r w:rsidRPr="008E4DC7">
        <w:rPr>
          <w:rFonts w:ascii="Segoe UI" w:hAnsi="Segoe UI" w:cs="Segoe UI"/>
          <w:bCs/>
        </w:rPr>
        <w:t>: Captured data can be exported to XML, PostScript, CSV, or plain text.</w:t>
      </w:r>
    </w:p>
    <w:p w14:paraId="0CC8396D"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4. How Wireshark Enhances Cybersecurity</w:t>
      </w:r>
    </w:p>
    <w:p w14:paraId="784FC7D0"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t>Wireshark strengthens cybersecurity in several ways:</w:t>
      </w:r>
    </w:p>
    <w:p w14:paraId="27B15FC3" w14:textId="77777777" w:rsidR="008E4DC7" w:rsidRPr="008E4DC7" w:rsidRDefault="008E4DC7">
      <w:pPr>
        <w:pStyle w:val="whitespace-normal"/>
        <w:numPr>
          <w:ilvl w:val="0"/>
          <w:numId w:val="3"/>
        </w:numPr>
        <w:spacing w:line="276" w:lineRule="auto"/>
        <w:rPr>
          <w:rFonts w:ascii="Segoe UI" w:hAnsi="Segoe UI" w:cs="Segoe UI"/>
          <w:bCs/>
        </w:rPr>
      </w:pPr>
      <w:r w:rsidRPr="008E4DC7">
        <w:rPr>
          <w:rFonts w:ascii="Segoe UI" w:hAnsi="Segoe UI" w:cs="Segoe UI"/>
          <w:b/>
          <w:bCs/>
        </w:rPr>
        <w:t>Network troubleshooting</w:t>
      </w:r>
      <w:r w:rsidRPr="008E4DC7">
        <w:rPr>
          <w:rFonts w:ascii="Segoe UI" w:hAnsi="Segoe UI" w:cs="Segoe UI"/>
          <w:bCs/>
        </w:rPr>
        <w:t>: Helps identify and diagnose network problems, performance issues, and bottlenecks.</w:t>
      </w:r>
    </w:p>
    <w:p w14:paraId="5AB39694" w14:textId="77777777" w:rsidR="008E4DC7" w:rsidRPr="008E4DC7" w:rsidRDefault="008E4DC7">
      <w:pPr>
        <w:pStyle w:val="whitespace-normal"/>
        <w:numPr>
          <w:ilvl w:val="0"/>
          <w:numId w:val="3"/>
        </w:numPr>
        <w:spacing w:line="276" w:lineRule="auto"/>
        <w:rPr>
          <w:rFonts w:ascii="Segoe UI" w:hAnsi="Segoe UI" w:cs="Segoe UI"/>
          <w:bCs/>
        </w:rPr>
      </w:pPr>
      <w:r w:rsidRPr="008E4DC7">
        <w:rPr>
          <w:rFonts w:ascii="Segoe UI" w:hAnsi="Segoe UI" w:cs="Segoe UI"/>
          <w:b/>
          <w:bCs/>
        </w:rPr>
        <w:t>Security analysis</w:t>
      </w:r>
      <w:r w:rsidRPr="008E4DC7">
        <w:rPr>
          <w:rFonts w:ascii="Segoe UI" w:hAnsi="Segoe UI" w:cs="Segoe UI"/>
          <w:bCs/>
        </w:rPr>
        <w:t>: Allows detection of suspicious network activities, potential threats, and policy violations.</w:t>
      </w:r>
    </w:p>
    <w:p w14:paraId="36A48455" w14:textId="77777777" w:rsidR="008E4DC7" w:rsidRPr="008E4DC7" w:rsidRDefault="008E4DC7">
      <w:pPr>
        <w:pStyle w:val="whitespace-normal"/>
        <w:numPr>
          <w:ilvl w:val="0"/>
          <w:numId w:val="3"/>
        </w:numPr>
        <w:spacing w:line="276" w:lineRule="auto"/>
        <w:rPr>
          <w:rFonts w:ascii="Segoe UI" w:hAnsi="Segoe UI" w:cs="Segoe UI"/>
          <w:bCs/>
        </w:rPr>
      </w:pPr>
      <w:r w:rsidRPr="008E4DC7">
        <w:rPr>
          <w:rFonts w:ascii="Segoe UI" w:hAnsi="Segoe UI" w:cs="Segoe UI"/>
          <w:b/>
          <w:bCs/>
        </w:rPr>
        <w:t>Protocol understanding</w:t>
      </w:r>
      <w:r w:rsidRPr="008E4DC7">
        <w:rPr>
          <w:rFonts w:ascii="Segoe UI" w:hAnsi="Segoe UI" w:cs="Segoe UI"/>
          <w:bCs/>
        </w:rPr>
        <w:t>: Enhances comprehension of network protocols, aiding in the development of secure applications and systems.</w:t>
      </w:r>
    </w:p>
    <w:p w14:paraId="60757F2D" w14:textId="77777777" w:rsidR="008E4DC7" w:rsidRPr="008E4DC7" w:rsidRDefault="008E4DC7">
      <w:pPr>
        <w:pStyle w:val="whitespace-normal"/>
        <w:numPr>
          <w:ilvl w:val="0"/>
          <w:numId w:val="3"/>
        </w:numPr>
        <w:spacing w:line="276" w:lineRule="auto"/>
        <w:rPr>
          <w:rFonts w:ascii="Segoe UI" w:hAnsi="Segoe UI" w:cs="Segoe UI"/>
          <w:bCs/>
        </w:rPr>
      </w:pPr>
      <w:r w:rsidRPr="008E4DC7">
        <w:rPr>
          <w:rFonts w:ascii="Segoe UI" w:hAnsi="Segoe UI" w:cs="Segoe UI"/>
          <w:b/>
          <w:bCs/>
        </w:rPr>
        <w:t>Forensic analysis</w:t>
      </w:r>
      <w:r w:rsidRPr="008E4DC7">
        <w:rPr>
          <w:rFonts w:ascii="Segoe UI" w:hAnsi="Segoe UI" w:cs="Segoe UI"/>
          <w:bCs/>
        </w:rPr>
        <w:t>: Assists in investigating security incidents by providing detailed packet-level information.</w:t>
      </w:r>
    </w:p>
    <w:p w14:paraId="169CDA6F" w14:textId="77777777" w:rsidR="008E4DC7" w:rsidRPr="008E4DC7" w:rsidRDefault="008E4DC7">
      <w:pPr>
        <w:pStyle w:val="whitespace-normal"/>
        <w:numPr>
          <w:ilvl w:val="0"/>
          <w:numId w:val="3"/>
        </w:numPr>
        <w:spacing w:line="276" w:lineRule="auto"/>
        <w:rPr>
          <w:rFonts w:ascii="Segoe UI" w:hAnsi="Segoe UI" w:cs="Segoe UI"/>
          <w:bCs/>
        </w:rPr>
      </w:pPr>
      <w:r w:rsidRPr="008E4DC7">
        <w:rPr>
          <w:rFonts w:ascii="Segoe UI" w:hAnsi="Segoe UI" w:cs="Segoe UI"/>
          <w:b/>
          <w:bCs/>
        </w:rPr>
        <w:lastRenderedPageBreak/>
        <w:t>Compliance monitoring</w:t>
      </w:r>
      <w:r w:rsidRPr="008E4DC7">
        <w:rPr>
          <w:rFonts w:ascii="Segoe UI" w:hAnsi="Segoe UI" w:cs="Segoe UI"/>
          <w:bCs/>
        </w:rPr>
        <w:t>: Helps ensure adherence to security policies and regulatory requirements.</w:t>
      </w:r>
    </w:p>
    <w:p w14:paraId="1A749C2F"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5. Practical Applications in Cybersecurity</w:t>
      </w:r>
    </w:p>
    <w:p w14:paraId="069871F9"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t>Wireshark finds numerous applications in strengthening cybersecurity:</w:t>
      </w:r>
    </w:p>
    <w:p w14:paraId="21590818" w14:textId="77777777" w:rsidR="008E4DC7" w:rsidRPr="008E4DC7" w:rsidRDefault="008E4DC7">
      <w:pPr>
        <w:pStyle w:val="whitespace-normal"/>
        <w:numPr>
          <w:ilvl w:val="0"/>
          <w:numId w:val="4"/>
        </w:numPr>
        <w:spacing w:line="276" w:lineRule="auto"/>
        <w:rPr>
          <w:rFonts w:ascii="Segoe UI" w:hAnsi="Segoe UI" w:cs="Segoe UI"/>
          <w:bCs/>
        </w:rPr>
      </w:pPr>
      <w:r w:rsidRPr="008E4DC7">
        <w:rPr>
          <w:rFonts w:ascii="Segoe UI" w:hAnsi="Segoe UI" w:cs="Segoe UI"/>
          <w:b/>
          <w:bCs/>
        </w:rPr>
        <w:t>Intrusion Detection</w:t>
      </w:r>
      <w:r w:rsidRPr="008E4DC7">
        <w:rPr>
          <w:rFonts w:ascii="Segoe UI" w:hAnsi="Segoe UI" w:cs="Segoe UI"/>
          <w:bCs/>
        </w:rPr>
        <w:t xml:space="preserve">: By </w:t>
      </w:r>
      <w:proofErr w:type="spellStart"/>
      <w:r w:rsidRPr="008E4DC7">
        <w:rPr>
          <w:rFonts w:ascii="Segoe UI" w:hAnsi="Segoe UI" w:cs="Segoe UI"/>
          <w:bCs/>
        </w:rPr>
        <w:t>analyzing</w:t>
      </w:r>
      <w:proofErr w:type="spellEnd"/>
      <w:r w:rsidRPr="008E4DC7">
        <w:rPr>
          <w:rFonts w:ascii="Segoe UI" w:hAnsi="Segoe UI" w:cs="Segoe UI"/>
          <w:bCs/>
        </w:rPr>
        <w:t xml:space="preserve"> network traffic patterns, security professionals can identify potential intrusions or malicious activities.</w:t>
      </w:r>
    </w:p>
    <w:p w14:paraId="6F9841C1" w14:textId="77777777" w:rsidR="008E4DC7" w:rsidRPr="008E4DC7" w:rsidRDefault="008E4DC7">
      <w:pPr>
        <w:pStyle w:val="whitespace-normal"/>
        <w:numPr>
          <w:ilvl w:val="0"/>
          <w:numId w:val="4"/>
        </w:numPr>
        <w:spacing w:line="276" w:lineRule="auto"/>
        <w:rPr>
          <w:rFonts w:ascii="Segoe UI" w:hAnsi="Segoe UI" w:cs="Segoe UI"/>
          <w:bCs/>
        </w:rPr>
      </w:pPr>
      <w:r w:rsidRPr="008E4DC7">
        <w:rPr>
          <w:rFonts w:ascii="Segoe UI" w:hAnsi="Segoe UI" w:cs="Segoe UI"/>
          <w:b/>
          <w:bCs/>
        </w:rPr>
        <w:t>Malware Analysis</w:t>
      </w:r>
      <w:r w:rsidRPr="008E4DC7">
        <w:rPr>
          <w:rFonts w:ascii="Segoe UI" w:hAnsi="Segoe UI" w:cs="Segoe UI"/>
          <w:bCs/>
        </w:rPr>
        <w:t xml:space="preserve">: Wireshark can help identify the network </w:t>
      </w:r>
      <w:proofErr w:type="spellStart"/>
      <w:r w:rsidRPr="008E4DC7">
        <w:rPr>
          <w:rFonts w:ascii="Segoe UI" w:hAnsi="Segoe UI" w:cs="Segoe UI"/>
          <w:bCs/>
        </w:rPr>
        <w:t>behavior</w:t>
      </w:r>
      <w:proofErr w:type="spellEnd"/>
      <w:r w:rsidRPr="008E4DC7">
        <w:rPr>
          <w:rFonts w:ascii="Segoe UI" w:hAnsi="Segoe UI" w:cs="Segoe UI"/>
          <w:bCs/>
        </w:rPr>
        <w:t xml:space="preserve"> of malware, aiding in its detection and removal.</w:t>
      </w:r>
    </w:p>
    <w:p w14:paraId="3F1F7C6E" w14:textId="77777777" w:rsidR="008E4DC7" w:rsidRPr="008E4DC7" w:rsidRDefault="008E4DC7">
      <w:pPr>
        <w:pStyle w:val="whitespace-normal"/>
        <w:numPr>
          <w:ilvl w:val="0"/>
          <w:numId w:val="4"/>
        </w:numPr>
        <w:spacing w:line="276" w:lineRule="auto"/>
        <w:rPr>
          <w:rFonts w:ascii="Segoe UI" w:hAnsi="Segoe UI" w:cs="Segoe UI"/>
          <w:bCs/>
        </w:rPr>
      </w:pPr>
      <w:r w:rsidRPr="008E4DC7">
        <w:rPr>
          <w:rFonts w:ascii="Segoe UI" w:hAnsi="Segoe UI" w:cs="Segoe UI"/>
          <w:b/>
          <w:bCs/>
        </w:rPr>
        <w:t>Network Baseline Establishment</w:t>
      </w:r>
      <w:r w:rsidRPr="008E4DC7">
        <w:rPr>
          <w:rFonts w:ascii="Segoe UI" w:hAnsi="Segoe UI" w:cs="Segoe UI"/>
          <w:bCs/>
        </w:rPr>
        <w:t xml:space="preserve">: It helps in creating a baseline of normal network </w:t>
      </w:r>
      <w:proofErr w:type="spellStart"/>
      <w:r w:rsidRPr="008E4DC7">
        <w:rPr>
          <w:rFonts w:ascii="Segoe UI" w:hAnsi="Segoe UI" w:cs="Segoe UI"/>
          <w:bCs/>
        </w:rPr>
        <w:t>behavior</w:t>
      </w:r>
      <w:proofErr w:type="spellEnd"/>
      <w:r w:rsidRPr="008E4DC7">
        <w:rPr>
          <w:rFonts w:ascii="Segoe UI" w:hAnsi="Segoe UI" w:cs="Segoe UI"/>
          <w:bCs/>
        </w:rPr>
        <w:t>, making it easier to spot anomalies.</w:t>
      </w:r>
    </w:p>
    <w:p w14:paraId="35F5506B" w14:textId="77777777" w:rsidR="008E4DC7" w:rsidRPr="008E4DC7" w:rsidRDefault="008E4DC7">
      <w:pPr>
        <w:pStyle w:val="whitespace-normal"/>
        <w:numPr>
          <w:ilvl w:val="0"/>
          <w:numId w:val="4"/>
        </w:numPr>
        <w:spacing w:line="276" w:lineRule="auto"/>
        <w:rPr>
          <w:rFonts w:ascii="Segoe UI" w:hAnsi="Segoe UI" w:cs="Segoe UI"/>
          <w:bCs/>
        </w:rPr>
      </w:pPr>
      <w:r w:rsidRPr="008E4DC7">
        <w:rPr>
          <w:rFonts w:ascii="Segoe UI" w:hAnsi="Segoe UI" w:cs="Segoe UI"/>
          <w:b/>
          <w:bCs/>
        </w:rPr>
        <w:t>Data Exfiltration Detection</w:t>
      </w:r>
      <w:r w:rsidRPr="008E4DC7">
        <w:rPr>
          <w:rFonts w:ascii="Segoe UI" w:hAnsi="Segoe UI" w:cs="Segoe UI"/>
          <w:bCs/>
        </w:rPr>
        <w:t>: By monitoring outgoing traffic, Wireshark can help detect unauthorized data transfers.</w:t>
      </w:r>
    </w:p>
    <w:p w14:paraId="1F1AE527" w14:textId="77777777" w:rsidR="008E4DC7" w:rsidRPr="008E4DC7" w:rsidRDefault="008E4DC7">
      <w:pPr>
        <w:pStyle w:val="whitespace-normal"/>
        <w:numPr>
          <w:ilvl w:val="0"/>
          <w:numId w:val="4"/>
        </w:numPr>
        <w:spacing w:line="276" w:lineRule="auto"/>
        <w:rPr>
          <w:rFonts w:ascii="Segoe UI" w:hAnsi="Segoe UI" w:cs="Segoe UI"/>
          <w:bCs/>
        </w:rPr>
      </w:pPr>
      <w:r w:rsidRPr="008E4DC7">
        <w:rPr>
          <w:rFonts w:ascii="Segoe UI" w:hAnsi="Segoe UI" w:cs="Segoe UI"/>
          <w:b/>
          <w:bCs/>
        </w:rPr>
        <w:t>Protocol Security Assessment</w:t>
      </w:r>
      <w:r w:rsidRPr="008E4DC7">
        <w:rPr>
          <w:rFonts w:ascii="Segoe UI" w:hAnsi="Segoe UI" w:cs="Segoe UI"/>
          <w:bCs/>
        </w:rPr>
        <w:t>: It allows for the evaluation of protocol implementations, helping identify vulnerabilities.</w:t>
      </w:r>
    </w:p>
    <w:p w14:paraId="65D5B932" w14:textId="77777777" w:rsidR="008E4DC7" w:rsidRPr="008E4DC7" w:rsidRDefault="008E4DC7">
      <w:pPr>
        <w:pStyle w:val="whitespace-normal"/>
        <w:numPr>
          <w:ilvl w:val="0"/>
          <w:numId w:val="4"/>
        </w:numPr>
        <w:spacing w:line="276" w:lineRule="auto"/>
        <w:rPr>
          <w:rFonts w:ascii="Segoe UI" w:hAnsi="Segoe UI" w:cs="Segoe UI"/>
          <w:bCs/>
        </w:rPr>
      </w:pPr>
      <w:r w:rsidRPr="008E4DC7">
        <w:rPr>
          <w:rFonts w:ascii="Segoe UI" w:hAnsi="Segoe UI" w:cs="Segoe UI"/>
          <w:b/>
          <w:bCs/>
        </w:rPr>
        <w:t>Packet-level Encryption Verification</w:t>
      </w:r>
      <w:r w:rsidRPr="008E4DC7">
        <w:rPr>
          <w:rFonts w:ascii="Segoe UI" w:hAnsi="Segoe UI" w:cs="Segoe UI"/>
          <w:bCs/>
        </w:rPr>
        <w:t>: Ensures that sensitive data is properly encrypted during transmission.</w:t>
      </w:r>
    </w:p>
    <w:p w14:paraId="532E9D90"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6. Limitations and Considerations</w:t>
      </w:r>
    </w:p>
    <w:p w14:paraId="3E5F7474"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t xml:space="preserve">While Wireshark is a powerful tool, </w:t>
      </w:r>
      <w:proofErr w:type="gramStart"/>
      <w:r w:rsidRPr="008E4DC7">
        <w:rPr>
          <w:rFonts w:ascii="Segoe UI" w:hAnsi="Segoe UI" w:cs="Segoe UI"/>
          <w:bCs/>
        </w:rPr>
        <w:t>it's</w:t>
      </w:r>
      <w:proofErr w:type="gramEnd"/>
      <w:r w:rsidRPr="008E4DC7">
        <w:rPr>
          <w:rFonts w:ascii="Segoe UI" w:hAnsi="Segoe UI" w:cs="Segoe UI"/>
          <w:bCs/>
        </w:rPr>
        <w:t xml:space="preserve"> important to be aware of its limitations:</w:t>
      </w:r>
    </w:p>
    <w:p w14:paraId="6F03697E" w14:textId="77777777" w:rsidR="008E4DC7" w:rsidRPr="008E4DC7" w:rsidRDefault="008E4DC7">
      <w:pPr>
        <w:pStyle w:val="whitespace-normal"/>
        <w:numPr>
          <w:ilvl w:val="0"/>
          <w:numId w:val="5"/>
        </w:numPr>
        <w:spacing w:line="276" w:lineRule="auto"/>
        <w:rPr>
          <w:rFonts w:ascii="Segoe UI" w:hAnsi="Segoe UI" w:cs="Segoe UI"/>
          <w:bCs/>
        </w:rPr>
      </w:pPr>
      <w:r w:rsidRPr="008E4DC7">
        <w:rPr>
          <w:rFonts w:ascii="Segoe UI" w:hAnsi="Segoe UI" w:cs="Segoe UI"/>
          <w:b/>
          <w:bCs/>
        </w:rPr>
        <w:t>Legal and ethical considerations</w:t>
      </w:r>
      <w:r w:rsidRPr="008E4DC7">
        <w:rPr>
          <w:rFonts w:ascii="Segoe UI" w:hAnsi="Segoe UI" w:cs="Segoe UI"/>
          <w:bCs/>
        </w:rPr>
        <w:t>: Capturing network traffic without authorization may be illegal in some jurisdictions.</w:t>
      </w:r>
    </w:p>
    <w:p w14:paraId="70F3016E" w14:textId="77777777" w:rsidR="008E4DC7" w:rsidRPr="008E4DC7" w:rsidRDefault="008E4DC7">
      <w:pPr>
        <w:pStyle w:val="whitespace-normal"/>
        <w:numPr>
          <w:ilvl w:val="0"/>
          <w:numId w:val="5"/>
        </w:numPr>
        <w:spacing w:line="276" w:lineRule="auto"/>
        <w:rPr>
          <w:rFonts w:ascii="Segoe UI" w:hAnsi="Segoe UI" w:cs="Segoe UI"/>
          <w:bCs/>
        </w:rPr>
      </w:pPr>
      <w:r w:rsidRPr="008E4DC7">
        <w:rPr>
          <w:rFonts w:ascii="Segoe UI" w:hAnsi="Segoe UI" w:cs="Segoe UI"/>
          <w:b/>
          <w:bCs/>
        </w:rPr>
        <w:t>Encryption limitations</w:t>
      </w:r>
      <w:r w:rsidRPr="008E4DC7">
        <w:rPr>
          <w:rFonts w:ascii="Segoe UI" w:hAnsi="Segoe UI" w:cs="Segoe UI"/>
          <w:bCs/>
        </w:rPr>
        <w:t>: Wireshark cannot decrypt traffic without the appropriate keys.</w:t>
      </w:r>
    </w:p>
    <w:p w14:paraId="358AC023" w14:textId="77777777" w:rsidR="008E4DC7" w:rsidRPr="008E4DC7" w:rsidRDefault="008E4DC7">
      <w:pPr>
        <w:pStyle w:val="whitespace-normal"/>
        <w:numPr>
          <w:ilvl w:val="0"/>
          <w:numId w:val="5"/>
        </w:numPr>
        <w:spacing w:line="276" w:lineRule="auto"/>
        <w:rPr>
          <w:rFonts w:ascii="Segoe UI" w:hAnsi="Segoe UI" w:cs="Segoe UI"/>
          <w:bCs/>
        </w:rPr>
      </w:pPr>
      <w:r w:rsidRPr="008E4DC7">
        <w:rPr>
          <w:rFonts w:ascii="Segoe UI" w:hAnsi="Segoe UI" w:cs="Segoe UI"/>
          <w:b/>
          <w:bCs/>
        </w:rPr>
        <w:t>Performance impact</w:t>
      </w:r>
      <w:r w:rsidRPr="008E4DC7">
        <w:rPr>
          <w:rFonts w:ascii="Segoe UI" w:hAnsi="Segoe UI" w:cs="Segoe UI"/>
          <w:bCs/>
        </w:rPr>
        <w:t xml:space="preserve">: Capturing and </w:t>
      </w:r>
      <w:proofErr w:type="spellStart"/>
      <w:r w:rsidRPr="008E4DC7">
        <w:rPr>
          <w:rFonts w:ascii="Segoe UI" w:hAnsi="Segoe UI" w:cs="Segoe UI"/>
          <w:bCs/>
        </w:rPr>
        <w:t>analyzing</w:t>
      </w:r>
      <w:proofErr w:type="spellEnd"/>
      <w:r w:rsidRPr="008E4DC7">
        <w:rPr>
          <w:rFonts w:ascii="Segoe UI" w:hAnsi="Segoe UI" w:cs="Segoe UI"/>
          <w:bCs/>
        </w:rPr>
        <w:t xml:space="preserve"> high-volume traffic can be resource-intensive.</w:t>
      </w:r>
    </w:p>
    <w:p w14:paraId="26F9DD34" w14:textId="77777777" w:rsidR="008E4DC7" w:rsidRPr="008E4DC7" w:rsidRDefault="008E4DC7">
      <w:pPr>
        <w:pStyle w:val="whitespace-normal"/>
        <w:numPr>
          <w:ilvl w:val="0"/>
          <w:numId w:val="5"/>
        </w:numPr>
        <w:spacing w:line="276" w:lineRule="auto"/>
        <w:rPr>
          <w:rFonts w:ascii="Segoe UI" w:hAnsi="Segoe UI" w:cs="Segoe UI"/>
          <w:bCs/>
        </w:rPr>
      </w:pPr>
      <w:r w:rsidRPr="008E4DC7">
        <w:rPr>
          <w:rFonts w:ascii="Segoe UI" w:hAnsi="Segoe UI" w:cs="Segoe UI"/>
          <w:b/>
          <w:bCs/>
        </w:rPr>
        <w:t>Skill requirement</w:t>
      </w:r>
      <w:r w:rsidRPr="008E4DC7">
        <w:rPr>
          <w:rFonts w:ascii="Segoe UI" w:hAnsi="Segoe UI" w:cs="Segoe UI"/>
          <w:bCs/>
        </w:rPr>
        <w:t>: Effective use of Wireshark requires a good understanding of network protocols and security concepts.</w:t>
      </w:r>
    </w:p>
    <w:p w14:paraId="5AA7C93D" w14:textId="77777777" w:rsidR="008E4DC7" w:rsidRPr="008E4DC7" w:rsidRDefault="008E4DC7">
      <w:pPr>
        <w:pStyle w:val="whitespace-normal"/>
        <w:numPr>
          <w:ilvl w:val="0"/>
          <w:numId w:val="5"/>
        </w:numPr>
        <w:spacing w:line="276" w:lineRule="auto"/>
        <w:rPr>
          <w:rFonts w:ascii="Segoe UI" w:hAnsi="Segoe UI" w:cs="Segoe UI"/>
          <w:bCs/>
        </w:rPr>
      </w:pPr>
      <w:r w:rsidRPr="008E4DC7">
        <w:rPr>
          <w:rFonts w:ascii="Segoe UI" w:hAnsi="Segoe UI" w:cs="Segoe UI"/>
          <w:b/>
          <w:bCs/>
        </w:rPr>
        <w:t>Limited to observable traffic</w:t>
      </w:r>
      <w:r w:rsidRPr="008E4DC7">
        <w:rPr>
          <w:rFonts w:ascii="Segoe UI" w:hAnsi="Segoe UI" w:cs="Segoe UI"/>
          <w:bCs/>
        </w:rPr>
        <w:t xml:space="preserve">: Wireshark can only </w:t>
      </w:r>
      <w:proofErr w:type="spellStart"/>
      <w:r w:rsidRPr="008E4DC7">
        <w:rPr>
          <w:rFonts w:ascii="Segoe UI" w:hAnsi="Segoe UI" w:cs="Segoe UI"/>
          <w:bCs/>
        </w:rPr>
        <w:t>analyze</w:t>
      </w:r>
      <w:proofErr w:type="spellEnd"/>
      <w:r w:rsidRPr="008E4DC7">
        <w:rPr>
          <w:rFonts w:ascii="Segoe UI" w:hAnsi="Segoe UI" w:cs="Segoe UI"/>
          <w:bCs/>
        </w:rPr>
        <w:t xml:space="preserve"> traffic that passes through the network interface </w:t>
      </w:r>
      <w:proofErr w:type="gramStart"/>
      <w:r w:rsidRPr="008E4DC7">
        <w:rPr>
          <w:rFonts w:ascii="Segoe UI" w:hAnsi="Segoe UI" w:cs="Segoe UI"/>
          <w:bCs/>
        </w:rPr>
        <w:t>it's</w:t>
      </w:r>
      <w:proofErr w:type="gramEnd"/>
      <w:r w:rsidRPr="008E4DC7">
        <w:rPr>
          <w:rFonts w:ascii="Segoe UI" w:hAnsi="Segoe UI" w:cs="Segoe UI"/>
          <w:bCs/>
        </w:rPr>
        <w:t xml:space="preserve"> monitoring.</w:t>
      </w:r>
    </w:p>
    <w:p w14:paraId="71E00F96"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7. Best Practices for Using Wireshark</w:t>
      </w:r>
    </w:p>
    <w:p w14:paraId="3BC2D2F2"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t>To maximize the effectiveness of Wireshark in cybersecurity:</w:t>
      </w:r>
    </w:p>
    <w:p w14:paraId="3C2365A8" w14:textId="77777777" w:rsidR="008E4DC7" w:rsidRPr="008E4DC7" w:rsidRDefault="008E4DC7">
      <w:pPr>
        <w:pStyle w:val="whitespace-normal"/>
        <w:numPr>
          <w:ilvl w:val="0"/>
          <w:numId w:val="6"/>
        </w:numPr>
        <w:spacing w:line="276" w:lineRule="auto"/>
        <w:rPr>
          <w:rFonts w:ascii="Segoe UI" w:hAnsi="Segoe UI" w:cs="Segoe UI"/>
          <w:bCs/>
        </w:rPr>
      </w:pPr>
      <w:r w:rsidRPr="008E4DC7">
        <w:rPr>
          <w:rFonts w:ascii="Segoe UI" w:hAnsi="Segoe UI" w:cs="Segoe UI"/>
          <w:b/>
          <w:bCs/>
        </w:rPr>
        <w:lastRenderedPageBreak/>
        <w:t>Use capture filters</w:t>
      </w:r>
      <w:r w:rsidRPr="008E4DC7">
        <w:rPr>
          <w:rFonts w:ascii="Segoe UI" w:hAnsi="Segoe UI" w:cs="Segoe UI"/>
          <w:bCs/>
        </w:rPr>
        <w:t>: Limit captured data to relevant traffic to improve performance and analysis efficiency.</w:t>
      </w:r>
    </w:p>
    <w:p w14:paraId="34FFAC68" w14:textId="77777777" w:rsidR="008E4DC7" w:rsidRPr="008E4DC7" w:rsidRDefault="008E4DC7">
      <w:pPr>
        <w:pStyle w:val="whitespace-normal"/>
        <w:numPr>
          <w:ilvl w:val="0"/>
          <w:numId w:val="6"/>
        </w:numPr>
        <w:spacing w:line="276" w:lineRule="auto"/>
        <w:rPr>
          <w:rFonts w:ascii="Segoe UI" w:hAnsi="Segoe UI" w:cs="Segoe UI"/>
          <w:bCs/>
        </w:rPr>
      </w:pPr>
      <w:r w:rsidRPr="008E4DC7">
        <w:rPr>
          <w:rFonts w:ascii="Segoe UI" w:hAnsi="Segoe UI" w:cs="Segoe UI"/>
          <w:b/>
          <w:bCs/>
        </w:rPr>
        <w:t>Regularly update Wireshark</w:t>
      </w:r>
      <w:r w:rsidRPr="008E4DC7">
        <w:rPr>
          <w:rFonts w:ascii="Segoe UI" w:hAnsi="Segoe UI" w:cs="Segoe UI"/>
          <w:bCs/>
        </w:rPr>
        <w:t xml:space="preserve">: Ensure </w:t>
      </w:r>
      <w:proofErr w:type="gramStart"/>
      <w:r w:rsidRPr="008E4DC7">
        <w:rPr>
          <w:rFonts w:ascii="Segoe UI" w:hAnsi="Segoe UI" w:cs="Segoe UI"/>
          <w:bCs/>
        </w:rPr>
        <w:t>you're</w:t>
      </w:r>
      <w:proofErr w:type="gramEnd"/>
      <w:r w:rsidRPr="008E4DC7">
        <w:rPr>
          <w:rFonts w:ascii="Segoe UI" w:hAnsi="Segoe UI" w:cs="Segoe UI"/>
          <w:bCs/>
        </w:rPr>
        <w:t xml:space="preserve"> using the latest version to benefit from bug fixes and new features.</w:t>
      </w:r>
    </w:p>
    <w:p w14:paraId="4F85EB78" w14:textId="77777777" w:rsidR="008E4DC7" w:rsidRPr="008E4DC7" w:rsidRDefault="008E4DC7">
      <w:pPr>
        <w:pStyle w:val="whitespace-normal"/>
        <w:numPr>
          <w:ilvl w:val="0"/>
          <w:numId w:val="6"/>
        </w:numPr>
        <w:spacing w:line="276" w:lineRule="auto"/>
        <w:rPr>
          <w:rFonts w:ascii="Segoe UI" w:hAnsi="Segoe UI" w:cs="Segoe UI"/>
          <w:bCs/>
        </w:rPr>
      </w:pPr>
      <w:r w:rsidRPr="008E4DC7">
        <w:rPr>
          <w:rFonts w:ascii="Segoe UI" w:hAnsi="Segoe UI" w:cs="Segoe UI"/>
          <w:b/>
          <w:bCs/>
        </w:rPr>
        <w:t>Combine with other tools</w:t>
      </w:r>
      <w:r w:rsidRPr="008E4DC7">
        <w:rPr>
          <w:rFonts w:ascii="Segoe UI" w:hAnsi="Segoe UI" w:cs="Segoe UI"/>
          <w:bCs/>
        </w:rPr>
        <w:t>: Use Wireshark in conjunction with firewalls, intrusion detection systems, and other security tools for comprehensive protection.</w:t>
      </w:r>
    </w:p>
    <w:p w14:paraId="5FA744B1" w14:textId="77777777" w:rsidR="008E4DC7" w:rsidRPr="008E4DC7" w:rsidRDefault="008E4DC7">
      <w:pPr>
        <w:pStyle w:val="whitespace-normal"/>
        <w:numPr>
          <w:ilvl w:val="0"/>
          <w:numId w:val="6"/>
        </w:numPr>
        <w:spacing w:line="276" w:lineRule="auto"/>
        <w:rPr>
          <w:rFonts w:ascii="Segoe UI" w:hAnsi="Segoe UI" w:cs="Segoe UI"/>
          <w:bCs/>
        </w:rPr>
      </w:pPr>
      <w:r w:rsidRPr="008E4DC7">
        <w:rPr>
          <w:rFonts w:ascii="Segoe UI" w:hAnsi="Segoe UI" w:cs="Segoe UI"/>
          <w:b/>
          <w:bCs/>
        </w:rPr>
        <w:t>Secure your capture files</w:t>
      </w:r>
      <w:r w:rsidRPr="008E4DC7">
        <w:rPr>
          <w:rFonts w:ascii="Segoe UI" w:hAnsi="Segoe UI" w:cs="Segoe UI"/>
          <w:bCs/>
        </w:rPr>
        <w:t>: Treat captured data as sensitive and protect it appropriately.</w:t>
      </w:r>
    </w:p>
    <w:p w14:paraId="2F031BEF" w14:textId="77777777" w:rsidR="008E4DC7" w:rsidRPr="008E4DC7" w:rsidRDefault="008E4DC7">
      <w:pPr>
        <w:pStyle w:val="whitespace-normal"/>
        <w:numPr>
          <w:ilvl w:val="0"/>
          <w:numId w:val="6"/>
        </w:numPr>
        <w:spacing w:line="276" w:lineRule="auto"/>
        <w:rPr>
          <w:rFonts w:ascii="Segoe UI" w:hAnsi="Segoe UI" w:cs="Segoe UI"/>
          <w:bCs/>
        </w:rPr>
      </w:pPr>
      <w:r w:rsidRPr="008E4DC7">
        <w:rPr>
          <w:rFonts w:ascii="Segoe UI" w:hAnsi="Segoe UI" w:cs="Segoe UI"/>
          <w:b/>
          <w:bCs/>
        </w:rPr>
        <w:t>Document your findings</w:t>
      </w:r>
      <w:r w:rsidRPr="008E4DC7">
        <w:rPr>
          <w:rFonts w:ascii="Segoe UI" w:hAnsi="Segoe UI" w:cs="Segoe UI"/>
          <w:bCs/>
        </w:rPr>
        <w:t>: Maintain clear records of your analysis and observations for future reference or incident response.</w:t>
      </w:r>
    </w:p>
    <w:p w14:paraId="25536D4D" w14:textId="77777777" w:rsidR="008E4DC7" w:rsidRPr="008E4DC7" w:rsidRDefault="008E4DC7">
      <w:pPr>
        <w:pStyle w:val="whitespace-normal"/>
        <w:numPr>
          <w:ilvl w:val="0"/>
          <w:numId w:val="6"/>
        </w:numPr>
        <w:spacing w:line="276" w:lineRule="auto"/>
        <w:rPr>
          <w:rFonts w:ascii="Segoe UI" w:hAnsi="Segoe UI" w:cs="Segoe UI"/>
          <w:bCs/>
        </w:rPr>
      </w:pPr>
      <w:r w:rsidRPr="008E4DC7">
        <w:rPr>
          <w:rFonts w:ascii="Segoe UI" w:hAnsi="Segoe UI" w:cs="Segoe UI"/>
          <w:b/>
          <w:bCs/>
        </w:rPr>
        <w:t>Respect privacy and legal requirements</w:t>
      </w:r>
      <w:r w:rsidRPr="008E4DC7">
        <w:rPr>
          <w:rFonts w:ascii="Segoe UI" w:hAnsi="Segoe UI" w:cs="Segoe UI"/>
          <w:bCs/>
        </w:rPr>
        <w:t>: Always ensure you have the necessary permissions before capturing network traffic.</w:t>
      </w:r>
    </w:p>
    <w:p w14:paraId="0C94F5C6" w14:textId="77777777" w:rsidR="008E4DC7" w:rsidRPr="008E4DC7" w:rsidRDefault="008E4DC7" w:rsidP="008E4DC7">
      <w:pPr>
        <w:pStyle w:val="whitespace-normal"/>
        <w:spacing w:line="276" w:lineRule="auto"/>
        <w:rPr>
          <w:rFonts w:ascii="Segoe UI" w:hAnsi="Segoe UI" w:cs="Segoe UI"/>
          <w:b/>
          <w:bCs/>
        </w:rPr>
      </w:pPr>
      <w:r w:rsidRPr="008E4DC7">
        <w:rPr>
          <w:rFonts w:ascii="Segoe UI" w:hAnsi="Segoe UI" w:cs="Segoe UI"/>
          <w:b/>
          <w:bCs/>
        </w:rPr>
        <w:t>8. Conclusion</w:t>
      </w:r>
    </w:p>
    <w:p w14:paraId="49A55564" w14:textId="77777777" w:rsidR="008E4DC7" w:rsidRPr="008E4DC7" w:rsidRDefault="008E4DC7" w:rsidP="008E4DC7">
      <w:pPr>
        <w:pStyle w:val="whitespace-normal"/>
        <w:spacing w:line="276" w:lineRule="auto"/>
        <w:rPr>
          <w:rFonts w:ascii="Segoe UI" w:hAnsi="Segoe UI" w:cs="Segoe UI"/>
          <w:bCs/>
        </w:rPr>
      </w:pPr>
      <w:r w:rsidRPr="008E4DC7">
        <w:rPr>
          <w:rFonts w:ascii="Segoe UI" w:hAnsi="Segoe UI" w:cs="Segoe UI"/>
          <w:bCs/>
        </w:rPr>
        <w:t xml:space="preserve">Wireshark plays a vital role in strengthening cybersecurity by providing deep insights into network traffic. Its ability to capture, </w:t>
      </w:r>
      <w:proofErr w:type="spellStart"/>
      <w:r w:rsidRPr="008E4DC7">
        <w:rPr>
          <w:rFonts w:ascii="Segoe UI" w:hAnsi="Segoe UI" w:cs="Segoe UI"/>
          <w:bCs/>
        </w:rPr>
        <w:t>analyze</w:t>
      </w:r>
      <w:proofErr w:type="spellEnd"/>
      <w:r w:rsidRPr="008E4DC7">
        <w:rPr>
          <w:rFonts w:ascii="Segoe UI" w:hAnsi="Segoe UI" w:cs="Segoe UI"/>
          <w:bCs/>
        </w:rPr>
        <w:t xml:space="preserve">, and visualize network communications makes it an invaluable tool for identifying threats, troubleshooting issues, and ensuring the overall security of network infrastructures. While it requires expertise to use effectively and has some limitations, Wireshark remains a cornerstone in the toolkit of cybersecurity professionals. As cyber threats continue to evolve, tools like Wireshark will undoubtedly play an increasingly important role in maintaining robust cybersecurity </w:t>
      </w:r>
      <w:proofErr w:type="spellStart"/>
      <w:r w:rsidRPr="008E4DC7">
        <w:rPr>
          <w:rFonts w:ascii="Segoe UI" w:hAnsi="Segoe UI" w:cs="Segoe UI"/>
          <w:bCs/>
        </w:rPr>
        <w:t>defenses</w:t>
      </w:r>
      <w:proofErr w:type="spellEnd"/>
      <w:r w:rsidRPr="008E4DC7">
        <w:rPr>
          <w:rFonts w:ascii="Segoe UI" w:hAnsi="Segoe UI" w:cs="Segoe UI"/>
          <w:bCs/>
        </w:rPr>
        <w:t>.</w:t>
      </w:r>
    </w:p>
    <w:p w14:paraId="5A73E2AA" w14:textId="51884338" w:rsidR="00171405" w:rsidRPr="00282173" w:rsidRDefault="00171405" w:rsidP="00171405">
      <w:pPr>
        <w:pStyle w:val="whitespace-normal"/>
        <w:spacing w:line="276" w:lineRule="auto"/>
        <w:rPr>
          <w:rFonts w:ascii="Segoe UI" w:hAnsi="Segoe UI" w:cs="Segoe UI"/>
          <w:bCs/>
        </w:rPr>
      </w:pPr>
    </w:p>
    <w:sectPr w:rsidR="00171405" w:rsidRPr="00282173" w:rsidSect="00B46167">
      <w:footerReference w:type="default" r:id="rId10"/>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555B4" w14:textId="77777777" w:rsidR="00AC0465" w:rsidRDefault="00AC0465" w:rsidP="00CA3E0B">
      <w:pPr>
        <w:spacing w:after="0" w:line="240" w:lineRule="auto"/>
      </w:pPr>
      <w:r>
        <w:separator/>
      </w:r>
    </w:p>
  </w:endnote>
  <w:endnote w:type="continuationSeparator" w:id="0">
    <w:p w14:paraId="7E0E664E" w14:textId="77777777" w:rsidR="00AC0465" w:rsidRDefault="00AC0465"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CD153" w14:textId="5F32D9CA" w:rsidR="00B46167" w:rsidRDefault="00BA344D"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CSL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0DD19" w14:textId="77777777" w:rsidR="00AC0465" w:rsidRDefault="00AC0465" w:rsidP="00CA3E0B">
      <w:pPr>
        <w:spacing w:after="0" w:line="240" w:lineRule="auto"/>
      </w:pPr>
      <w:r>
        <w:separator/>
      </w:r>
    </w:p>
  </w:footnote>
  <w:footnote w:type="continuationSeparator" w:id="0">
    <w:p w14:paraId="3D3EDAC3" w14:textId="77777777" w:rsidR="00AC0465" w:rsidRDefault="00AC0465" w:rsidP="00CA3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CFE"/>
    <w:multiLevelType w:val="multilevel"/>
    <w:tmpl w:val="FCC0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2F3C"/>
    <w:multiLevelType w:val="multilevel"/>
    <w:tmpl w:val="BE6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F22C3"/>
    <w:multiLevelType w:val="multilevel"/>
    <w:tmpl w:val="76B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93ECD"/>
    <w:multiLevelType w:val="multilevel"/>
    <w:tmpl w:val="0C7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B4D66"/>
    <w:multiLevelType w:val="multilevel"/>
    <w:tmpl w:val="19D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50D38"/>
    <w:multiLevelType w:val="multilevel"/>
    <w:tmpl w:val="7A6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973613">
    <w:abstractNumId w:val="0"/>
  </w:num>
  <w:num w:numId="2" w16cid:durableId="1675716657">
    <w:abstractNumId w:val="3"/>
  </w:num>
  <w:num w:numId="3" w16cid:durableId="1264266166">
    <w:abstractNumId w:val="5"/>
  </w:num>
  <w:num w:numId="4" w16cid:durableId="181893322">
    <w:abstractNumId w:val="2"/>
  </w:num>
  <w:num w:numId="5" w16cid:durableId="129590078">
    <w:abstractNumId w:val="4"/>
  </w:num>
  <w:num w:numId="6" w16cid:durableId="105323919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54D3A"/>
    <w:rsid w:val="00071AC1"/>
    <w:rsid w:val="000B6189"/>
    <w:rsid w:val="000E4E11"/>
    <w:rsid w:val="000F351E"/>
    <w:rsid w:val="000F468D"/>
    <w:rsid w:val="0011516A"/>
    <w:rsid w:val="00134CD6"/>
    <w:rsid w:val="00155202"/>
    <w:rsid w:val="00171405"/>
    <w:rsid w:val="002066D3"/>
    <w:rsid w:val="002176B5"/>
    <w:rsid w:val="00222EBE"/>
    <w:rsid w:val="00234007"/>
    <w:rsid w:val="00245649"/>
    <w:rsid w:val="00282173"/>
    <w:rsid w:val="002914A3"/>
    <w:rsid w:val="002B078A"/>
    <w:rsid w:val="002C1662"/>
    <w:rsid w:val="003058C8"/>
    <w:rsid w:val="00313ABB"/>
    <w:rsid w:val="003475E0"/>
    <w:rsid w:val="003872E3"/>
    <w:rsid w:val="003F3AC1"/>
    <w:rsid w:val="00425BE0"/>
    <w:rsid w:val="00457546"/>
    <w:rsid w:val="00477EF2"/>
    <w:rsid w:val="004F1952"/>
    <w:rsid w:val="004F2500"/>
    <w:rsid w:val="004F438C"/>
    <w:rsid w:val="00511EA8"/>
    <w:rsid w:val="00513BE9"/>
    <w:rsid w:val="0054248B"/>
    <w:rsid w:val="00547F93"/>
    <w:rsid w:val="00574346"/>
    <w:rsid w:val="00574EFA"/>
    <w:rsid w:val="005C1C62"/>
    <w:rsid w:val="005D3DB8"/>
    <w:rsid w:val="005E1C20"/>
    <w:rsid w:val="00631DE0"/>
    <w:rsid w:val="006531CD"/>
    <w:rsid w:val="006A1442"/>
    <w:rsid w:val="006B3A96"/>
    <w:rsid w:val="006D122B"/>
    <w:rsid w:val="006F5E59"/>
    <w:rsid w:val="00741974"/>
    <w:rsid w:val="007533B8"/>
    <w:rsid w:val="007B5C23"/>
    <w:rsid w:val="007F1784"/>
    <w:rsid w:val="007F2ACB"/>
    <w:rsid w:val="00804008"/>
    <w:rsid w:val="00807E3C"/>
    <w:rsid w:val="008343A6"/>
    <w:rsid w:val="008545DB"/>
    <w:rsid w:val="008C0019"/>
    <w:rsid w:val="008D705E"/>
    <w:rsid w:val="008E10E3"/>
    <w:rsid w:val="008E4DC7"/>
    <w:rsid w:val="00917043"/>
    <w:rsid w:val="00922510"/>
    <w:rsid w:val="009718AA"/>
    <w:rsid w:val="00973A65"/>
    <w:rsid w:val="009867CC"/>
    <w:rsid w:val="009950C6"/>
    <w:rsid w:val="009951ED"/>
    <w:rsid w:val="00A15356"/>
    <w:rsid w:val="00AC0465"/>
    <w:rsid w:val="00AD761B"/>
    <w:rsid w:val="00AE22E3"/>
    <w:rsid w:val="00B025A3"/>
    <w:rsid w:val="00B0401D"/>
    <w:rsid w:val="00B46167"/>
    <w:rsid w:val="00B466FD"/>
    <w:rsid w:val="00B51B50"/>
    <w:rsid w:val="00BA344D"/>
    <w:rsid w:val="00BC0C5B"/>
    <w:rsid w:val="00BC57E5"/>
    <w:rsid w:val="00BD33E4"/>
    <w:rsid w:val="00BF6B79"/>
    <w:rsid w:val="00C053BE"/>
    <w:rsid w:val="00C209AC"/>
    <w:rsid w:val="00CA3E0B"/>
    <w:rsid w:val="00CC2DFF"/>
    <w:rsid w:val="00D204CD"/>
    <w:rsid w:val="00D54ED8"/>
    <w:rsid w:val="00D768F7"/>
    <w:rsid w:val="00D77FA3"/>
    <w:rsid w:val="00E76BE3"/>
    <w:rsid w:val="00E97508"/>
    <w:rsid w:val="00F00657"/>
    <w:rsid w:val="00F16D34"/>
    <w:rsid w:val="00F236E5"/>
    <w:rsid w:val="00F33228"/>
    <w:rsid w:val="00F3626D"/>
    <w:rsid w:val="00F4450F"/>
    <w:rsid w:val="00F45BC9"/>
    <w:rsid w:val="00FA0754"/>
    <w:rsid w:val="00FC7F8D"/>
    <w:rsid w:val="00FF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paragraph" w:customStyle="1" w:styleId="whitespace-normal">
    <w:name w:val="whitespace-normal"/>
    <w:basedOn w:val="Normal"/>
    <w:rsid w:val="0028217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8E4DC7"/>
    <w:rPr>
      <w:color w:val="0563C1" w:themeColor="hyperlink"/>
      <w:u w:val="single"/>
    </w:rPr>
  </w:style>
  <w:style w:type="character" w:styleId="UnresolvedMention">
    <w:name w:val="Unresolved Mention"/>
    <w:basedOn w:val="DefaultParagraphFont"/>
    <w:uiPriority w:val="99"/>
    <w:semiHidden/>
    <w:unhideWhenUsed/>
    <w:rsid w:val="008E4DC7"/>
    <w:rPr>
      <w:color w:val="605E5C"/>
      <w:shd w:val="clear" w:color="auto" w:fill="E1DFDD"/>
    </w:rPr>
  </w:style>
  <w:style w:type="character" w:styleId="FollowedHyperlink">
    <w:name w:val="FollowedHyperlink"/>
    <w:basedOn w:val="DefaultParagraphFont"/>
    <w:uiPriority w:val="99"/>
    <w:semiHidden/>
    <w:unhideWhenUsed/>
    <w:rsid w:val="008E4D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4460">
      <w:bodyDiv w:val="1"/>
      <w:marLeft w:val="0"/>
      <w:marRight w:val="0"/>
      <w:marTop w:val="0"/>
      <w:marBottom w:val="0"/>
      <w:divBdr>
        <w:top w:val="none" w:sz="0" w:space="0" w:color="auto"/>
        <w:left w:val="none" w:sz="0" w:space="0" w:color="auto"/>
        <w:bottom w:val="none" w:sz="0" w:space="0" w:color="auto"/>
        <w:right w:val="none" w:sz="0" w:space="0" w:color="auto"/>
      </w:divBdr>
    </w:div>
    <w:div w:id="143818599">
      <w:bodyDiv w:val="1"/>
      <w:marLeft w:val="0"/>
      <w:marRight w:val="0"/>
      <w:marTop w:val="0"/>
      <w:marBottom w:val="0"/>
      <w:divBdr>
        <w:top w:val="none" w:sz="0" w:space="0" w:color="auto"/>
        <w:left w:val="none" w:sz="0" w:space="0" w:color="auto"/>
        <w:bottom w:val="none" w:sz="0" w:space="0" w:color="auto"/>
        <w:right w:val="none" w:sz="0" w:space="0" w:color="auto"/>
      </w:divBdr>
    </w:div>
    <w:div w:id="194923375">
      <w:bodyDiv w:val="1"/>
      <w:marLeft w:val="0"/>
      <w:marRight w:val="0"/>
      <w:marTop w:val="0"/>
      <w:marBottom w:val="0"/>
      <w:divBdr>
        <w:top w:val="none" w:sz="0" w:space="0" w:color="auto"/>
        <w:left w:val="none" w:sz="0" w:space="0" w:color="auto"/>
        <w:bottom w:val="none" w:sz="0" w:space="0" w:color="auto"/>
        <w:right w:val="none" w:sz="0" w:space="0" w:color="auto"/>
      </w:divBdr>
    </w:div>
    <w:div w:id="494301867">
      <w:bodyDiv w:val="1"/>
      <w:marLeft w:val="0"/>
      <w:marRight w:val="0"/>
      <w:marTop w:val="0"/>
      <w:marBottom w:val="0"/>
      <w:divBdr>
        <w:top w:val="none" w:sz="0" w:space="0" w:color="auto"/>
        <w:left w:val="none" w:sz="0" w:space="0" w:color="auto"/>
        <w:bottom w:val="none" w:sz="0" w:space="0" w:color="auto"/>
        <w:right w:val="none" w:sz="0" w:space="0" w:color="auto"/>
      </w:divBdr>
    </w:div>
    <w:div w:id="605961401">
      <w:bodyDiv w:val="1"/>
      <w:marLeft w:val="0"/>
      <w:marRight w:val="0"/>
      <w:marTop w:val="0"/>
      <w:marBottom w:val="0"/>
      <w:divBdr>
        <w:top w:val="none" w:sz="0" w:space="0" w:color="auto"/>
        <w:left w:val="none" w:sz="0" w:space="0" w:color="auto"/>
        <w:bottom w:val="none" w:sz="0" w:space="0" w:color="auto"/>
        <w:right w:val="none" w:sz="0" w:space="0" w:color="auto"/>
      </w:divBdr>
    </w:div>
    <w:div w:id="657030775">
      <w:bodyDiv w:val="1"/>
      <w:marLeft w:val="0"/>
      <w:marRight w:val="0"/>
      <w:marTop w:val="0"/>
      <w:marBottom w:val="0"/>
      <w:divBdr>
        <w:top w:val="none" w:sz="0" w:space="0" w:color="auto"/>
        <w:left w:val="none" w:sz="0" w:space="0" w:color="auto"/>
        <w:bottom w:val="none" w:sz="0" w:space="0" w:color="auto"/>
        <w:right w:val="none" w:sz="0" w:space="0" w:color="auto"/>
      </w:divBdr>
    </w:div>
    <w:div w:id="685249307">
      <w:bodyDiv w:val="1"/>
      <w:marLeft w:val="0"/>
      <w:marRight w:val="0"/>
      <w:marTop w:val="0"/>
      <w:marBottom w:val="0"/>
      <w:divBdr>
        <w:top w:val="none" w:sz="0" w:space="0" w:color="auto"/>
        <w:left w:val="none" w:sz="0" w:space="0" w:color="auto"/>
        <w:bottom w:val="none" w:sz="0" w:space="0" w:color="auto"/>
        <w:right w:val="none" w:sz="0" w:space="0" w:color="auto"/>
      </w:divBdr>
    </w:div>
    <w:div w:id="750126219">
      <w:bodyDiv w:val="1"/>
      <w:marLeft w:val="0"/>
      <w:marRight w:val="0"/>
      <w:marTop w:val="0"/>
      <w:marBottom w:val="0"/>
      <w:divBdr>
        <w:top w:val="none" w:sz="0" w:space="0" w:color="auto"/>
        <w:left w:val="none" w:sz="0" w:space="0" w:color="auto"/>
        <w:bottom w:val="none" w:sz="0" w:space="0" w:color="auto"/>
        <w:right w:val="none" w:sz="0" w:space="0" w:color="auto"/>
      </w:divBdr>
    </w:div>
    <w:div w:id="793912777">
      <w:bodyDiv w:val="1"/>
      <w:marLeft w:val="0"/>
      <w:marRight w:val="0"/>
      <w:marTop w:val="0"/>
      <w:marBottom w:val="0"/>
      <w:divBdr>
        <w:top w:val="none" w:sz="0" w:space="0" w:color="auto"/>
        <w:left w:val="none" w:sz="0" w:space="0" w:color="auto"/>
        <w:bottom w:val="none" w:sz="0" w:space="0" w:color="auto"/>
        <w:right w:val="none" w:sz="0" w:space="0" w:color="auto"/>
      </w:divBdr>
    </w:div>
    <w:div w:id="1179003426">
      <w:bodyDiv w:val="1"/>
      <w:marLeft w:val="0"/>
      <w:marRight w:val="0"/>
      <w:marTop w:val="0"/>
      <w:marBottom w:val="0"/>
      <w:divBdr>
        <w:top w:val="none" w:sz="0" w:space="0" w:color="auto"/>
        <w:left w:val="none" w:sz="0" w:space="0" w:color="auto"/>
        <w:bottom w:val="none" w:sz="0" w:space="0" w:color="auto"/>
        <w:right w:val="none" w:sz="0" w:space="0" w:color="auto"/>
      </w:divBdr>
    </w:div>
    <w:div w:id="1242182516">
      <w:bodyDiv w:val="1"/>
      <w:marLeft w:val="0"/>
      <w:marRight w:val="0"/>
      <w:marTop w:val="0"/>
      <w:marBottom w:val="0"/>
      <w:divBdr>
        <w:top w:val="none" w:sz="0" w:space="0" w:color="auto"/>
        <w:left w:val="none" w:sz="0" w:space="0" w:color="auto"/>
        <w:bottom w:val="none" w:sz="0" w:space="0" w:color="auto"/>
        <w:right w:val="none" w:sz="0" w:space="0" w:color="auto"/>
      </w:divBdr>
    </w:div>
    <w:div w:id="1270309869">
      <w:bodyDiv w:val="1"/>
      <w:marLeft w:val="0"/>
      <w:marRight w:val="0"/>
      <w:marTop w:val="0"/>
      <w:marBottom w:val="0"/>
      <w:divBdr>
        <w:top w:val="none" w:sz="0" w:space="0" w:color="auto"/>
        <w:left w:val="none" w:sz="0" w:space="0" w:color="auto"/>
        <w:bottom w:val="none" w:sz="0" w:space="0" w:color="auto"/>
        <w:right w:val="none" w:sz="0" w:space="0" w:color="auto"/>
      </w:divBdr>
    </w:div>
    <w:div w:id="1415397160">
      <w:bodyDiv w:val="1"/>
      <w:marLeft w:val="0"/>
      <w:marRight w:val="0"/>
      <w:marTop w:val="0"/>
      <w:marBottom w:val="0"/>
      <w:divBdr>
        <w:top w:val="none" w:sz="0" w:space="0" w:color="auto"/>
        <w:left w:val="none" w:sz="0" w:space="0" w:color="auto"/>
        <w:bottom w:val="none" w:sz="0" w:space="0" w:color="auto"/>
        <w:right w:val="none" w:sz="0" w:space="0" w:color="auto"/>
      </w:divBdr>
    </w:div>
    <w:div w:id="1466388994">
      <w:bodyDiv w:val="1"/>
      <w:marLeft w:val="0"/>
      <w:marRight w:val="0"/>
      <w:marTop w:val="0"/>
      <w:marBottom w:val="0"/>
      <w:divBdr>
        <w:top w:val="none" w:sz="0" w:space="0" w:color="auto"/>
        <w:left w:val="none" w:sz="0" w:space="0" w:color="auto"/>
        <w:bottom w:val="none" w:sz="0" w:space="0" w:color="auto"/>
        <w:right w:val="none" w:sz="0" w:space="0" w:color="auto"/>
      </w:divBdr>
    </w:div>
    <w:div w:id="1639676990">
      <w:bodyDiv w:val="1"/>
      <w:marLeft w:val="0"/>
      <w:marRight w:val="0"/>
      <w:marTop w:val="0"/>
      <w:marBottom w:val="0"/>
      <w:divBdr>
        <w:top w:val="none" w:sz="0" w:space="0" w:color="auto"/>
        <w:left w:val="none" w:sz="0" w:space="0" w:color="auto"/>
        <w:bottom w:val="none" w:sz="0" w:space="0" w:color="auto"/>
        <w:right w:val="none" w:sz="0" w:space="0" w:color="auto"/>
      </w:divBdr>
    </w:div>
    <w:div w:id="17704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76A7B48915E40964E2966CE0359E6" ma:contentTypeVersion="1" ma:contentTypeDescription="Create a new document." ma:contentTypeScope="" ma:versionID="30614af295508ded34efa3a99d45679f">
  <xsd:schema xmlns:xsd="http://www.w3.org/2001/XMLSchema" xmlns:xs="http://www.w3.org/2001/XMLSchema" xmlns:p="http://schemas.microsoft.com/office/2006/metadata/properties" xmlns:ns2="c881363c-ece2-4417-828f-033127fd00e2" targetNamespace="http://schemas.microsoft.com/office/2006/metadata/properties" ma:root="true" ma:fieldsID="0b466f34392378cb4c38a72139ecf1bf" ns2:_="">
    <xsd:import namespace="c881363c-ece2-4417-828f-033127fd00e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363c-ece2-4417-828f-033127fd00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881363c-ece2-4417-828f-033127fd00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BCAC9-C8A5-4D26-8483-8B012CBDA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1363c-ece2-4417-828f-033127fd0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C7068-6826-44AC-8626-1DFFD2385564}">
  <ds:schemaRefs>
    <ds:schemaRef ds:uri="http://schemas.microsoft.com/office/2006/metadata/properties"/>
    <ds:schemaRef ds:uri="http://schemas.microsoft.com/office/infopath/2007/PartnerControls"/>
    <ds:schemaRef ds:uri="c881363c-ece2-4417-828f-033127fd00e2"/>
  </ds:schemaRefs>
</ds:datastoreItem>
</file>

<file path=customXml/itemProps3.xml><?xml version="1.0" encoding="utf-8"?>
<ds:datastoreItem xmlns:ds="http://schemas.openxmlformats.org/officeDocument/2006/customXml" ds:itemID="{A174297C-5732-450D-B301-9015D253E5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4</cp:revision>
  <cp:lastPrinted>2024-09-27T13:14:00Z</cp:lastPrinted>
  <dcterms:created xsi:type="dcterms:W3CDTF">2024-09-27T13:12:00Z</dcterms:created>
  <dcterms:modified xsi:type="dcterms:W3CDTF">2024-09-27T13:15:00Z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0x01010017176A7B48915E40964E2966CE0359E6</vt:lpwstr>
  </property>
</Properties>
</file>