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941AA" w:rsidP="00D703F3" w:rsidRDefault="00D703F3" w14:paraId="08953F14" w14:textId="4644E5FD">
      <w:pPr>
        <w:jc w:val="center"/>
      </w:pPr>
      <w:r>
        <w:t xml:space="preserve">Question Bank for Experiment </w:t>
      </w:r>
      <w:r w:rsidR="006320B5">
        <w:t>2</w:t>
      </w:r>
    </w:p>
    <w:p w:rsidR="006320B5" w:rsidP="006320B5" w:rsidRDefault="006320B5" w14:paraId="30C3BBA8" w14:textId="4CD00E22">
      <w:r>
        <w:t>Link for data visualization of EHR</w:t>
      </w:r>
    </w:p>
    <w:p w:rsidR="006320B5" w:rsidP="006320B5" w:rsidRDefault="006320B5" w14:paraId="78247B3A" w14:textId="514AC364">
      <w:hyperlink w:history="1" r:id="rId5">
        <w:r w:rsidRPr="00102B87">
          <w:rPr>
            <w:rStyle w:val="Hyperlink"/>
          </w:rPr>
          <w:t>https://youtu.be/RxDb1mqNWrI?si=fwOI7oWqBYjeeB_a</w:t>
        </w:r>
      </w:hyperlink>
      <w:r>
        <w:t xml:space="preserve"> </w:t>
      </w:r>
    </w:p>
    <w:p w:rsidR="006320B5" w:rsidP="006320B5" w:rsidRDefault="006E300E" w14:paraId="740B705B" w14:textId="5CE4D188">
      <w:hyperlink w:history="1" r:id="rId6">
        <w:r w:rsidRPr="00B06647">
          <w:rPr>
            <w:rStyle w:val="Hyperlink"/>
          </w:rPr>
          <w:t>https://youtu.be/RxDb1mqNWrI?si=W_jkNlJylXdqymL5</w:t>
        </w:r>
      </w:hyperlink>
      <w:r>
        <w:t xml:space="preserve"> </w:t>
      </w:r>
    </w:p>
    <w:p w:rsidR="006E300E" w:rsidP="006320B5" w:rsidRDefault="006E300E" w14:paraId="4EA5D9E8" w14:textId="187B8D5A">
      <w:hyperlink w:history="1" r:id="rId7">
        <w:r w:rsidRPr="00B06647">
          <w:rPr>
            <w:rStyle w:val="Hyperlink"/>
          </w:rPr>
          <w:t>https://youtu.be/8vQWWNhjffc?si=NyIuIHwvuU7NeWbU</w:t>
        </w:r>
      </w:hyperlink>
      <w:r>
        <w:t xml:space="preserve"> </w:t>
      </w:r>
    </w:p>
    <w:p w:rsidR="006E300E" w:rsidP="006320B5" w:rsidRDefault="006E300E" w14:paraId="71E15A7C" w14:textId="77777777"/>
    <w:p w:rsidR="006E300E" w:rsidP="006E300E" w:rsidRDefault="006E300E" w14:paraId="1115A1C8" w14:textId="5FC3F328">
      <w:pPr>
        <w:jc w:val="center"/>
      </w:pPr>
      <w:r w:rsidR="006E300E">
        <w:rPr/>
        <w:t>Question Bank for Data Visualization (Experiment 2</w:t>
      </w:r>
      <w:r w:rsidR="711C89EA">
        <w:rPr/>
        <w:t>)</w:t>
      </w:r>
    </w:p>
    <w:p w:rsidRPr="006E300E" w:rsidR="006E300E" w:rsidP="006E300E" w:rsidRDefault="006E300E" w14:paraId="5BCFCEC5" w14:textId="378C4831">
      <w:pPr>
        <w:numPr>
          <w:ilvl w:val="0"/>
          <w:numId w:val="7"/>
        </w:numPr>
        <w:jc w:val="both"/>
      </w:pPr>
      <w:r w:rsidRPr="006E300E">
        <w:t>What steps would you take to assess the quality of data in EHR before performing analysis?</w:t>
      </w:r>
    </w:p>
    <w:p w:rsidRPr="006E300E" w:rsidR="006E300E" w:rsidP="006E300E" w:rsidRDefault="006E300E" w14:paraId="785DB6FE" w14:textId="1BBA44E3">
      <w:pPr>
        <w:numPr>
          <w:ilvl w:val="0"/>
          <w:numId w:val="7"/>
        </w:numPr>
        <w:jc w:val="both"/>
      </w:pPr>
      <w:r w:rsidRPr="006E300E">
        <w:t xml:space="preserve">What ethical considerations should be </w:t>
      </w:r>
      <w:proofErr w:type="gramStart"/>
      <w:r w:rsidRPr="006E300E">
        <w:t>taken into account</w:t>
      </w:r>
      <w:proofErr w:type="gramEnd"/>
      <w:r w:rsidRPr="006E300E">
        <w:t xml:space="preserve"> when </w:t>
      </w:r>
      <w:proofErr w:type="spellStart"/>
      <w:r w:rsidRPr="006E300E">
        <w:t>analyzing</w:t>
      </w:r>
      <w:proofErr w:type="spellEnd"/>
      <w:r w:rsidRPr="006E300E">
        <w:t xml:space="preserve"> and visualizing EHR data?</w:t>
      </w:r>
    </w:p>
    <w:p w:rsidRPr="006E300E" w:rsidR="006E300E" w:rsidP="006E300E" w:rsidRDefault="006E300E" w14:paraId="0909D202" w14:textId="53F17E13">
      <w:pPr>
        <w:numPr>
          <w:ilvl w:val="0"/>
          <w:numId w:val="7"/>
        </w:numPr>
        <w:jc w:val="both"/>
      </w:pPr>
      <w:r w:rsidRPr="006E300E">
        <w:t>How does interoperability among different EHR systems impact data analysis and visualization?</w:t>
      </w:r>
    </w:p>
    <w:p w:rsidRPr="006E300E" w:rsidR="006E300E" w:rsidP="006E300E" w:rsidRDefault="006E300E" w14:paraId="64EF0EA7" w14:textId="727E6EEC">
      <w:pPr>
        <w:numPr>
          <w:ilvl w:val="0"/>
          <w:numId w:val="7"/>
        </w:numPr>
        <w:jc w:val="both"/>
      </w:pPr>
      <w:r w:rsidRPr="006E300E">
        <w:t>How would you ensure patient privacy while working with EHR data for analysis?</w:t>
      </w:r>
    </w:p>
    <w:p w:rsidR="006E300E" w:rsidP="006E300E" w:rsidRDefault="006E300E" w14:paraId="4ABEB8B0" w14:textId="77777777">
      <w:pPr>
        <w:jc w:val="both"/>
      </w:pPr>
    </w:p>
    <w:sectPr w:rsidR="006E300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04538"/>
    <w:multiLevelType w:val="multilevel"/>
    <w:tmpl w:val="7074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C5C254F"/>
    <w:multiLevelType w:val="multilevel"/>
    <w:tmpl w:val="E7D0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F82467B"/>
    <w:multiLevelType w:val="multilevel"/>
    <w:tmpl w:val="57AC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4490224"/>
    <w:multiLevelType w:val="hybridMultilevel"/>
    <w:tmpl w:val="D4F2EDC2"/>
    <w:lvl w:ilvl="0" w:tplc="9190C1FE">
      <w:numFmt w:val="bullet"/>
      <w:lvlText w:val="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01E0945"/>
    <w:multiLevelType w:val="hybridMultilevel"/>
    <w:tmpl w:val="4B9647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C62D7"/>
    <w:multiLevelType w:val="hybridMultilevel"/>
    <w:tmpl w:val="553C4A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30292"/>
    <w:multiLevelType w:val="multilevel"/>
    <w:tmpl w:val="944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382295624">
    <w:abstractNumId w:val="4"/>
  </w:num>
  <w:num w:numId="2" w16cid:durableId="1788230291">
    <w:abstractNumId w:val="3"/>
  </w:num>
  <w:num w:numId="3" w16cid:durableId="1285387636">
    <w:abstractNumId w:val="6"/>
  </w:num>
  <w:num w:numId="4" w16cid:durableId="501313390">
    <w:abstractNumId w:val="2"/>
  </w:num>
  <w:num w:numId="5" w16cid:durableId="1047801391">
    <w:abstractNumId w:val="1"/>
  </w:num>
  <w:num w:numId="6" w16cid:durableId="1198467007">
    <w:abstractNumId w:val="0"/>
  </w:num>
  <w:num w:numId="7" w16cid:durableId="2303159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F3"/>
    <w:rsid w:val="00140217"/>
    <w:rsid w:val="002560E7"/>
    <w:rsid w:val="00296E67"/>
    <w:rsid w:val="00421169"/>
    <w:rsid w:val="00471F1D"/>
    <w:rsid w:val="004B3145"/>
    <w:rsid w:val="004D2668"/>
    <w:rsid w:val="004E02E2"/>
    <w:rsid w:val="0059148F"/>
    <w:rsid w:val="005941AA"/>
    <w:rsid w:val="005F4653"/>
    <w:rsid w:val="006320B5"/>
    <w:rsid w:val="006E300E"/>
    <w:rsid w:val="00720DE6"/>
    <w:rsid w:val="00754AA5"/>
    <w:rsid w:val="0085264E"/>
    <w:rsid w:val="008F4FFC"/>
    <w:rsid w:val="00965C2C"/>
    <w:rsid w:val="00AD180C"/>
    <w:rsid w:val="00C04C4A"/>
    <w:rsid w:val="00CC35B2"/>
    <w:rsid w:val="00CE7FC9"/>
    <w:rsid w:val="00D703F3"/>
    <w:rsid w:val="00EB45BB"/>
    <w:rsid w:val="00F96A85"/>
    <w:rsid w:val="47B689BF"/>
    <w:rsid w:val="711C8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D267"/>
  <w15:chartTrackingRefBased/>
  <w15:docId w15:val="{E81E2F07-190C-4AD4-92E6-E66275F4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3F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F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703F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703F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703F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703F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703F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703F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703F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703F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70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3F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703F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70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3F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70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3F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70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3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20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youtu.be/8vQWWNhjffc?si=NyIuIHwvuU7NeWbU" TargetMode="Externa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youtu.be/RxDb1mqNWrI?si=W_jkNlJylXdqymL5" TargetMode="External" Id="rId6" /><Relationship Type="http://schemas.openxmlformats.org/officeDocument/2006/relationships/customXml" Target="../customXml/item2.xml" Id="rId11" /><Relationship Type="http://schemas.openxmlformats.org/officeDocument/2006/relationships/hyperlink" Target="https://youtu.be/RxDb1mqNWrI?si=fwOI7oWqBYjeeB_a" TargetMode="Externa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FFF5544B327E4696DBC432501EF536" ma:contentTypeVersion="10" ma:contentTypeDescription="Create a new document." ma:contentTypeScope="" ma:versionID="a815565a6fcdaffbbd305140c77e13e4">
  <xsd:schema xmlns:xsd="http://www.w3.org/2001/XMLSchema" xmlns:xs="http://www.w3.org/2001/XMLSchema" xmlns:p="http://schemas.microsoft.com/office/2006/metadata/properties" xmlns:ns2="ec333221-26f2-4903-9eb8-d22159498df7" xmlns:ns3="f701872c-6214-4de9-9fee-0bb9fa8012c3" targetNamespace="http://schemas.microsoft.com/office/2006/metadata/properties" ma:root="true" ma:fieldsID="1e6207fd5f22685a341a4e21c5b9e6c0" ns2:_="" ns3:_="">
    <xsd:import namespace="ec333221-26f2-4903-9eb8-d22159498df7"/>
    <xsd:import namespace="f701872c-6214-4de9-9fee-0bb9fa8012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33221-26f2-4903-9eb8-d22159498d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1872c-6214-4de9-9fee-0bb9fa8012c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DCE8D3-7E9D-4822-A63F-3837301F612C}"/>
</file>

<file path=customXml/itemProps2.xml><?xml version="1.0" encoding="utf-8"?>
<ds:datastoreItem xmlns:ds="http://schemas.openxmlformats.org/officeDocument/2006/customXml" ds:itemID="{7E061D17-20CE-4405-BE4E-8AFA002AAC00}"/>
</file>

<file path=customXml/itemProps3.xml><?xml version="1.0" encoding="utf-8"?>
<ds:datastoreItem xmlns:ds="http://schemas.openxmlformats.org/officeDocument/2006/customXml" ds:itemID="{F9BC12BE-126A-488D-A7A1-74198475EBA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Ninad Bagayatkar</dc:creator>
  <keywords/>
  <dc:description/>
  <lastModifiedBy>Prachet Pandav</lastModifiedBy>
  <revision>4</revision>
  <dcterms:created xsi:type="dcterms:W3CDTF">2024-10-24T09:13:00.0000000Z</dcterms:created>
  <dcterms:modified xsi:type="dcterms:W3CDTF">2024-10-29T12:39:27.8793521Z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0x010100F0FFF5544B327E4696DBC432501EF536</vt:lpwstr>
  </property>
</Properties>
</file>