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58632739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5057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4D46C2">
        <w:rPr>
          <w:spacing w:val="-5"/>
        </w:rPr>
        <w:t>5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683D3C7" w:rsidR="004222EE" w:rsidRDefault="0027044E">
            <w:pPr>
              <w:pStyle w:val="TableParagraph"/>
              <w:spacing w:before="2"/>
              <w:rPr>
                <w:sz w:val="24"/>
              </w:rPr>
            </w:pPr>
            <w:bookmarkStart w:id="0" w:name="_Hlk187916438"/>
            <w:r>
              <w:rPr>
                <w:spacing w:val="-5"/>
                <w:sz w:val="24"/>
              </w:rPr>
              <w:t xml:space="preserve">Distributed Computing </w:t>
            </w:r>
            <w:bookmarkEnd w:id="0"/>
            <w:r>
              <w:rPr>
                <w:spacing w:val="-5"/>
                <w:sz w:val="24"/>
              </w:rPr>
              <w:t>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33961EC8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 Umesh Kulkarni</w:t>
            </w:r>
          </w:p>
        </w:tc>
      </w:tr>
      <w:tr w:rsidR="00B95232" w14:paraId="7D6C86B6" w14:textId="77777777">
        <w:trPr>
          <w:trHeight w:val="565"/>
        </w:trPr>
        <w:tc>
          <w:tcPr>
            <w:tcW w:w="3262" w:type="dxa"/>
          </w:tcPr>
          <w:p w14:paraId="176E2C1B" w14:textId="0442FDC5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Assisting Professor</w:t>
            </w:r>
          </w:p>
        </w:tc>
        <w:tc>
          <w:tcPr>
            <w:tcW w:w="5982" w:type="dxa"/>
          </w:tcPr>
          <w:p w14:paraId="789EC15A" w14:textId="75746F2E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Prakash Parmar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F50232C" w:rsidR="004222EE" w:rsidRDefault="00D01D43">
            <w:pPr>
              <w:pStyle w:val="TableParagraph"/>
              <w:rPr>
                <w:sz w:val="24"/>
              </w:rPr>
            </w:pPr>
            <w:r w:rsidRPr="00D01D43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6DA6FF42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D01D43">
              <w:rPr>
                <w:sz w:val="24"/>
              </w:rPr>
              <w:t>14</w:t>
            </w:r>
          </w:p>
        </w:tc>
      </w:tr>
    </w:tbl>
    <w:p w14:paraId="4B313CF0" w14:textId="1D13C95B" w:rsidR="00C876E2" w:rsidRPr="00C876E2" w:rsidRDefault="00C876E2" w:rsidP="00437C6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4D46C2" w:rsidRPr="004D46C2">
        <w:rPr>
          <w:rFonts w:ascii="Segoe UI" w:hAnsi="Segoe UI" w:cs="Segoe UI"/>
          <w:sz w:val="24"/>
          <w:szCs w:val="24"/>
        </w:rPr>
        <w:t>Multiple Nodes and Local Clocks in Distributed Computing</w:t>
      </w:r>
      <w:r w:rsidR="00A12118" w:rsidRPr="00A12118">
        <w:rPr>
          <w:rFonts w:ascii="Segoe UI" w:hAnsi="Segoe UI" w:cs="Segoe UI"/>
          <w:sz w:val="24"/>
          <w:szCs w:val="24"/>
          <w:lang w:val="en-IN"/>
        </w:rPr>
        <w:t>.</w:t>
      </w:r>
      <w:r w:rsidR="00000000"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51BEEA0A" w14:textId="77777777" w:rsidR="004D46C2" w:rsidRPr="004D46C2" w:rsidRDefault="00C876E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Explanation:</w:t>
      </w:r>
      <w:r w:rsidR="00F12385">
        <w:rPr>
          <w:rFonts w:ascii="Segoe UI" w:hAnsi="Segoe UI" w:cs="Segoe UI"/>
          <w:b/>
          <w:bCs/>
          <w:sz w:val="24"/>
          <w:szCs w:val="24"/>
          <w:lang w:val="en-IN"/>
        </w:rPr>
        <w:br/>
      </w:r>
      <w:r w:rsidR="00F12385">
        <w:rPr>
          <w:rFonts w:ascii="Segoe UI" w:hAnsi="Segoe UI" w:cs="Segoe UI"/>
          <w:b/>
          <w:bCs/>
          <w:sz w:val="24"/>
          <w:szCs w:val="24"/>
          <w:lang w:val="en-IN"/>
        </w:rPr>
        <w:br/>
      </w:r>
      <w:r w:rsidR="004D46C2" w:rsidRPr="004D46C2">
        <w:rPr>
          <w:rFonts w:ascii="Segoe UI" w:hAnsi="Segoe UI" w:cs="Segoe UI"/>
          <w:b/>
          <w:bCs/>
          <w:sz w:val="24"/>
          <w:szCs w:val="24"/>
          <w:lang w:val="en-IN"/>
        </w:rPr>
        <w:t>1. Introduction</w:t>
      </w:r>
    </w:p>
    <w:p w14:paraId="242562F7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 xml:space="preserve">In distributed computing, there is no global clock to synchronize events across multiple nodes. Instead, each node maintains its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local clock</w:t>
      </w:r>
      <w:r w:rsidRPr="004D46C2">
        <w:rPr>
          <w:rFonts w:ascii="Segoe UI" w:hAnsi="Segoe UI" w:cs="Segoe UI"/>
          <w:sz w:val="24"/>
          <w:szCs w:val="24"/>
          <w:lang w:val="en-IN"/>
        </w:rPr>
        <w:t xml:space="preserve">, which may drift due to differences in processing speed and network latency. This lab demonstrates a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random message-passing system</w:t>
      </w:r>
      <w:r w:rsidRPr="004D46C2">
        <w:rPr>
          <w:rFonts w:ascii="Segoe UI" w:hAnsi="Segoe UI" w:cs="Segoe UI"/>
          <w:sz w:val="24"/>
          <w:szCs w:val="24"/>
          <w:lang w:val="en-IN"/>
        </w:rPr>
        <w:t xml:space="preserve"> where nodes communicate asynchronously, assigning timestamps based on their local clocks.</w:t>
      </w:r>
    </w:p>
    <w:p w14:paraId="495275B2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2. Objective</w:t>
      </w:r>
    </w:p>
    <w:p w14:paraId="7B7A10F1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>The goal of this experiment is to:</w:t>
      </w:r>
    </w:p>
    <w:p w14:paraId="14E8E13E" w14:textId="77777777" w:rsidR="004D46C2" w:rsidRPr="004D46C2" w:rsidRDefault="004D46C2" w:rsidP="004D46C2">
      <w:pPr>
        <w:pStyle w:val="BodyText"/>
        <w:numPr>
          <w:ilvl w:val="0"/>
          <w:numId w:val="2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>Simulate multiple nodes with independent local clocks.</w:t>
      </w:r>
    </w:p>
    <w:p w14:paraId="4515CC62" w14:textId="77777777" w:rsidR="004D46C2" w:rsidRPr="004D46C2" w:rsidRDefault="004D46C2" w:rsidP="004D46C2">
      <w:pPr>
        <w:pStyle w:val="BodyText"/>
        <w:numPr>
          <w:ilvl w:val="0"/>
          <w:numId w:val="2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>Demonstrate message passing between nodes at random intervals.</w:t>
      </w:r>
    </w:p>
    <w:p w14:paraId="704EA2AA" w14:textId="77777777" w:rsidR="004D46C2" w:rsidRPr="004D46C2" w:rsidRDefault="004D46C2" w:rsidP="004D46C2">
      <w:pPr>
        <w:pStyle w:val="BodyText"/>
        <w:numPr>
          <w:ilvl w:val="0"/>
          <w:numId w:val="2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 xml:space="preserve">Show how timestamps are assigned and updated using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logical clocks</w:t>
      </w:r>
      <w:r w:rsidRPr="004D46C2">
        <w:rPr>
          <w:rFonts w:ascii="Segoe UI" w:hAnsi="Segoe UI" w:cs="Segoe UI"/>
          <w:sz w:val="24"/>
          <w:szCs w:val="24"/>
          <w:lang w:val="en-IN"/>
        </w:rPr>
        <w:t>.</w:t>
      </w:r>
    </w:p>
    <w:p w14:paraId="13C35683" w14:textId="77777777" w:rsidR="004D46C2" w:rsidRPr="004D46C2" w:rsidRDefault="004D46C2" w:rsidP="004D46C2">
      <w:pPr>
        <w:pStyle w:val="BodyText"/>
        <w:numPr>
          <w:ilvl w:val="0"/>
          <w:numId w:val="2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>Observe the effect of clock drift and synchronization through communication.</w:t>
      </w:r>
    </w:p>
    <w:p w14:paraId="47DA91B7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3. Concepts and Theory</w:t>
      </w:r>
    </w:p>
    <w:p w14:paraId="2715072D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3.1 Distributed Systems and Local Clocks</w:t>
      </w:r>
    </w:p>
    <w:p w14:paraId="6CC12030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 xml:space="preserve">A distributed system consists of multiple independent nodes that communicate over a network. Each node maintains its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own clock</w:t>
      </w:r>
      <w:r w:rsidRPr="004D46C2">
        <w:rPr>
          <w:rFonts w:ascii="Segoe UI" w:hAnsi="Segoe UI" w:cs="Segoe UI"/>
          <w:sz w:val="24"/>
          <w:szCs w:val="24"/>
          <w:lang w:val="en-IN"/>
        </w:rPr>
        <w:t>, which may not be synchronized with others. Since there is no shared global clock, timekeeping in distributed systems is challenging.</w:t>
      </w:r>
    </w:p>
    <w:p w14:paraId="47FCBF48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3.2 Logical Clocks</w:t>
      </w:r>
    </w:p>
    <w:p w14:paraId="46431216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 xml:space="preserve">Logical clocks are mechanisms that help maintain event ordering in distributed systems. The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happened-before relation (→)</w:t>
      </w:r>
      <w:r w:rsidRPr="004D46C2">
        <w:rPr>
          <w:rFonts w:ascii="Segoe UI" w:hAnsi="Segoe UI" w:cs="Segoe UI"/>
          <w:sz w:val="24"/>
          <w:szCs w:val="24"/>
          <w:lang w:val="en-IN"/>
        </w:rPr>
        <w:t xml:space="preserve"> states:</w:t>
      </w:r>
    </w:p>
    <w:p w14:paraId="1619A32C" w14:textId="77777777" w:rsidR="004D46C2" w:rsidRPr="004D46C2" w:rsidRDefault="004D46C2" w:rsidP="004D46C2">
      <w:pPr>
        <w:pStyle w:val="BodyText"/>
        <w:numPr>
          <w:ilvl w:val="0"/>
          <w:numId w:val="2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 xml:space="preserve">If an event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A</w:t>
      </w:r>
      <w:r w:rsidRPr="004D46C2">
        <w:rPr>
          <w:rFonts w:ascii="Segoe UI" w:hAnsi="Segoe UI" w:cs="Segoe UI"/>
          <w:sz w:val="24"/>
          <w:szCs w:val="24"/>
          <w:lang w:val="en-IN"/>
        </w:rPr>
        <w:t xml:space="preserve"> occurs before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B</w:t>
      </w:r>
      <w:r w:rsidRPr="004D46C2">
        <w:rPr>
          <w:rFonts w:ascii="Segoe UI" w:hAnsi="Segoe UI" w:cs="Segoe UI"/>
          <w:sz w:val="24"/>
          <w:szCs w:val="24"/>
          <w:lang w:val="en-IN"/>
        </w:rPr>
        <w:t xml:space="preserve"> in the same node, then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A → B</w:t>
      </w:r>
      <w:r w:rsidRPr="004D46C2">
        <w:rPr>
          <w:rFonts w:ascii="Segoe UI" w:hAnsi="Segoe UI" w:cs="Segoe UI"/>
          <w:sz w:val="24"/>
          <w:szCs w:val="24"/>
          <w:lang w:val="en-IN"/>
        </w:rPr>
        <w:t>.</w:t>
      </w:r>
    </w:p>
    <w:p w14:paraId="709585E7" w14:textId="77777777" w:rsidR="004D46C2" w:rsidRPr="004D46C2" w:rsidRDefault="004D46C2" w:rsidP="004D46C2">
      <w:pPr>
        <w:pStyle w:val="BodyText"/>
        <w:numPr>
          <w:ilvl w:val="0"/>
          <w:numId w:val="2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 xml:space="preserve">If a node sends a message with timestamp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T</w:t>
      </w:r>
      <w:r w:rsidRPr="004D46C2">
        <w:rPr>
          <w:rFonts w:ascii="Segoe UI" w:hAnsi="Segoe UI" w:cs="Segoe UI"/>
          <w:sz w:val="24"/>
          <w:szCs w:val="24"/>
          <w:lang w:val="en-IN"/>
        </w:rPr>
        <w:t xml:space="preserve">, the receiver updates its clock to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max(local_clock, T) + 1</w:t>
      </w:r>
      <w:r w:rsidRPr="004D46C2">
        <w:rPr>
          <w:rFonts w:ascii="Segoe UI" w:hAnsi="Segoe UI" w:cs="Segoe UI"/>
          <w:sz w:val="24"/>
          <w:szCs w:val="24"/>
          <w:lang w:val="en-IN"/>
        </w:rPr>
        <w:t>.</w:t>
      </w:r>
    </w:p>
    <w:p w14:paraId="333EF497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 xml:space="preserve">This ensures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causal consistency</w:t>
      </w:r>
      <w:r w:rsidRPr="004D46C2">
        <w:rPr>
          <w:rFonts w:ascii="Segoe UI" w:hAnsi="Segoe UI" w:cs="Segoe UI"/>
          <w:sz w:val="24"/>
          <w:szCs w:val="24"/>
          <w:lang w:val="en-IN"/>
        </w:rPr>
        <w:t xml:space="preserve"> among events.</w:t>
      </w:r>
    </w:p>
    <w:p w14:paraId="113A207F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4. Code Explanation</w:t>
      </w:r>
    </w:p>
    <w:p w14:paraId="7DFD613B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4.1 Node Class</w:t>
      </w:r>
    </w:p>
    <w:p w14:paraId="7C87FE01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>Each node in the system:</w:t>
      </w:r>
    </w:p>
    <w:p w14:paraId="08286A06" w14:textId="77777777" w:rsidR="004D46C2" w:rsidRPr="004D46C2" w:rsidRDefault="004D46C2" w:rsidP="004D46C2">
      <w:pPr>
        <w:pStyle w:val="BodyText"/>
        <w:numPr>
          <w:ilvl w:val="0"/>
          <w:numId w:val="2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>Maintains a localClock initialized to the system time.</w:t>
      </w:r>
    </w:p>
    <w:p w14:paraId="11780CD3" w14:textId="77777777" w:rsidR="004D46C2" w:rsidRPr="004D46C2" w:rsidRDefault="004D46C2" w:rsidP="004D46C2">
      <w:pPr>
        <w:pStyle w:val="BodyText"/>
        <w:numPr>
          <w:ilvl w:val="0"/>
          <w:numId w:val="2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>Sends messages at random intervals (1-4 seconds).</w:t>
      </w:r>
    </w:p>
    <w:p w14:paraId="4590A74F" w14:textId="77777777" w:rsidR="004D46C2" w:rsidRPr="004D46C2" w:rsidRDefault="004D46C2" w:rsidP="004D46C2">
      <w:pPr>
        <w:pStyle w:val="BodyText"/>
        <w:numPr>
          <w:ilvl w:val="0"/>
          <w:numId w:val="2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>Assigns a timestamp to each message before sending it.</w:t>
      </w:r>
    </w:p>
    <w:p w14:paraId="596F656D" w14:textId="77777777" w:rsidR="004D46C2" w:rsidRPr="004D46C2" w:rsidRDefault="004D46C2" w:rsidP="004D46C2">
      <w:pPr>
        <w:pStyle w:val="BodyText"/>
        <w:numPr>
          <w:ilvl w:val="0"/>
          <w:numId w:val="2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 xml:space="preserve">Receives messages and updates its local clock based on the received timestamp using the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logical clock update rule</w:t>
      </w:r>
      <w:r w:rsidRPr="004D46C2">
        <w:rPr>
          <w:rFonts w:ascii="Segoe UI" w:hAnsi="Segoe UI" w:cs="Segoe UI"/>
          <w:sz w:val="24"/>
          <w:szCs w:val="24"/>
          <w:lang w:val="en-IN"/>
        </w:rPr>
        <w:t>.</w:t>
      </w:r>
    </w:p>
    <w:p w14:paraId="2192FDBC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Clock Synchronization Rule</w:t>
      </w:r>
    </w:p>
    <w:p w14:paraId="1F1CE7CC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 xml:space="preserve">When a node receives a message with timestamp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T</w:t>
      </w:r>
      <w:r w:rsidRPr="004D46C2">
        <w:rPr>
          <w:rFonts w:ascii="Segoe UI" w:hAnsi="Segoe UI" w:cs="Segoe UI"/>
          <w:sz w:val="24"/>
          <w:szCs w:val="24"/>
          <w:lang w:val="en-IN"/>
        </w:rPr>
        <w:t>, it updates its clock as:</w:t>
      </w:r>
    </w:p>
    <w:p w14:paraId="32F53010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>localClock=max(localClock,T)+1localClock = max(localClock, T) + 1localClock=max(localClock,T)+1</w:t>
      </w:r>
    </w:p>
    <w:p w14:paraId="03419D13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4.2 Message Passing Mechanism</w:t>
      </w:r>
    </w:p>
    <w:p w14:paraId="07338B6B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>Nodes randomly choose another node to send a message to. The receiver updates its clock based on the received timestamp. This simulates asynchronous communication in a distributed system.</w:t>
      </w:r>
    </w:p>
    <w:p w14:paraId="5F782D1C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4.3 Distributed System Setup</w:t>
      </w:r>
    </w:p>
    <w:p w14:paraId="20678692" w14:textId="77777777" w:rsidR="004D46C2" w:rsidRPr="004D46C2" w:rsidRDefault="004D46C2" w:rsidP="004D46C2">
      <w:pPr>
        <w:pStyle w:val="BodyText"/>
        <w:numPr>
          <w:ilvl w:val="0"/>
          <w:numId w:val="2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>A fixed number of nodes (5 in this case) are created.</w:t>
      </w:r>
    </w:p>
    <w:p w14:paraId="3EA25FD0" w14:textId="77777777" w:rsidR="004D46C2" w:rsidRPr="004D46C2" w:rsidRDefault="004D46C2" w:rsidP="004D46C2">
      <w:pPr>
        <w:pStyle w:val="BodyText"/>
        <w:numPr>
          <w:ilvl w:val="0"/>
          <w:numId w:val="2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>Each node runs as a separate thread, simulating concurrent execution.</w:t>
      </w:r>
    </w:p>
    <w:p w14:paraId="7642810E" w14:textId="77777777" w:rsidR="004D46C2" w:rsidRPr="004D46C2" w:rsidRDefault="004D46C2" w:rsidP="004D46C2">
      <w:pPr>
        <w:pStyle w:val="BodyText"/>
        <w:numPr>
          <w:ilvl w:val="0"/>
          <w:numId w:val="2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 xml:space="preserve">The system runs for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20 seconds</w:t>
      </w:r>
      <w:r w:rsidRPr="004D46C2">
        <w:rPr>
          <w:rFonts w:ascii="Segoe UI" w:hAnsi="Segoe UI" w:cs="Segoe UI"/>
          <w:sz w:val="24"/>
          <w:szCs w:val="24"/>
          <w:lang w:val="en-IN"/>
        </w:rPr>
        <w:t>, allowing multiple message exchanges.</w:t>
      </w:r>
    </w:p>
    <w:p w14:paraId="705DF5C3" w14:textId="77777777" w:rsidR="004D46C2" w:rsidRPr="004D46C2" w:rsidRDefault="004D46C2" w:rsidP="004D46C2">
      <w:pPr>
        <w:pStyle w:val="BodyText"/>
        <w:numPr>
          <w:ilvl w:val="0"/>
          <w:numId w:val="2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 xml:space="preserve">The execution is managed using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Java’s ExecutorService</w:t>
      </w:r>
      <w:r w:rsidRPr="004D46C2">
        <w:rPr>
          <w:rFonts w:ascii="Segoe UI" w:hAnsi="Segoe UI" w:cs="Segoe UI"/>
          <w:sz w:val="24"/>
          <w:szCs w:val="24"/>
          <w:lang w:val="en-IN"/>
        </w:rPr>
        <w:t>.</w:t>
      </w:r>
    </w:p>
    <w:p w14:paraId="5FAA2775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5. Observations and Results</w:t>
      </w:r>
    </w:p>
    <w:p w14:paraId="1DB8A9D1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>After running the program, the console output shows:</w:t>
      </w:r>
    </w:p>
    <w:p w14:paraId="5057897F" w14:textId="77777777" w:rsidR="004D46C2" w:rsidRPr="004D46C2" w:rsidRDefault="004D46C2" w:rsidP="004D46C2">
      <w:pPr>
        <w:pStyle w:val="BodyText"/>
        <w:numPr>
          <w:ilvl w:val="0"/>
          <w:numId w:val="2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Message passing between nodes</w:t>
      </w:r>
      <w:r w:rsidRPr="004D46C2">
        <w:rPr>
          <w:rFonts w:ascii="Segoe UI" w:hAnsi="Segoe UI" w:cs="Segoe UI"/>
          <w:sz w:val="24"/>
          <w:szCs w:val="24"/>
          <w:lang w:val="en-IN"/>
        </w:rPr>
        <w:t xml:space="preserve"> with timestamps.</w:t>
      </w:r>
    </w:p>
    <w:p w14:paraId="4942AD6B" w14:textId="77777777" w:rsidR="004D46C2" w:rsidRPr="004D46C2" w:rsidRDefault="004D46C2" w:rsidP="004D46C2">
      <w:pPr>
        <w:pStyle w:val="BodyText"/>
        <w:numPr>
          <w:ilvl w:val="0"/>
          <w:numId w:val="2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Clock drift</w:t>
      </w:r>
      <w:r w:rsidRPr="004D46C2">
        <w:rPr>
          <w:rFonts w:ascii="Segoe UI" w:hAnsi="Segoe UI" w:cs="Segoe UI"/>
          <w:sz w:val="24"/>
          <w:szCs w:val="24"/>
          <w:lang w:val="en-IN"/>
        </w:rPr>
        <w:t xml:space="preserve"> due to independent updates at each node.</w:t>
      </w:r>
    </w:p>
    <w:p w14:paraId="1E03CB5F" w14:textId="77777777" w:rsidR="004D46C2" w:rsidRPr="004D46C2" w:rsidRDefault="004D46C2" w:rsidP="004D46C2">
      <w:pPr>
        <w:pStyle w:val="BodyText"/>
        <w:numPr>
          <w:ilvl w:val="0"/>
          <w:numId w:val="2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Synchronization through message exchange</w:t>
      </w:r>
      <w:r w:rsidRPr="004D46C2">
        <w:rPr>
          <w:rFonts w:ascii="Segoe UI" w:hAnsi="Segoe UI" w:cs="Segoe UI"/>
          <w:sz w:val="24"/>
          <w:szCs w:val="24"/>
          <w:lang w:val="en-IN"/>
        </w:rPr>
        <w:t>, ensuring timestamps remain consistent.</w:t>
      </w:r>
    </w:p>
    <w:p w14:paraId="129DCBC3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6. Conclusion</w:t>
      </w:r>
    </w:p>
    <w:p w14:paraId="4A9EBFEC" w14:textId="77777777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>This experiment illustrates:</w:t>
      </w:r>
    </w:p>
    <w:p w14:paraId="47359088" w14:textId="77777777" w:rsidR="004D46C2" w:rsidRPr="004D46C2" w:rsidRDefault="004D46C2" w:rsidP="004D46C2">
      <w:pPr>
        <w:pStyle w:val="BodyText"/>
        <w:numPr>
          <w:ilvl w:val="0"/>
          <w:numId w:val="2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 xml:space="preserve">The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importance of logical clocks</w:t>
      </w:r>
      <w:r w:rsidRPr="004D46C2">
        <w:rPr>
          <w:rFonts w:ascii="Segoe UI" w:hAnsi="Segoe UI" w:cs="Segoe UI"/>
          <w:sz w:val="24"/>
          <w:szCs w:val="24"/>
          <w:lang w:val="en-IN"/>
        </w:rPr>
        <w:t xml:space="preserve"> in maintaining event order in a distributed system.</w:t>
      </w:r>
    </w:p>
    <w:p w14:paraId="6CF69C67" w14:textId="77777777" w:rsidR="004D46C2" w:rsidRPr="004D46C2" w:rsidRDefault="004D46C2" w:rsidP="004D46C2">
      <w:pPr>
        <w:pStyle w:val="BodyText"/>
        <w:numPr>
          <w:ilvl w:val="0"/>
          <w:numId w:val="2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 xml:space="preserve">How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message passing helps synchronize</w:t>
      </w:r>
      <w:r w:rsidRPr="004D46C2">
        <w:rPr>
          <w:rFonts w:ascii="Segoe UI" w:hAnsi="Segoe UI" w:cs="Segoe UI"/>
          <w:sz w:val="24"/>
          <w:szCs w:val="24"/>
          <w:lang w:val="en-IN"/>
        </w:rPr>
        <w:t xml:space="preserve"> local clocks.</w:t>
      </w:r>
    </w:p>
    <w:p w14:paraId="4BDB03F1" w14:textId="77777777" w:rsidR="004D46C2" w:rsidRPr="004D46C2" w:rsidRDefault="004D46C2" w:rsidP="004D46C2">
      <w:pPr>
        <w:pStyle w:val="BodyText"/>
        <w:numPr>
          <w:ilvl w:val="0"/>
          <w:numId w:val="2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 xml:space="preserve">The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effect of random delays</w:t>
      </w:r>
      <w:r w:rsidRPr="004D46C2">
        <w:rPr>
          <w:rFonts w:ascii="Segoe UI" w:hAnsi="Segoe UI" w:cs="Segoe UI"/>
          <w:sz w:val="24"/>
          <w:szCs w:val="24"/>
          <w:lang w:val="en-IN"/>
        </w:rPr>
        <w:t xml:space="preserve"> in communication.</w:t>
      </w:r>
    </w:p>
    <w:p w14:paraId="2C331D61" w14:textId="77777777" w:rsidR="004D46C2" w:rsidRPr="004D46C2" w:rsidRDefault="004D46C2" w:rsidP="004D46C2">
      <w:pPr>
        <w:pStyle w:val="BodyText"/>
        <w:numPr>
          <w:ilvl w:val="0"/>
          <w:numId w:val="2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 xml:space="preserve">A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real-world simulation</w:t>
      </w:r>
      <w:r w:rsidRPr="004D46C2">
        <w:rPr>
          <w:rFonts w:ascii="Segoe UI" w:hAnsi="Segoe UI" w:cs="Segoe UI"/>
          <w:sz w:val="24"/>
          <w:szCs w:val="24"/>
          <w:lang w:val="en-IN"/>
        </w:rPr>
        <w:t xml:space="preserve"> of asynchronous distributed computing.</w:t>
      </w:r>
    </w:p>
    <w:p w14:paraId="3FFACA23" w14:textId="77777777" w:rsid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D46C2">
        <w:rPr>
          <w:rFonts w:ascii="Segoe UI" w:hAnsi="Segoe UI" w:cs="Segoe UI"/>
          <w:sz w:val="24"/>
          <w:szCs w:val="24"/>
          <w:lang w:val="en-IN"/>
        </w:rPr>
        <w:t xml:space="preserve">In real-world distributed systems, advanced clock synchronization methods like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NTP (Network Time Protocol)</w:t>
      </w:r>
      <w:r w:rsidRPr="004D46C2">
        <w:rPr>
          <w:rFonts w:ascii="Segoe UI" w:hAnsi="Segoe UI" w:cs="Segoe UI"/>
          <w:sz w:val="24"/>
          <w:szCs w:val="24"/>
          <w:lang w:val="en-IN"/>
        </w:rPr>
        <w:t xml:space="preserve"> or </w:t>
      </w:r>
      <w:r w:rsidRPr="004D46C2">
        <w:rPr>
          <w:rFonts w:ascii="Segoe UI" w:hAnsi="Segoe UI" w:cs="Segoe UI"/>
          <w:b/>
          <w:bCs/>
          <w:sz w:val="24"/>
          <w:szCs w:val="24"/>
          <w:lang w:val="en-IN"/>
        </w:rPr>
        <w:t>Lamport Timestamps</w:t>
      </w:r>
      <w:r w:rsidRPr="004D46C2">
        <w:rPr>
          <w:rFonts w:ascii="Segoe UI" w:hAnsi="Segoe UI" w:cs="Segoe UI"/>
          <w:sz w:val="24"/>
          <w:szCs w:val="24"/>
          <w:lang w:val="en-IN"/>
        </w:rPr>
        <w:t xml:space="preserve"> can be used to improve accuracy.</w:t>
      </w:r>
    </w:p>
    <w:p w14:paraId="771B3608" w14:textId="6ED07EE2" w:rsidR="004D46C2" w:rsidRPr="004D46C2" w:rsidRDefault="004D46C2" w:rsidP="004D46C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69F4C904">
          <v:rect id="_x0000_i1035" style="width:0;height:1.5pt" o:hralign="center" o:hrstd="t" o:hr="t" fillcolor="#a0a0a0" stroked="f"/>
        </w:pict>
      </w:r>
    </w:p>
    <w:p w14:paraId="0D57AD64" w14:textId="6BBC44E8" w:rsidR="0054118F" w:rsidRDefault="004D46C2" w:rsidP="004D46C2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Code:</w:t>
      </w:r>
    </w:p>
    <w:p w14:paraId="11F9D6AB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java.util.Random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AD2095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java.util.concurrent.ExecutorService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C7D263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java.util.concurrent.Executors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DF0D22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java.util.concurrent.TimeUnit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07C424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FC7D69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class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Node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implements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Runnable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D63E0F0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B92F15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long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localClock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4FEE93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Random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random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Random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()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807536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1D8378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Node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id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54946D1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this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id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id;</w:t>
      </w:r>
    </w:p>
    <w:p w14:paraId="772EB0EA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this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localClock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currentTimeMillis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(); </w:t>
      </w:r>
      <w:r w:rsidRPr="004D46C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Initialize with system time</w:t>
      </w:r>
    </w:p>
    <w:p w14:paraId="5545FDEA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92ACC0D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E30AF3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sendMessage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Node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receiver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62812C7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long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timestamp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localClock;</w:t>
      </w:r>
    </w:p>
    <w:p w14:paraId="1A651192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D46C2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"Node "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id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 sent a message to Node "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receiver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id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 at "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timestamp);</w:t>
      </w:r>
    </w:p>
    <w:p w14:paraId="325FC723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receiver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receiveMessage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this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timestamp);</w:t>
      </w:r>
    </w:p>
    <w:p w14:paraId="1F674CEE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8FEF750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62A263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receiveMessage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Node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sender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long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timestamp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AFC8024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D46C2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"Node "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id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 received a message from Node "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sender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id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 with timestamp "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timestamp);</w:t>
      </w:r>
    </w:p>
    <w:p w14:paraId="13CCA632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synchronizeClock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(timestamp)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1079B9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C1A7277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A62B47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synchronizeClock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long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receivedTimestamp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AD719EE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localClock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Math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max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(localClock, receivedTimestamp)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0AC92E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D46C2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"Node "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id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 updated its local clock to "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localClock);</w:t>
      </w:r>
    </w:p>
    <w:p w14:paraId="1DD4BE28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58FD336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A66773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@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Override</w:t>
      </w:r>
    </w:p>
    <w:p w14:paraId="7FDBA6C0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run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28991D3F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try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503B95B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while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true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AEA85C4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Thread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sleep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random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nextInt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D46C2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3000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1000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  <w:r w:rsidRPr="004D46C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Random interval between 1-4 sec</w:t>
      </w:r>
    </w:p>
    <w:p w14:paraId="221A8267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localClock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+=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random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nextInt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D46C2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10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  <w:r w:rsidRPr="004D46C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Simulate local clock drift</w:t>
      </w:r>
    </w:p>
    <w:p w14:paraId="6E0966DB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Node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receiver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DistributedSystem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getRandomNode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(id);</w:t>
      </w:r>
    </w:p>
    <w:p w14:paraId="79BBDDA9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if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(receiver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!=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null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7339135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sendMessage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(receiver)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567EFC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152767F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3989DA8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catch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InterruptedException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0E526B9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Thread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currentThread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interrupt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20B683E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AAACE9D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5C550CE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DB9945F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7E00CA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class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DistributedSystem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3F11E06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NODE_COUNT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5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19A172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Node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4D46C2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nodes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Node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[NODE_COUNT];</w:t>
      </w:r>
    </w:p>
    <w:p w14:paraId="16538761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Random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random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Random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()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7D5C8C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542533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main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String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args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023F429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ExecutorService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executor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Executors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newFixedThreadPool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(NODE_COUNT);</w:t>
      </w:r>
    </w:p>
    <w:p w14:paraId="0E5AB29F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i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NODE_COUNT; i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++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8833C8D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nodes[i]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Node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(i)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B6CF4D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executor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execute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(nodes[i]);</w:t>
      </w:r>
    </w:p>
    <w:p w14:paraId="193BB443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27F2869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try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33E1539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Thread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sleep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D46C2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20000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  <w:r w:rsidRPr="004D46C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Run for 20 seconds</w:t>
      </w:r>
    </w:p>
    <w:p w14:paraId="7FC0CD59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catch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InterruptedException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292BE88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Thread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currentThread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interrupt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2A420E0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D8E176E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executor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shutdownNow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F2599B8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08721FB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2F50A8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Node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getRandomNode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excludeId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13618E5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while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true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365D732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D46C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randomIndex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D46C2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random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D46C2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nextInt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(NODE_COUNT);</w:t>
      </w:r>
    </w:p>
    <w:p w14:paraId="14FD5004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if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(randomIndex </w:t>
      </w:r>
      <w:r w:rsidRPr="004D46C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!=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excludeId) {</w:t>
      </w:r>
    </w:p>
    <w:p w14:paraId="54F35B6E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4D46C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nodes[randomIndex];</w:t>
      </w:r>
    </w:p>
    <w:p w14:paraId="17076AB9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295F3EE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DBBB832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5961B9F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D46C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AAE8B37" w14:textId="77777777" w:rsidR="004D46C2" w:rsidRPr="004D46C2" w:rsidRDefault="004D46C2" w:rsidP="004D46C2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21D236" w14:textId="77777777" w:rsidR="004D46C2" w:rsidRPr="0054118F" w:rsidRDefault="004D46C2" w:rsidP="004D46C2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673937ED" w14:textId="77777777" w:rsidR="00C876E2" w:rsidRPr="00C876E2" w:rsidRDefault="00000000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42CC3441">
          <v:rect id="_x0000_i1030" style="width:0;height:1.5pt" o:hralign="center" o:hrstd="t" o:hr="t" fillcolor="#a0a0a0" stroked="f"/>
        </w:pict>
      </w:r>
    </w:p>
    <w:p w14:paraId="1923757D" w14:textId="5FCFD468" w:rsidR="00C876E2" w:rsidRPr="00C876E2" w:rsidRDefault="0054118F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Output</w:t>
      </w:r>
      <w:r w:rsidR="00C876E2" w:rsidRPr="00C876E2">
        <w:rPr>
          <w:rFonts w:ascii="Segoe UI" w:hAnsi="Segoe UI" w:cs="Segoe UI"/>
          <w:b/>
          <w:bCs/>
          <w:sz w:val="24"/>
          <w:szCs w:val="24"/>
          <w:lang w:val="en-IN"/>
        </w:rPr>
        <w:t>:</w:t>
      </w:r>
    </w:p>
    <w:p w14:paraId="55F0DABC" w14:textId="5CAB74A1" w:rsidR="00C876E2" w:rsidRDefault="004D46C2" w:rsidP="0027044E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</w:rPr>
      </w:pPr>
      <w:r w:rsidRPr="004D46C2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38A61D81" wp14:editId="2221B8AC">
            <wp:extent cx="6400800" cy="7717790"/>
            <wp:effectExtent l="0" t="0" r="0" b="0"/>
            <wp:docPr id="75892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28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7859" w14:textId="77777777" w:rsidR="004D46C2" w:rsidRDefault="004D46C2" w:rsidP="0027044E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</w:rPr>
      </w:pPr>
    </w:p>
    <w:p w14:paraId="7385596C" w14:textId="53ACFAB6" w:rsidR="004D46C2" w:rsidRDefault="004D46C2" w:rsidP="0027044E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</w:rPr>
      </w:pPr>
      <w:r w:rsidRPr="004D46C2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2E1B0643" wp14:editId="23C79457">
            <wp:extent cx="6400800" cy="6779260"/>
            <wp:effectExtent l="0" t="0" r="0" b="2540"/>
            <wp:docPr id="6347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7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F90E" w14:textId="18E1E3C0" w:rsidR="004D46C2" w:rsidRPr="00C876E2" w:rsidRDefault="004D46C2" w:rsidP="0027044E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</w:rPr>
      </w:pPr>
      <w:r w:rsidRPr="004D46C2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2CEAF3F9" wp14:editId="20B1C3C4">
            <wp:extent cx="6400800" cy="6281420"/>
            <wp:effectExtent l="0" t="0" r="0" b="5080"/>
            <wp:docPr id="196026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65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6C2" w:rsidRPr="00C876E2">
      <w:footerReference w:type="default" r:id="rId11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10140" w14:textId="77777777" w:rsidR="00484DE1" w:rsidRDefault="00484DE1">
      <w:r>
        <w:separator/>
      </w:r>
    </w:p>
  </w:endnote>
  <w:endnote w:type="continuationSeparator" w:id="0">
    <w:p w14:paraId="03E06283" w14:textId="77777777" w:rsidR="00484DE1" w:rsidRDefault="00484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35557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77777777" w:rsidR="0027044E" w:rsidRDefault="0027044E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Distributed Computing Lab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77777777" w:rsidR="0027044E" w:rsidRDefault="0027044E">
                    <w:pPr>
                      <w:spacing w:before="18"/>
                      <w:ind w:left="2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Distributed Computing Lab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904C1" w14:textId="77777777" w:rsidR="00484DE1" w:rsidRDefault="00484DE1">
      <w:r>
        <w:separator/>
      </w:r>
    </w:p>
  </w:footnote>
  <w:footnote w:type="continuationSeparator" w:id="0">
    <w:p w14:paraId="7B7A3266" w14:textId="77777777" w:rsidR="00484DE1" w:rsidRDefault="00484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BE9"/>
    <w:multiLevelType w:val="multilevel"/>
    <w:tmpl w:val="D0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E6209"/>
    <w:multiLevelType w:val="multilevel"/>
    <w:tmpl w:val="583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9C0959"/>
    <w:multiLevelType w:val="multilevel"/>
    <w:tmpl w:val="7E9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F14B5"/>
    <w:multiLevelType w:val="multilevel"/>
    <w:tmpl w:val="542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07695"/>
    <w:multiLevelType w:val="multilevel"/>
    <w:tmpl w:val="10B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70C9F"/>
    <w:multiLevelType w:val="multilevel"/>
    <w:tmpl w:val="BB8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86C49"/>
    <w:multiLevelType w:val="multilevel"/>
    <w:tmpl w:val="0392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037CD3"/>
    <w:multiLevelType w:val="multilevel"/>
    <w:tmpl w:val="EF06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741685"/>
    <w:multiLevelType w:val="multilevel"/>
    <w:tmpl w:val="5CD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E0FAD"/>
    <w:multiLevelType w:val="multilevel"/>
    <w:tmpl w:val="3DA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C815C1A"/>
    <w:multiLevelType w:val="multilevel"/>
    <w:tmpl w:val="214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C441D4"/>
    <w:multiLevelType w:val="multilevel"/>
    <w:tmpl w:val="6C2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D76DC"/>
    <w:multiLevelType w:val="multilevel"/>
    <w:tmpl w:val="6142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17DF4"/>
    <w:multiLevelType w:val="multilevel"/>
    <w:tmpl w:val="834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E85260"/>
    <w:multiLevelType w:val="multilevel"/>
    <w:tmpl w:val="FB5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4"/>
  </w:num>
  <w:num w:numId="2" w16cid:durableId="1218009555">
    <w:abstractNumId w:val="17"/>
  </w:num>
  <w:num w:numId="3" w16cid:durableId="322903263">
    <w:abstractNumId w:val="3"/>
  </w:num>
  <w:num w:numId="4" w16cid:durableId="1550458541">
    <w:abstractNumId w:val="14"/>
  </w:num>
  <w:num w:numId="5" w16cid:durableId="2076002656">
    <w:abstractNumId w:val="24"/>
  </w:num>
  <w:num w:numId="6" w16cid:durableId="47001385">
    <w:abstractNumId w:val="10"/>
  </w:num>
  <w:num w:numId="7" w16cid:durableId="702098925">
    <w:abstractNumId w:val="20"/>
  </w:num>
  <w:num w:numId="8" w16cid:durableId="131021821">
    <w:abstractNumId w:val="2"/>
  </w:num>
  <w:num w:numId="9" w16cid:durableId="1547833360">
    <w:abstractNumId w:val="6"/>
  </w:num>
  <w:num w:numId="10" w16cid:durableId="980157906">
    <w:abstractNumId w:val="16"/>
  </w:num>
  <w:num w:numId="11" w16cid:durableId="772436895">
    <w:abstractNumId w:val="22"/>
  </w:num>
  <w:num w:numId="12" w16cid:durableId="765662283">
    <w:abstractNumId w:val="19"/>
  </w:num>
  <w:num w:numId="13" w16cid:durableId="328487158">
    <w:abstractNumId w:val="23"/>
  </w:num>
  <w:num w:numId="14" w16cid:durableId="355271584">
    <w:abstractNumId w:val="8"/>
  </w:num>
  <w:num w:numId="15" w16cid:durableId="1150709665">
    <w:abstractNumId w:val="13"/>
  </w:num>
  <w:num w:numId="16" w16cid:durableId="1013265621">
    <w:abstractNumId w:val="15"/>
  </w:num>
  <w:num w:numId="17" w16cid:durableId="906957518">
    <w:abstractNumId w:val="5"/>
  </w:num>
  <w:num w:numId="18" w16cid:durableId="2035420833">
    <w:abstractNumId w:val="9"/>
  </w:num>
  <w:num w:numId="19" w16cid:durableId="83458777">
    <w:abstractNumId w:val="21"/>
  </w:num>
  <w:num w:numId="20" w16cid:durableId="1691908782">
    <w:abstractNumId w:val="12"/>
  </w:num>
  <w:num w:numId="21" w16cid:durableId="843397421">
    <w:abstractNumId w:val="11"/>
  </w:num>
  <w:num w:numId="22" w16cid:durableId="709458727">
    <w:abstractNumId w:val="26"/>
  </w:num>
  <w:num w:numId="23" w16cid:durableId="2080009366">
    <w:abstractNumId w:val="18"/>
  </w:num>
  <w:num w:numId="24" w16cid:durableId="1098064560">
    <w:abstractNumId w:val="25"/>
  </w:num>
  <w:num w:numId="25" w16cid:durableId="698045695">
    <w:abstractNumId w:val="0"/>
  </w:num>
  <w:num w:numId="26" w16cid:durableId="1428815935">
    <w:abstractNumId w:val="1"/>
  </w:num>
  <w:num w:numId="27" w16cid:durableId="981740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4621B"/>
    <w:rsid w:val="000548D5"/>
    <w:rsid w:val="000C2FD3"/>
    <w:rsid w:val="00103037"/>
    <w:rsid w:val="001B6F4F"/>
    <w:rsid w:val="0027044E"/>
    <w:rsid w:val="00384004"/>
    <w:rsid w:val="00391103"/>
    <w:rsid w:val="003D0268"/>
    <w:rsid w:val="003E6326"/>
    <w:rsid w:val="00406D97"/>
    <w:rsid w:val="004222EE"/>
    <w:rsid w:val="00423F27"/>
    <w:rsid w:val="00437C6E"/>
    <w:rsid w:val="00484DE1"/>
    <w:rsid w:val="004D46C2"/>
    <w:rsid w:val="0054118F"/>
    <w:rsid w:val="005817BF"/>
    <w:rsid w:val="005953F9"/>
    <w:rsid w:val="005D46C2"/>
    <w:rsid w:val="006A7231"/>
    <w:rsid w:val="00844D11"/>
    <w:rsid w:val="00903633"/>
    <w:rsid w:val="009D79E6"/>
    <w:rsid w:val="00A12118"/>
    <w:rsid w:val="00A23FC1"/>
    <w:rsid w:val="00A762C7"/>
    <w:rsid w:val="00B574A3"/>
    <w:rsid w:val="00B95232"/>
    <w:rsid w:val="00B95F87"/>
    <w:rsid w:val="00C876E2"/>
    <w:rsid w:val="00CA4BA4"/>
    <w:rsid w:val="00D01D43"/>
    <w:rsid w:val="00D16E22"/>
    <w:rsid w:val="00EB26AD"/>
    <w:rsid w:val="00F1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3</cp:revision>
  <dcterms:created xsi:type="dcterms:W3CDTF">2025-02-13T04:50:00Z</dcterms:created>
  <dcterms:modified xsi:type="dcterms:W3CDTF">2025-02-13T04:54:00Z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