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1535AC66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CE205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C94678">
        <w:rPr>
          <w:spacing w:val="-5"/>
        </w:rPr>
        <w:t>6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7BFB179" w:rsidR="004222EE" w:rsidRDefault="0096230D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Deep Learning 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7F26239B" w:rsidR="004222EE" w:rsidRDefault="009623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Prof. Kavita </w:t>
            </w:r>
            <w:proofErr w:type="spellStart"/>
            <w:r>
              <w:rPr>
                <w:sz w:val="24"/>
              </w:rPr>
              <w:t>Shirsat</w:t>
            </w:r>
            <w:proofErr w:type="spellEnd"/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206638A0" w:rsidR="004222EE" w:rsidRDefault="00206C84">
            <w:pPr>
              <w:pStyle w:val="TableParagraph"/>
              <w:rPr>
                <w:sz w:val="24"/>
              </w:rPr>
            </w:pPr>
            <w:r w:rsidRPr="00206C84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181BEA15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206C84">
              <w:rPr>
                <w:sz w:val="24"/>
              </w:rPr>
              <w:t>14</w:t>
            </w:r>
          </w:p>
        </w:tc>
      </w:tr>
    </w:tbl>
    <w:p w14:paraId="0784CC65" w14:textId="77777777" w:rsidR="0027044E" w:rsidRDefault="0027044E" w:rsidP="0027044E">
      <w:pPr>
        <w:pStyle w:val="BodyText"/>
        <w:spacing w:before="251"/>
        <w:ind w:left="148" w:right="1106"/>
        <w:jc w:val="both"/>
        <w:rPr>
          <w:b/>
          <w:bCs/>
          <w:sz w:val="24"/>
          <w:szCs w:val="24"/>
        </w:rPr>
      </w:pPr>
    </w:p>
    <w:p w14:paraId="2EFD6C51" w14:textId="5051D137" w:rsidR="00C876E2" w:rsidRPr="00C876E2" w:rsidRDefault="00C876E2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Pr="00C876E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C94678">
        <w:rPr>
          <w:rFonts w:ascii="Segoe UI" w:hAnsi="Segoe UI" w:cs="Segoe UI"/>
          <w:sz w:val="24"/>
          <w:szCs w:val="24"/>
          <w:lang w:val="en-IN"/>
        </w:rPr>
        <w:t xml:space="preserve">Batch </w:t>
      </w:r>
      <w:r w:rsidR="00C94678" w:rsidRPr="00C94678">
        <w:rPr>
          <w:rFonts w:ascii="Segoe UI" w:hAnsi="Segoe UI" w:cs="Segoe UI"/>
          <w:sz w:val="24"/>
          <w:szCs w:val="24"/>
        </w:rPr>
        <w:t>Gradient Descent</w:t>
      </w:r>
    </w:p>
    <w:p w14:paraId="4B313CF0" w14:textId="77777777" w:rsidR="00C876E2" w:rsidRPr="00C876E2" w:rsidRDefault="00000000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1707B05E" w14:textId="77777777" w:rsidR="00C94678" w:rsidRPr="00C94678" w:rsidRDefault="00C94678" w:rsidP="00C94678">
      <w:pPr>
        <w:pStyle w:val="BodyText"/>
        <w:spacing w:before="251"/>
        <w:ind w:left="148" w:right="1106"/>
        <w:rPr>
          <w:rFonts w:ascii="Segoe UI" w:hAnsi="Segoe UI" w:cs="Segoe UI"/>
          <w:sz w:val="24"/>
          <w:szCs w:val="24"/>
          <w:lang w:val="en-IN"/>
        </w:rPr>
      </w:pPr>
      <w:proofErr w:type="gramStart"/>
      <w:r w:rsidRPr="00C94678">
        <w:rPr>
          <w:rFonts w:ascii="Segoe UI" w:hAnsi="Segoe UI" w:cs="Segoe UI"/>
          <w:sz w:val="24"/>
          <w:szCs w:val="24"/>
          <w:lang w:val="en-IN"/>
        </w:rPr>
        <w:t xml:space="preserve"> 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Overview</w:t>
      </w:r>
      <w:proofErr w:type="gramEnd"/>
      <w:r w:rsidRPr="00C94678">
        <w:rPr>
          <w:rFonts w:ascii="Segoe UI" w:hAnsi="Segoe UI" w:cs="Segoe UI"/>
          <w:sz w:val="24"/>
          <w:szCs w:val="24"/>
          <w:lang w:val="en-IN"/>
        </w:rPr>
        <w:br/>
        <w:t xml:space="preserve">This program implements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Batch Gradient Descent (BGD)</w:t>
      </w:r>
      <w:r w:rsidRPr="00C94678">
        <w:rPr>
          <w:rFonts w:ascii="Segoe UI" w:hAnsi="Segoe UI" w:cs="Segoe UI"/>
          <w:sz w:val="24"/>
          <w:szCs w:val="24"/>
          <w:lang w:val="en-IN"/>
        </w:rPr>
        <w:t xml:space="preserve"> for linear regression using a dataset provided in a CSV file. The goal is to find optimal weights (theta values) that minimize the Mean Squared Error (MSE).</w:t>
      </w:r>
    </w:p>
    <w:p w14:paraId="1D05B2A9" w14:textId="77777777" w:rsidR="00C94678" w:rsidRPr="00C94678" w:rsidRDefault="00C94678" w:rsidP="00C94678">
      <w:pPr>
        <w:pStyle w:val="BodyText"/>
        <w:spacing w:before="251"/>
        <w:ind w:left="148" w:right="1106"/>
        <w:rPr>
          <w:rFonts w:ascii="Segoe UI" w:hAnsi="Segoe UI" w:cs="Segoe UI"/>
          <w:sz w:val="24"/>
          <w:szCs w:val="24"/>
          <w:lang w:val="en-IN"/>
        </w:rPr>
      </w:pPr>
      <w:proofErr w:type="gramStart"/>
      <w:r w:rsidRPr="00C94678">
        <w:rPr>
          <w:rFonts w:ascii="Segoe UI" w:hAnsi="Segoe UI" w:cs="Segoe UI"/>
          <w:sz w:val="24"/>
          <w:szCs w:val="24"/>
          <w:lang w:val="en-IN"/>
        </w:rPr>
        <w:t xml:space="preserve"> 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Key</w:t>
      </w:r>
      <w:proofErr w:type="gramEnd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 xml:space="preserve"> Components of the Code</w:t>
      </w:r>
    </w:p>
    <w:p w14:paraId="7EA3ACD2" w14:textId="77777777" w:rsidR="00C94678" w:rsidRPr="00C94678" w:rsidRDefault="00C94678" w:rsidP="00C94678">
      <w:pPr>
        <w:pStyle w:val="BodyText"/>
        <w:numPr>
          <w:ilvl w:val="0"/>
          <w:numId w:val="2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 xml:space="preserve">Function: </w:t>
      </w:r>
      <w:proofErr w:type="spellStart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printThetas</w:t>
      </w:r>
      <w:proofErr w:type="spellEnd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(vector&lt;float&gt;&amp; thetas)</w:t>
      </w:r>
    </w:p>
    <w:p w14:paraId="6829F3AA" w14:textId="77777777" w:rsidR="00C94678" w:rsidRPr="00C94678" w:rsidRDefault="00C94678" w:rsidP="00C94678">
      <w:pPr>
        <w:pStyle w:val="BodyText"/>
        <w:numPr>
          <w:ilvl w:val="1"/>
          <w:numId w:val="2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>Prints the current theta values (weights).</w:t>
      </w:r>
    </w:p>
    <w:p w14:paraId="2C75B8DF" w14:textId="77777777" w:rsidR="00C94678" w:rsidRPr="00C94678" w:rsidRDefault="00C94678" w:rsidP="00C94678">
      <w:pPr>
        <w:pStyle w:val="BodyText"/>
        <w:numPr>
          <w:ilvl w:val="0"/>
          <w:numId w:val="2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 xml:space="preserve">Function: </w:t>
      </w:r>
      <w:proofErr w:type="spellStart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computeMSE</w:t>
      </w:r>
      <w:proofErr w:type="spellEnd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 xml:space="preserve">(vector&lt;float&gt;&amp; </w:t>
      </w:r>
      <w:proofErr w:type="spellStart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y_cap</w:t>
      </w:r>
      <w:proofErr w:type="spellEnd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, vector&lt;float&gt;&amp; target)</w:t>
      </w:r>
    </w:p>
    <w:p w14:paraId="3B41FD02" w14:textId="77777777" w:rsidR="00C94678" w:rsidRPr="00C94678" w:rsidRDefault="00C94678" w:rsidP="00C94678">
      <w:pPr>
        <w:pStyle w:val="BodyText"/>
        <w:numPr>
          <w:ilvl w:val="1"/>
          <w:numId w:val="2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>Computes Mean Squared Error (MSE).</w:t>
      </w:r>
    </w:p>
    <w:p w14:paraId="6D93FFD4" w14:textId="77777777" w:rsidR="00C94678" w:rsidRPr="00C94678" w:rsidRDefault="00C94678" w:rsidP="00C94678">
      <w:pPr>
        <w:pStyle w:val="BodyText"/>
        <w:numPr>
          <w:ilvl w:val="1"/>
          <w:numId w:val="2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>Formula:</w:t>
      </w:r>
    </w:p>
    <w:p w14:paraId="122406DB" w14:textId="77777777" w:rsidR="00C94678" w:rsidRPr="00C94678" w:rsidRDefault="00C94678" w:rsidP="00C94678">
      <w:pPr>
        <w:pStyle w:val="BodyText"/>
        <w:spacing w:before="251"/>
        <w:ind w:left="148"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>MSE = (1/N) * Σ (</w:t>
      </w:r>
      <w:proofErr w:type="spellStart"/>
      <w:r w:rsidRPr="00C94678">
        <w:rPr>
          <w:rFonts w:ascii="Segoe UI" w:hAnsi="Segoe UI" w:cs="Segoe UI"/>
          <w:sz w:val="24"/>
          <w:szCs w:val="24"/>
          <w:lang w:val="en-IN"/>
        </w:rPr>
        <w:t>y_actual</w:t>
      </w:r>
      <w:proofErr w:type="spellEnd"/>
      <w:r w:rsidRPr="00C94678">
        <w:rPr>
          <w:rFonts w:ascii="Segoe UI" w:hAnsi="Segoe UI" w:cs="Segoe UI"/>
          <w:sz w:val="24"/>
          <w:szCs w:val="24"/>
          <w:lang w:val="en-IN"/>
        </w:rPr>
        <w:t xml:space="preserve"> - </w:t>
      </w:r>
      <w:proofErr w:type="spellStart"/>
      <w:r w:rsidRPr="00C94678">
        <w:rPr>
          <w:rFonts w:ascii="Segoe UI" w:hAnsi="Segoe UI" w:cs="Segoe UI"/>
          <w:sz w:val="24"/>
          <w:szCs w:val="24"/>
          <w:lang w:val="en-IN"/>
        </w:rPr>
        <w:t>y_</w:t>
      </w:r>
      <w:proofErr w:type="gramStart"/>
      <w:r w:rsidRPr="00C94678">
        <w:rPr>
          <w:rFonts w:ascii="Segoe UI" w:hAnsi="Segoe UI" w:cs="Segoe UI"/>
          <w:sz w:val="24"/>
          <w:szCs w:val="24"/>
          <w:lang w:val="en-IN"/>
        </w:rPr>
        <w:t>predicted</w:t>
      </w:r>
      <w:proofErr w:type="spellEnd"/>
      <w:r w:rsidRPr="00C94678">
        <w:rPr>
          <w:rFonts w:ascii="Segoe UI" w:hAnsi="Segoe UI" w:cs="Segoe UI"/>
          <w:sz w:val="24"/>
          <w:szCs w:val="24"/>
          <w:lang w:val="en-IN"/>
        </w:rPr>
        <w:t>)^</w:t>
      </w:r>
      <w:proofErr w:type="gramEnd"/>
      <w:r w:rsidRPr="00C94678">
        <w:rPr>
          <w:rFonts w:ascii="Segoe UI" w:hAnsi="Segoe UI" w:cs="Segoe UI"/>
          <w:sz w:val="24"/>
          <w:szCs w:val="24"/>
          <w:lang w:val="en-IN"/>
        </w:rPr>
        <w:t>2</w:t>
      </w:r>
    </w:p>
    <w:p w14:paraId="0B27AF97" w14:textId="77777777" w:rsidR="00C94678" w:rsidRPr="00C94678" w:rsidRDefault="00C94678" w:rsidP="00C94678">
      <w:pPr>
        <w:pStyle w:val="BodyText"/>
        <w:spacing w:before="251"/>
        <w:ind w:left="148"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>where N is the number of data points.</w:t>
      </w:r>
    </w:p>
    <w:p w14:paraId="0C87F7E5" w14:textId="77777777" w:rsidR="00C94678" w:rsidRPr="00C94678" w:rsidRDefault="00C94678" w:rsidP="00C94678">
      <w:pPr>
        <w:pStyle w:val="BodyText"/>
        <w:numPr>
          <w:ilvl w:val="0"/>
          <w:numId w:val="2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 xml:space="preserve">Function: </w:t>
      </w:r>
      <w:proofErr w:type="spellStart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gradientDescent</w:t>
      </w:r>
      <w:proofErr w:type="spellEnd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 xml:space="preserve">(vector&lt;float&gt;&amp; thetas, vector&lt;vector&lt;float&gt;&gt;&amp; data, vector&lt;float&gt;&amp; target, int </w:t>
      </w:r>
      <w:proofErr w:type="spellStart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tc</w:t>
      </w:r>
      <w:proofErr w:type="spellEnd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 xml:space="preserve">, int </w:t>
      </w:r>
      <w:proofErr w:type="spellStart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tl</w:t>
      </w:r>
      <w:proofErr w:type="spellEnd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 xml:space="preserve">, float </w:t>
      </w:r>
      <w:proofErr w:type="spellStart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lr</w:t>
      </w:r>
      <w:proofErr w:type="spellEnd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, int epochs)</w:t>
      </w:r>
    </w:p>
    <w:p w14:paraId="573DBCF8" w14:textId="77777777" w:rsidR="00C94678" w:rsidRPr="00C94678" w:rsidRDefault="00C94678" w:rsidP="00C94678">
      <w:pPr>
        <w:pStyle w:val="BodyText"/>
        <w:numPr>
          <w:ilvl w:val="1"/>
          <w:numId w:val="2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>Performs batch gradient descent:</w:t>
      </w:r>
    </w:p>
    <w:p w14:paraId="76875972" w14:textId="77777777" w:rsidR="00C94678" w:rsidRPr="00C94678" w:rsidRDefault="00C94678" w:rsidP="00C94678">
      <w:pPr>
        <w:pStyle w:val="BodyText"/>
        <w:numPr>
          <w:ilvl w:val="2"/>
          <w:numId w:val="2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Prediction Step:</w:t>
      </w:r>
    </w:p>
    <w:p w14:paraId="4F554AB7" w14:textId="77777777" w:rsidR="00C94678" w:rsidRPr="00C94678" w:rsidRDefault="00C94678" w:rsidP="00C94678">
      <w:pPr>
        <w:pStyle w:val="BodyText"/>
        <w:spacing w:before="251"/>
        <w:ind w:left="148" w:right="1106"/>
        <w:rPr>
          <w:rFonts w:ascii="Segoe UI" w:hAnsi="Segoe UI" w:cs="Segoe UI"/>
          <w:sz w:val="24"/>
          <w:szCs w:val="24"/>
          <w:lang w:val="en-IN"/>
        </w:rPr>
      </w:pPr>
      <w:proofErr w:type="spellStart"/>
      <w:r w:rsidRPr="00C94678">
        <w:rPr>
          <w:rFonts w:ascii="Segoe UI" w:hAnsi="Segoe UI" w:cs="Segoe UI"/>
          <w:sz w:val="24"/>
          <w:szCs w:val="24"/>
          <w:lang w:val="en-IN"/>
        </w:rPr>
        <w:t>y_cap</w:t>
      </w:r>
      <w:proofErr w:type="spellEnd"/>
      <w:r w:rsidRPr="00C94678">
        <w:rPr>
          <w:rFonts w:ascii="Segoe UI" w:hAnsi="Segoe UI" w:cs="Segoe UI"/>
          <w:sz w:val="24"/>
          <w:szCs w:val="24"/>
          <w:lang w:val="en-IN"/>
        </w:rPr>
        <w:t>[</w:t>
      </w:r>
      <w:proofErr w:type="spellStart"/>
      <w:r w:rsidRPr="00C94678">
        <w:rPr>
          <w:rFonts w:ascii="Segoe UI" w:hAnsi="Segoe UI" w:cs="Segoe UI"/>
          <w:sz w:val="24"/>
          <w:szCs w:val="24"/>
          <w:lang w:val="en-IN"/>
        </w:rPr>
        <w:t>i</w:t>
      </w:r>
      <w:proofErr w:type="spellEnd"/>
      <w:r w:rsidRPr="00C94678">
        <w:rPr>
          <w:rFonts w:ascii="Segoe UI" w:hAnsi="Segoe UI" w:cs="Segoe UI"/>
          <w:sz w:val="24"/>
          <w:szCs w:val="24"/>
          <w:lang w:val="en-IN"/>
        </w:rPr>
        <w:t xml:space="preserve">] = theta_0 + theta_1 * x1 + theta_2 * x2 + ... + </w:t>
      </w:r>
      <w:proofErr w:type="spellStart"/>
      <w:r w:rsidRPr="00C94678">
        <w:rPr>
          <w:rFonts w:ascii="Segoe UI" w:hAnsi="Segoe UI" w:cs="Segoe UI"/>
          <w:sz w:val="24"/>
          <w:szCs w:val="24"/>
          <w:lang w:val="en-IN"/>
        </w:rPr>
        <w:t>theta_n</w:t>
      </w:r>
      <w:proofErr w:type="spellEnd"/>
      <w:r w:rsidRPr="00C94678">
        <w:rPr>
          <w:rFonts w:ascii="Segoe UI" w:hAnsi="Segoe UI" w:cs="Segoe UI"/>
          <w:sz w:val="24"/>
          <w:szCs w:val="24"/>
          <w:lang w:val="en-IN"/>
        </w:rPr>
        <w:t xml:space="preserve"> * </w:t>
      </w:r>
      <w:proofErr w:type="spellStart"/>
      <w:r w:rsidRPr="00C94678">
        <w:rPr>
          <w:rFonts w:ascii="Segoe UI" w:hAnsi="Segoe UI" w:cs="Segoe UI"/>
          <w:sz w:val="24"/>
          <w:szCs w:val="24"/>
          <w:lang w:val="en-IN"/>
        </w:rPr>
        <w:t>xn</w:t>
      </w:r>
      <w:proofErr w:type="spellEnd"/>
    </w:p>
    <w:p w14:paraId="16202CE5" w14:textId="77777777" w:rsidR="00C94678" w:rsidRPr="00C94678" w:rsidRDefault="00C94678" w:rsidP="00C94678">
      <w:pPr>
        <w:pStyle w:val="BodyText"/>
        <w:numPr>
          <w:ilvl w:val="2"/>
          <w:numId w:val="2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Gradient Update Rule:</w:t>
      </w:r>
    </w:p>
    <w:p w14:paraId="411331B8" w14:textId="77777777" w:rsidR="00C94678" w:rsidRPr="00C94678" w:rsidRDefault="00C94678" w:rsidP="00C94678">
      <w:pPr>
        <w:pStyle w:val="BodyText"/>
        <w:spacing w:before="251"/>
        <w:ind w:left="148" w:right="1106"/>
        <w:rPr>
          <w:rFonts w:ascii="Segoe UI" w:hAnsi="Segoe UI" w:cs="Segoe UI"/>
          <w:sz w:val="24"/>
          <w:szCs w:val="24"/>
          <w:lang w:val="en-IN"/>
        </w:rPr>
      </w:pPr>
      <w:proofErr w:type="spellStart"/>
      <w:r w:rsidRPr="00C94678">
        <w:rPr>
          <w:rFonts w:ascii="Segoe UI" w:hAnsi="Segoe UI" w:cs="Segoe UI"/>
          <w:sz w:val="24"/>
          <w:szCs w:val="24"/>
          <w:lang w:val="en-IN"/>
        </w:rPr>
        <w:t>theta_j</w:t>
      </w:r>
      <w:proofErr w:type="spellEnd"/>
      <w:r w:rsidRPr="00C94678">
        <w:rPr>
          <w:rFonts w:ascii="Segoe UI" w:hAnsi="Segoe UI" w:cs="Segoe UI"/>
          <w:sz w:val="24"/>
          <w:szCs w:val="24"/>
          <w:lang w:val="en-IN"/>
        </w:rPr>
        <w:t xml:space="preserve"> = </w:t>
      </w:r>
      <w:proofErr w:type="spellStart"/>
      <w:r w:rsidRPr="00C94678">
        <w:rPr>
          <w:rFonts w:ascii="Segoe UI" w:hAnsi="Segoe UI" w:cs="Segoe UI"/>
          <w:sz w:val="24"/>
          <w:szCs w:val="24"/>
          <w:lang w:val="en-IN"/>
        </w:rPr>
        <w:t>theta_j</w:t>
      </w:r>
      <w:proofErr w:type="spellEnd"/>
      <w:r w:rsidRPr="00C94678">
        <w:rPr>
          <w:rFonts w:ascii="Segoe UI" w:hAnsi="Segoe UI" w:cs="Segoe UI"/>
          <w:sz w:val="24"/>
          <w:szCs w:val="24"/>
          <w:lang w:val="en-IN"/>
        </w:rPr>
        <w:t xml:space="preserve"> - (</w:t>
      </w:r>
      <w:proofErr w:type="spellStart"/>
      <w:r w:rsidRPr="00C94678">
        <w:rPr>
          <w:rFonts w:ascii="Segoe UI" w:hAnsi="Segoe UI" w:cs="Segoe UI"/>
          <w:sz w:val="24"/>
          <w:szCs w:val="24"/>
          <w:lang w:val="en-IN"/>
        </w:rPr>
        <w:t>lr</w:t>
      </w:r>
      <w:proofErr w:type="spellEnd"/>
      <w:r w:rsidRPr="00C94678">
        <w:rPr>
          <w:rFonts w:ascii="Segoe UI" w:hAnsi="Segoe UI" w:cs="Segoe UI"/>
          <w:sz w:val="24"/>
          <w:szCs w:val="24"/>
          <w:lang w:val="en-IN"/>
        </w:rPr>
        <w:t xml:space="preserve"> * (1/N) * Σ (</w:t>
      </w:r>
      <w:proofErr w:type="spellStart"/>
      <w:r w:rsidRPr="00C94678">
        <w:rPr>
          <w:rFonts w:ascii="Segoe UI" w:hAnsi="Segoe UI" w:cs="Segoe UI"/>
          <w:sz w:val="24"/>
          <w:szCs w:val="24"/>
          <w:lang w:val="en-IN"/>
        </w:rPr>
        <w:t>y_actual</w:t>
      </w:r>
      <w:proofErr w:type="spellEnd"/>
      <w:r w:rsidRPr="00C94678">
        <w:rPr>
          <w:rFonts w:ascii="Segoe UI" w:hAnsi="Segoe UI" w:cs="Segoe UI"/>
          <w:sz w:val="24"/>
          <w:szCs w:val="24"/>
          <w:lang w:val="en-IN"/>
        </w:rPr>
        <w:t xml:space="preserve"> - </w:t>
      </w:r>
      <w:proofErr w:type="spellStart"/>
      <w:r w:rsidRPr="00C94678">
        <w:rPr>
          <w:rFonts w:ascii="Segoe UI" w:hAnsi="Segoe UI" w:cs="Segoe UI"/>
          <w:sz w:val="24"/>
          <w:szCs w:val="24"/>
          <w:lang w:val="en-IN"/>
        </w:rPr>
        <w:t>y_predicted</w:t>
      </w:r>
      <w:proofErr w:type="spellEnd"/>
      <w:r w:rsidRPr="00C94678">
        <w:rPr>
          <w:rFonts w:ascii="Segoe UI" w:hAnsi="Segoe UI" w:cs="Segoe UI"/>
          <w:sz w:val="24"/>
          <w:szCs w:val="24"/>
          <w:lang w:val="en-IN"/>
        </w:rPr>
        <w:t xml:space="preserve">) * </w:t>
      </w:r>
      <w:proofErr w:type="spellStart"/>
      <w:r w:rsidRPr="00C94678">
        <w:rPr>
          <w:rFonts w:ascii="Segoe UI" w:hAnsi="Segoe UI" w:cs="Segoe UI"/>
          <w:sz w:val="24"/>
          <w:szCs w:val="24"/>
          <w:lang w:val="en-IN"/>
        </w:rPr>
        <w:t>x_j</w:t>
      </w:r>
      <w:proofErr w:type="spellEnd"/>
      <w:r w:rsidRPr="00C94678">
        <w:rPr>
          <w:rFonts w:ascii="Segoe UI" w:hAnsi="Segoe UI" w:cs="Segoe UI"/>
          <w:sz w:val="24"/>
          <w:szCs w:val="24"/>
          <w:lang w:val="en-IN"/>
        </w:rPr>
        <w:t>)</w:t>
      </w:r>
    </w:p>
    <w:p w14:paraId="186748E5" w14:textId="77777777" w:rsidR="00C94678" w:rsidRPr="00C94678" w:rsidRDefault="00C94678" w:rsidP="00C94678">
      <w:pPr>
        <w:pStyle w:val="BodyText"/>
        <w:numPr>
          <w:ilvl w:val="3"/>
          <w:numId w:val="2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proofErr w:type="spellStart"/>
      <w:r w:rsidRPr="00C94678">
        <w:rPr>
          <w:rFonts w:ascii="Segoe UI" w:hAnsi="Segoe UI" w:cs="Segoe UI"/>
          <w:sz w:val="24"/>
          <w:szCs w:val="24"/>
          <w:lang w:val="en-IN"/>
        </w:rPr>
        <w:t>lr</w:t>
      </w:r>
      <w:proofErr w:type="spellEnd"/>
      <w:r w:rsidRPr="00C94678">
        <w:rPr>
          <w:rFonts w:ascii="Segoe UI" w:hAnsi="Segoe UI" w:cs="Segoe UI"/>
          <w:sz w:val="24"/>
          <w:szCs w:val="24"/>
          <w:lang w:val="en-IN"/>
        </w:rPr>
        <w:t xml:space="preserve"> = Learning Rate</w:t>
      </w:r>
    </w:p>
    <w:p w14:paraId="4D6445FE" w14:textId="77777777" w:rsidR="00C94678" w:rsidRPr="00C94678" w:rsidRDefault="00C94678" w:rsidP="00C94678">
      <w:pPr>
        <w:pStyle w:val="BodyText"/>
        <w:numPr>
          <w:ilvl w:val="3"/>
          <w:numId w:val="2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>N = Number of training samples</w:t>
      </w:r>
    </w:p>
    <w:p w14:paraId="1ADE0215" w14:textId="77777777" w:rsidR="00C94678" w:rsidRPr="00C94678" w:rsidRDefault="00C94678" w:rsidP="00C94678">
      <w:pPr>
        <w:pStyle w:val="BodyText"/>
        <w:numPr>
          <w:ilvl w:val="0"/>
          <w:numId w:val="2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 xml:space="preserve">Function: </w:t>
      </w:r>
      <w:proofErr w:type="spellStart"/>
      <w:proofErr w:type="gramStart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readCSV</w:t>
      </w:r>
      <w:proofErr w:type="spellEnd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(</w:t>
      </w:r>
      <w:proofErr w:type="gramEnd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string filename, vector&lt;float&gt;&amp; target)</w:t>
      </w:r>
    </w:p>
    <w:p w14:paraId="5202AD2E" w14:textId="77777777" w:rsidR="00C94678" w:rsidRPr="00C94678" w:rsidRDefault="00C94678" w:rsidP="00C94678">
      <w:pPr>
        <w:pStyle w:val="BodyText"/>
        <w:numPr>
          <w:ilvl w:val="1"/>
          <w:numId w:val="2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>Reads the CSV file, extracts feature values and target labels.</w:t>
      </w:r>
    </w:p>
    <w:p w14:paraId="4BBA977A" w14:textId="77777777" w:rsidR="00C94678" w:rsidRPr="00C94678" w:rsidRDefault="00C94678" w:rsidP="00C94678">
      <w:pPr>
        <w:pStyle w:val="BodyText"/>
        <w:spacing w:before="251"/>
        <w:ind w:left="148" w:right="1106"/>
        <w:rPr>
          <w:rFonts w:ascii="Segoe UI" w:hAnsi="Segoe UI" w:cs="Segoe UI"/>
          <w:sz w:val="24"/>
          <w:szCs w:val="24"/>
          <w:lang w:val="en-IN"/>
        </w:rPr>
      </w:pPr>
      <w:proofErr w:type="gramStart"/>
      <w:r w:rsidRPr="00C94678">
        <w:rPr>
          <w:rFonts w:ascii="Segoe UI" w:hAnsi="Segoe UI" w:cs="Segoe UI"/>
          <w:sz w:val="24"/>
          <w:szCs w:val="24"/>
          <w:lang w:val="en-IN"/>
        </w:rPr>
        <w:t xml:space="preserve"> 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Main</w:t>
      </w:r>
      <w:proofErr w:type="gramEnd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 xml:space="preserve"> Execution (main())</w:t>
      </w:r>
    </w:p>
    <w:p w14:paraId="5051EE06" w14:textId="77777777" w:rsidR="00C94678" w:rsidRPr="00C94678" w:rsidRDefault="00C94678" w:rsidP="00C94678">
      <w:pPr>
        <w:pStyle w:val="BodyText"/>
        <w:numPr>
          <w:ilvl w:val="0"/>
          <w:numId w:val="28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>Prompts user for CSV file path.</w:t>
      </w:r>
    </w:p>
    <w:p w14:paraId="722539B0" w14:textId="77777777" w:rsidR="00C94678" w:rsidRPr="00C94678" w:rsidRDefault="00C94678" w:rsidP="00C94678">
      <w:pPr>
        <w:pStyle w:val="BodyText"/>
        <w:numPr>
          <w:ilvl w:val="0"/>
          <w:numId w:val="28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>Reads data and initializes weights (theta values) to zero.</w:t>
      </w:r>
    </w:p>
    <w:p w14:paraId="19230927" w14:textId="77777777" w:rsidR="00C94678" w:rsidRPr="00C94678" w:rsidRDefault="00C94678" w:rsidP="00C94678">
      <w:pPr>
        <w:pStyle w:val="BodyText"/>
        <w:numPr>
          <w:ilvl w:val="0"/>
          <w:numId w:val="28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 xml:space="preserve">Accepts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learning rate (</w:t>
      </w:r>
      <w:proofErr w:type="spellStart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lr</w:t>
      </w:r>
      <w:proofErr w:type="spellEnd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)</w:t>
      </w:r>
      <w:r w:rsidRPr="00C94678">
        <w:rPr>
          <w:rFonts w:ascii="Segoe UI" w:hAnsi="Segoe UI" w:cs="Segoe UI"/>
          <w:sz w:val="24"/>
          <w:szCs w:val="24"/>
          <w:lang w:val="en-IN"/>
        </w:rPr>
        <w:t xml:space="preserve"> from the user.</w:t>
      </w:r>
    </w:p>
    <w:p w14:paraId="7022EC84" w14:textId="77777777" w:rsidR="00C94678" w:rsidRPr="00C94678" w:rsidRDefault="00C94678" w:rsidP="00C94678">
      <w:pPr>
        <w:pStyle w:val="BodyText"/>
        <w:numPr>
          <w:ilvl w:val="0"/>
          <w:numId w:val="28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 xml:space="preserve">Runs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gradient descent for 10 epochs</w:t>
      </w:r>
      <w:r w:rsidRPr="00C94678">
        <w:rPr>
          <w:rFonts w:ascii="Segoe UI" w:hAnsi="Segoe UI" w:cs="Segoe UI"/>
          <w:sz w:val="24"/>
          <w:szCs w:val="24"/>
          <w:lang w:val="en-IN"/>
        </w:rPr>
        <w:t xml:space="preserve"> and prints updated weights and MSE after each epoch.</w:t>
      </w:r>
    </w:p>
    <w:p w14:paraId="06D86B82" w14:textId="77777777" w:rsidR="00C94678" w:rsidRPr="00C94678" w:rsidRDefault="00C94678" w:rsidP="00C94678">
      <w:pPr>
        <w:pStyle w:val="BodyText"/>
        <w:spacing w:before="251"/>
        <w:ind w:left="148" w:right="1106"/>
        <w:rPr>
          <w:rFonts w:ascii="Segoe UI" w:hAnsi="Segoe UI" w:cs="Segoe UI"/>
          <w:sz w:val="24"/>
          <w:szCs w:val="24"/>
          <w:lang w:val="en-IN"/>
        </w:rPr>
      </w:pPr>
      <w:proofErr w:type="gramStart"/>
      <w:r w:rsidRPr="00C94678">
        <w:rPr>
          <w:rFonts w:ascii="Segoe UI" w:hAnsi="Segoe UI" w:cs="Segoe UI"/>
          <w:sz w:val="24"/>
          <w:szCs w:val="24"/>
          <w:lang w:val="en-IN"/>
        </w:rPr>
        <w:t xml:space="preserve"> 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Expected</w:t>
      </w:r>
      <w:proofErr w:type="gramEnd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 xml:space="preserve"> </w:t>
      </w:r>
      <w:proofErr w:type="spellStart"/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Behavior</w:t>
      </w:r>
      <w:proofErr w:type="spellEnd"/>
    </w:p>
    <w:p w14:paraId="37A10EE7" w14:textId="77777777" w:rsidR="00C94678" w:rsidRPr="00C94678" w:rsidRDefault="00C94678" w:rsidP="00C94678">
      <w:pPr>
        <w:pStyle w:val="BodyText"/>
        <w:numPr>
          <w:ilvl w:val="0"/>
          <w:numId w:val="29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 xml:space="preserve">If learning rate is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too high</w:t>
      </w:r>
      <w:r w:rsidRPr="00C94678">
        <w:rPr>
          <w:rFonts w:ascii="Segoe UI" w:hAnsi="Segoe UI" w:cs="Segoe UI"/>
          <w:sz w:val="24"/>
          <w:szCs w:val="24"/>
          <w:lang w:val="en-IN"/>
        </w:rPr>
        <w:t>, weights may diverge, leading to inf values.</w:t>
      </w:r>
    </w:p>
    <w:p w14:paraId="38C581FE" w14:textId="77777777" w:rsidR="00C94678" w:rsidRPr="00C94678" w:rsidRDefault="00C94678" w:rsidP="00C94678">
      <w:pPr>
        <w:pStyle w:val="BodyText"/>
        <w:numPr>
          <w:ilvl w:val="0"/>
          <w:numId w:val="29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 xml:space="preserve">If learning rate is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too low</w:t>
      </w:r>
      <w:r w:rsidRPr="00C94678">
        <w:rPr>
          <w:rFonts w:ascii="Segoe UI" w:hAnsi="Segoe UI" w:cs="Segoe UI"/>
          <w:sz w:val="24"/>
          <w:szCs w:val="24"/>
          <w:lang w:val="en-IN"/>
        </w:rPr>
        <w:t>, convergence may be too slow.</w:t>
      </w:r>
    </w:p>
    <w:p w14:paraId="0C18D175" w14:textId="77777777" w:rsidR="00C94678" w:rsidRPr="00C94678" w:rsidRDefault="00C94678" w:rsidP="00C94678">
      <w:pPr>
        <w:pStyle w:val="BodyText"/>
        <w:numPr>
          <w:ilvl w:val="0"/>
          <w:numId w:val="29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>A properly tuned learning rate leads to decreasing MSE.</w:t>
      </w:r>
    </w:p>
    <w:p w14:paraId="1965C480" w14:textId="77777777" w:rsidR="0096230D" w:rsidRPr="0096230D" w:rsidRDefault="0096230D" w:rsidP="00C94678">
      <w:pPr>
        <w:pStyle w:val="BodyText"/>
        <w:spacing w:before="251"/>
        <w:ind w:left="148" w:right="1106"/>
        <w:rPr>
          <w:rFonts w:ascii="Segoe UI" w:hAnsi="Segoe UI" w:cs="Segoe UI"/>
          <w:sz w:val="24"/>
          <w:szCs w:val="24"/>
          <w:lang w:val="en-IN"/>
        </w:rPr>
      </w:pPr>
    </w:p>
    <w:p w14:paraId="333F8564" w14:textId="77777777" w:rsidR="0096230D" w:rsidRPr="00C876E2" w:rsidRDefault="00000000" w:rsidP="0096230D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0BD631C2">
          <v:rect id="_x0000_i1030" style="width:0;height:1.5pt" o:hralign="center" o:hrstd="t" o:hr="t" fillcolor="#a0a0a0" stroked="f"/>
        </w:pict>
      </w:r>
    </w:p>
    <w:p w14:paraId="26ED2F39" w14:textId="73783009" w:rsidR="0096230D" w:rsidRDefault="0096230D" w:rsidP="0096230D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Implementation</w:t>
      </w: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:</w:t>
      </w:r>
    </w:p>
    <w:p w14:paraId="1B816DB7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#include</w:t>
      </w:r>
      <w:r w:rsidRPr="00C94678">
        <w:rPr>
          <w:rFonts w:ascii="Consolas" w:eastAsia="Times New Roman" w:hAnsi="Consolas" w:cs="Times New Roman"/>
          <w:color w:val="CC7832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&lt;iostream&gt;</w:t>
      </w:r>
    </w:p>
    <w:p w14:paraId="4F5AD50E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#include</w:t>
      </w:r>
      <w:r w:rsidRPr="00C94678">
        <w:rPr>
          <w:rFonts w:ascii="Consolas" w:eastAsia="Times New Roman" w:hAnsi="Consolas" w:cs="Times New Roman"/>
          <w:color w:val="CC7832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&lt;vector&gt;</w:t>
      </w:r>
    </w:p>
    <w:p w14:paraId="6AAC502D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#include</w:t>
      </w:r>
      <w:r w:rsidRPr="00C94678">
        <w:rPr>
          <w:rFonts w:ascii="Consolas" w:eastAsia="Times New Roman" w:hAnsi="Consolas" w:cs="Times New Roman"/>
          <w:color w:val="CC7832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&lt;</w:t>
      </w:r>
      <w:proofErr w:type="spellStart"/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fstream</w:t>
      </w:r>
      <w:proofErr w:type="spellEnd"/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&gt;</w:t>
      </w:r>
    </w:p>
    <w:p w14:paraId="6F8CC33C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lastRenderedPageBreak/>
        <w:t>#include</w:t>
      </w:r>
      <w:r w:rsidRPr="00C94678">
        <w:rPr>
          <w:rFonts w:ascii="Consolas" w:eastAsia="Times New Roman" w:hAnsi="Consolas" w:cs="Times New Roman"/>
          <w:color w:val="CC7832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&lt;</w:t>
      </w:r>
      <w:proofErr w:type="spellStart"/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sstream</w:t>
      </w:r>
      <w:proofErr w:type="spellEnd"/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&gt;</w:t>
      </w:r>
    </w:p>
    <w:p w14:paraId="062ABC6D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#include</w:t>
      </w:r>
      <w:r w:rsidRPr="00C94678">
        <w:rPr>
          <w:rFonts w:ascii="Consolas" w:eastAsia="Times New Roman" w:hAnsi="Consolas" w:cs="Times New Roman"/>
          <w:color w:val="CC7832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&lt;</w:t>
      </w:r>
      <w:proofErr w:type="spellStart"/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cmath</w:t>
      </w:r>
      <w:proofErr w:type="spellEnd"/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&gt;</w:t>
      </w:r>
    </w:p>
    <w:p w14:paraId="308B5D2B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81FD9B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using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namespace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std;</w:t>
      </w:r>
    </w:p>
    <w:p w14:paraId="2EEB0BFC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3792F3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void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printThetas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vector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&amp;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thetas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10D23EF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theta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thetas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0284F62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cout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&lt;&lt;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theta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&lt;&lt;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 "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7A27FC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A5CD008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cout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&lt;&lt;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endl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A58271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98A2A73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8B724A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computeMSE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vector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&amp;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y_cap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vector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&amp;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target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4AC6C08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mse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0.0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B93F29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int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n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target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size</w:t>
      </w:r>
      <w:proofErr w:type="spellEnd"/>
      <w:proofErr w:type="gram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EB8A99D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int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n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proofErr w:type="spellEnd"/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++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D4FBBD5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mse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pow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target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[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proofErr w:type="spellEnd"/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]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y_cap</w:t>
      </w:r>
      <w:proofErr w:type="spellEnd"/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[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proofErr w:type="spellEnd"/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]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2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6E5C560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7D1DC66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return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mse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/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n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011DE0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AE41F00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8609F5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void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gradientDescent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vector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&amp;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thetas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vector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vector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&gt;&gt;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&amp;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data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vector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&amp;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target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int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tc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int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tl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lr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int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epochs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D38D65F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int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epoch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epoch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epochs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epoch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++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884B03D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vector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&gt;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y_cap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tl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69D0B5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47785A3D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int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tl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proofErr w:type="spellEnd"/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++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F2AAF9F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c_y_cap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thetas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[</w:t>
      </w:r>
      <w:proofErr w:type="gramEnd"/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]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A06251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int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j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j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tc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j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++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AE8AB7F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c_y_cap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data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[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proofErr w:type="spellEnd"/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][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j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]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*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thetas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[</w:t>
      </w:r>
      <w:proofErr w:type="gramEnd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j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]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07FA75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5C2033BE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y_cap</w:t>
      </w:r>
      <w:proofErr w:type="spellEnd"/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[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proofErr w:type="spellEnd"/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]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c_y_cap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6DE6AD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5374ED8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75D87FB2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int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tc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proofErr w:type="spellEnd"/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++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DA7B798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sum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0.0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3AF34B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int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j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j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tl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j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++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E948379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if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284A348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sum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target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[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j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]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y_cap</w:t>
      </w:r>
      <w:proofErr w:type="spellEnd"/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[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j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]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78D155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}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else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7036AFE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sum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target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[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j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]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y_cap</w:t>
      </w:r>
      <w:proofErr w:type="spellEnd"/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[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j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]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*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data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[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j</w:t>
      </w:r>
      <w:proofErr w:type="gramStart"/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][</w:t>
      </w:r>
      <w:proofErr w:type="spellStart"/>
      <w:proofErr w:type="gramEnd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]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2C6631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4759506C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486F2B48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thetas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[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proofErr w:type="spellEnd"/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]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lr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*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sum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/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tl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6BDC4025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B95C738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C08B23E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mse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computeMSE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y_cap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target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4AADAF4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de-DE" w:eastAsia="en-IN"/>
        </w:rPr>
        <w:t>cout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de-DE" w:eastAsia="en-IN"/>
        </w:rPr>
        <w:t>&lt;&lt;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de-DE" w:eastAsia="en-IN"/>
        </w:rPr>
        <w:t>"Epoch "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de-DE" w:eastAsia="en-IN"/>
        </w:rPr>
        <w:t>&lt;&lt;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de-DE" w:eastAsia="en-IN"/>
        </w:rPr>
        <w:t>epoch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de-DE" w:eastAsia="en-IN"/>
        </w:rPr>
        <w:t>&lt;&lt;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de-DE" w:eastAsia="en-IN"/>
        </w:rPr>
        <w:t>" MSE: "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de-DE" w:eastAsia="en-IN"/>
        </w:rPr>
        <w:t>&lt;&lt;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de-DE" w:eastAsia="en-IN"/>
        </w:rPr>
        <w:t>mse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de-DE" w:eastAsia="en-IN"/>
        </w:rPr>
        <w:t>&lt;&lt;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de-DE" w:eastAsia="en-IN"/>
        </w:rPr>
        <w:t>endl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;</w:t>
      </w:r>
    </w:p>
    <w:p w14:paraId="199E81BC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lastRenderedPageBreak/>
        <w:t xml:space="preserve">       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cout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&lt;&lt;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"Weights: "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0E3BA86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printThetas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thetas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778D7B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47B899D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25B3575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1EB926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vector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vector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&gt;&gt; </w:t>
      </w:r>
      <w:proofErr w:type="spellStart"/>
      <w:proofErr w:type="gramStart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readCSV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string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filename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vector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&amp;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target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5B1B329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vector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vector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&gt;&gt;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data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32E2E5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ifstream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file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filename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372B1C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string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line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7D8254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20FD89FD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    // Read and discard the first line (feature names)</w:t>
      </w:r>
    </w:p>
    <w:p w14:paraId="39A36E9A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getline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file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line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DD6CC8E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4724FC8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while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getline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file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line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{</w:t>
      </w:r>
    </w:p>
    <w:p w14:paraId="706B9095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stringstream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ss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line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9697AB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vector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&gt;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row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45588E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string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value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632CD4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while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getline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ss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value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','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{</w:t>
      </w:r>
    </w:p>
    <w:p w14:paraId="33BBBAC6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row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push</w:t>
      </w:r>
      <w:proofErr w:type="gramEnd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_back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stof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value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43F91E36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708E71E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9467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target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push</w:t>
      </w:r>
      <w:proofErr w:type="gramEnd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_back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row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back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3B973A26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row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pop_</w:t>
      </w:r>
      <w:proofErr w:type="gramStart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back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39E8BE3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data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push</w:t>
      </w:r>
      <w:proofErr w:type="gramEnd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_back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row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4695343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7AC1C57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return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data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C7F7C4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27902F3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7321EF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int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main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6E998D5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string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filename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98D009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cout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&lt;&lt;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"Enter CSV file path: "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71CCFF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cin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&gt;&gt;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filename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D249C6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65036D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vector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&gt;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target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4145E9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vector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vector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&gt;&gt;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data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readCSV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filename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target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223E945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int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tl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data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size</w:t>
      </w:r>
      <w:proofErr w:type="spellEnd"/>
      <w:proofErr w:type="gram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6B8A5A8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int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tc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data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[</w:t>
      </w:r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proofErr w:type="gramStart"/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]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size</w:t>
      </w:r>
      <w:proofErr w:type="gram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B7CA3C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9D66671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vector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&gt;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thetas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tc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0.0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124E6A0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float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lr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B05F58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int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epochs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10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4676ED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664D58A2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cout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&lt;&lt;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"Enter learning rate: "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4E267A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cin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&gt;&gt;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lr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26F82E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1F0BB8BB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gradientDescent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thetas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data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target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tc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tl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lr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epochs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BAA45E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56407A19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cout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b/>
          <w:bCs/>
          <w:color w:val="FFC66D"/>
          <w:sz w:val="21"/>
          <w:szCs w:val="21"/>
          <w:lang w:val="en-IN" w:eastAsia="en-IN"/>
        </w:rPr>
        <w:t>&lt;&lt;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"Final Thetas: "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98E3A8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467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printThetas</w:t>
      </w:r>
      <w:proofErr w:type="spellEnd"/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67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thetas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E625DF4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</w:p>
    <w:p w14:paraId="5EBB1CC7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6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return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67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4BE58B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9B1EAE0" w14:textId="77777777" w:rsidR="00C94678" w:rsidRPr="00C94678" w:rsidRDefault="00C94678" w:rsidP="00C9467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9D1CAE" w14:textId="77777777" w:rsidR="00E65DAF" w:rsidRDefault="00E65DAF" w:rsidP="0096230D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1E6C0212" w14:textId="77777777" w:rsidR="003A2CA7" w:rsidRPr="00C876E2" w:rsidRDefault="00000000" w:rsidP="003A2CA7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546E16C2">
          <v:rect id="_x0000_i1038" style="width:0;height:1.5pt" o:hralign="center" o:hrstd="t" o:hr="t" fillcolor="#a0a0a0" stroked="f"/>
        </w:pict>
      </w:r>
    </w:p>
    <w:p w14:paraId="30982E1A" w14:textId="07BB4EDC" w:rsidR="003A2CA7" w:rsidRDefault="003A2CA7" w:rsidP="003A2CA7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Output</w:t>
      </w: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:</w:t>
      </w:r>
    </w:p>
    <w:p w14:paraId="4EFD94C0" w14:textId="2607213C" w:rsidR="003A2CA7" w:rsidRDefault="00C94678" w:rsidP="003A2CA7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drawing>
          <wp:inline distT="0" distB="0" distL="0" distR="0" wp14:anchorId="7A92BC5B" wp14:editId="7A68769F">
            <wp:extent cx="6400800" cy="3210560"/>
            <wp:effectExtent l="0" t="0" r="0" b="8890"/>
            <wp:docPr id="196602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25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9695" w14:textId="77777777" w:rsidR="00C94678" w:rsidRDefault="00C94678" w:rsidP="003A2CA7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4A15336E" w14:textId="77777777" w:rsidR="00C94678" w:rsidRPr="00C94678" w:rsidRDefault="00C94678" w:rsidP="00C94678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Conclusion from Output of Batch Gradient Descent</w:t>
      </w:r>
    </w:p>
    <w:p w14:paraId="2A62E9FD" w14:textId="77777777" w:rsidR="00C94678" w:rsidRPr="00C94678" w:rsidRDefault="00C94678" w:rsidP="00C94678">
      <w:pPr>
        <w:pStyle w:val="BodyText"/>
        <w:numPr>
          <w:ilvl w:val="0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Initial MSE and Rapid Decrease:</w:t>
      </w:r>
    </w:p>
    <w:p w14:paraId="2FB75F62" w14:textId="77777777" w:rsidR="00C94678" w:rsidRPr="00C94678" w:rsidRDefault="00C94678" w:rsidP="00C94678">
      <w:pPr>
        <w:pStyle w:val="BodyText"/>
        <w:numPr>
          <w:ilvl w:val="1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 xml:space="preserve">The initial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Mean Squared Error (MSE)</w:t>
      </w:r>
      <w:r w:rsidRPr="00C94678">
        <w:rPr>
          <w:rFonts w:ascii="Segoe UI" w:hAnsi="Segoe UI" w:cs="Segoe UI"/>
          <w:sz w:val="24"/>
          <w:szCs w:val="24"/>
          <w:lang w:val="en-IN"/>
        </w:rPr>
        <w:t xml:space="preserve"> starts at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3418.61</w:t>
      </w:r>
      <w:r w:rsidRPr="00C94678">
        <w:rPr>
          <w:rFonts w:ascii="Segoe UI" w:hAnsi="Segoe UI" w:cs="Segoe UI"/>
          <w:sz w:val="24"/>
          <w:szCs w:val="24"/>
          <w:lang w:val="en-IN"/>
        </w:rPr>
        <w:t>, indicating a high error at the beginning.</w:t>
      </w:r>
    </w:p>
    <w:p w14:paraId="28D30F97" w14:textId="77777777" w:rsidR="00C94678" w:rsidRPr="00C94678" w:rsidRDefault="00C94678" w:rsidP="00C94678">
      <w:pPr>
        <w:pStyle w:val="BodyText"/>
        <w:numPr>
          <w:ilvl w:val="1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 xml:space="preserve">As training progresses, MSE drops significantly, reaching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72.4576</w:t>
      </w:r>
      <w:r w:rsidRPr="00C94678">
        <w:rPr>
          <w:rFonts w:ascii="Segoe UI" w:hAnsi="Segoe UI" w:cs="Segoe UI"/>
          <w:sz w:val="24"/>
          <w:szCs w:val="24"/>
          <w:lang w:val="en-IN"/>
        </w:rPr>
        <w:t xml:space="preserve"> by epoch 10.</w:t>
      </w:r>
    </w:p>
    <w:p w14:paraId="4409D74A" w14:textId="77777777" w:rsidR="00C94678" w:rsidRPr="00C94678" w:rsidRDefault="00C94678" w:rsidP="00C94678">
      <w:pPr>
        <w:pStyle w:val="BodyText"/>
        <w:numPr>
          <w:ilvl w:val="1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 xml:space="preserve">This suggests that the model is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learning effectively</w:t>
      </w:r>
      <w:r w:rsidRPr="00C94678">
        <w:rPr>
          <w:rFonts w:ascii="Segoe UI" w:hAnsi="Segoe UI" w:cs="Segoe UI"/>
          <w:sz w:val="24"/>
          <w:szCs w:val="24"/>
          <w:lang w:val="en-IN"/>
        </w:rPr>
        <w:t xml:space="preserve"> and adjusting the weights to reduce prediction error.</w:t>
      </w:r>
    </w:p>
    <w:p w14:paraId="48951E01" w14:textId="77777777" w:rsidR="00C94678" w:rsidRPr="00C94678" w:rsidRDefault="00C94678" w:rsidP="00C94678">
      <w:pPr>
        <w:pStyle w:val="BodyText"/>
        <w:numPr>
          <w:ilvl w:val="0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Weight (Theta) Convergence:</w:t>
      </w:r>
    </w:p>
    <w:p w14:paraId="1BACEA53" w14:textId="77777777" w:rsidR="00C94678" w:rsidRPr="00C94678" w:rsidRDefault="00C94678" w:rsidP="00C94678">
      <w:pPr>
        <w:pStyle w:val="BodyText"/>
        <w:numPr>
          <w:ilvl w:val="1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lastRenderedPageBreak/>
        <w:t>The theta values (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weights</w:t>
      </w:r>
      <w:r w:rsidRPr="00C94678">
        <w:rPr>
          <w:rFonts w:ascii="Segoe UI" w:hAnsi="Segoe UI" w:cs="Segoe UI"/>
          <w:sz w:val="24"/>
          <w:szCs w:val="24"/>
          <w:lang w:val="en-IN"/>
        </w:rPr>
        <w:t xml:space="preserve">) start from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0.0</w:t>
      </w:r>
      <w:r w:rsidRPr="00C94678">
        <w:rPr>
          <w:rFonts w:ascii="Segoe UI" w:hAnsi="Segoe UI" w:cs="Segoe UI"/>
          <w:sz w:val="24"/>
          <w:szCs w:val="24"/>
          <w:lang w:val="en-IN"/>
        </w:rPr>
        <w:t xml:space="preserve"> and gradually update.</w:t>
      </w:r>
    </w:p>
    <w:p w14:paraId="53A64373" w14:textId="77777777" w:rsidR="00C94678" w:rsidRPr="00C94678" w:rsidRDefault="00C94678" w:rsidP="00C94678">
      <w:pPr>
        <w:pStyle w:val="BodyText"/>
        <w:numPr>
          <w:ilvl w:val="1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 xml:space="preserve">The weights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increase sharply</w:t>
      </w:r>
      <w:r w:rsidRPr="00C94678">
        <w:rPr>
          <w:rFonts w:ascii="Segoe UI" w:hAnsi="Segoe UI" w:cs="Segoe UI"/>
          <w:sz w:val="24"/>
          <w:szCs w:val="24"/>
          <w:lang w:val="en-IN"/>
        </w:rPr>
        <w:t xml:space="preserve"> in the initial epochs but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stabilize</w:t>
      </w:r>
      <w:r w:rsidRPr="00C94678">
        <w:rPr>
          <w:rFonts w:ascii="Segoe UI" w:hAnsi="Segoe UI" w:cs="Segoe UI"/>
          <w:sz w:val="24"/>
          <w:szCs w:val="24"/>
          <w:lang w:val="en-IN"/>
        </w:rPr>
        <w:t xml:space="preserve"> towards the end.</w:t>
      </w:r>
    </w:p>
    <w:p w14:paraId="2C766FB1" w14:textId="77777777" w:rsidR="00C94678" w:rsidRPr="00C94678" w:rsidRDefault="00C94678" w:rsidP="00C94678">
      <w:pPr>
        <w:pStyle w:val="BodyText"/>
        <w:numPr>
          <w:ilvl w:val="1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>The final theta values:</w:t>
      </w:r>
    </w:p>
    <w:p w14:paraId="76297071" w14:textId="77777777" w:rsidR="00C94678" w:rsidRPr="00C94678" w:rsidRDefault="00C94678" w:rsidP="00C94678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>0.00982699, 0.0676737, 0.794183, 0.0654726, 0.0468446</w:t>
      </w:r>
    </w:p>
    <w:p w14:paraId="2ECBA300" w14:textId="77777777" w:rsidR="00C94678" w:rsidRPr="00C94678" w:rsidRDefault="00C94678" w:rsidP="00C94678">
      <w:pPr>
        <w:pStyle w:val="BodyText"/>
        <w:numPr>
          <w:ilvl w:val="1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 xml:space="preserve">The small updates in later epochs suggest the model is nearing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convergence</w:t>
      </w:r>
      <w:r w:rsidRPr="00C94678">
        <w:rPr>
          <w:rFonts w:ascii="Segoe UI" w:hAnsi="Segoe UI" w:cs="Segoe UI"/>
          <w:sz w:val="24"/>
          <w:szCs w:val="24"/>
          <w:lang w:val="en-IN"/>
        </w:rPr>
        <w:t>.</w:t>
      </w:r>
    </w:p>
    <w:p w14:paraId="55390BE5" w14:textId="77777777" w:rsidR="00C94678" w:rsidRPr="00C94678" w:rsidRDefault="00C94678" w:rsidP="00C94678">
      <w:pPr>
        <w:pStyle w:val="BodyText"/>
        <w:numPr>
          <w:ilvl w:val="0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Learning Rate Impact:</w:t>
      </w:r>
    </w:p>
    <w:p w14:paraId="088A2251" w14:textId="77777777" w:rsidR="00C94678" w:rsidRPr="00C94678" w:rsidRDefault="00C94678" w:rsidP="00C94678">
      <w:pPr>
        <w:pStyle w:val="BodyText"/>
        <w:numPr>
          <w:ilvl w:val="1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>The chosen learning rate (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0.0001</w:t>
      </w:r>
      <w:r w:rsidRPr="00C94678">
        <w:rPr>
          <w:rFonts w:ascii="Segoe UI" w:hAnsi="Segoe UI" w:cs="Segoe UI"/>
          <w:sz w:val="24"/>
          <w:szCs w:val="24"/>
          <w:lang w:val="en-IN"/>
        </w:rPr>
        <w:t xml:space="preserve">) is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slow but stable</w:t>
      </w:r>
      <w:r w:rsidRPr="00C94678">
        <w:rPr>
          <w:rFonts w:ascii="Segoe UI" w:hAnsi="Segoe UI" w:cs="Segoe UI"/>
          <w:sz w:val="24"/>
          <w:szCs w:val="24"/>
          <w:lang w:val="en-IN"/>
        </w:rPr>
        <w:t>, leading to a smooth decrease in MSE.</w:t>
      </w:r>
    </w:p>
    <w:p w14:paraId="365333E6" w14:textId="77777777" w:rsidR="00C94678" w:rsidRPr="00C94678" w:rsidRDefault="00C94678" w:rsidP="00C94678">
      <w:pPr>
        <w:pStyle w:val="BodyText"/>
        <w:numPr>
          <w:ilvl w:val="1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 xml:space="preserve">A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higher learning rate</w:t>
      </w:r>
      <w:r w:rsidRPr="00C94678">
        <w:rPr>
          <w:rFonts w:ascii="Segoe UI" w:hAnsi="Segoe UI" w:cs="Segoe UI"/>
          <w:sz w:val="24"/>
          <w:szCs w:val="24"/>
          <w:lang w:val="en-IN"/>
        </w:rPr>
        <w:t xml:space="preserve"> might have resulted in faster convergence but could also risk divergence.</w:t>
      </w:r>
    </w:p>
    <w:p w14:paraId="30FADA6B" w14:textId="77777777" w:rsidR="00C94678" w:rsidRPr="00C94678" w:rsidRDefault="00C94678" w:rsidP="00C94678">
      <w:pPr>
        <w:pStyle w:val="BodyText"/>
        <w:numPr>
          <w:ilvl w:val="1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 xml:space="preserve">A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lower learning rate</w:t>
      </w:r>
      <w:r w:rsidRPr="00C94678">
        <w:rPr>
          <w:rFonts w:ascii="Segoe UI" w:hAnsi="Segoe UI" w:cs="Segoe UI"/>
          <w:sz w:val="24"/>
          <w:szCs w:val="24"/>
          <w:lang w:val="en-IN"/>
        </w:rPr>
        <w:t xml:space="preserve"> would slow convergence further.</w:t>
      </w:r>
    </w:p>
    <w:p w14:paraId="229A08E0" w14:textId="77777777" w:rsidR="00C94678" w:rsidRPr="00C94678" w:rsidRDefault="00C94678" w:rsidP="00C94678">
      <w:pPr>
        <w:pStyle w:val="BodyText"/>
        <w:numPr>
          <w:ilvl w:val="0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Final Observations:</w:t>
      </w:r>
    </w:p>
    <w:p w14:paraId="0A53303A" w14:textId="77777777" w:rsidR="00C94678" w:rsidRPr="00C94678" w:rsidRDefault="00C94678" w:rsidP="00C94678">
      <w:pPr>
        <w:pStyle w:val="BodyText"/>
        <w:numPr>
          <w:ilvl w:val="1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 xml:space="preserve">The model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successfully reduced error</w:t>
      </w:r>
      <w:r w:rsidRPr="00C94678">
        <w:rPr>
          <w:rFonts w:ascii="Segoe UI" w:hAnsi="Segoe UI" w:cs="Segoe UI"/>
          <w:sz w:val="24"/>
          <w:szCs w:val="24"/>
          <w:lang w:val="en-IN"/>
        </w:rPr>
        <w:t xml:space="preserve"> over 10 epochs.</w:t>
      </w:r>
    </w:p>
    <w:p w14:paraId="346DD30C" w14:textId="77777777" w:rsidR="00C94678" w:rsidRPr="00C94678" w:rsidRDefault="00C94678" w:rsidP="00C94678">
      <w:pPr>
        <w:pStyle w:val="BodyText"/>
        <w:numPr>
          <w:ilvl w:val="1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 xml:space="preserve">However, </w:t>
      </w:r>
      <w:r w:rsidRPr="00C94678">
        <w:rPr>
          <w:rFonts w:ascii="Segoe UI" w:hAnsi="Segoe UI" w:cs="Segoe UI"/>
          <w:b/>
          <w:bCs/>
          <w:sz w:val="24"/>
          <w:szCs w:val="24"/>
          <w:lang w:val="en-IN"/>
        </w:rPr>
        <w:t>MSE is still 72.4576</w:t>
      </w:r>
      <w:r w:rsidRPr="00C94678">
        <w:rPr>
          <w:rFonts w:ascii="Segoe UI" w:hAnsi="Segoe UI" w:cs="Segoe UI"/>
          <w:sz w:val="24"/>
          <w:szCs w:val="24"/>
          <w:lang w:val="en-IN"/>
        </w:rPr>
        <w:t>, which may indicate that:</w:t>
      </w:r>
    </w:p>
    <w:p w14:paraId="7446531D" w14:textId="77777777" w:rsidR="00C94678" w:rsidRPr="00C94678" w:rsidRDefault="00C94678" w:rsidP="00C94678">
      <w:pPr>
        <w:pStyle w:val="BodyText"/>
        <w:numPr>
          <w:ilvl w:val="2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>More training epochs might further reduce error.</w:t>
      </w:r>
    </w:p>
    <w:p w14:paraId="48EF84FB" w14:textId="77777777" w:rsidR="00C94678" w:rsidRPr="00C94678" w:rsidRDefault="00C94678" w:rsidP="00C94678">
      <w:pPr>
        <w:pStyle w:val="BodyText"/>
        <w:numPr>
          <w:ilvl w:val="2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>Feature scaling (normalization) might improve efficiency.</w:t>
      </w:r>
    </w:p>
    <w:p w14:paraId="27CD7E5B" w14:textId="77777777" w:rsidR="00C94678" w:rsidRPr="00C94678" w:rsidRDefault="00C94678" w:rsidP="00C94678">
      <w:pPr>
        <w:pStyle w:val="BodyText"/>
        <w:numPr>
          <w:ilvl w:val="2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94678">
        <w:rPr>
          <w:rFonts w:ascii="Segoe UI" w:hAnsi="Segoe UI" w:cs="Segoe UI"/>
          <w:sz w:val="24"/>
          <w:szCs w:val="24"/>
          <w:lang w:val="en-IN"/>
        </w:rPr>
        <w:t>A slightly higher learning rate could speed up convergence.</w:t>
      </w:r>
    </w:p>
    <w:p w14:paraId="15D7E4C0" w14:textId="77777777" w:rsidR="00C94678" w:rsidRPr="00C94678" w:rsidRDefault="00C94678" w:rsidP="003A2CA7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890A091" w14:textId="4F6525E7" w:rsidR="00FB269C" w:rsidRPr="00763F5E" w:rsidRDefault="00FB269C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sectPr w:rsidR="00FB269C" w:rsidRPr="00763F5E">
      <w:footerReference w:type="default" r:id="rId9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6A19F" w14:textId="77777777" w:rsidR="00EB4655" w:rsidRDefault="00EB4655">
      <w:r>
        <w:separator/>
      </w:r>
    </w:p>
  </w:endnote>
  <w:endnote w:type="continuationSeparator" w:id="0">
    <w:p w14:paraId="75777764" w14:textId="77777777" w:rsidR="00EB4655" w:rsidRDefault="00EB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928DEE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1B4DFA89" w:rsidR="0027044E" w:rsidRDefault="0096230D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 xml:space="preserve">Deep Learning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Lab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1B4DFA89" w:rsidR="0027044E" w:rsidRDefault="0096230D">
                    <w:pPr>
                      <w:spacing w:before="18"/>
                      <w:ind w:left="2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 xml:space="preserve">Deep Learning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Lab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408EC" w14:textId="77777777" w:rsidR="00EB4655" w:rsidRDefault="00EB4655">
      <w:r>
        <w:separator/>
      </w:r>
    </w:p>
  </w:footnote>
  <w:footnote w:type="continuationSeparator" w:id="0">
    <w:p w14:paraId="75DEB05C" w14:textId="77777777" w:rsidR="00EB4655" w:rsidRDefault="00EB4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6288"/>
    <w:multiLevelType w:val="multilevel"/>
    <w:tmpl w:val="7A1C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423BE"/>
    <w:multiLevelType w:val="multilevel"/>
    <w:tmpl w:val="E44E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84C10"/>
    <w:multiLevelType w:val="multilevel"/>
    <w:tmpl w:val="6EDC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22F23"/>
    <w:multiLevelType w:val="multilevel"/>
    <w:tmpl w:val="3814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66CCB"/>
    <w:multiLevelType w:val="multilevel"/>
    <w:tmpl w:val="0562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E3B5B"/>
    <w:multiLevelType w:val="multilevel"/>
    <w:tmpl w:val="9A92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23E17"/>
    <w:multiLevelType w:val="multilevel"/>
    <w:tmpl w:val="8BA0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416D2"/>
    <w:multiLevelType w:val="multilevel"/>
    <w:tmpl w:val="660E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568B1"/>
    <w:multiLevelType w:val="multilevel"/>
    <w:tmpl w:val="504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12AD7"/>
    <w:multiLevelType w:val="multilevel"/>
    <w:tmpl w:val="7D3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D6E80"/>
    <w:multiLevelType w:val="multilevel"/>
    <w:tmpl w:val="E822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6967CD"/>
    <w:multiLevelType w:val="multilevel"/>
    <w:tmpl w:val="E83C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70155"/>
    <w:multiLevelType w:val="multilevel"/>
    <w:tmpl w:val="A9A4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B71EA"/>
    <w:multiLevelType w:val="multilevel"/>
    <w:tmpl w:val="D0D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24F48BA"/>
    <w:multiLevelType w:val="multilevel"/>
    <w:tmpl w:val="AF02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266BB"/>
    <w:multiLevelType w:val="multilevel"/>
    <w:tmpl w:val="CE3A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0F5778"/>
    <w:multiLevelType w:val="multilevel"/>
    <w:tmpl w:val="ACFC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3D7786"/>
    <w:multiLevelType w:val="multilevel"/>
    <w:tmpl w:val="5564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375F1"/>
    <w:multiLevelType w:val="multilevel"/>
    <w:tmpl w:val="E4AE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8157A"/>
    <w:multiLevelType w:val="multilevel"/>
    <w:tmpl w:val="575C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6"/>
  </w:num>
  <w:num w:numId="2" w16cid:durableId="1218009555">
    <w:abstractNumId w:val="21"/>
  </w:num>
  <w:num w:numId="3" w16cid:durableId="322903263">
    <w:abstractNumId w:val="4"/>
  </w:num>
  <w:num w:numId="4" w16cid:durableId="1550458541">
    <w:abstractNumId w:val="17"/>
  </w:num>
  <w:num w:numId="5" w16cid:durableId="2076002656">
    <w:abstractNumId w:val="31"/>
  </w:num>
  <w:num w:numId="6" w16cid:durableId="47001385">
    <w:abstractNumId w:val="9"/>
  </w:num>
  <w:num w:numId="7" w16cid:durableId="702098925">
    <w:abstractNumId w:val="27"/>
  </w:num>
  <w:num w:numId="8" w16cid:durableId="131021821">
    <w:abstractNumId w:val="3"/>
  </w:num>
  <w:num w:numId="9" w16cid:durableId="1547833360">
    <w:abstractNumId w:val="7"/>
  </w:num>
  <w:num w:numId="10" w16cid:durableId="980157906">
    <w:abstractNumId w:val="20"/>
  </w:num>
  <w:num w:numId="11" w16cid:durableId="772436895">
    <w:abstractNumId w:val="28"/>
  </w:num>
  <w:num w:numId="12" w16cid:durableId="765662283">
    <w:abstractNumId w:val="26"/>
  </w:num>
  <w:num w:numId="13" w16cid:durableId="202640197">
    <w:abstractNumId w:val="14"/>
  </w:num>
  <w:num w:numId="14" w16cid:durableId="246620825">
    <w:abstractNumId w:val="30"/>
  </w:num>
  <w:num w:numId="15" w16cid:durableId="1961376408">
    <w:abstractNumId w:val="25"/>
  </w:num>
  <w:num w:numId="16" w16cid:durableId="754716258">
    <w:abstractNumId w:val="1"/>
  </w:num>
  <w:num w:numId="17" w16cid:durableId="1065177420">
    <w:abstractNumId w:val="29"/>
  </w:num>
  <w:num w:numId="18" w16cid:durableId="1440687330">
    <w:abstractNumId w:val="5"/>
  </w:num>
  <w:num w:numId="19" w16cid:durableId="794523801">
    <w:abstractNumId w:val="13"/>
  </w:num>
  <w:num w:numId="20" w16cid:durableId="110831160">
    <w:abstractNumId w:val="23"/>
  </w:num>
  <w:num w:numId="21" w16cid:durableId="1550803359">
    <w:abstractNumId w:val="24"/>
  </w:num>
  <w:num w:numId="22" w16cid:durableId="115688049">
    <w:abstractNumId w:val="0"/>
  </w:num>
  <w:num w:numId="23" w16cid:durableId="1212841903">
    <w:abstractNumId w:val="12"/>
  </w:num>
  <w:num w:numId="24" w16cid:durableId="929195719">
    <w:abstractNumId w:val="10"/>
  </w:num>
  <w:num w:numId="25" w16cid:durableId="125204613">
    <w:abstractNumId w:val="15"/>
  </w:num>
  <w:num w:numId="26" w16cid:durableId="1989943413">
    <w:abstractNumId w:val="19"/>
  </w:num>
  <w:num w:numId="27" w16cid:durableId="901981690">
    <w:abstractNumId w:val="11"/>
  </w:num>
  <w:num w:numId="28" w16cid:durableId="580262548">
    <w:abstractNumId w:val="22"/>
  </w:num>
  <w:num w:numId="29" w16cid:durableId="473957706">
    <w:abstractNumId w:val="18"/>
  </w:num>
  <w:num w:numId="30" w16cid:durableId="404688692">
    <w:abstractNumId w:val="2"/>
  </w:num>
  <w:num w:numId="31" w16cid:durableId="207689298">
    <w:abstractNumId w:val="16"/>
  </w:num>
  <w:num w:numId="32" w16cid:durableId="12366225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00ABC"/>
    <w:rsid w:val="00014F6E"/>
    <w:rsid w:val="00022760"/>
    <w:rsid w:val="000548D5"/>
    <w:rsid w:val="00091F58"/>
    <w:rsid w:val="00206C84"/>
    <w:rsid w:val="002166CE"/>
    <w:rsid w:val="0027044E"/>
    <w:rsid w:val="00277BCE"/>
    <w:rsid w:val="003608EB"/>
    <w:rsid w:val="003A2CA7"/>
    <w:rsid w:val="004222EE"/>
    <w:rsid w:val="004D6B17"/>
    <w:rsid w:val="005817BF"/>
    <w:rsid w:val="00763F5E"/>
    <w:rsid w:val="00926AB8"/>
    <w:rsid w:val="00936E9B"/>
    <w:rsid w:val="00940FFC"/>
    <w:rsid w:val="0096230D"/>
    <w:rsid w:val="00972B2C"/>
    <w:rsid w:val="00A35041"/>
    <w:rsid w:val="00A52C4B"/>
    <w:rsid w:val="00A762C7"/>
    <w:rsid w:val="00AD2FBE"/>
    <w:rsid w:val="00AD3BAE"/>
    <w:rsid w:val="00AF4DE2"/>
    <w:rsid w:val="00C146DF"/>
    <w:rsid w:val="00C33ECD"/>
    <w:rsid w:val="00C876E2"/>
    <w:rsid w:val="00C94678"/>
    <w:rsid w:val="00D16E22"/>
    <w:rsid w:val="00D42DA4"/>
    <w:rsid w:val="00D52342"/>
    <w:rsid w:val="00D64BC7"/>
    <w:rsid w:val="00E65DAF"/>
    <w:rsid w:val="00EB4655"/>
    <w:rsid w:val="00EE2E2A"/>
    <w:rsid w:val="00FB269C"/>
    <w:rsid w:val="00FB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6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230D"/>
    <w:rPr>
      <w:rFonts w:ascii="Arial MT" w:eastAsia="Arial MT" w:hAnsi="Arial MT" w:cs="Arial M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69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numbering" w:customStyle="1" w:styleId="NoList1">
    <w:name w:val="No List1"/>
    <w:next w:val="NoList"/>
    <w:uiPriority w:val="99"/>
    <w:semiHidden/>
    <w:unhideWhenUsed/>
    <w:rsid w:val="00E65DAF"/>
  </w:style>
  <w:style w:type="paragraph" w:customStyle="1" w:styleId="msonormal0">
    <w:name w:val="msonormal"/>
    <w:basedOn w:val="Normal"/>
    <w:rsid w:val="00E65D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5</cp:revision>
  <cp:lastPrinted>2025-02-12T14:25:00Z</cp:lastPrinted>
  <dcterms:created xsi:type="dcterms:W3CDTF">2025-02-12T14:19:00Z</dcterms:created>
  <dcterms:modified xsi:type="dcterms:W3CDTF">2025-02-12T14:52:00Z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