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04A8" w14:textId="77777777" w:rsidR="00D16AAC" w:rsidRPr="003B74CF" w:rsidRDefault="00D16AAC" w:rsidP="00D16AAC">
      <w:pPr>
        <w:pStyle w:val="Heading1"/>
      </w:pPr>
      <w:r w:rsidRPr="003B74CF">
        <w:t xml:space="preserve">A sample PDF </w:t>
      </w:r>
      <w:r w:rsidRPr="003B74CF">
        <w:rPr>
          <w:lang w:val="es-ES"/>
        </w:rPr>
        <w:t>ﬁ</w:t>
      </w:r>
      <w:r w:rsidRPr="003B74CF">
        <w:t>le</w:t>
      </w:r>
    </w:p>
    <w:p w14:paraId="5B6C7C5E" w14:textId="77777777" w:rsidR="00D16AAC" w:rsidRPr="003B74CF" w:rsidRDefault="00D16AAC" w:rsidP="00D16AAC">
      <w:r w:rsidRPr="003B74CF">
        <w:t>History and standardization</w:t>
      </w:r>
    </w:p>
    <w:p w14:paraId="6BEC0C18" w14:textId="77777777" w:rsidR="00D16AAC" w:rsidRPr="003B74CF" w:rsidRDefault="00D16AAC" w:rsidP="00D16AAC">
      <w:r w:rsidRPr="003B74CF">
        <w:t xml:space="preserve">Format (PDF) Adobe Systems made the PDF </w:t>
      </w:r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available free of</w:t>
      </w:r>
    </w:p>
    <w:p w14:paraId="5998EEC7" w14:textId="77777777" w:rsidR="00D16AAC" w:rsidRPr="003B74CF" w:rsidRDefault="00D16AAC" w:rsidP="00D16AAC">
      <w:r w:rsidRPr="003B74CF">
        <w:t>charge in 1993. In the early years PDF was popular mainly in desktop</w:t>
      </w:r>
    </w:p>
    <w:p w14:paraId="5B0D1E16" w14:textId="77777777" w:rsidR="00D16AAC" w:rsidRPr="003B74CF" w:rsidRDefault="00D16AAC" w:rsidP="00D16AAC">
      <w:r w:rsidRPr="003B74CF">
        <w:t>publishing work</w:t>
      </w:r>
      <w:r w:rsidRPr="003B74CF">
        <w:rPr>
          <w:lang w:val="es-ES"/>
        </w:rPr>
        <w:t>ﬂ</w:t>
      </w:r>
      <w:proofErr w:type="spellStart"/>
      <w:r w:rsidRPr="003B74CF">
        <w:t>ows</w:t>
      </w:r>
      <w:proofErr w:type="spellEnd"/>
      <w:r w:rsidRPr="003B74CF">
        <w:t xml:space="preserve">, and competed with a variety of formats such as </w:t>
      </w:r>
      <w:proofErr w:type="spellStart"/>
      <w:r w:rsidRPr="003B74CF">
        <w:t>DjVu</w:t>
      </w:r>
      <w:proofErr w:type="spellEnd"/>
      <w:r w:rsidRPr="003B74CF">
        <w:t>,</w:t>
      </w:r>
    </w:p>
    <w:p w14:paraId="21480B02" w14:textId="77777777" w:rsidR="00D16AAC" w:rsidRPr="003B74CF" w:rsidRDefault="00D16AAC" w:rsidP="00D16AAC">
      <w:r w:rsidRPr="003B74CF">
        <w:t>Envoy, Common Ground Digital Paper, Farallon Replica and even Adobe's</w:t>
      </w:r>
    </w:p>
    <w:p w14:paraId="63DB1D79" w14:textId="0EA9470F" w:rsidR="00D16AAC" w:rsidRPr="003B74CF" w:rsidRDefault="00D16AAC" w:rsidP="00D16AAC">
      <w:r w:rsidRPr="003B74CF">
        <w:t xml:space="preserve">own PostScript format. </w:t>
      </w:r>
      <w:hyperlink r:id="rId4" w:history="1">
        <w:r w:rsidRPr="00D16AAC">
          <w:rPr>
            <w:rStyle w:val="Hyperlink"/>
          </w:rPr>
          <w:t>PDF</w:t>
        </w:r>
      </w:hyperlink>
      <w:r w:rsidRPr="003B74CF">
        <w:t xml:space="preserve"> was a proprietary format controlled by Adobe</w:t>
      </w:r>
    </w:p>
    <w:p w14:paraId="68068B50" w14:textId="77777777" w:rsidR="00D16AAC" w:rsidRPr="003B74CF" w:rsidRDefault="00D16AAC" w:rsidP="00D16AAC">
      <w:r w:rsidRPr="003B74CF">
        <w:t>until it was released as an open standard on July 1, 2008, and published by</w:t>
      </w:r>
    </w:p>
    <w:p w14:paraId="5E1B6C87" w14:textId="77777777" w:rsidR="00D16AAC" w:rsidRPr="003B74CF" w:rsidRDefault="00D16AAC" w:rsidP="00D16AAC">
      <w:r w:rsidRPr="003B74CF">
        <w:t>the International Organization for Standardization as ISO 32000-1:2008, at</w:t>
      </w:r>
    </w:p>
    <w:p w14:paraId="5D1F6988" w14:textId="77777777" w:rsidR="00D16AAC" w:rsidRPr="003B74CF" w:rsidRDefault="00D16AAC" w:rsidP="00D16AAC">
      <w:r w:rsidRPr="003B74CF">
        <w:t xml:space="preserve">which time control of the </w:t>
      </w:r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passed to an ISO Committee of</w:t>
      </w:r>
    </w:p>
    <w:p w14:paraId="1920753A" w14:textId="77777777" w:rsidR="00D16AAC" w:rsidRPr="003B74CF" w:rsidRDefault="00D16AAC" w:rsidP="00D16AAC">
      <w:r w:rsidRPr="003B74CF">
        <w:t>volunteer industry experts. In 2008, Adobe published a Public Patent License</w:t>
      </w:r>
    </w:p>
    <w:p w14:paraId="0D3DFE5A" w14:textId="77777777" w:rsidR="00D16AAC" w:rsidRPr="003B74CF" w:rsidRDefault="00D16AAC" w:rsidP="00D16AAC">
      <w:r w:rsidRPr="003B74CF">
        <w:t>to ISO 32000-1 granting royalty-free rights for all patents owned by Adobe</w:t>
      </w:r>
    </w:p>
    <w:p w14:paraId="1E5372BA" w14:textId="77777777" w:rsidR="00D16AAC" w:rsidRPr="003B74CF" w:rsidRDefault="00D16AAC" w:rsidP="00D16AAC">
      <w:r w:rsidRPr="003B74CF">
        <w:t>that are necessary to make, use, sell, and distribute PDF-compliant</w:t>
      </w:r>
    </w:p>
    <w:p w14:paraId="02650D9C" w14:textId="77777777" w:rsidR="00D16AAC" w:rsidRPr="003B74CF" w:rsidRDefault="00D16AAC" w:rsidP="00D16AAC">
      <w:r w:rsidRPr="003B74CF">
        <w:t xml:space="preserve">implementations. PDF 1.7, the sixth edition of the PDF </w:t>
      </w:r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that</w:t>
      </w:r>
    </w:p>
    <w:p w14:paraId="79C7CA72" w14:textId="77777777" w:rsidR="00D16AAC" w:rsidRPr="003B74CF" w:rsidRDefault="00D16AAC" w:rsidP="00D16AAC">
      <w:r w:rsidRPr="003B74CF">
        <w:t>became ISO 32000-1, includes some proprietary technologies de</w:t>
      </w:r>
      <w:r w:rsidRPr="003B74CF">
        <w:rPr>
          <w:lang w:val="es-ES"/>
        </w:rPr>
        <w:t>ﬁ</w:t>
      </w:r>
      <w:proofErr w:type="spellStart"/>
      <w:r w:rsidRPr="003B74CF">
        <w:t>ned</w:t>
      </w:r>
      <w:proofErr w:type="spellEnd"/>
      <w:r w:rsidRPr="003B74CF">
        <w:t xml:space="preserve"> only by</w:t>
      </w:r>
    </w:p>
    <w:p w14:paraId="00AE8124" w14:textId="77777777" w:rsidR="00D16AAC" w:rsidRPr="003B74CF" w:rsidRDefault="00D16AAC" w:rsidP="00D16AAC">
      <w:r w:rsidRPr="003B74CF">
        <w:t>Adobe, such as Adobe XML Forms Architecture (XFA) and JavaScript</w:t>
      </w:r>
    </w:p>
    <w:p w14:paraId="419CE093" w14:textId="77777777" w:rsidR="00D16AAC" w:rsidRPr="003B74CF" w:rsidRDefault="00D16AAC" w:rsidP="00D16AAC">
      <w:r w:rsidRPr="003B74CF">
        <w:t>extension for Acrobat, which are referenced by ISO 32000-1 as normative</w:t>
      </w:r>
    </w:p>
    <w:p w14:paraId="3A603E79" w14:textId="77777777" w:rsidR="00D16AAC" w:rsidRPr="003B74CF" w:rsidRDefault="00D16AAC" w:rsidP="00D16AAC">
      <w:r w:rsidRPr="003B74CF">
        <w:t>and indispensable for the full implementation of the ISO 32000-1</w:t>
      </w:r>
    </w:p>
    <w:p w14:paraId="19496972" w14:textId="77777777" w:rsidR="00D16AAC" w:rsidRPr="003B74CF" w:rsidRDefault="00D16AAC" w:rsidP="00D16AAC"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 xml:space="preserve">cation. These proprietary technologies are not standardized and </w:t>
      </w:r>
      <w:proofErr w:type="gramStart"/>
      <w:r w:rsidRPr="003B74CF">
        <w:t>their</w:t>
      </w:r>
      <w:proofErr w:type="gramEnd"/>
    </w:p>
    <w:p w14:paraId="305F0AD0" w14:textId="77777777" w:rsidR="00D16AAC" w:rsidRPr="003B74CF" w:rsidRDefault="00D16AAC" w:rsidP="00D16AAC"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is published only on Adobe's website. Many of them are also not</w:t>
      </w:r>
    </w:p>
    <w:p w14:paraId="492EA394" w14:textId="77777777" w:rsidR="00D16AAC" w:rsidRDefault="00D16AAC" w:rsidP="00D16AAC">
      <w:r w:rsidRPr="003B74CF">
        <w:t>supported by popular third-party implementations of PDF.</w:t>
      </w:r>
    </w:p>
    <w:p w14:paraId="0F6B177D" w14:textId="77777777" w:rsidR="00DB698F" w:rsidRPr="003B74CF" w:rsidRDefault="00DB698F" w:rsidP="00DB698F">
      <w:r w:rsidRPr="003B74CF">
        <w:t xml:space="preserve">Format (PDF) Adobe Systems made the PDF </w:t>
      </w:r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available free of</w:t>
      </w:r>
    </w:p>
    <w:p w14:paraId="1A70E0D1" w14:textId="77777777" w:rsidR="00DB698F" w:rsidRPr="003B74CF" w:rsidRDefault="00DB698F" w:rsidP="00DB698F">
      <w:r w:rsidRPr="003B74CF">
        <w:t>charge in 1993. In the early years PDF was popular mainly in desktop</w:t>
      </w:r>
    </w:p>
    <w:p w14:paraId="776D738F" w14:textId="77777777" w:rsidR="00DB698F" w:rsidRPr="003B74CF" w:rsidRDefault="00DB698F" w:rsidP="00DB698F">
      <w:r w:rsidRPr="003B74CF">
        <w:t>publishing work</w:t>
      </w:r>
      <w:r w:rsidRPr="003B74CF">
        <w:rPr>
          <w:lang w:val="es-ES"/>
        </w:rPr>
        <w:t>ﬂ</w:t>
      </w:r>
      <w:proofErr w:type="spellStart"/>
      <w:r w:rsidRPr="003B74CF">
        <w:t>ows</w:t>
      </w:r>
      <w:proofErr w:type="spellEnd"/>
      <w:r w:rsidRPr="003B74CF">
        <w:t xml:space="preserve">, and competed with a variety of formats such as </w:t>
      </w:r>
      <w:proofErr w:type="spellStart"/>
      <w:r w:rsidRPr="003B74CF">
        <w:t>DjVu</w:t>
      </w:r>
      <w:proofErr w:type="spellEnd"/>
      <w:r w:rsidRPr="003B74CF">
        <w:t>,</w:t>
      </w:r>
    </w:p>
    <w:p w14:paraId="3CF739A6" w14:textId="77777777" w:rsidR="00DB698F" w:rsidRPr="003B74CF" w:rsidRDefault="00DB698F" w:rsidP="00DB698F">
      <w:r w:rsidRPr="003B74CF">
        <w:t>Envoy, Common Ground Digital Paper, Farallon Replica and even Adobe's</w:t>
      </w:r>
    </w:p>
    <w:p w14:paraId="736B6327" w14:textId="77777777" w:rsidR="00DB698F" w:rsidRPr="003B74CF" w:rsidRDefault="00DB698F" w:rsidP="00DB698F">
      <w:r w:rsidRPr="003B74CF">
        <w:t xml:space="preserve">own PostScript format. </w:t>
      </w:r>
      <w:hyperlink r:id="rId5" w:history="1">
        <w:r w:rsidRPr="00D16AAC">
          <w:rPr>
            <w:rStyle w:val="Hyperlink"/>
          </w:rPr>
          <w:t>PDF</w:t>
        </w:r>
      </w:hyperlink>
      <w:r w:rsidRPr="003B74CF">
        <w:t xml:space="preserve"> was a proprietary format controlled by Adobe</w:t>
      </w:r>
    </w:p>
    <w:p w14:paraId="79C7C4CD" w14:textId="77777777" w:rsidR="00DB698F" w:rsidRPr="003B74CF" w:rsidRDefault="00DB698F" w:rsidP="00DB698F">
      <w:r w:rsidRPr="003B74CF">
        <w:t>until it was released as an open standard on July 1, 2008, and published by</w:t>
      </w:r>
    </w:p>
    <w:p w14:paraId="7FD5F36A" w14:textId="77777777" w:rsidR="00DB698F" w:rsidRPr="003B74CF" w:rsidRDefault="00DB698F" w:rsidP="00DB698F">
      <w:r w:rsidRPr="003B74CF">
        <w:t>the International Organization for Standardization as ISO 32000-1:2008, at</w:t>
      </w:r>
    </w:p>
    <w:p w14:paraId="4DE82EF4" w14:textId="77777777" w:rsidR="00DB698F" w:rsidRPr="003B74CF" w:rsidRDefault="00DB698F" w:rsidP="00DB698F">
      <w:r w:rsidRPr="003B74CF">
        <w:t xml:space="preserve">which time control of the </w:t>
      </w:r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passed to an ISO Committee of</w:t>
      </w:r>
    </w:p>
    <w:p w14:paraId="5F5E33CF" w14:textId="77777777" w:rsidR="00DB698F" w:rsidRPr="003B74CF" w:rsidRDefault="00DB698F" w:rsidP="00DB698F">
      <w:r w:rsidRPr="003B74CF">
        <w:t>volunteer industry experts. In 2008, Adobe published a Public Patent License</w:t>
      </w:r>
    </w:p>
    <w:p w14:paraId="3BF67EFD" w14:textId="77777777" w:rsidR="00DB698F" w:rsidRPr="003B74CF" w:rsidRDefault="00DB698F" w:rsidP="00DB698F">
      <w:r w:rsidRPr="003B74CF">
        <w:t>to ISO 32000-1 granting royalty-free rights for all patents owned by Adobe</w:t>
      </w:r>
    </w:p>
    <w:p w14:paraId="7A72943C" w14:textId="77777777" w:rsidR="00DB698F" w:rsidRPr="003B74CF" w:rsidRDefault="00DB698F" w:rsidP="00DB698F">
      <w:r w:rsidRPr="003B74CF">
        <w:t>that are necessary to make, use, sell, and distribute PDF-compliant</w:t>
      </w:r>
    </w:p>
    <w:p w14:paraId="18ADCA52" w14:textId="77777777" w:rsidR="00DB698F" w:rsidRPr="003B74CF" w:rsidRDefault="00DB698F" w:rsidP="00DB698F">
      <w:r w:rsidRPr="003B74CF">
        <w:t xml:space="preserve">implementations. PDF 1.7, the sixth edition of the PDF </w:t>
      </w:r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that</w:t>
      </w:r>
    </w:p>
    <w:p w14:paraId="5E375D51" w14:textId="77777777" w:rsidR="00DB698F" w:rsidRPr="003B74CF" w:rsidRDefault="00DB698F" w:rsidP="00DB698F">
      <w:r w:rsidRPr="003B74CF">
        <w:t>became ISO 32000-1, includes some proprietary technologies de</w:t>
      </w:r>
      <w:r w:rsidRPr="003B74CF">
        <w:rPr>
          <w:lang w:val="es-ES"/>
        </w:rPr>
        <w:t>ﬁ</w:t>
      </w:r>
      <w:proofErr w:type="spellStart"/>
      <w:r w:rsidRPr="003B74CF">
        <w:t>ned</w:t>
      </w:r>
      <w:proofErr w:type="spellEnd"/>
      <w:r w:rsidRPr="003B74CF">
        <w:t xml:space="preserve"> only by</w:t>
      </w:r>
    </w:p>
    <w:p w14:paraId="0D03C8BE" w14:textId="77777777" w:rsidR="00DB698F" w:rsidRPr="003B74CF" w:rsidRDefault="00DB698F" w:rsidP="00DB698F">
      <w:r w:rsidRPr="003B74CF">
        <w:t>Adobe, such as Adobe XML Forms Architecture (XFA) and JavaScript</w:t>
      </w:r>
    </w:p>
    <w:p w14:paraId="6538CC1B" w14:textId="77777777" w:rsidR="00DB698F" w:rsidRPr="003B74CF" w:rsidRDefault="00DB698F" w:rsidP="00DB698F">
      <w:r w:rsidRPr="003B74CF">
        <w:t>extension for Acrobat, which are referenced by ISO 32000-1 as normative</w:t>
      </w:r>
    </w:p>
    <w:p w14:paraId="4EFB12A8" w14:textId="77777777" w:rsidR="00DB698F" w:rsidRPr="003B74CF" w:rsidRDefault="00DB698F" w:rsidP="00DB698F">
      <w:r w:rsidRPr="003B74CF">
        <w:t>and indispensable for the full implementation of the ISO 32000-1</w:t>
      </w:r>
    </w:p>
    <w:p w14:paraId="1107919F" w14:textId="77777777" w:rsidR="00DB698F" w:rsidRPr="003B74CF" w:rsidRDefault="00DB698F" w:rsidP="00DB698F"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 xml:space="preserve">cation. These proprietary technologies are not standardized and </w:t>
      </w:r>
      <w:proofErr w:type="gramStart"/>
      <w:r w:rsidRPr="003B74CF">
        <w:t>their</w:t>
      </w:r>
      <w:proofErr w:type="gramEnd"/>
    </w:p>
    <w:p w14:paraId="6A6A4B63" w14:textId="77777777" w:rsidR="00DB698F" w:rsidRPr="003B74CF" w:rsidRDefault="00DB698F" w:rsidP="00DB698F"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is published only on Adobe's website. Many of them are also not</w:t>
      </w:r>
    </w:p>
    <w:p w14:paraId="0ADB11E0" w14:textId="77777777" w:rsidR="00DB698F" w:rsidRPr="003B74CF" w:rsidRDefault="00DB698F" w:rsidP="00DB698F">
      <w:r w:rsidRPr="003B74CF">
        <w:t>supported by popular third-party implementations of PDF.</w:t>
      </w:r>
    </w:p>
    <w:p w14:paraId="114969FD" w14:textId="416D50A1" w:rsidR="00DB698F" w:rsidRPr="003B74CF" w:rsidRDefault="00DB698F" w:rsidP="00DB698F">
      <w:r w:rsidRPr="003B74CF">
        <w:t xml:space="preserve">Format (PDF) Adobe Systems made the PDF </w:t>
      </w:r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 xml:space="preserve">cation </w:t>
      </w:r>
      <w:r w:rsidR="00F8442A">
        <w:t>before</w:t>
      </w:r>
      <w:r w:rsidRPr="003B74CF">
        <w:t xml:space="preserve"> </w:t>
      </w:r>
      <w:r w:rsidR="00F8442A">
        <w:t>link</w:t>
      </w:r>
      <w:r w:rsidRPr="003B74CF">
        <w:t xml:space="preserve"> </w:t>
      </w:r>
      <w:hyperlink r:id="rId6" w:history="1">
        <w:r w:rsidRPr="00DB698F">
          <w:rPr>
            <w:rStyle w:val="Hyperlink"/>
          </w:rPr>
          <w:t>of</w:t>
        </w:r>
      </w:hyperlink>
    </w:p>
    <w:p w14:paraId="4873B772" w14:textId="4CA83944" w:rsidR="00DB698F" w:rsidRPr="003B74CF" w:rsidRDefault="009913F6" w:rsidP="00DB698F">
      <w:hyperlink r:id="rId7" w:history="1">
        <w:r w:rsidRPr="009913F6">
          <w:rPr>
            <w:rStyle w:val="Hyperlink"/>
          </w:rPr>
          <w:t>charge</w:t>
        </w:r>
      </w:hyperlink>
      <w:r>
        <w:t xml:space="preserve"> a</w:t>
      </w:r>
      <w:r w:rsidR="00F8442A">
        <w:t>fter link</w:t>
      </w:r>
      <w:r w:rsidR="00DB698F" w:rsidRPr="003B74CF">
        <w:t xml:space="preserve"> in 1993. In the early years PDF was popular mainly in desktop</w:t>
      </w:r>
    </w:p>
    <w:p w14:paraId="1A517485" w14:textId="77777777" w:rsidR="00DB698F" w:rsidRPr="003B74CF" w:rsidRDefault="00DB698F" w:rsidP="00DB698F">
      <w:r w:rsidRPr="003B74CF">
        <w:t>publishing work</w:t>
      </w:r>
      <w:r w:rsidRPr="003B74CF">
        <w:rPr>
          <w:lang w:val="es-ES"/>
        </w:rPr>
        <w:t>ﬂ</w:t>
      </w:r>
      <w:proofErr w:type="spellStart"/>
      <w:r w:rsidRPr="003B74CF">
        <w:t>ows</w:t>
      </w:r>
      <w:proofErr w:type="spellEnd"/>
      <w:r w:rsidRPr="003B74CF">
        <w:t xml:space="preserve">, and competed with a variety of formats such as </w:t>
      </w:r>
      <w:proofErr w:type="spellStart"/>
      <w:r w:rsidRPr="003B74CF">
        <w:t>DjVu</w:t>
      </w:r>
      <w:proofErr w:type="spellEnd"/>
      <w:r w:rsidRPr="003B74CF">
        <w:t>,</w:t>
      </w:r>
    </w:p>
    <w:p w14:paraId="41EFDF91" w14:textId="77777777" w:rsidR="00DB698F" w:rsidRPr="003B74CF" w:rsidRDefault="00DB698F" w:rsidP="00DB698F">
      <w:r w:rsidRPr="003B74CF">
        <w:t>Envoy, Common Ground Digital Paper, Farallon Replica and even Adobe's</w:t>
      </w:r>
    </w:p>
    <w:p w14:paraId="2A60A1EE" w14:textId="77777777" w:rsidR="00DB698F" w:rsidRPr="003B74CF" w:rsidRDefault="00DB698F" w:rsidP="00DB698F">
      <w:r w:rsidRPr="003B74CF">
        <w:t xml:space="preserve">own PostScript format. </w:t>
      </w:r>
      <w:hyperlink r:id="rId8" w:history="1">
        <w:r w:rsidRPr="00D16AAC">
          <w:rPr>
            <w:rStyle w:val="Hyperlink"/>
          </w:rPr>
          <w:t>PDF</w:t>
        </w:r>
      </w:hyperlink>
      <w:r w:rsidRPr="003B74CF">
        <w:t xml:space="preserve"> was a proprietary format controlled by Adobe</w:t>
      </w:r>
    </w:p>
    <w:p w14:paraId="583102A6" w14:textId="77777777" w:rsidR="00DB698F" w:rsidRPr="003B74CF" w:rsidRDefault="00DB698F" w:rsidP="00DB698F">
      <w:r w:rsidRPr="003B74CF">
        <w:t>until it was released as an open standard on July 1, 2008, and published by</w:t>
      </w:r>
    </w:p>
    <w:p w14:paraId="6B3F7650" w14:textId="77777777" w:rsidR="00DB698F" w:rsidRPr="003B74CF" w:rsidRDefault="00DB698F" w:rsidP="00DB698F">
      <w:r w:rsidRPr="003B74CF">
        <w:t>the International Organization for Standardization as ISO 32000-1:2008, at</w:t>
      </w:r>
    </w:p>
    <w:p w14:paraId="7CAADD5C" w14:textId="77777777" w:rsidR="00DB698F" w:rsidRPr="003B74CF" w:rsidRDefault="00DB698F" w:rsidP="00DB698F">
      <w:r w:rsidRPr="003B74CF">
        <w:t xml:space="preserve">which time control of the </w:t>
      </w:r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passed to an ISO Committee of</w:t>
      </w:r>
    </w:p>
    <w:p w14:paraId="41FB0DD4" w14:textId="77777777" w:rsidR="00DB698F" w:rsidRPr="003B74CF" w:rsidRDefault="00DB698F" w:rsidP="00DB698F">
      <w:r w:rsidRPr="003B74CF">
        <w:t>volunteer industry experts. In 2008, Adobe published a Public Patent License</w:t>
      </w:r>
    </w:p>
    <w:p w14:paraId="574E5E26" w14:textId="77777777" w:rsidR="00DB698F" w:rsidRPr="003B74CF" w:rsidRDefault="00DB698F" w:rsidP="00DB698F">
      <w:r w:rsidRPr="003B74CF">
        <w:t>to ISO 32000-1 granting royalty-free rights for all patents owned by Adobe</w:t>
      </w:r>
    </w:p>
    <w:p w14:paraId="747EB35D" w14:textId="77777777" w:rsidR="00DB698F" w:rsidRPr="003B74CF" w:rsidRDefault="00DB698F" w:rsidP="00DB698F">
      <w:r w:rsidRPr="003B74CF">
        <w:t>that are necessary to make, use, sell, and distribute PDF-compliant</w:t>
      </w:r>
    </w:p>
    <w:p w14:paraId="3BB3F5A4" w14:textId="77777777" w:rsidR="00DB698F" w:rsidRPr="003B74CF" w:rsidRDefault="00DB698F" w:rsidP="00DB698F">
      <w:r w:rsidRPr="003B74CF">
        <w:t xml:space="preserve">implementations. PDF 1.7, the sixth edition of the PDF </w:t>
      </w:r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that</w:t>
      </w:r>
    </w:p>
    <w:p w14:paraId="01E35BFD" w14:textId="77777777" w:rsidR="00DB698F" w:rsidRPr="003B74CF" w:rsidRDefault="00DB698F" w:rsidP="00DB698F">
      <w:r w:rsidRPr="003B74CF">
        <w:t>became ISO 32000-1, includes some proprietary technologies de</w:t>
      </w:r>
      <w:r w:rsidRPr="003B74CF">
        <w:rPr>
          <w:lang w:val="es-ES"/>
        </w:rPr>
        <w:t>ﬁ</w:t>
      </w:r>
      <w:proofErr w:type="spellStart"/>
      <w:r w:rsidRPr="003B74CF">
        <w:t>ned</w:t>
      </w:r>
      <w:proofErr w:type="spellEnd"/>
      <w:r w:rsidRPr="003B74CF">
        <w:t xml:space="preserve"> only by</w:t>
      </w:r>
    </w:p>
    <w:p w14:paraId="0A4CB05C" w14:textId="77777777" w:rsidR="00DB698F" w:rsidRPr="003B74CF" w:rsidRDefault="00DB698F" w:rsidP="00DB698F">
      <w:r w:rsidRPr="003B74CF">
        <w:t>Adobe, such as Adobe XML Forms Architecture (XFA) and JavaScript</w:t>
      </w:r>
    </w:p>
    <w:p w14:paraId="3B167CC9" w14:textId="77777777" w:rsidR="00DB698F" w:rsidRPr="003B74CF" w:rsidRDefault="00DB698F" w:rsidP="00DB698F">
      <w:r w:rsidRPr="003B74CF">
        <w:t>extension for Acrobat, which are referenced by ISO 32000-1 as normative</w:t>
      </w:r>
    </w:p>
    <w:p w14:paraId="68BE00CD" w14:textId="77777777" w:rsidR="00DB698F" w:rsidRPr="003B74CF" w:rsidRDefault="00DB698F" w:rsidP="00DB698F">
      <w:r w:rsidRPr="003B74CF">
        <w:t>and indispensable for the full implementation of the ISO 32000-1</w:t>
      </w:r>
    </w:p>
    <w:p w14:paraId="5C31A890" w14:textId="77777777" w:rsidR="00DB698F" w:rsidRPr="003B74CF" w:rsidRDefault="00DB698F" w:rsidP="00DB698F"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 xml:space="preserve">cation. These proprietary technologies are not standardized and </w:t>
      </w:r>
      <w:proofErr w:type="gramStart"/>
      <w:r w:rsidRPr="003B74CF">
        <w:t>their</w:t>
      </w:r>
      <w:proofErr w:type="gramEnd"/>
    </w:p>
    <w:p w14:paraId="781C9252" w14:textId="77777777" w:rsidR="00DB698F" w:rsidRPr="003B74CF" w:rsidRDefault="00DB698F" w:rsidP="00DB698F">
      <w:proofErr w:type="spellStart"/>
      <w:r w:rsidRPr="003B74CF">
        <w:t>speci</w:t>
      </w:r>
      <w:proofErr w:type="spellEnd"/>
      <w:r w:rsidRPr="003B74CF">
        <w:rPr>
          <w:lang w:val="es-ES"/>
        </w:rPr>
        <w:t>ﬁ</w:t>
      </w:r>
      <w:r w:rsidRPr="003B74CF">
        <w:t>cation is published only on Adobe's website. Many of them are also not</w:t>
      </w:r>
    </w:p>
    <w:p w14:paraId="7B265736" w14:textId="77777777" w:rsidR="00DB698F" w:rsidRPr="003B74CF" w:rsidRDefault="00DB698F" w:rsidP="00DB698F">
      <w:r w:rsidRPr="003B74CF">
        <w:t>supported by popular third-party implementations of PDF.</w:t>
      </w:r>
    </w:p>
    <w:p w14:paraId="676B0351" w14:textId="77777777" w:rsidR="00DB698F" w:rsidRPr="003B74CF" w:rsidRDefault="00DB698F" w:rsidP="00D16AAC"/>
    <w:p w14:paraId="1D4652B0" w14:textId="77777777" w:rsidR="00D16AAC" w:rsidRDefault="00D16AAC" w:rsidP="00D16AAC">
      <w:r>
        <w:br w:type="page"/>
      </w:r>
    </w:p>
    <w:p w14:paraId="2DDEEF53" w14:textId="2C116083" w:rsidR="00D16AAC" w:rsidRDefault="00D16AAC" w:rsidP="00D16AAC">
      <w:r>
        <w:lastRenderedPageBreak/>
        <w:t xml:space="preserve">Page </w:t>
      </w:r>
      <w:r w:rsidR="00DB698F">
        <w:t>3</w:t>
      </w:r>
    </w:p>
    <w:p w14:paraId="72040FE1" w14:textId="59297F04" w:rsidR="00241519" w:rsidRPr="00D16AAC" w:rsidRDefault="00D16AAC">
      <w:r>
        <w:t xml:space="preserve">A </w:t>
      </w:r>
      <w:hyperlink r:id="rId9" w:history="1">
        <w:r w:rsidR="00054F8B" w:rsidRPr="00054F8B">
          <w:rPr>
            <w:rStyle w:val="Hyperlink"/>
          </w:rPr>
          <w:t>disambiguation link</w:t>
        </w:r>
      </w:hyperlink>
      <w:r w:rsidR="00054F8B">
        <w:t xml:space="preserve"> with two words</w:t>
      </w:r>
    </w:p>
    <w:sectPr w:rsidR="00241519" w:rsidRPr="00D1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69"/>
    <w:rsid w:val="00054F8B"/>
    <w:rsid w:val="00194CA2"/>
    <w:rsid w:val="00241519"/>
    <w:rsid w:val="00962569"/>
    <w:rsid w:val="009913F6"/>
    <w:rsid w:val="009A2EDF"/>
    <w:rsid w:val="00A16B43"/>
    <w:rsid w:val="00AF14F0"/>
    <w:rsid w:val="00BD1A7A"/>
    <w:rsid w:val="00D16AAC"/>
    <w:rsid w:val="00D17CB6"/>
    <w:rsid w:val="00DB698F"/>
    <w:rsid w:val="00F8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100BC"/>
  <w15:chartTrackingRefBased/>
  <w15:docId w15:val="{9800D109-1AC7-9A49-BD38-9E98F746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AA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56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56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56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56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56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56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56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56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569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5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56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569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569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5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A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F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har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O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PDF" TargetMode="External"/><Relationship Id="rId9" Type="http://schemas.openxmlformats.org/officeDocument/2006/relationships/hyperlink" Target="https://en.wikipedia.org/wiki/PDF_(disambiguatio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maui diver</dc:creator>
  <cp:keywords/>
  <dc:description/>
  <cp:lastModifiedBy>maui diver</cp:lastModifiedBy>
  <cp:revision>7</cp:revision>
  <dcterms:created xsi:type="dcterms:W3CDTF">2025-03-25T08:27:00Z</dcterms:created>
  <dcterms:modified xsi:type="dcterms:W3CDTF">2025-03-25T10:34:00Z</dcterms:modified>
</cp:coreProperties>
</file>