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9130848"/>
        <w:docPartObj>
          <w:docPartGallery w:val="Cover Pages"/>
          <w:docPartUnique/>
        </w:docPartObj>
      </w:sdtPr>
      <w:sdtContent>
        <w:p w14:paraId="37963796" w14:textId="1B70C989" w:rsidR="00D76584" w:rsidRDefault="00D76584"/>
        <w:p w14:paraId="2BA2BD88" w14:textId="7C748043" w:rsidR="00D76584" w:rsidRDefault="00D76584">
          <w:r>
            <w:rPr>
              <w:noProof/>
            </w:rPr>
            <mc:AlternateContent>
              <mc:Choice Requires="wps">
                <w:drawing>
                  <wp:anchor distT="0" distB="0" distL="182880" distR="182880" simplePos="0" relativeHeight="251660288" behindDoc="0" locked="0" layoutInCell="1" allowOverlap="1" wp14:anchorId="4AFBB5A7" wp14:editId="3574A58E">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E5869" w14:textId="4143F28E" w:rsidR="00D76584" w:rsidRPr="00D76584" w:rsidRDefault="00000000" w:rsidP="00D76584">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D76584">
                                      <w:rPr>
                                        <w:color w:val="4472C4" w:themeColor="accent1"/>
                                        <w:sz w:val="72"/>
                                        <w:szCs w:val="72"/>
                                      </w:rPr>
                                      <w:t>M295 Abschlussarbeit</w:t>
                                    </w:r>
                                  </w:sdtContent>
                                </w:sdt>
                              </w:p>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302B1E0" w14:textId="3921D1E9" w:rsidR="00D76584" w:rsidRDefault="00D76584">
                                    <w:pPr>
                                      <w:pStyle w:val="KeinLeerraum"/>
                                      <w:spacing w:before="80" w:after="40"/>
                                      <w:rPr>
                                        <w:caps/>
                                        <w:color w:val="5B9BD5" w:themeColor="accent5"/>
                                        <w:sz w:val="24"/>
                                        <w:szCs w:val="24"/>
                                      </w:rPr>
                                    </w:pPr>
                                    <w:r>
                                      <w:rPr>
                                        <w:caps/>
                                        <w:color w:val="5B9BD5" w:themeColor="accent5"/>
                                        <w:sz w:val="24"/>
                                        <w:szCs w:val="24"/>
                                      </w:rPr>
                                      <w:t>Alejandro Wenzler, Nils Rothe, Shay Moser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AFBB5A7" id="_x0000_t202" coordsize="21600,21600" o:spt="202" path="m,l,21600r21600,l21600,xe">
                    <v:stroke joinstyle="miter"/>
                    <v:path gradientshapeok="t" o:connecttype="rect"/>
                  </v:shapetype>
                  <v:shape id="Textfeld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E2E5869" w14:textId="4143F28E" w:rsidR="00D76584" w:rsidRPr="00D76584" w:rsidRDefault="00000000" w:rsidP="00D76584">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D76584">
                                <w:rPr>
                                  <w:color w:val="4472C4" w:themeColor="accent1"/>
                                  <w:sz w:val="72"/>
                                  <w:szCs w:val="72"/>
                                </w:rPr>
                                <w:t>M295 Abschlussarbeit</w:t>
                              </w:r>
                            </w:sdtContent>
                          </w:sdt>
                        </w:p>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302B1E0" w14:textId="3921D1E9" w:rsidR="00D76584" w:rsidRDefault="00D76584">
                              <w:pPr>
                                <w:pStyle w:val="KeinLeerraum"/>
                                <w:spacing w:before="80" w:after="40"/>
                                <w:rPr>
                                  <w:caps/>
                                  <w:color w:val="5B9BD5" w:themeColor="accent5"/>
                                  <w:sz w:val="24"/>
                                  <w:szCs w:val="24"/>
                                </w:rPr>
                              </w:pPr>
                              <w:r>
                                <w:rPr>
                                  <w:caps/>
                                  <w:color w:val="5B9BD5" w:themeColor="accent5"/>
                                  <w:sz w:val="24"/>
                                  <w:szCs w:val="24"/>
                                </w:rPr>
                                <w:t>Alejandro Wenzler, Nils Rothe, Shay Moser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70002EA" wp14:editId="367CAC0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3-02-03T00:00:00Z">
                                    <w:dateFormat w:val="yyyy"/>
                                    <w:lid w:val="de-DE"/>
                                    <w:storeMappedDataAs w:val="dateTime"/>
                                    <w:calendar w:val="gregorian"/>
                                  </w:date>
                                </w:sdtPr>
                                <w:sdtContent>
                                  <w:p w14:paraId="1672F51B" w14:textId="4C81D3C2" w:rsidR="00D76584" w:rsidRDefault="00D76584">
                                    <w:pPr>
                                      <w:pStyle w:val="KeinLeerraum"/>
                                      <w:jc w:val="right"/>
                                      <w:rPr>
                                        <w:color w:val="FFFFFF" w:themeColor="background1"/>
                                        <w:sz w:val="24"/>
                                        <w:szCs w:val="24"/>
                                      </w:rPr>
                                    </w:pPr>
                                    <w:r>
                                      <w:rPr>
                                        <w:color w:val="FFFFFF" w:themeColor="background1"/>
                                        <w:sz w:val="24"/>
                                        <w:szCs w:val="24"/>
                                        <w:lang w:val="de-DE"/>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70002EA"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3-02-03T00:00:00Z">
                              <w:dateFormat w:val="yyyy"/>
                              <w:lid w:val="de-DE"/>
                              <w:storeMappedDataAs w:val="dateTime"/>
                              <w:calendar w:val="gregorian"/>
                            </w:date>
                          </w:sdtPr>
                          <w:sdtContent>
                            <w:p w14:paraId="1672F51B" w14:textId="4C81D3C2" w:rsidR="00D76584" w:rsidRDefault="00D76584">
                              <w:pPr>
                                <w:pStyle w:val="KeinLeerraum"/>
                                <w:jc w:val="right"/>
                                <w:rPr>
                                  <w:color w:val="FFFFFF" w:themeColor="background1"/>
                                  <w:sz w:val="24"/>
                                  <w:szCs w:val="24"/>
                                </w:rPr>
                              </w:pPr>
                              <w:r>
                                <w:rPr>
                                  <w:color w:val="FFFFFF" w:themeColor="background1"/>
                                  <w:sz w:val="24"/>
                                  <w:szCs w:val="24"/>
                                  <w:lang w:val="de-DE"/>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eastAsia="en-US"/>
        </w:rPr>
        <w:id w:val="-244489628"/>
        <w:docPartObj>
          <w:docPartGallery w:val="Table of Contents"/>
          <w:docPartUnique/>
        </w:docPartObj>
      </w:sdtPr>
      <w:sdtEndPr>
        <w:rPr>
          <w:b/>
          <w:bCs/>
        </w:rPr>
      </w:sdtEndPr>
      <w:sdtContent>
        <w:p w14:paraId="04AD8ACB" w14:textId="72BDDC40" w:rsidR="002361A7" w:rsidRDefault="002361A7">
          <w:pPr>
            <w:pStyle w:val="Inhaltsverzeichnisberschrift"/>
          </w:pPr>
          <w:r>
            <w:rPr>
              <w:lang w:val="de-DE"/>
            </w:rPr>
            <w:t>Inhaltsverzeichnis</w:t>
          </w:r>
        </w:p>
        <w:p w14:paraId="7DBD03CC" w14:textId="2D52103A" w:rsidR="002361A7" w:rsidRDefault="002361A7">
          <w:pPr>
            <w:pStyle w:val="Verzeichnis1"/>
            <w:tabs>
              <w:tab w:val="right" w:leader="dot" w:pos="9062"/>
            </w:tabs>
            <w:rPr>
              <w:rFonts w:eastAsiaTheme="minorEastAsia"/>
              <w:noProof/>
              <w:lang w:val="de-CH" w:eastAsia="de-CH"/>
            </w:rPr>
          </w:pPr>
          <w:r>
            <w:fldChar w:fldCharType="begin"/>
          </w:r>
          <w:r>
            <w:instrText xml:space="preserve"> TOC \o "1-3" \h \z \u </w:instrText>
          </w:r>
          <w:r>
            <w:fldChar w:fldCharType="separate"/>
          </w:r>
          <w:hyperlink w:anchor="_Toc126368851" w:history="1">
            <w:r w:rsidRPr="00111CA6">
              <w:rPr>
                <w:rStyle w:val="Hyperlink"/>
                <w:noProof/>
              </w:rPr>
              <w:t>Arbeit Vorgang</w:t>
            </w:r>
            <w:r>
              <w:rPr>
                <w:noProof/>
                <w:webHidden/>
              </w:rPr>
              <w:tab/>
            </w:r>
            <w:r>
              <w:rPr>
                <w:noProof/>
                <w:webHidden/>
              </w:rPr>
              <w:fldChar w:fldCharType="begin"/>
            </w:r>
            <w:r>
              <w:rPr>
                <w:noProof/>
                <w:webHidden/>
              </w:rPr>
              <w:instrText xml:space="preserve"> PAGEREF _Toc126368851 \h </w:instrText>
            </w:r>
            <w:r>
              <w:rPr>
                <w:noProof/>
                <w:webHidden/>
              </w:rPr>
            </w:r>
            <w:r>
              <w:rPr>
                <w:noProof/>
                <w:webHidden/>
              </w:rPr>
              <w:fldChar w:fldCharType="separate"/>
            </w:r>
            <w:r w:rsidR="00FD7A25">
              <w:rPr>
                <w:noProof/>
                <w:webHidden/>
              </w:rPr>
              <w:t>2</w:t>
            </w:r>
            <w:r>
              <w:rPr>
                <w:noProof/>
                <w:webHidden/>
              </w:rPr>
              <w:fldChar w:fldCharType="end"/>
            </w:r>
          </w:hyperlink>
        </w:p>
        <w:p w14:paraId="5747AA23" w14:textId="2161754F" w:rsidR="002361A7" w:rsidRDefault="00000000">
          <w:pPr>
            <w:pStyle w:val="Verzeichnis1"/>
            <w:tabs>
              <w:tab w:val="right" w:leader="dot" w:pos="9062"/>
            </w:tabs>
            <w:rPr>
              <w:rFonts w:eastAsiaTheme="minorEastAsia"/>
              <w:noProof/>
              <w:lang w:val="de-CH" w:eastAsia="de-CH"/>
            </w:rPr>
          </w:pPr>
          <w:hyperlink w:anchor="_Toc126368852" w:history="1">
            <w:r w:rsidR="002361A7" w:rsidRPr="00111CA6">
              <w:rPr>
                <w:rStyle w:val="Hyperlink"/>
                <w:noProof/>
              </w:rPr>
              <w:t>ERM</w:t>
            </w:r>
            <w:r w:rsidR="002361A7">
              <w:rPr>
                <w:noProof/>
                <w:webHidden/>
              </w:rPr>
              <w:tab/>
            </w:r>
            <w:r w:rsidR="002361A7">
              <w:rPr>
                <w:noProof/>
                <w:webHidden/>
              </w:rPr>
              <w:fldChar w:fldCharType="begin"/>
            </w:r>
            <w:r w:rsidR="002361A7">
              <w:rPr>
                <w:noProof/>
                <w:webHidden/>
              </w:rPr>
              <w:instrText xml:space="preserve"> PAGEREF _Toc126368852 \h </w:instrText>
            </w:r>
            <w:r w:rsidR="002361A7">
              <w:rPr>
                <w:noProof/>
                <w:webHidden/>
              </w:rPr>
            </w:r>
            <w:r w:rsidR="002361A7">
              <w:rPr>
                <w:noProof/>
                <w:webHidden/>
              </w:rPr>
              <w:fldChar w:fldCharType="separate"/>
            </w:r>
            <w:r w:rsidR="00FD7A25">
              <w:rPr>
                <w:noProof/>
                <w:webHidden/>
              </w:rPr>
              <w:t>3</w:t>
            </w:r>
            <w:r w:rsidR="002361A7">
              <w:rPr>
                <w:noProof/>
                <w:webHidden/>
              </w:rPr>
              <w:fldChar w:fldCharType="end"/>
            </w:r>
          </w:hyperlink>
        </w:p>
        <w:p w14:paraId="7356D275" w14:textId="0EA12985" w:rsidR="002361A7" w:rsidRDefault="00000000">
          <w:pPr>
            <w:pStyle w:val="Verzeichnis1"/>
            <w:tabs>
              <w:tab w:val="right" w:leader="dot" w:pos="9062"/>
            </w:tabs>
            <w:rPr>
              <w:rFonts w:eastAsiaTheme="minorEastAsia"/>
              <w:noProof/>
              <w:lang w:val="de-CH" w:eastAsia="de-CH"/>
            </w:rPr>
          </w:pPr>
          <w:hyperlink w:anchor="_Toc126368853" w:history="1">
            <w:r w:rsidR="002361A7" w:rsidRPr="00111CA6">
              <w:rPr>
                <w:rStyle w:val="Hyperlink"/>
                <w:noProof/>
              </w:rPr>
              <w:t>UML-Anwendungsdiagramm</w:t>
            </w:r>
            <w:r w:rsidR="002361A7">
              <w:rPr>
                <w:noProof/>
                <w:webHidden/>
              </w:rPr>
              <w:tab/>
            </w:r>
            <w:r w:rsidR="002361A7">
              <w:rPr>
                <w:noProof/>
                <w:webHidden/>
              </w:rPr>
              <w:fldChar w:fldCharType="begin"/>
            </w:r>
            <w:r w:rsidR="002361A7">
              <w:rPr>
                <w:noProof/>
                <w:webHidden/>
              </w:rPr>
              <w:instrText xml:space="preserve"> PAGEREF _Toc126368853 \h </w:instrText>
            </w:r>
            <w:r w:rsidR="002361A7">
              <w:rPr>
                <w:noProof/>
                <w:webHidden/>
              </w:rPr>
            </w:r>
            <w:r w:rsidR="002361A7">
              <w:rPr>
                <w:noProof/>
                <w:webHidden/>
              </w:rPr>
              <w:fldChar w:fldCharType="separate"/>
            </w:r>
            <w:r w:rsidR="00FD7A25">
              <w:rPr>
                <w:noProof/>
                <w:webHidden/>
              </w:rPr>
              <w:t>4</w:t>
            </w:r>
            <w:r w:rsidR="002361A7">
              <w:rPr>
                <w:noProof/>
                <w:webHidden/>
              </w:rPr>
              <w:fldChar w:fldCharType="end"/>
            </w:r>
          </w:hyperlink>
        </w:p>
        <w:p w14:paraId="64D4D939" w14:textId="5BC87648" w:rsidR="002361A7" w:rsidRDefault="00000000">
          <w:pPr>
            <w:pStyle w:val="Verzeichnis1"/>
            <w:tabs>
              <w:tab w:val="right" w:leader="dot" w:pos="9062"/>
            </w:tabs>
            <w:rPr>
              <w:rFonts w:eastAsiaTheme="minorEastAsia"/>
              <w:noProof/>
              <w:lang w:val="de-CH" w:eastAsia="de-CH"/>
            </w:rPr>
          </w:pPr>
          <w:hyperlink w:anchor="_Toc126368854" w:history="1">
            <w:r w:rsidR="002361A7" w:rsidRPr="00111CA6">
              <w:rPr>
                <w:rStyle w:val="Hyperlink"/>
                <w:noProof/>
              </w:rPr>
              <w:t>UI</w:t>
            </w:r>
            <w:r w:rsidR="002361A7">
              <w:rPr>
                <w:noProof/>
                <w:webHidden/>
              </w:rPr>
              <w:tab/>
            </w:r>
            <w:r w:rsidR="002361A7">
              <w:rPr>
                <w:noProof/>
                <w:webHidden/>
              </w:rPr>
              <w:fldChar w:fldCharType="begin"/>
            </w:r>
            <w:r w:rsidR="002361A7">
              <w:rPr>
                <w:noProof/>
                <w:webHidden/>
              </w:rPr>
              <w:instrText xml:space="preserve"> PAGEREF _Toc126368854 \h </w:instrText>
            </w:r>
            <w:r w:rsidR="002361A7">
              <w:rPr>
                <w:noProof/>
                <w:webHidden/>
              </w:rPr>
            </w:r>
            <w:r w:rsidR="002361A7">
              <w:rPr>
                <w:noProof/>
                <w:webHidden/>
              </w:rPr>
              <w:fldChar w:fldCharType="separate"/>
            </w:r>
            <w:r w:rsidR="00FD7A25">
              <w:rPr>
                <w:noProof/>
                <w:webHidden/>
              </w:rPr>
              <w:t>5</w:t>
            </w:r>
            <w:r w:rsidR="002361A7">
              <w:rPr>
                <w:noProof/>
                <w:webHidden/>
              </w:rPr>
              <w:fldChar w:fldCharType="end"/>
            </w:r>
          </w:hyperlink>
        </w:p>
        <w:p w14:paraId="10B22E7E" w14:textId="54DB0E3B" w:rsidR="002361A7" w:rsidRDefault="002361A7">
          <w:r>
            <w:rPr>
              <w:b/>
              <w:bCs/>
            </w:rPr>
            <w:fldChar w:fldCharType="end"/>
          </w:r>
        </w:p>
      </w:sdtContent>
    </w:sdt>
    <w:p w14:paraId="32F13BA4" w14:textId="76ECCCBF" w:rsidR="00D76584" w:rsidRDefault="00D76584"/>
    <w:p w14:paraId="7577C10E" w14:textId="0779A056" w:rsidR="00193ED3" w:rsidRDefault="00D76584">
      <w:r>
        <w:br w:type="page"/>
      </w:r>
    </w:p>
    <w:p w14:paraId="02DC09DA" w14:textId="1D7DA85B" w:rsidR="00193ED3" w:rsidRDefault="00193ED3" w:rsidP="00193ED3">
      <w:pPr>
        <w:pStyle w:val="berschrift1"/>
      </w:pPr>
      <w:bookmarkStart w:id="0" w:name="_Toc126368851"/>
      <w:r>
        <w:lastRenderedPageBreak/>
        <w:t>Arbeit Vorgang</w:t>
      </w:r>
      <w:bookmarkEnd w:id="0"/>
    </w:p>
    <w:p w14:paraId="78B0638D" w14:textId="1C1485DE" w:rsidR="00193ED3" w:rsidRDefault="00193ED3" w:rsidP="00193ED3">
      <w:r>
        <w:t xml:space="preserve">Unsere Gruppe hat </w:t>
      </w:r>
      <w:r w:rsidR="006D4955">
        <w:t>am Anfang des Projekts mit den Analyse Teil angefa</w:t>
      </w:r>
      <w:r w:rsidR="005D2FA0">
        <w:t xml:space="preserve">ngen und sich weiter aufgebaut bis zur Umsetzung der Daten Bank, nach der </w:t>
      </w:r>
      <w:r w:rsidR="00E14F21">
        <w:t>Aufsetzung</w:t>
      </w:r>
      <w:r w:rsidR="005D2FA0">
        <w:t xml:space="preserve"> der Daten Bank </w:t>
      </w:r>
      <w:r w:rsidR="00E14F21">
        <w:t xml:space="preserve">haben wir als Gruppe mit dem Backend Teil angefangen und kamen nach mancher </w:t>
      </w:r>
      <w:r w:rsidR="00195AA3">
        <w:t>Überlegung wie man die ganze Aufgabe umsetzen soll gut voran.</w:t>
      </w:r>
    </w:p>
    <w:p w14:paraId="5A606226" w14:textId="3EA2371A" w:rsidR="00195AA3" w:rsidRDefault="00195AA3" w:rsidP="00193ED3"/>
    <w:p w14:paraId="7028BE7A" w14:textId="201468ED" w:rsidR="00195AA3" w:rsidRDefault="00195AA3" w:rsidP="00193ED3">
      <w:r>
        <w:t xml:space="preserve">Wir haben als Gruppe GitHub </w:t>
      </w:r>
      <w:r w:rsidR="007D5C4D">
        <w:t>verwendet,</w:t>
      </w:r>
      <w:r>
        <w:t xml:space="preserve"> um </w:t>
      </w:r>
      <w:r w:rsidR="007D5C4D">
        <w:t>besser und effizienter miteinander zu arbeiten und sich gegenseitig die Dateien austauschen kann.</w:t>
      </w:r>
    </w:p>
    <w:p w14:paraId="576391B6" w14:textId="21D9C697" w:rsidR="007D5C4D" w:rsidRDefault="007D5C4D" w:rsidP="00193ED3"/>
    <w:p w14:paraId="3AA44FAB" w14:textId="01DE85BD" w:rsidR="007D5C4D" w:rsidRPr="008D5EC2" w:rsidRDefault="00504961" w:rsidP="00193ED3">
      <w:pPr>
        <w:rPr>
          <w:lang w:val="fr-CH"/>
        </w:rPr>
      </w:pPr>
      <w:r w:rsidRPr="008D5EC2">
        <w:rPr>
          <w:lang w:val="fr-CH"/>
        </w:rPr>
        <w:t xml:space="preserve">Clone </w:t>
      </w:r>
      <w:r w:rsidR="008D5EC2" w:rsidRPr="008D5EC2">
        <w:rPr>
          <w:lang w:val="fr-CH"/>
        </w:rPr>
        <w:t>repository : https://github.com/deepspace1000/M295-Projekt.git</w:t>
      </w:r>
    </w:p>
    <w:p w14:paraId="6008C2B4" w14:textId="4B226DD3" w:rsidR="00193ED3" w:rsidRPr="008D5EC2" w:rsidRDefault="00193ED3">
      <w:pPr>
        <w:rPr>
          <w:lang w:val="fr-CH"/>
        </w:rPr>
      </w:pPr>
      <w:r w:rsidRPr="008D5EC2">
        <w:rPr>
          <w:lang w:val="fr-CH"/>
        </w:rPr>
        <w:br w:type="page"/>
      </w:r>
    </w:p>
    <w:p w14:paraId="6933E8DF" w14:textId="77777777" w:rsidR="00D76584" w:rsidRPr="008D5EC2" w:rsidRDefault="00D76584">
      <w:pPr>
        <w:rPr>
          <w:lang w:val="fr-CH"/>
        </w:rPr>
      </w:pPr>
    </w:p>
    <w:p w14:paraId="19C0750D" w14:textId="74D6E5BE" w:rsidR="00250D4E" w:rsidRDefault="0041168F" w:rsidP="00250D4E">
      <w:pPr>
        <w:pStyle w:val="berschrift1"/>
      </w:pPr>
      <w:bookmarkStart w:id="1" w:name="_Toc126368852"/>
      <w:r>
        <w:t>ERM</w:t>
      </w:r>
      <w:bookmarkEnd w:id="1"/>
    </w:p>
    <w:p w14:paraId="4AC6CA4A" w14:textId="7FC8A13C" w:rsidR="00250D4E" w:rsidRDefault="00250D4E" w:rsidP="00250D4E">
      <w:r>
        <w:tab/>
      </w:r>
      <w:r>
        <w:rPr>
          <w:noProof/>
        </w:rPr>
        <w:drawing>
          <wp:inline distT="0" distB="0" distL="0" distR="0" wp14:anchorId="37516698" wp14:editId="396200E2">
            <wp:extent cx="5760720" cy="3643630"/>
            <wp:effectExtent l="0" t="0" r="0" b="0"/>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43630"/>
                    </a:xfrm>
                    <a:prstGeom prst="rect">
                      <a:avLst/>
                    </a:prstGeom>
                    <a:noFill/>
                    <a:ln>
                      <a:noFill/>
                    </a:ln>
                  </pic:spPr>
                </pic:pic>
              </a:graphicData>
            </a:graphic>
          </wp:inline>
        </w:drawing>
      </w:r>
    </w:p>
    <w:p w14:paraId="4EDE7168" w14:textId="5A7F5F41" w:rsidR="00250D4E" w:rsidRDefault="00250D4E" w:rsidP="00250D4E"/>
    <w:p w14:paraId="3FCFA294" w14:textId="78849E1A" w:rsidR="00E4334C" w:rsidRDefault="00E4334C" w:rsidP="00D06A17">
      <w:r>
        <w:t>Das ERM (</w:t>
      </w:r>
      <w:r w:rsidRPr="00E4334C">
        <w:t>Entity-Relationship-Modell</w:t>
      </w:r>
      <w:r>
        <w:t xml:space="preserve">) </w:t>
      </w:r>
      <w:r w:rsidR="00C82728">
        <w:t xml:space="preserve">war für unsere Gruppe </w:t>
      </w:r>
      <w:r w:rsidR="00014892">
        <w:t>sehr wichtig da es gut für die Umsetzung der Daten-Bank war</w:t>
      </w:r>
      <w:r w:rsidR="00EE5EE0">
        <w:t xml:space="preserve">, zudem auch noch gut für die </w:t>
      </w:r>
      <w:r w:rsidR="003260B4">
        <w:t>Überlegung</w:t>
      </w:r>
      <w:r w:rsidR="00EE5EE0">
        <w:t xml:space="preserve"> der einzelnen Relationen zwischen den Tabellen.</w:t>
      </w:r>
    </w:p>
    <w:p w14:paraId="12B23AB8" w14:textId="5A834E47" w:rsidR="003E6991" w:rsidRDefault="003E6991">
      <w:r>
        <w:br w:type="page"/>
      </w:r>
    </w:p>
    <w:p w14:paraId="7A5EE4CA" w14:textId="3F73C092" w:rsidR="003E6991" w:rsidRDefault="00C70763" w:rsidP="007609E3">
      <w:pPr>
        <w:pStyle w:val="berschrift1"/>
      </w:pPr>
      <w:bookmarkStart w:id="2" w:name="_Toc126368853"/>
      <w:r>
        <w:lastRenderedPageBreak/>
        <w:t>UML-Anwendungs</w:t>
      </w:r>
      <w:r w:rsidR="007609E3">
        <w:t>diagramm</w:t>
      </w:r>
      <w:bookmarkEnd w:id="2"/>
    </w:p>
    <w:p w14:paraId="56AF6C57" w14:textId="2359A0C8" w:rsidR="00D06A17" w:rsidRDefault="00FE72A0" w:rsidP="00D06A17">
      <w:r>
        <w:tab/>
      </w:r>
      <w:r>
        <w:rPr>
          <w:noProof/>
        </w:rPr>
        <w:drawing>
          <wp:inline distT="0" distB="0" distL="0" distR="0" wp14:anchorId="1FCB03E3" wp14:editId="419C46EC">
            <wp:extent cx="5114925" cy="643594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7341" cy="6438982"/>
                    </a:xfrm>
                    <a:prstGeom prst="rect">
                      <a:avLst/>
                    </a:prstGeom>
                    <a:noFill/>
                    <a:ln>
                      <a:noFill/>
                    </a:ln>
                  </pic:spPr>
                </pic:pic>
              </a:graphicData>
            </a:graphic>
          </wp:inline>
        </w:drawing>
      </w:r>
    </w:p>
    <w:p w14:paraId="4079D25A" w14:textId="787B0088" w:rsidR="00574C4B" w:rsidRDefault="00FE72A0" w:rsidP="00D06A17">
      <w:r>
        <w:t xml:space="preserve">Das </w:t>
      </w:r>
      <w:r w:rsidR="000343F8">
        <w:t>UML-Anwendungsdiagramm</w:t>
      </w:r>
      <w:r>
        <w:t xml:space="preserve"> war für unsere Gruppe vor allem </w:t>
      </w:r>
      <w:r w:rsidR="000343F8">
        <w:t xml:space="preserve">Hilfreich, um die einzelnen Rollen </w:t>
      </w:r>
      <w:r w:rsidR="00574C4B">
        <w:t>aufzuteilen</w:t>
      </w:r>
      <w:r w:rsidR="000343F8">
        <w:t xml:space="preserve"> und Ihre Zugänge </w:t>
      </w:r>
      <w:r w:rsidR="00574C4B">
        <w:t>zu definieren.</w:t>
      </w:r>
    </w:p>
    <w:p w14:paraId="66E4A94A" w14:textId="77777777" w:rsidR="00574C4B" w:rsidRDefault="00574C4B">
      <w:r>
        <w:br w:type="page"/>
      </w:r>
    </w:p>
    <w:p w14:paraId="2FD95F33" w14:textId="07B09636" w:rsidR="00FE72A0" w:rsidRDefault="00343BEC" w:rsidP="00343BEC">
      <w:pPr>
        <w:pStyle w:val="berschrift1"/>
      </w:pPr>
      <w:bookmarkStart w:id="3" w:name="_Toc126368854"/>
      <w:r>
        <w:lastRenderedPageBreak/>
        <w:t>UI</w:t>
      </w:r>
      <w:bookmarkEnd w:id="3"/>
    </w:p>
    <w:p w14:paraId="1C7F50BD" w14:textId="0ABA789C" w:rsidR="00F36E98" w:rsidRPr="00F36E98" w:rsidRDefault="00F36E98" w:rsidP="00F36E98">
      <w:r>
        <w:t>(Die gesamte UI-Darstellung entstand vor der Praktischen Umsetzung des Projektes)</w:t>
      </w:r>
    </w:p>
    <w:p w14:paraId="3E4786BC" w14:textId="77717640" w:rsidR="00343BEC" w:rsidRDefault="00343BEC" w:rsidP="00343BEC">
      <w:r>
        <w:tab/>
      </w:r>
      <w:r w:rsidR="00466FB3">
        <w:rPr>
          <w:noProof/>
        </w:rPr>
        <w:drawing>
          <wp:inline distT="0" distB="0" distL="0" distR="0" wp14:anchorId="67525ECE" wp14:editId="00908AC3">
            <wp:extent cx="4136445" cy="260032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48689" cy="2608022"/>
                    </a:xfrm>
                    <a:prstGeom prst="rect">
                      <a:avLst/>
                    </a:prstGeom>
                    <a:noFill/>
                    <a:ln>
                      <a:noFill/>
                    </a:ln>
                  </pic:spPr>
                </pic:pic>
              </a:graphicData>
            </a:graphic>
          </wp:inline>
        </w:drawing>
      </w:r>
    </w:p>
    <w:p w14:paraId="6A425C67" w14:textId="7DEFCC52" w:rsidR="00B54B00" w:rsidRDefault="00B54B00" w:rsidP="00343BEC">
      <w:r>
        <w:tab/>
        <w:t>Dies ist die Gesamtstruktur des UI‘s</w:t>
      </w:r>
    </w:p>
    <w:p w14:paraId="0087B599" w14:textId="737E4EB0" w:rsidR="00466FB3" w:rsidRDefault="00466FB3" w:rsidP="00466FB3">
      <w:pPr>
        <w:ind w:firstLine="708"/>
      </w:pPr>
      <w:r>
        <w:rPr>
          <w:noProof/>
        </w:rPr>
        <w:drawing>
          <wp:inline distT="0" distB="0" distL="0" distR="0" wp14:anchorId="50F66A9A" wp14:editId="6286039F">
            <wp:extent cx="4159596" cy="20193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9646" cy="2033888"/>
                    </a:xfrm>
                    <a:prstGeom prst="rect">
                      <a:avLst/>
                    </a:prstGeom>
                    <a:noFill/>
                    <a:ln>
                      <a:noFill/>
                    </a:ln>
                  </pic:spPr>
                </pic:pic>
              </a:graphicData>
            </a:graphic>
          </wp:inline>
        </w:drawing>
      </w:r>
    </w:p>
    <w:p w14:paraId="4F9D9B2A" w14:textId="6BB7ED41" w:rsidR="00B54B00" w:rsidRDefault="00B54B00" w:rsidP="00466FB3">
      <w:pPr>
        <w:ind w:firstLine="708"/>
      </w:pPr>
      <w:r>
        <w:t>Die Ober Hälfte der UI-Struktur.</w:t>
      </w:r>
    </w:p>
    <w:p w14:paraId="65C16FF4" w14:textId="0CED7B2C" w:rsidR="00193ED3" w:rsidRDefault="00193ED3" w:rsidP="00466FB3">
      <w:pPr>
        <w:ind w:firstLine="708"/>
      </w:pPr>
      <w:r>
        <w:rPr>
          <w:noProof/>
        </w:rPr>
        <w:drawing>
          <wp:inline distT="0" distB="0" distL="0" distR="0" wp14:anchorId="31E944A5" wp14:editId="4B89E702">
            <wp:extent cx="4124325" cy="2467721"/>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9070" cy="2470560"/>
                    </a:xfrm>
                    <a:prstGeom prst="rect">
                      <a:avLst/>
                    </a:prstGeom>
                    <a:noFill/>
                    <a:ln>
                      <a:noFill/>
                    </a:ln>
                  </pic:spPr>
                </pic:pic>
              </a:graphicData>
            </a:graphic>
          </wp:inline>
        </w:drawing>
      </w:r>
    </w:p>
    <w:p w14:paraId="0D9B02B5" w14:textId="71285565" w:rsidR="00B54B00" w:rsidRDefault="00B54B00" w:rsidP="00466FB3">
      <w:pPr>
        <w:ind w:firstLine="708"/>
      </w:pPr>
      <w:r>
        <w:t>Die Unter Hälfte der UI-Struktur.</w:t>
      </w:r>
    </w:p>
    <w:p w14:paraId="7844411E" w14:textId="644F4117" w:rsidR="00B54B00" w:rsidRDefault="00B54B00">
      <w:r>
        <w:tab/>
      </w:r>
      <w:r>
        <w:br w:type="page"/>
      </w:r>
    </w:p>
    <w:p w14:paraId="5131B8C3" w14:textId="64B62828" w:rsidR="00B54B00" w:rsidRDefault="00B54B00" w:rsidP="00B54B00">
      <w:r>
        <w:rPr>
          <w:noProof/>
        </w:rPr>
        <w:lastRenderedPageBreak/>
        <w:drawing>
          <wp:inline distT="0" distB="0" distL="0" distR="0" wp14:anchorId="41DDE92C" wp14:editId="08159896">
            <wp:extent cx="4600673" cy="31051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3932" cy="3107350"/>
                    </a:xfrm>
                    <a:prstGeom prst="rect">
                      <a:avLst/>
                    </a:prstGeom>
                    <a:noFill/>
                    <a:ln>
                      <a:noFill/>
                    </a:ln>
                  </pic:spPr>
                </pic:pic>
              </a:graphicData>
            </a:graphic>
          </wp:inline>
        </w:drawing>
      </w:r>
    </w:p>
    <w:p w14:paraId="3B2F6996" w14:textId="54C5E1EB" w:rsidR="00B54B00" w:rsidRDefault="00B54B00" w:rsidP="00B54B00">
      <w:r>
        <w:t>Das Erste Fenster ist das Login Fenster, hier kann sich der Admin, Mitarbeiter oder auch der Bereichsleiter mit Ihrer User ID und mit ihrem richtigen Passwort einloggen.</w:t>
      </w:r>
    </w:p>
    <w:p w14:paraId="4678D148" w14:textId="3F8B7747" w:rsidR="00B54B00" w:rsidRDefault="00F36E98" w:rsidP="00B54B00">
      <w:r>
        <w:rPr>
          <w:noProof/>
        </w:rPr>
        <w:drawing>
          <wp:inline distT="0" distB="0" distL="0" distR="0" wp14:anchorId="337CDFFF" wp14:editId="236BFD3C">
            <wp:extent cx="4629150" cy="2982516"/>
            <wp:effectExtent l="0" t="0" r="0"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761" cy="2988708"/>
                    </a:xfrm>
                    <a:prstGeom prst="rect">
                      <a:avLst/>
                    </a:prstGeom>
                    <a:noFill/>
                    <a:ln>
                      <a:noFill/>
                    </a:ln>
                  </pic:spPr>
                </pic:pic>
              </a:graphicData>
            </a:graphic>
          </wp:inline>
        </w:drawing>
      </w:r>
    </w:p>
    <w:p w14:paraId="646BAEE4" w14:textId="487AE5BD" w:rsidR="00B01850" w:rsidRDefault="00F36E98" w:rsidP="00B54B00">
      <w:r>
        <w:t xml:space="preserve">Das Fenster Mitarbeiteransicht, ist für den Mitarbeiter. Der Mitarbeiter kann seine zugeteilten Aufträge auf dieser Seite sehen und die </w:t>
      </w:r>
      <w:r w:rsidR="00B01850">
        <w:t>Aufträge,</w:t>
      </w:r>
      <w:r>
        <w:t xml:space="preserve"> die er erledigt hat, kann er als </w:t>
      </w:r>
      <w:r w:rsidR="0014764E">
        <w:t>erledigt</w:t>
      </w:r>
      <w:r>
        <w:t xml:space="preserve"> markieren und an dem Bereichsleiter weiterleiten.</w:t>
      </w:r>
    </w:p>
    <w:p w14:paraId="09F23E27" w14:textId="77777777" w:rsidR="00B01850" w:rsidRDefault="00B01850">
      <w:r>
        <w:br w:type="page"/>
      </w:r>
    </w:p>
    <w:p w14:paraId="2510B4B1" w14:textId="4037304A" w:rsidR="00F36E98" w:rsidRDefault="0014764E" w:rsidP="00B54B00">
      <w:r>
        <w:rPr>
          <w:noProof/>
        </w:rPr>
        <w:lastRenderedPageBreak/>
        <w:drawing>
          <wp:inline distT="0" distB="0" distL="0" distR="0" wp14:anchorId="51666666" wp14:editId="1D28C5C1">
            <wp:extent cx="4562475" cy="31623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596" cy="3169365"/>
                    </a:xfrm>
                    <a:prstGeom prst="rect">
                      <a:avLst/>
                    </a:prstGeom>
                    <a:noFill/>
                    <a:ln>
                      <a:noFill/>
                    </a:ln>
                  </pic:spPr>
                </pic:pic>
              </a:graphicData>
            </a:graphic>
          </wp:inline>
        </w:drawing>
      </w:r>
    </w:p>
    <w:p w14:paraId="6ED1765F" w14:textId="3F088196" w:rsidR="0014764E" w:rsidRDefault="0014764E" w:rsidP="0014764E">
      <w:r>
        <w:t>Das Fenster</w:t>
      </w:r>
      <w:r>
        <w:t xml:space="preserve"> Bereichsleiteransicht</w:t>
      </w:r>
      <w:r>
        <w:t>, ist für den</w:t>
      </w:r>
      <w:r>
        <w:t xml:space="preserve"> Bereichsleiter</w:t>
      </w:r>
      <w:r>
        <w:t>.</w:t>
      </w:r>
      <w:r>
        <w:t xml:space="preserve"> </w:t>
      </w:r>
      <w:r>
        <w:t xml:space="preserve">Der </w:t>
      </w:r>
      <w:r>
        <w:t xml:space="preserve">Bereichsleiter </w:t>
      </w:r>
      <w:r w:rsidR="00312282">
        <w:t>kann das End Datum und die Zeit die eingehalten werden muss für einen Auftrag zuteilen zudem kann er einen Bestimmten Mitarbeiter an einem Auftrag zuweisen. Wen der Mitarbeiter den Auftrag als erledigt markiert hat kann der Bereichsleiter den Auftrag Disponieren und wen er will ein PDF generieren, mit den Daten des bestimmten Auftrages.</w:t>
      </w:r>
    </w:p>
    <w:p w14:paraId="562498DD" w14:textId="55092E2D" w:rsidR="002C1A47" w:rsidRDefault="002C1A47" w:rsidP="00B54B00">
      <w:pPr>
        <w:rPr>
          <w:noProof/>
        </w:rPr>
      </w:pPr>
      <w:r>
        <w:rPr>
          <w:noProof/>
        </w:rPr>
        <w:br w:type="page"/>
      </w:r>
    </w:p>
    <w:p w14:paraId="6E04DD1D" w14:textId="5C3D50A8" w:rsidR="0014764E" w:rsidRDefault="002C1A47" w:rsidP="00B54B00">
      <w:r>
        <w:rPr>
          <w:noProof/>
        </w:rPr>
        <w:lastRenderedPageBreak/>
        <w:drawing>
          <wp:inline distT="0" distB="0" distL="0" distR="0" wp14:anchorId="7F98B6A6" wp14:editId="20A403C1">
            <wp:extent cx="4600575" cy="2967655"/>
            <wp:effectExtent l="0" t="0" r="0" b="444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08173" cy="2972556"/>
                    </a:xfrm>
                    <a:prstGeom prst="rect">
                      <a:avLst/>
                    </a:prstGeom>
                    <a:noFill/>
                    <a:ln>
                      <a:noFill/>
                    </a:ln>
                  </pic:spPr>
                </pic:pic>
              </a:graphicData>
            </a:graphic>
          </wp:inline>
        </w:drawing>
      </w:r>
    </w:p>
    <w:p w14:paraId="374C34D8" w14:textId="5EA32CB6" w:rsidR="002C1A47" w:rsidRDefault="002C1A47" w:rsidP="00B54B00">
      <w:r>
        <w:t>Das Fenster Administratoransicht, ist für den Admin. Der Admin kann alle Aufträge sehne und auch die Einzelne Aufträge als PDF drucken. Der Admin besitz die Möglichkeit um einen neuen Auftrag zu erstellen oder einen neuen Mitarbeiter zu registrieren.</w:t>
      </w:r>
    </w:p>
    <w:p w14:paraId="34F729E5" w14:textId="25DD7738" w:rsidR="002C1A47" w:rsidRDefault="002C1A47" w:rsidP="00B54B00">
      <w:r>
        <w:rPr>
          <w:noProof/>
        </w:rPr>
        <w:drawing>
          <wp:inline distT="0" distB="0" distL="0" distR="0" wp14:anchorId="0C4E2F5B" wp14:editId="450D2F54">
            <wp:extent cx="4610100" cy="2475794"/>
            <wp:effectExtent l="0" t="0" r="0" b="127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18634" cy="2480377"/>
                    </a:xfrm>
                    <a:prstGeom prst="rect">
                      <a:avLst/>
                    </a:prstGeom>
                    <a:noFill/>
                    <a:ln>
                      <a:noFill/>
                    </a:ln>
                  </pic:spPr>
                </pic:pic>
              </a:graphicData>
            </a:graphic>
          </wp:inline>
        </w:drawing>
      </w:r>
    </w:p>
    <w:p w14:paraId="3C3360AF" w14:textId="5C37896D" w:rsidR="002C1A47" w:rsidRDefault="002C1A47" w:rsidP="00B54B00">
      <w:r>
        <w:t>D</w:t>
      </w:r>
      <w:r w:rsidR="00BE1BBB">
        <w:t>a</w:t>
      </w:r>
      <w:r>
        <w:t>s Fenster Mitarbeiter Hinzufügen, ist für den Admin der auf der Seite Administratoransicht den Button „Mitarbeiter Hinzufügen“ angeklickt hat. Der Admin kann auf dieser Seite einen Mitarbeiter Hinzufügen indem er einen Namen, Vornamen und eine Password für den Neuen Mitarbeiter hinzufügt., daraufhin kann der Admin die Rolle auswählen die der neue Mitarbeiter erhält.</w:t>
      </w:r>
    </w:p>
    <w:p w14:paraId="6C01BAD1" w14:textId="1A758190" w:rsidR="002C1A47" w:rsidRDefault="002C1A47" w:rsidP="00B54B00">
      <w:r>
        <w:t xml:space="preserve">Auswahl: </w:t>
      </w:r>
      <w:r w:rsidRPr="00BE1BBB">
        <w:rPr>
          <w:highlight w:val="yellow"/>
        </w:rPr>
        <w:t>Mitarbeiter, Bereichsleiter, (Nicht im UI) Admin</w:t>
      </w:r>
    </w:p>
    <w:p w14:paraId="28F83E0A" w14:textId="5670DF79" w:rsidR="00BE1BBB" w:rsidRDefault="00BE1BBB">
      <w:pPr>
        <w:rPr>
          <w:highlight w:val="yellow"/>
        </w:rPr>
      </w:pPr>
      <w:r>
        <w:rPr>
          <w:highlight w:val="yellow"/>
        </w:rPr>
        <w:br w:type="page"/>
      </w:r>
    </w:p>
    <w:p w14:paraId="4339F6A1" w14:textId="75BAA13F" w:rsidR="00BE1BBB" w:rsidRDefault="00BE1BBB" w:rsidP="00B54B00">
      <w:r>
        <w:rPr>
          <w:noProof/>
        </w:rPr>
        <w:lastRenderedPageBreak/>
        <w:drawing>
          <wp:inline distT="0" distB="0" distL="0" distR="0" wp14:anchorId="6535B406" wp14:editId="30E5AA14">
            <wp:extent cx="4667250" cy="3113043"/>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4235" cy="3124372"/>
                    </a:xfrm>
                    <a:prstGeom prst="rect">
                      <a:avLst/>
                    </a:prstGeom>
                    <a:noFill/>
                    <a:ln>
                      <a:noFill/>
                    </a:ln>
                  </pic:spPr>
                </pic:pic>
              </a:graphicData>
            </a:graphic>
          </wp:inline>
        </w:drawing>
      </w:r>
    </w:p>
    <w:p w14:paraId="13C8E1E1" w14:textId="248F1140" w:rsidR="00BE1BBB" w:rsidRDefault="00BE1BBB" w:rsidP="00BE1BBB">
      <w:r>
        <w:t>D</w:t>
      </w:r>
      <w:r>
        <w:t>a</w:t>
      </w:r>
      <w:r>
        <w:t>s Fenster</w:t>
      </w:r>
      <w:r>
        <w:t xml:space="preserve"> Auftrag Hinzufügen</w:t>
      </w:r>
      <w:r>
        <w:t>, ist für den Admin der auf der Seite Administratoransicht den Button „</w:t>
      </w:r>
      <w:r>
        <w:t>Neuer Auftrag</w:t>
      </w:r>
      <w:r>
        <w:t>“ angeklickt hat.</w:t>
      </w:r>
      <w:r>
        <w:t xml:space="preserve"> In diesem Fenster muss der Admin einen vorhandenen Kunden auswählen und die Felder Adresse, Ort, PLZ etc. ausfühlen, zudem muss er noch die Arbeit auswählen, die verrichtet werden soll, er kann auch einen Kommentar hinzufügen.</w:t>
      </w:r>
    </w:p>
    <w:p w14:paraId="7BAA6559" w14:textId="3B953D96" w:rsidR="00BE1BBB" w:rsidRDefault="00BE1BBB" w:rsidP="00BE1BBB">
      <w:r>
        <w:t>Der Button (Rechts „Neuer Kunde“) ist dafür da wen der Kunde, der man Auswählen möchte, noch nicht registriert ist kann man diesen Button Klicken und man wird in ein Neues Fenster weitergeleitet.</w:t>
      </w:r>
    </w:p>
    <w:p w14:paraId="350F72DA" w14:textId="2CB5DAF4" w:rsidR="00BE1BBB" w:rsidRDefault="00BE1BBB" w:rsidP="00BE1BBB"/>
    <w:p w14:paraId="579DA099" w14:textId="23D1989C" w:rsidR="00BE1BBB" w:rsidRDefault="00BE1BBB" w:rsidP="00BE1BBB">
      <w:r w:rsidRPr="00BE1BBB">
        <w:drawing>
          <wp:inline distT="0" distB="0" distL="0" distR="0" wp14:anchorId="53A4A6CD" wp14:editId="764250D0">
            <wp:extent cx="4448175" cy="2101017"/>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7943" cy="2105631"/>
                    </a:xfrm>
                    <a:prstGeom prst="rect">
                      <a:avLst/>
                    </a:prstGeom>
                  </pic:spPr>
                </pic:pic>
              </a:graphicData>
            </a:graphic>
          </wp:inline>
        </w:drawing>
      </w:r>
    </w:p>
    <w:p w14:paraId="3AD85151" w14:textId="1B177E34" w:rsidR="00BE1BBB" w:rsidRPr="00343BEC" w:rsidRDefault="00BE1BBB" w:rsidP="00BE1BBB">
      <w:r>
        <w:t>Wen der Admin den Button (Rechts „Neuer Kunde“) auf der Seite „Neuer A</w:t>
      </w:r>
      <w:r w:rsidR="00345946">
        <w:t>uftrag</w:t>
      </w:r>
      <w:r>
        <w:t>“</w:t>
      </w:r>
      <w:r w:rsidR="00345946">
        <w:t xml:space="preserve"> geklickt hat öffnet sich dieses Fenster, bei dem Fenster kann der Admin einen Neuen Kunde erfassen.</w:t>
      </w:r>
    </w:p>
    <w:sectPr w:rsidR="00BE1BBB" w:rsidRPr="00343BEC" w:rsidSect="00D76584">
      <w:headerReference w:type="default" r:id="rId2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7BF77" w14:textId="77777777" w:rsidR="00FE5BD8" w:rsidRDefault="00FE5BD8" w:rsidP="00A97751">
      <w:pPr>
        <w:spacing w:after="0" w:line="240" w:lineRule="auto"/>
      </w:pPr>
      <w:r>
        <w:separator/>
      </w:r>
    </w:p>
  </w:endnote>
  <w:endnote w:type="continuationSeparator" w:id="0">
    <w:p w14:paraId="0252C9C3" w14:textId="77777777" w:rsidR="00FE5BD8" w:rsidRDefault="00FE5BD8" w:rsidP="00A97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44B1F" w14:textId="442A8014" w:rsidR="00A97751" w:rsidRDefault="00761CFE">
    <w:pPr>
      <w:pStyle w:val="Fuzeile"/>
    </w:pPr>
    <w:r>
      <w:fldChar w:fldCharType="begin"/>
    </w:r>
    <w:r>
      <w:rPr>
        <w:lang w:val="de-CH"/>
      </w:rPr>
      <w:instrText xml:space="preserve"> TIME \@ "dd.MM.yyyy" </w:instrText>
    </w:r>
    <w:r>
      <w:fldChar w:fldCharType="separate"/>
    </w:r>
    <w:r w:rsidR="00FD7A25">
      <w:rPr>
        <w:noProof/>
        <w:lang w:val="de-CH"/>
      </w:rPr>
      <w:t>04.02.2023</w:t>
    </w:r>
    <w:r>
      <w:fldChar w:fldCharType="end"/>
    </w:r>
    <w:r>
      <w:tab/>
    </w:r>
    <w:r>
      <w:rPr>
        <w:lang w:val="de-CH"/>
      </w:rPr>
      <w:tab/>
    </w:r>
    <w:sdt>
      <w:sdtPr>
        <w:rPr>
          <w:lang w:val="de-CH"/>
        </w:rPr>
        <w:alias w:val="Autor"/>
        <w:tag w:val=""/>
        <w:id w:val="-1617597657"/>
        <w:placeholder>
          <w:docPart w:val="30B15D996E594651A24EDD6CF1419773"/>
        </w:placeholder>
        <w:dataBinding w:prefixMappings="xmlns:ns0='http://purl.org/dc/elements/1.1/' xmlns:ns1='http://schemas.openxmlformats.org/package/2006/metadata/core-properties' " w:xpath="/ns1:coreProperties[1]/ns0:creator[1]" w:storeItemID="{6C3C8BC8-F283-45AE-878A-BAB7291924A1}"/>
        <w:text/>
      </w:sdtPr>
      <w:sdtContent>
        <w:r>
          <w:rPr>
            <w:lang w:val="de-CH"/>
          </w:rPr>
          <w:t>Alejandro Wenzler, Nils Rothe, Shay Moser</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46B13" w14:textId="77777777" w:rsidR="00FE5BD8" w:rsidRDefault="00FE5BD8" w:rsidP="00A97751">
      <w:pPr>
        <w:spacing w:after="0" w:line="240" w:lineRule="auto"/>
      </w:pPr>
      <w:r>
        <w:separator/>
      </w:r>
    </w:p>
  </w:footnote>
  <w:footnote w:type="continuationSeparator" w:id="0">
    <w:p w14:paraId="4A0E1095" w14:textId="77777777" w:rsidR="00FE5BD8" w:rsidRDefault="00FE5BD8" w:rsidP="00A97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B404E" w14:textId="77777777" w:rsidR="00761CFE" w:rsidRDefault="00000000" w:rsidP="00761CFE">
    <w:pPr>
      <w:pStyle w:val="Kopfzeile"/>
    </w:pPr>
    <w:sdt>
      <w:sdtPr>
        <w:alias w:val="Titel"/>
        <w:tag w:val=""/>
        <w:id w:val="-1921859634"/>
        <w:placeholder>
          <w:docPart w:val="9D1842935BE742B0923A033EDB6F3FDC"/>
        </w:placeholder>
        <w:dataBinding w:prefixMappings="xmlns:ns0='http://purl.org/dc/elements/1.1/' xmlns:ns1='http://schemas.openxmlformats.org/package/2006/metadata/core-properties' " w:xpath="/ns1:coreProperties[1]/ns0:title[1]" w:storeItemID="{6C3C8BC8-F283-45AE-878A-BAB7291924A1}"/>
        <w:text/>
      </w:sdtPr>
      <w:sdtContent>
        <w:r w:rsidR="002A31FE">
          <w:t>M295 Abschlussarbeit</w:t>
        </w:r>
      </w:sdtContent>
    </w:sdt>
    <w:r w:rsidR="00761CFE">
      <w:tab/>
    </w:r>
    <w:r w:rsidR="00761CFE">
      <w:tab/>
    </w:r>
    <w:sdt>
      <w:sdtPr>
        <w:alias w:val="Autor"/>
        <w:tag w:val=""/>
        <w:id w:val="159591132"/>
        <w:placeholder>
          <w:docPart w:val="66010E6B94974F1FAB48632C39B281FA"/>
        </w:placeholder>
        <w:dataBinding w:prefixMappings="xmlns:ns0='http://purl.org/dc/elements/1.1/' xmlns:ns1='http://schemas.openxmlformats.org/package/2006/metadata/core-properties' " w:xpath="/ns1:coreProperties[1]/ns0:creator[1]" w:storeItemID="{6C3C8BC8-F283-45AE-878A-BAB7291924A1}"/>
        <w:text/>
      </w:sdtPr>
      <w:sdtContent>
        <w:r w:rsidR="00761CFE">
          <w:t>Alejandro Wenzler, Nils Rothe, Shay Moser</w:t>
        </w:r>
      </w:sdtContent>
    </w:sdt>
  </w:p>
  <w:p w14:paraId="1C0B10F4" w14:textId="23CEF257" w:rsidR="00A97751" w:rsidRDefault="00A9775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265"/>
    <w:rsid w:val="00014892"/>
    <w:rsid w:val="000343F8"/>
    <w:rsid w:val="000D5B7D"/>
    <w:rsid w:val="0014764E"/>
    <w:rsid w:val="00193ED3"/>
    <w:rsid w:val="00195AA3"/>
    <w:rsid w:val="002361A7"/>
    <w:rsid w:val="00245778"/>
    <w:rsid w:val="00250D4E"/>
    <w:rsid w:val="002A31FE"/>
    <w:rsid w:val="002C1A47"/>
    <w:rsid w:val="00312282"/>
    <w:rsid w:val="003260B4"/>
    <w:rsid w:val="00343BEC"/>
    <w:rsid w:val="00345946"/>
    <w:rsid w:val="003C3424"/>
    <w:rsid w:val="003E6991"/>
    <w:rsid w:val="003F7A73"/>
    <w:rsid w:val="0041168F"/>
    <w:rsid w:val="00466FB3"/>
    <w:rsid w:val="00504961"/>
    <w:rsid w:val="00574C4B"/>
    <w:rsid w:val="005D2FA0"/>
    <w:rsid w:val="00640265"/>
    <w:rsid w:val="006D4955"/>
    <w:rsid w:val="007609E3"/>
    <w:rsid w:val="00761CFE"/>
    <w:rsid w:val="007D5C4D"/>
    <w:rsid w:val="008D5EC2"/>
    <w:rsid w:val="008F3D29"/>
    <w:rsid w:val="00A97751"/>
    <w:rsid w:val="00B01850"/>
    <w:rsid w:val="00B54B00"/>
    <w:rsid w:val="00BE1BBB"/>
    <w:rsid w:val="00C70763"/>
    <w:rsid w:val="00C82728"/>
    <w:rsid w:val="00CA2D81"/>
    <w:rsid w:val="00D06A17"/>
    <w:rsid w:val="00D76584"/>
    <w:rsid w:val="00E14F21"/>
    <w:rsid w:val="00E4334C"/>
    <w:rsid w:val="00EE5EE0"/>
    <w:rsid w:val="00F36E98"/>
    <w:rsid w:val="00F77254"/>
    <w:rsid w:val="00FD7A25"/>
    <w:rsid w:val="00FE5BD8"/>
    <w:rsid w:val="00FE72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8EE0A"/>
  <w15:chartTrackingRefBased/>
  <w15:docId w15:val="{FC799564-0DFC-4C70-885D-FEDE71389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4764E"/>
    <w:rPr>
      <w:lang w:val="de-DE"/>
    </w:rPr>
  </w:style>
  <w:style w:type="paragraph" w:styleId="berschrift1">
    <w:name w:val="heading 1"/>
    <w:basedOn w:val="Standard"/>
    <w:next w:val="Standard"/>
    <w:link w:val="berschrift1Zchn"/>
    <w:uiPriority w:val="9"/>
    <w:qFormat/>
    <w:rsid w:val="00D765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0D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977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97751"/>
    <w:rPr>
      <w:lang w:val="de-DE"/>
    </w:rPr>
  </w:style>
  <w:style w:type="paragraph" w:styleId="Fuzeile">
    <w:name w:val="footer"/>
    <w:basedOn w:val="Standard"/>
    <w:link w:val="FuzeileZchn"/>
    <w:uiPriority w:val="99"/>
    <w:unhideWhenUsed/>
    <w:rsid w:val="00A977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97751"/>
    <w:rPr>
      <w:lang w:val="de-DE"/>
    </w:rPr>
  </w:style>
  <w:style w:type="character" w:styleId="Platzhaltertext">
    <w:name w:val="Placeholder Text"/>
    <w:basedOn w:val="Absatz-Standardschriftart"/>
    <w:uiPriority w:val="99"/>
    <w:semiHidden/>
    <w:rsid w:val="00A97751"/>
    <w:rPr>
      <w:color w:val="808080"/>
    </w:rPr>
  </w:style>
  <w:style w:type="paragraph" w:styleId="KeinLeerraum">
    <w:name w:val="No Spacing"/>
    <w:link w:val="KeinLeerraumZchn"/>
    <w:uiPriority w:val="1"/>
    <w:qFormat/>
    <w:rsid w:val="00D7658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D76584"/>
    <w:rPr>
      <w:rFonts w:eastAsiaTheme="minorEastAsia"/>
      <w:lang w:eastAsia="de-CH"/>
    </w:rPr>
  </w:style>
  <w:style w:type="character" w:customStyle="1" w:styleId="berschrift1Zchn">
    <w:name w:val="Überschrift 1 Zchn"/>
    <w:basedOn w:val="Absatz-Standardschriftart"/>
    <w:link w:val="berschrift1"/>
    <w:uiPriority w:val="9"/>
    <w:rsid w:val="00D76584"/>
    <w:rPr>
      <w:rFonts w:asciiTheme="majorHAnsi" w:eastAsiaTheme="majorEastAsia" w:hAnsiTheme="majorHAnsi" w:cstheme="majorBidi"/>
      <w:color w:val="2F5496" w:themeColor="accent1" w:themeShade="BF"/>
      <w:sz w:val="32"/>
      <w:szCs w:val="32"/>
      <w:lang w:val="de-DE"/>
    </w:rPr>
  </w:style>
  <w:style w:type="paragraph" w:styleId="Inhaltsverzeichnisberschrift">
    <w:name w:val="TOC Heading"/>
    <w:basedOn w:val="berschrift1"/>
    <w:next w:val="Standard"/>
    <w:uiPriority w:val="39"/>
    <w:unhideWhenUsed/>
    <w:qFormat/>
    <w:rsid w:val="00D76584"/>
    <w:pPr>
      <w:outlineLvl w:val="9"/>
    </w:pPr>
    <w:rPr>
      <w:lang w:val="de-CH" w:eastAsia="de-CH"/>
    </w:rPr>
  </w:style>
  <w:style w:type="character" w:customStyle="1" w:styleId="berschrift2Zchn">
    <w:name w:val="Überschrift 2 Zchn"/>
    <w:basedOn w:val="Absatz-Standardschriftart"/>
    <w:link w:val="berschrift2"/>
    <w:uiPriority w:val="9"/>
    <w:rsid w:val="00250D4E"/>
    <w:rPr>
      <w:rFonts w:asciiTheme="majorHAnsi" w:eastAsiaTheme="majorEastAsia" w:hAnsiTheme="majorHAnsi" w:cstheme="majorBidi"/>
      <w:color w:val="2F5496" w:themeColor="accent1" w:themeShade="BF"/>
      <w:sz w:val="26"/>
      <w:szCs w:val="26"/>
      <w:lang w:val="de-DE"/>
    </w:rPr>
  </w:style>
  <w:style w:type="paragraph" w:styleId="Verzeichnis1">
    <w:name w:val="toc 1"/>
    <w:basedOn w:val="Standard"/>
    <w:next w:val="Standard"/>
    <w:autoRedefine/>
    <w:uiPriority w:val="39"/>
    <w:unhideWhenUsed/>
    <w:rsid w:val="002361A7"/>
    <w:pPr>
      <w:spacing w:after="100"/>
    </w:pPr>
  </w:style>
  <w:style w:type="character" w:styleId="Hyperlink">
    <w:name w:val="Hyperlink"/>
    <w:basedOn w:val="Absatz-Standardschriftart"/>
    <w:uiPriority w:val="99"/>
    <w:unhideWhenUsed/>
    <w:rsid w:val="002361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1842935BE742B0923A033EDB6F3FDC"/>
        <w:category>
          <w:name w:val="Allgemein"/>
          <w:gallery w:val="placeholder"/>
        </w:category>
        <w:types>
          <w:type w:val="bbPlcHdr"/>
        </w:types>
        <w:behaviors>
          <w:behavior w:val="content"/>
        </w:behaviors>
        <w:guid w:val="{1F6EA576-7E46-4177-AE97-F6EBCF3FC8FA}"/>
      </w:docPartPr>
      <w:docPartBody>
        <w:p w:rsidR="00A66360" w:rsidRDefault="00686C77">
          <w:r w:rsidRPr="00320882">
            <w:rPr>
              <w:rStyle w:val="Platzhaltertext"/>
            </w:rPr>
            <w:t>[Titel]</w:t>
          </w:r>
        </w:p>
      </w:docPartBody>
    </w:docPart>
    <w:docPart>
      <w:docPartPr>
        <w:name w:val="30B15D996E594651A24EDD6CF1419773"/>
        <w:category>
          <w:name w:val="Allgemein"/>
          <w:gallery w:val="placeholder"/>
        </w:category>
        <w:types>
          <w:type w:val="bbPlcHdr"/>
        </w:types>
        <w:behaviors>
          <w:behavior w:val="content"/>
        </w:behaviors>
        <w:guid w:val="{83BADCD2-B90D-4AA5-9771-ADB7D5029ADD}"/>
      </w:docPartPr>
      <w:docPartBody>
        <w:p w:rsidR="00A66360" w:rsidRDefault="00686C77">
          <w:r w:rsidRPr="00320882">
            <w:rPr>
              <w:rStyle w:val="Platzhaltertext"/>
            </w:rPr>
            <w:t>[Autor]</w:t>
          </w:r>
        </w:p>
      </w:docPartBody>
    </w:docPart>
    <w:docPart>
      <w:docPartPr>
        <w:name w:val="66010E6B94974F1FAB48632C39B281FA"/>
        <w:category>
          <w:name w:val="Allgemein"/>
          <w:gallery w:val="placeholder"/>
        </w:category>
        <w:types>
          <w:type w:val="bbPlcHdr"/>
        </w:types>
        <w:behaviors>
          <w:behavior w:val="content"/>
        </w:behaviors>
        <w:guid w:val="{70520612-275F-4873-B27A-83DAE76A48AC}"/>
      </w:docPartPr>
      <w:docPartBody>
        <w:p w:rsidR="00A66360" w:rsidRDefault="00686C77" w:rsidP="00686C77">
          <w:pPr>
            <w:pStyle w:val="66010E6B94974F1FAB48632C39B281FA"/>
          </w:pPr>
          <w:r w:rsidRPr="00320882">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C77"/>
    <w:rsid w:val="00686C77"/>
    <w:rsid w:val="00A66360"/>
    <w:rsid w:val="00FF09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86C77"/>
    <w:rPr>
      <w:color w:val="808080"/>
    </w:rPr>
  </w:style>
  <w:style w:type="paragraph" w:customStyle="1" w:styleId="66010E6B94974F1FAB48632C39B281FA">
    <w:name w:val="66010E6B94974F1FAB48632C39B281FA"/>
    <w:rsid w:val="00686C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47059B-9D27-4AAF-9D14-7C58D1CC5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512</Words>
  <Characters>3228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M295 Abschlussarbeit</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M295 Abschlussarbeit</dc:title>
  <dc:subject/>
  <dc:creator>Alejandro Wenzler, Nils Rothe, Shay Moser</dc:creator>
  <cp:keywords/>
  <dc:description/>
  <cp:lastModifiedBy>Wenzler Alejandro</cp:lastModifiedBy>
  <cp:revision>43</cp:revision>
  <cp:lastPrinted>2023-02-04T19:09:00Z</cp:lastPrinted>
  <dcterms:created xsi:type="dcterms:W3CDTF">2023-02-02T14:49:00Z</dcterms:created>
  <dcterms:modified xsi:type="dcterms:W3CDTF">2023-02-04T19:10:00Z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3d706b-cde5-4060-b871-3787af016d5a_Enabled">
    <vt:lpwstr>true</vt:lpwstr>
  </property>
  <property fmtid="{D5CDD505-2E9C-101B-9397-08002B2CF9AE}" pid="3" name="MSIP_Label_b23d706b-cde5-4060-b871-3787af016d5a_SetDate">
    <vt:lpwstr>2023-02-02T14:50:05Z</vt:lpwstr>
  </property>
  <property fmtid="{D5CDD505-2E9C-101B-9397-08002B2CF9AE}" pid="4" name="MSIP_Label_b23d706b-cde5-4060-b871-3787af016d5a_Method">
    <vt:lpwstr>Standard</vt:lpwstr>
  </property>
  <property fmtid="{D5CDD505-2E9C-101B-9397-08002B2CF9AE}" pid="5" name="MSIP_Label_b23d706b-cde5-4060-b871-3787af016d5a_Name">
    <vt:lpwstr>defa4170-0d19-0005-0004-bc88714345d2</vt:lpwstr>
  </property>
  <property fmtid="{D5CDD505-2E9C-101B-9397-08002B2CF9AE}" pid="6" name="MSIP_Label_b23d706b-cde5-4060-b871-3787af016d5a_SiteId">
    <vt:lpwstr>094f5a41-a45f-40c7-bd08-84c83a409f79</vt:lpwstr>
  </property>
  <property fmtid="{D5CDD505-2E9C-101B-9397-08002B2CF9AE}" pid="7" name="MSIP_Label_b23d706b-cde5-4060-b871-3787af016d5a_ActionId">
    <vt:lpwstr>25054a1a-72a4-4198-bfb2-c02cdfc02348</vt:lpwstr>
  </property>
  <property fmtid="{D5CDD505-2E9C-101B-9397-08002B2CF9AE}" pid="8" name="MSIP_Label_b23d706b-cde5-4060-b871-3787af016d5a_ContentBits">
    <vt:lpwstr>0</vt:lpwstr>
  </property>
</Properties>
</file>