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960C6" w14:textId="1B60E8AB" w:rsidR="0020730B" w:rsidRDefault="00D3775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EX:No.</w:t>
      </w:r>
      <w:r w:rsidR="004D720E">
        <w:rPr>
          <w:rFonts w:ascii="Times New Roman" w:hAnsi="Times New Roman" w:cs="Times New Roman"/>
          <w:b/>
          <w:bCs/>
          <w:lang w:val="en-US"/>
        </w:rPr>
        <w:t>8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325E69">
        <w:rPr>
          <w:rFonts w:ascii="Times New Roman" w:hAnsi="Times New Roman" w:cs="Times New Roman"/>
          <w:b/>
          <w:bCs/>
          <w:lang w:val="en-US"/>
        </w:rPr>
        <w:t>25</w:t>
      </w:r>
    </w:p>
    <w:p w14:paraId="3E1294C0" w14:textId="77777777" w:rsidR="0020730B" w:rsidRDefault="004D720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15</w:t>
      </w:r>
      <w:r w:rsidR="00D37752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="00D37752">
        <w:rPr>
          <w:rFonts w:ascii="Times New Roman" w:hAnsi="Times New Roman" w:cs="Times New Roman"/>
          <w:b/>
          <w:bCs/>
        </w:rPr>
        <w:t xml:space="preserve">/25   </w:t>
      </w:r>
    </w:p>
    <w:p w14:paraId="69E1574C" w14:textId="77777777" w:rsidR="004D720E" w:rsidRPr="004D720E" w:rsidRDefault="004D720E" w:rsidP="004D720E">
      <w:pPr>
        <w:spacing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IMPLEMENT PROGRAM FOR DECOMPOSING TIME SERIES DATA INTO TREND AND SEASONALITY.</w:t>
      </w:r>
    </w:p>
    <w:p w14:paraId="04DEFEBE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14:paraId="79DF635C" w14:textId="77777777" w:rsidR="0020730B" w:rsidRDefault="00D37752">
      <w:pPr>
        <w:spacing w:line="240" w:lineRule="auto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To implement </w:t>
      </w:r>
      <w:r w:rsidR="004D720E">
        <w:t>program for decomposing time series data into trend and seasonality.</w:t>
      </w:r>
    </w:p>
    <w:p w14:paraId="09F3C44D" w14:textId="77777777" w:rsidR="004D720E" w:rsidRDefault="004D720E">
      <w:pPr>
        <w:spacing w:line="240" w:lineRule="auto"/>
        <w:rPr>
          <w:rFonts w:ascii="Times New Roman" w:hAnsi="Times New Roman" w:cs="Times New Roman"/>
          <w:b/>
        </w:rPr>
      </w:pPr>
    </w:p>
    <w:p w14:paraId="67BE6575" w14:textId="77777777" w:rsidR="004D720E" w:rsidRPr="004D720E" w:rsidRDefault="004D720E">
      <w:pPr>
        <w:spacing w:line="240" w:lineRule="auto"/>
        <w:rPr>
          <w:rFonts w:ascii="Times New Roman" w:hAnsi="Times New Roman" w:cs="Times New Roman"/>
          <w:b/>
        </w:rPr>
      </w:pPr>
      <w:r w:rsidRPr="004D720E">
        <w:rPr>
          <w:rFonts w:ascii="Times New Roman" w:hAnsi="Times New Roman" w:cs="Times New Roman"/>
          <w:b/>
        </w:rPr>
        <w:t>ALGORITHM:</w:t>
      </w:r>
    </w:p>
    <w:p w14:paraId="0E472F25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 xml:space="preserve">OBJECTIVE:  </w:t>
      </w:r>
    </w:p>
    <w:p w14:paraId="5BE858A9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Smooth the electric production data to reduce noise, highlight trends, and prepare for forecasting.</w:t>
      </w:r>
    </w:p>
    <w:p w14:paraId="7B9E2A66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</w:p>
    <w:p w14:paraId="7DCD978B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BACKGROUND:</w:t>
      </w:r>
    </w:p>
    <w:p w14:paraId="533B9F83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Time series data has short-term fluctuations.</w:t>
      </w:r>
    </w:p>
    <w:p w14:paraId="316353B6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Moving average reduces noise and clarifies trends.</w:t>
      </w:r>
    </w:p>
    <w:p w14:paraId="4A8F2EE7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Smoothed data improves forecast accuracy and interpretability.</w:t>
      </w:r>
    </w:p>
    <w:p w14:paraId="72074030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14:paraId="1B365D56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SCOPE OF THE PROGRAM:</w:t>
      </w:r>
    </w:p>
    <w:p w14:paraId="0FA7754D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Load and clean dataset</w:t>
      </w:r>
    </w:p>
    <w:p w14:paraId="264BC246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Convert date column to datetime</w:t>
      </w:r>
    </w:p>
    <w:p w14:paraId="4368ACDB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Aggregate data monthly and yearly</w:t>
      </w:r>
    </w:p>
    <w:p w14:paraId="21BC1498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Apply 3-month and 12-month moving averages</w:t>
      </w:r>
    </w:p>
    <w:p w14:paraId="476EC630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Plot original vs smoothed data</w:t>
      </w:r>
    </w:p>
    <w:p w14:paraId="7FB5F766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14:paraId="02E10DB4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ALGORITHM:</w:t>
      </w:r>
    </w:p>
    <w:p w14:paraId="0ED7596E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Import libraries</w:t>
      </w:r>
    </w:p>
    <w:p w14:paraId="768E9CCA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Load dataset</w:t>
      </w:r>
    </w:p>
    <w:p w14:paraId="5821DB55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Preprocess and set datetime index</w:t>
      </w:r>
    </w:p>
    <w:p w14:paraId="25E81FBA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Resample data (monthly, yearly)</w:t>
      </w:r>
    </w:p>
    <w:p w14:paraId="5515DFDC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Apply 3-month &amp; 12-month smoothing</w:t>
      </w:r>
    </w:p>
    <w:p w14:paraId="4339EB17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 w:rsidRPr="00BF6122">
        <w:rPr>
          <w:rFonts w:ascii="Times New Roman" w:hAnsi="Times New Roman"/>
        </w:rPr>
        <w:t>Visualize results</w:t>
      </w:r>
    </w:p>
    <w:p w14:paraId="1FFCA7FA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3AC4D466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14:paraId="2C1517D6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import pandas as pd</w:t>
      </w:r>
    </w:p>
    <w:p w14:paraId="40402ADC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import numpy as np</w:t>
      </w:r>
    </w:p>
    <w:p w14:paraId="78B903A6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lastRenderedPageBreak/>
        <w:t>import matplotlib.pyplot as plt</w:t>
      </w:r>
    </w:p>
    <w:p w14:paraId="6CCDED50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from statsmodels.tsa.arima.model import ARIMA</w:t>
      </w:r>
    </w:p>
    <w:p w14:paraId="33161990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from sklearn.metrics import mean_squared_error</w:t>
      </w:r>
    </w:p>
    <w:p w14:paraId="71DF7AC2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14:paraId="25754F54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Load the dataset (use the correct column names for the date and electric production)</w:t>
      </w:r>
    </w:p>
    <w:p w14:paraId="2070FDE5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df = pd.read_csv('Electric_Production.csv', parse_dates=['DATE'], index_col='DATE')</w:t>
      </w:r>
    </w:p>
    <w:p w14:paraId="29C8EC65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14:paraId="1C21ACFE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Display the first few rows of the dataset</w:t>
      </w:r>
    </w:p>
    <w:p w14:paraId="52F65EFE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print(df.head())</w:t>
      </w:r>
    </w:p>
    <w:p w14:paraId="50A7247E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14:paraId="372FD708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Use the electric production data as the time series</w:t>
      </w:r>
    </w:p>
    <w:p w14:paraId="41591EE7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time_series = df['IPG2211A2N']  # This is the column containing electric production values</w:t>
      </w:r>
    </w:p>
    <w:p w14:paraId="13036B52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14:paraId="0538F5BF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Split the data into training and testing sets (80% training, 20% testing)</w:t>
      </w:r>
    </w:p>
    <w:p w14:paraId="75384267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train_size = int(len(time_series) * 0.8)</w:t>
      </w:r>
    </w:p>
    <w:p w14:paraId="0A585518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train, test = time_series[:train_size], time_series[train_size:]</w:t>
      </w:r>
    </w:p>
    <w:p w14:paraId="79C52DF1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14:paraId="1C80678C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Fit ARIMA model (you can adjust the order of ARIMA for better results)</w:t>
      </w:r>
    </w:p>
    <w:p w14:paraId="0511160B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model = ARIMA(train, order=(5, 1, 0))  # (p, d, q) - tune for best performance</w:t>
      </w:r>
    </w:p>
    <w:p w14:paraId="7B874F9A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model_fit = model.fit()</w:t>
      </w:r>
    </w:p>
    <w:p w14:paraId="1105BC36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14:paraId="2412216F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Forecasting</w:t>
      </w:r>
    </w:p>
    <w:p w14:paraId="6699738B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forecast = model_fit.forecast(steps=len(test))</w:t>
      </w:r>
    </w:p>
    <w:p w14:paraId="27F27BA2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14:paraId="1C7DAB0E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Plot training data</w:t>
      </w:r>
    </w:p>
    <w:p w14:paraId="1C17EA37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plt.figure(figsize=(10, 4))</w:t>
      </w:r>
    </w:p>
    <w:p w14:paraId="5C810750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plt.plot(train, label='Training Data', color='blue')</w:t>
      </w:r>
    </w:p>
    <w:p w14:paraId="5D025EE7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plt.title('Training Data')</w:t>
      </w:r>
    </w:p>
    <w:p w14:paraId="3EFFB1C3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plt.xlabel('Date')</w:t>
      </w:r>
    </w:p>
    <w:p w14:paraId="72536A9E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plt.ylabel('Electric Production')</w:t>
      </w:r>
    </w:p>
    <w:p w14:paraId="052E1501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plt.legend()</w:t>
      </w:r>
    </w:p>
    <w:p w14:paraId="53E88687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plt.grid(True)</w:t>
      </w:r>
    </w:p>
    <w:p w14:paraId="1A7DC79B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plt.tight_layout()</w:t>
      </w:r>
    </w:p>
    <w:p w14:paraId="665F41A0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plt.show()</w:t>
      </w:r>
    </w:p>
    <w:p w14:paraId="6F65796E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14:paraId="22F056CA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Plot actual test data</w:t>
      </w:r>
    </w:p>
    <w:p w14:paraId="793E5786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plt.figure(figsize=(10, 4))</w:t>
      </w:r>
    </w:p>
    <w:p w14:paraId="67B0AF35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plt.plot(test, label='Actual Test Data', color='green')</w:t>
      </w:r>
    </w:p>
    <w:p w14:paraId="003E6417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plt.title('Actual Test Data')</w:t>
      </w:r>
    </w:p>
    <w:p w14:paraId="7492860B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plt.xlabel('Date')</w:t>
      </w:r>
    </w:p>
    <w:p w14:paraId="342D3CF9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plt.ylabel('Electric Production')</w:t>
      </w:r>
    </w:p>
    <w:p w14:paraId="4688F0C0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plt.legend()</w:t>
      </w:r>
    </w:p>
    <w:p w14:paraId="0E88DCDB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plt.grid(True)</w:t>
      </w:r>
    </w:p>
    <w:p w14:paraId="338D6EA3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plt.tight_layout()</w:t>
      </w:r>
    </w:p>
    <w:p w14:paraId="53DA3C14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plt.show()</w:t>
      </w:r>
    </w:p>
    <w:p w14:paraId="763FB570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14:paraId="0520724B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Plot forecast vs actual</w:t>
      </w:r>
    </w:p>
    <w:p w14:paraId="48CD4A3D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plt.figure(figsize=(10, 4))</w:t>
      </w:r>
    </w:p>
    <w:p w14:paraId="06A5D956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plt.plot(test.index, forecast, label='ARIMA Forecast', color='red')</w:t>
      </w:r>
    </w:p>
    <w:p w14:paraId="238F5D2F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plt.plot(test, label='Actual Test Data', color='green')</w:t>
      </w:r>
    </w:p>
    <w:p w14:paraId="4DF69C9B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plt.title('ARIMA Forecast vs Actual')</w:t>
      </w:r>
    </w:p>
    <w:p w14:paraId="08E2B98F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plt.xlabel('Date')</w:t>
      </w:r>
    </w:p>
    <w:p w14:paraId="7CF54EDB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plt.ylabel('Electric Production')</w:t>
      </w:r>
    </w:p>
    <w:p w14:paraId="69DF1254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plt.legend()</w:t>
      </w:r>
    </w:p>
    <w:p w14:paraId="2DCF1A93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plt.grid(True)</w:t>
      </w:r>
    </w:p>
    <w:p w14:paraId="7D3B4F1E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plt.tight_layout()</w:t>
      </w:r>
    </w:p>
    <w:p w14:paraId="67572A4E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plt.show()</w:t>
      </w:r>
    </w:p>
    <w:p w14:paraId="15FEEEA5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</w:p>
    <w:p w14:paraId="7015F087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/>
          <w:bCs/>
        </w:rPr>
      </w:pPr>
      <w:r w:rsidRPr="004D720E">
        <w:rPr>
          <w:rFonts w:ascii="Times New Roman" w:hAnsi="Times New Roman"/>
          <w:b/>
          <w:bCs/>
        </w:rPr>
        <w:t># Calculate RMSE (Root Mean Squared Error)</w:t>
      </w:r>
    </w:p>
    <w:p w14:paraId="14B95AEA" w14:textId="77777777" w:rsidR="004D720E" w:rsidRPr="004D720E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rmse = np.sqrt(mean_squared_error(test, forecast))</w:t>
      </w:r>
    </w:p>
    <w:p w14:paraId="25E17DD4" w14:textId="77777777" w:rsidR="0020730B" w:rsidRDefault="004D720E" w:rsidP="004D720E">
      <w:pPr>
        <w:spacing w:line="240" w:lineRule="auto"/>
        <w:rPr>
          <w:rFonts w:ascii="Times New Roman" w:hAnsi="Times New Roman"/>
          <w:bCs/>
        </w:rPr>
      </w:pPr>
      <w:r w:rsidRPr="004D720E">
        <w:rPr>
          <w:rFonts w:ascii="Times New Roman" w:hAnsi="Times New Roman"/>
          <w:bCs/>
        </w:rPr>
        <w:t>print(f'RMSE: {rmse:.2f}')</w:t>
      </w:r>
    </w:p>
    <w:p w14:paraId="56A4F80B" w14:textId="77777777" w:rsidR="0020730B" w:rsidRDefault="00D37752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lastRenderedPageBreak/>
        <w:t>OUTPUT:</w:t>
      </w:r>
      <w:r w:rsidR="00325E69">
        <w:rPr>
          <w:rFonts w:ascii="Times New Roman" w:hAnsi="Times New Roman"/>
          <w:b/>
          <w:lang w:val="en-US"/>
        </w:rPr>
        <w:pict w14:anchorId="5FF43D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178.2pt">
            <v:imagedata r:id="rId6" o:title="download (1)"/>
          </v:shape>
        </w:pict>
      </w:r>
    </w:p>
    <w:p w14:paraId="11CCA985" w14:textId="77777777" w:rsidR="0020730B" w:rsidRDefault="00325E69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pict w14:anchorId="37E3C4B9">
          <v:shape id="_x0000_i1026" type="#_x0000_t75" style="width:450.6pt;height:178.2pt">
            <v:imagedata r:id="rId7" o:title="download (2)"/>
          </v:shape>
        </w:pict>
      </w:r>
      <w:r>
        <w:rPr>
          <w:rFonts w:ascii="Times New Roman" w:hAnsi="Times New Roman"/>
          <w:b/>
          <w:noProof/>
          <w:lang w:val="en-US"/>
        </w:rPr>
        <w:pict w14:anchorId="37FECB2B">
          <v:shape id="_x0000_i1027" type="#_x0000_t75" style="width:450.6pt;height:178.2pt">
            <v:imagedata r:id="rId8" o:title="download (3)"/>
          </v:shape>
        </w:pict>
      </w:r>
    </w:p>
    <w:p w14:paraId="73901FE4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7B246017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3D8752B5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14:paraId="0B7CC971" w14:textId="77777777" w:rsidR="0020730B" w:rsidRDefault="00D3775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implement </w:t>
      </w:r>
      <w:r>
        <w:rPr>
          <w:rFonts w:ascii="Times New Roman" w:hAnsi="Times New Roman"/>
          <w:lang w:val="en-US"/>
        </w:rPr>
        <w:t xml:space="preserve">of program to </w:t>
      </w:r>
      <w:r w:rsidR="003C49C4">
        <w:t xml:space="preserve">Create an ARIMA model for time series forecasting </w:t>
      </w:r>
      <w:r>
        <w:rPr>
          <w:rFonts w:ascii="Times New Roman" w:hAnsi="Times New Roman"/>
        </w:rPr>
        <w:t>created and executed successfully.</w:t>
      </w:r>
    </w:p>
    <w:p w14:paraId="4D48A5CD" w14:textId="77777777" w:rsidR="0020730B" w:rsidRDefault="0020730B">
      <w:pPr>
        <w:spacing w:line="240" w:lineRule="auto"/>
        <w:rPr>
          <w:rFonts w:ascii="Times New Roman" w:hAnsi="Times New Roman"/>
        </w:rPr>
      </w:pPr>
    </w:p>
    <w:p w14:paraId="770D9AB0" w14:textId="77777777" w:rsidR="0020730B" w:rsidRDefault="0020730B">
      <w:pPr>
        <w:spacing w:line="240" w:lineRule="auto"/>
        <w:rPr>
          <w:rFonts w:ascii="Times New Roman" w:hAnsi="Times New Roman"/>
        </w:rPr>
      </w:pPr>
    </w:p>
    <w:sectPr w:rsidR="0020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5913E" w14:textId="77777777" w:rsidR="00931402" w:rsidRDefault="00931402">
      <w:pPr>
        <w:spacing w:line="240" w:lineRule="auto"/>
      </w:pPr>
      <w:r>
        <w:separator/>
      </w:r>
    </w:p>
  </w:endnote>
  <w:endnote w:type="continuationSeparator" w:id="0">
    <w:p w14:paraId="32109278" w14:textId="77777777" w:rsidR="00931402" w:rsidRDefault="009314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AB706" w14:textId="77777777" w:rsidR="00931402" w:rsidRDefault="00931402">
      <w:pPr>
        <w:spacing w:after="0"/>
      </w:pPr>
      <w:r>
        <w:separator/>
      </w:r>
    </w:p>
  </w:footnote>
  <w:footnote w:type="continuationSeparator" w:id="0">
    <w:p w14:paraId="04763DB4" w14:textId="77777777" w:rsidR="00931402" w:rsidRDefault="0093140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465"/>
    <w:rsid w:val="000F51D9"/>
    <w:rsid w:val="00144184"/>
    <w:rsid w:val="00145465"/>
    <w:rsid w:val="0020730B"/>
    <w:rsid w:val="002D56E5"/>
    <w:rsid w:val="00325E69"/>
    <w:rsid w:val="003C49C4"/>
    <w:rsid w:val="004D720E"/>
    <w:rsid w:val="00542714"/>
    <w:rsid w:val="005D04EB"/>
    <w:rsid w:val="00672039"/>
    <w:rsid w:val="007125CA"/>
    <w:rsid w:val="00783B14"/>
    <w:rsid w:val="00931402"/>
    <w:rsid w:val="00D37752"/>
    <w:rsid w:val="00ED542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7664"/>
  <w15:docId w15:val="{6ADF72D8-F61F-41D1-BA8C-034870573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deependra00774@outlook.com</cp:lastModifiedBy>
  <cp:revision>5</cp:revision>
  <dcterms:created xsi:type="dcterms:W3CDTF">2025-04-15T05:55:00Z</dcterms:created>
  <dcterms:modified xsi:type="dcterms:W3CDTF">2025-04-22T08:40:00Z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