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5553" w14:textId="151BB157" w:rsidR="00484148" w:rsidRPr="00494FFF" w:rsidRDefault="00494FFF" w:rsidP="00494FFF">
      <w:pPr>
        <w:spacing w:before="210" w:after="0" w:line="360" w:lineRule="auto"/>
        <w:jc w:val="center"/>
        <w:rPr>
          <w:b/>
          <w:bCs/>
          <w:sz w:val="50"/>
          <w:szCs w:val="50"/>
        </w:rPr>
      </w:pPr>
      <w:r w:rsidRPr="00494FFF">
        <w:rPr>
          <w:b/>
          <w:bCs/>
          <w:noProof/>
          <w:sz w:val="50"/>
          <w:szCs w:val="50"/>
        </w:rPr>
        <w:t xml:space="preserve">Research </w:t>
      </w:r>
      <w:r w:rsidR="00F67E0D">
        <w:rPr>
          <w:b/>
          <w:bCs/>
          <w:noProof/>
          <w:sz w:val="50"/>
          <w:szCs w:val="50"/>
        </w:rPr>
        <w:t>A</w:t>
      </w:r>
      <w:r w:rsidRPr="00494FFF">
        <w:rPr>
          <w:b/>
          <w:bCs/>
          <w:noProof/>
          <w:sz w:val="50"/>
          <w:szCs w:val="50"/>
        </w:rPr>
        <w:t>gent Workflow</w:t>
      </w:r>
    </w:p>
    <w:p w14:paraId="20EE24A0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0" w:name="bm_1_user_sends_a_query_for_citation"/>
      <w:r>
        <w:rPr>
          <w:rFonts w:ascii="inter" w:eastAsia="inter" w:hAnsi="inter" w:cs="inter"/>
          <w:b/>
          <w:color w:val="000000"/>
          <w:sz w:val="24"/>
        </w:rPr>
        <w:t>1. User sends a query for citation</w:t>
      </w:r>
      <w:bookmarkEnd w:id="0"/>
    </w:p>
    <w:p w14:paraId="6AFFCEF0" w14:textId="730EDB17" w:rsidR="00484148" w:rsidRDefault="00000000" w:rsidP="00A30571">
      <w:pPr>
        <w:numPr>
          <w:ilvl w:val="0"/>
          <w:numId w:val="1"/>
        </w:numPr>
        <w:spacing w:before="105" w:after="105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The </w:t>
      </w:r>
      <w:hyperlink r:id="rId5">
        <w:r w:rsidR="00484148">
          <w:rPr>
            <w:rFonts w:ascii="inter" w:eastAsia="inter" w:hAnsi="inter" w:cs="inter"/>
            <w:b/>
            <w:u w:val="single"/>
          </w:rPr>
          <w:t>main.py</w:t>
        </w:r>
      </w:hyperlink>
      <w:r>
        <w:rPr>
          <w:rFonts w:ascii="inter" w:eastAsia="inter" w:hAnsi="inter" w:cs="inter"/>
          <w:color w:val="000000"/>
        </w:rPr>
        <w:t xml:space="preserve"> in the </w:t>
      </w:r>
      <w:r>
        <w:rPr>
          <w:rFonts w:ascii="inter" w:eastAsia="inter" w:hAnsi="inter" w:cs="inter"/>
          <w:b/>
          <w:color w:val="000000"/>
        </w:rPr>
        <w:t>app/</w:t>
      </w:r>
      <w:r>
        <w:rPr>
          <w:rFonts w:ascii="inter" w:eastAsia="inter" w:hAnsi="inter" w:cs="inter"/>
          <w:color w:val="000000"/>
        </w:rPr>
        <w:t xml:space="preserve"> folder receives the user’s request to generate citations for the research.</w:t>
      </w:r>
    </w:p>
    <w:p w14:paraId="72B2AB98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1" w:name="bm_2_configuration_settings"/>
      <w:r>
        <w:rPr>
          <w:rFonts w:ascii="inter" w:eastAsia="inter" w:hAnsi="inter" w:cs="inter"/>
          <w:b/>
          <w:color w:val="000000"/>
          <w:sz w:val="24"/>
        </w:rPr>
        <w:t>2. Configuration settings</w:t>
      </w:r>
      <w:bookmarkEnd w:id="1"/>
    </w:p>
    <w:p w14:paraId="4B6DE153" w14:textId="77777777" w:rsidR="00484148" w:rsidRDefault="00484148" w:rsidP="00A30571">
      <w:pPr>
        <w:numPr>
          <w:ilvl w:val="0"/>
          <w:numId w:val="2"/>
        </w:numPr>
        <w:spacing w:before="105" w:after="105" w:line="360" w:lineRule="auto"/>
        <w:jc w:val="both"/>
      </w:pPr>
      <w:hyperlink r:id="rId6">
        <w:r>
          <w:rPr>
            <w:rFonts w:ascii="inter" w:eastAsia="inter" w:hAnsi="inter" w:cs="inter"/>
            <w:b/>
            <w:u w:val="single"/>
          </w:rPr>
          <w:t>config.py</w:t>
        </w:r>
      </w:hyperlink>
      <w:r>
        <w:rPr>
          <w:rFonts w:ascii="inter" w:eastAsia="inter" w:hAnsi="inter" w:cs="inter"/>
          <w:color w:val="000000"/>
        </w:rPr>
        <w:t xml:space="preserve"> provides necessary settings and API keys (like Google Docs permission or language model keys) handling secret info securely.</w:t>
      </w:r>
    </w:p>
    <w:p w14:paraId="516A17C6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2" w:name="bm_3_preparing_data_formats"/>
      <w:r>
        <w:rPr>
          <w:rFonts w:ascii="inter" w:eastAsia="inter" w:hAnsi="inter" w:cs="inter"/>
          <w:b/>
          <w:color w:val="000000"/>
          <w:sz w:val="24"/>
        </w:rPr>
        <w:t>3. Preparing data formats</w:t>
      </w:r>
      <w:bookmarkEnd w:id="2"/>
    </w:p>
    <w:p w14:paraId="6E1EF2F9" w14:textId="77777777" w:rsidR="00484148" w:rsidRDefault="00000000" w:rsidP="00A30571">
      <w:pPr>
        <w:numPr>
          <w:ilvl w:val="0"/>
          <w:numId w:val="3"/>
        </w:numPr>
        <w:spacing w:before="105" w:after="105" w:line="360" w:lineRule="auto"/>
        <w:jc w:val="both"/>
      </w:pPr>
      <w:r>
        <w:rPr>
          <w:rFonts w:ascii="inter" w:eastAsia="inter" w:hAnsi="inter" w:cs="inter"/>
          <w:b/>
          <w:color w:val="000000"/>
        </w:rPr>
        <w:t>models/schemas.py</w:t>
      </w:r>
      <w:r>
        <w:rPr>
          <w:rFonts w:ascii="inter" w:eastAsia="inter" w:hAnsi="inter" w:cs="inter"/>
          <w:color w:val="000000"/>
        </w:rPr>
        <w:t xml:space="preserve"> structures the query and response into neat formats so the system can process them without confusion.</w:t>
      </w:r>
    </w:p>
    <w:p w14:paraId="345C37D0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3" w:name="bm_4_running_the_research_workflow"/>
      <w:r>
        <w:rPr>
          <w:rFonts w:ascii="inter" w:eastAsia="inter" w:hAnsi="inter" w:cs="inter"/>
          <w:b/>
          <w:color w:val="000000"/>
          <w:sz w:val="24"/>
        </w:rPr>
        <w:t>4. Running the research workflow</w:t>
      </w:r>
      <w:bookmarkEnd w:id="3"/>
    </w:p>
    <w:p w14:paraId="50D5FC0E" w14:textId="77777777" w:rsidR="00484148" w:rsidRDefault="00000000" w:rsidP="00A30571">
      <w:pPr>
        <w:numPr>
          <w:ilvl w:val="0"/>
          <w:numId w:val="4"/>
        </w:num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Inside </w:t>
      </w:r>
      <w:proofErr w:type="spellStart"/>
      <w:r>
        <w:rPr>
          <w:rFonts w:ascii="inter" w:eastAsia="inter" w:hAnsi="inter" w:cs="inter"/>
          <w:b/>
          <w:color w:val="000000"/>
        </w:rPr>
        <w:t>research_agent</w:t>
      </w:r>
      <w:proofErr w:type="spellEnd"/>
      <w:r>
        <w:rPr>
          <w:rFonts w:ascii="inter" w:eastAsia="inter" w:hAnsi="inter" w:cs="inter"/>
          <w:b/>
          <w:color w:val="000000"/>
        </w:rPr>
        <w:t>/</w:t>
      </w:r>
      <w:r>
        <w:rPr>
          <w:rFonts w:ascii="inter" w:eastAsia="inter" w:hAnsi="inter" w:cs="inter"/>
          <w:color w:val="000000"/>
        </w:rPr>
        <w:t>:</w:t>
      </w:r>
    </w:p>
    <w:p w14:paraId="3C338897" w14:textId="77777777" w:rsidR="00484148" w:rsidRDefault="00484148" w:rsidP="00A30571">
      <w:pPr>
        <w:numPr>
          <w:ilvl w:val="1"/>
          <w:numId w:val="4"/>
        </w:numPr>
        <w:spacing w:after="210" w:line="360" w:lineRule="auto"/>
        <w:jc w:val="both"/>
      </w:pPr>
      <w:hyperlink r:id="rId7">
        <w:r>
          <w:rPr>
            <w:rFonts w:ascii="inter" w:eastAsia="inter" w:hAnsi="inter" w:cs="inter"/>
            <w:b/>
            <w:u w:val="single"/>
          </w:rPr>
          <w:t>graph.py</w:t>
        </w:r>
      </w:hyperlink>
      <w:r>
        <w:rPr>
          <w:rFonts w:ascii="inter" w:eastAsia="inter" w:hAnsi="inter" w:cs="inter"/>
          <w:color w:val="000000"/>
        </w:rPr>
        <w:t xml:space="preserve"> manages the citation workflow steps, deciding when to start citation formatting.</w:t>
      </w:r>
    </w:p>
    <w:p w14:paraId="200BEB17" w14:textId="77777777" w:rsidR="00484148" w:rsidRDefault="00484148" w:rsidP="00A30571">
      <w:pPr>
        <w:numPr>
          <w:ilvl w:val="1"/>
          <w:numId w:val="4"/>
        </w:numPr>
        <w:spacing w:after="210" w:line="360" w:lineRule="auto"/>
        <w:jc w:val="both"/>
      </w:pPr>
      <w:hyperlink r:id="rId8">
        <w:r>
          <w:rPr>
            <w:rFonts w:ascii="inter" w:eastAsia="inter" w:hAnsi="inter" w:cs="inter"/>
            <w:b/>
            <w:u w:val="single"/>
          </w:rPr>
          <w:t>nodes.py</w:t>
        </w:r>
      </w:hyperlink>
      <w:r>
        <w:rPr>
          <w:rFonts w:ascii="inter" w:eastAsia="inter" w:hAnsi="inter" w:cs="inter"/>
          <w:color w:val="000000"/>
        </w:rPr>
        <w:t xml:space="preserve"> contains the function that specifically handles citation generation (like formatting bibliography entries).</w:t>
      </w:r>
    </w:p>
    <w:p w14:paraId="044689DB" w14:textId="77777777" w:rsidR="00484148" w:rsidRDefault="00484148" w:rsidP="00A30571">
      <w:pPr>
        <w:numPr>
          <w:ilvl w:val="1"/>
          <w:numId w:val="4"/>
        </w:numPr>
        <w:spacing w:after="210" w:line="360" w:lineRule="auto"/>
        <w:jc w:val="both"/>
      </w:pPr>
      <w:hyperlink r:id="rId9">
        <w:r>
          <w:rPr>
            <w:rFonts w:ascii="inter" w:eastAsia="inter" w:hAnsi="inter" w:cs="inter"/>
            <w:b/>
            <w:u w:val="single"/>
          </w:rPr>
          <w:t>state.py</w:t>
        </w:r>
      </w:hyperlink>
      <w:r>
        <w:rPr>
          <w:rFonts w:ascii="inter" w:eastAsia="inter" w:hAnsi="inter" w:cs="inter"/>
          <w:color w:val="000000"/>
        </w:rPr>
        <w:t xml:space="preserve"> tracks the citation step's progress.</w:t>
      </w:r>
    </w:p>
    <w:p w14:paraId="21234863" w14:textId="77777777" w:rsidR="00484148" w:rsidRDefault="00484148" w:rsidP="00A30571">
      <w:pPr>
        <w:numPr>
          <w:ilvl w:val="1"/>
          <w:numId w:val="4"/>
        </w:numPr>
        <w:spacing w:after="210" w:line="360" w:lineRule="auto"/>
        <w:jc w:val="both"/>
      </w:pPr>
      <w:hyperlink r:id="rId10">
        <w:r>
          <w:rPr>
            <w:rFonts w:ascii="inter" w:eastAsia="inter" w:hAnsi="inter" w:cs="inter"/>
            <w:b/>
            <w:u w:val="single"/>
          </w:rPr>
          <w:t>tools.py</w:t>
        </w:r>
      </w:hyperlink>
      <w:r>
        <w:rPr>
          <w:rFonts w:ascii="inter" w:eastAsia="inter" w:hAnsi="inter" w:cs="inter"/>
          <w:color w:val="000000"/>
        </w:rPr>
        <w:t xml:space="preserve"> includes helpers such as citation style format converters.</w:t>
      </w:r>
    </w:p>
    <w:p w14:paraId="619CCFC9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4" w:name="bm_5_using_external_services_to_o_c32024"/>
      <w:r>
        <w:rPr>
          <w:rFonts w:ascii="inter" w:eastAsia="inter" w:hAnsi="inter" w:cs="inter"/>
          <w:b/>
          <w:color w:val="000000"/>
          <w:sz w:val="24"/>
        </w:rPr>
        <w:t>5. Using external services to output citation</w:t>
      </w:r>
      <w:bookmarkEnd w:id="4"/>
    </w:p>
    <w:p w14:paraId="57DC3958" w14:textId="77777777" w:rsidR="00484148" w:rsidRDefault="00000000" w:rsidP="00A30571">
      <w:pPr>
        <w:numPr>
          <w:ilvl w:val="0"/>
          <w:numId w:val="5"/>
        </w:numPr>
        <w:spacing w:after="210" w:line="360" w:lineRule="auto"/>
        <w:jc w:val="both"/>
      </w:pPr>
      <w:r>
        <w:rPr>
          <w:rFonts w:ascii="inter" w:eastAsia="inter" w:hAnsi="inter" w:cs="inter"/>
          <w:color w:val="000000"/>
        </w:rPr>
        <w:t xml:space="preserve">From </w:t>
      </w:r>
      <w:r>
        <w:rPr>
          <w:rFonts w:ascii="inter" w:eastAsia="inter" w:hAnsi="inter" w:cs="inter"/>
          <w:b/>
          <w:color w:val="000000"/>
        </w:rPr>
        <w:t>services/</w:t>
      </w:r>
      <w:r>
        <w:rPr>
          <w:rFonts w:ascii="inter" w:eastAsia="inter" w:hAnsi="inter" w:cs="inter"/>
          <w:color w:val="000000"/>
        </w:rPr>
        <w:t>:</w:t>
      </w:r>
    </w:p>
    <w:p w14:paraId="3690D151" w14:textId="77777777" w:rsidR="00484148" w:rsidRDefault="00000000" w:rsidP="00A30571">
      <w:pPr>
        <w:numPr>
          <w:ilvl w:val="1"/>
          <w:numId w:val="5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google_docs.py</w:t>
      </w:r>
      <w:r>
        <w:rPr>
          <w:rFonts w:ascii="inter" w:eastAsia="inter" w:hAnsi="inter" w:cs="inter"/>
          <w:color w:val="000000"/>
        </w:rPr>
        <w:t xml:space="preserve"> creates or updates the Google Doc report with formatted citations.</w:t>
      </w:r>
    </w:p>
    <w:p w14:paraId="6CBADCED" w14:textId="77777777" w:rsidR="00484148" w:rsidRDefault="00000000" w:rsidP="00A30571">
      <w:pPr>
        <w:numPr>
          <w:ilvl w:val="1"/>
          <w:numId w:val="5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n8n_client.py</w:t>
      </w:r>
      <w:r>
        <w:rPr>
          <w:rFonts w:ascii="inter" w:eastAsia="inter" w:hAnsi="inter" w:cs="inter"/>
          <w:color w:val="000000"/>
        </w:rPr>
        <w:t xml:space="preserve"> sends notifications to the user once citation and report generation are completed.</w:t>
      </w:r>
    </w:p>
    <w:p w14:paraId="57BA5B65" w14:textId="77777777" w:rsidR="00484148" w:rsidRDefault="00000000" w:rsidP="00A30571">
      <w:pPr>
        <w:numPr>
          <w:ilvl w:val="1"/>
          <w:numId w:val="5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llm_service.py</w:t>
      </w:r>
      <w:r>
        <w:rPr>
          <w:rFonts w:ascii="inter" w:eastAsia="inter" w:hAnsi="inter" w:cs="inter"/>
          <w:color w:val="000000"/>
        </w:rPr>
        <w:t xml:space="preserve"> allows the AI to help generate citation text properly.</w:t>
      </w:r>
    </w:p>
    <w:p w14:paraId="23510FBA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5" w:name="bm_6_smooth_operations_helpers"/>
      <w:r>
        <w:rPr>
          <w:rFonts w:ascii="inter" w:eastAsia="inter" w:hAnsi="inter" w:cs="inter"/>
          <w:b/>
          <w:color w:val="000000"/>
          <w:sz w:val="24"/>
        </w:rPr>
        <w:lastRenderedPageBreak/>
        <w:t>6. Smooth operations helpers</w:t>
      </w:r>
      <w:bookmarkEnd w:id="5"/>
    </w:p>
    <w:p w14:paraId="77D52AD5" w14:textId="77777777" w:rsidR="00484148" w:rsidRDefault="00000000" w:rsidP="00A30571">
      <w:pPr>
        <w:numPr>
          <w:ilvl w:val="0"/>
          <w:numId w:val="6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utils/logger.py</w:t>
      </w:r>
      <w:r>
        <w:rPr>
          <w:rFonts w:ascii="inter" w:eastAsia="inter" w:hAnsi="inter" w:cs="inter"/>
          <w:color w:val="000000"/>
        </w:rPr>
        <w:t xml:space="preserve"> records each action, including the citation step.</w:t>
      </w:r>
    </w:p>
    <w:p w14:paraId="47D92C88" w14:textId="77777777" w:rsidR="00484148" w:rsidRDefault="00000000" w:rsidP="00A30571">
      <w:pPr>
        <w:numPr>
          <w:ilvl w:val="0"/>
          <w:numId w:val="6"/>
        </w:num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utils/error_handlers.py</w:t>
      </w:r>
      <w:r>
        <w:rPr>
          <w:rFonts w:ascii="inter" w:eastAsia="inter" w:hAnsi="inter" w:cs="inter"/>
          <w:color w:val="000000"/>
        </w:rPr>
        <w:t xml:space="preserve"> ensures any errors in citation formatting or saving are handled gracefully.</w:t>
      </w:r>
    </w:p>
    <w:p w14:paraId="718E40AF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6" w:name="bm_7_api_routes"/>
      <w:r>
        <w:rPr>
          <w:rFonts w:ascii="inter" w:eastAsia="inter" w:hAnsi="inter" w:cs="inter"/>
          <w:b/>
          <w:color w:val="000000"/>
          <w:sz w:val="24"/>
        </w:rPr>
        <w:t>7. API routes</w:t>
      </w:r>
      <w:bookmarkEnd w:id="6"/>
    </w:p>
    <w:p w14:paraId="79546D43" w14:textId="77777777" w:rsidR="00484148" w:rsidRDefault="00000000" w:rsidP="00A30571">
      <w:pPr>
        <w:numPr>
          <w:ilvl w:val="0"/>
          <w:numId w:val="7"/>
        </w:numPr>
        <w:spacing w:before="105" w:after="105" w:line="360" w:lineRule="auto"/>
        <w:jc w:val="both"/>
      </w:pPr>
      <w:r>
        <w:rPr>
          <w:rFonts w:ascii="inter" w:eastAsia="inter" w:hAnsi="inter" w:cs="inter"/>
          <w:b/>
          <w:color w:val="000000"/>
        </w:rPr>
        <w:t>api/routes.py</w:t>
      </w:r>
      <w:r>
        <w:rPr>
          <w:rFonts w:ascii="inter" w:eastAsia="inter" w:hAnsi="inter" w:cs="inter"/>
          <w:color w:val="000000"/>
        </w:rPr>
        <w:t xml:space="preserve"> exposes an endpoint to trigger citation creation or fetch citation status.</w:t>
      </w:r>
    </w:p>
    <w:p w14:paraId="36F08E90" w14:textId="77777777" w:rsidR="00484148" w:rsidRDefault="00000000" w:rsidP="00A30571">
      <w:pPr>
        <w:spacing w:before="315" w:after="105" w:line="360" w:lineRule="auto"/>
        <w:ind w:left="-30"/>
        <w:jc w:val="both"/>
      </w:pPr>
      <w:bookmarkStart w:id="7" w:name="bm_8_testing"/>
      <w:r>
        <w:rPr>
          <w:rFonts w:ascii="inter" w:eastAsia="inter" w:hAnsi="inter" w:cs="inter"/>
          <w:b/>
          <w:color w:val="000000"/>
          <w:sz w:val="24"/>
        </w:rPr>
        <w:t>8. Testing</w:t>
      </w:r>
      <w:bookmarkEnd w:id="7"/>
    </w:p>
    <w:p w14:paraId="459A0174" w14:textId="77777777" w:rsidR="00484148" w:rsidRDefault="00000000" w:rsidP="00A30571">
      <w:pPr>
        <w:numPr>
          <w:ilvl w:val="0"/>
          <w:numId w:val="8"/>
        </w:numPr>
        <w:spacing w:before="105" w:after="105" w:line="360" w:lineRule="auto"/>
        <w:jc w:val="both"/>
      </w:pPr>
      <w:r>
        <w:rPr>
          <w:rFonts w:ascii="inter" w:eastAsia="inter" w:hAnsi="inter" w:cs="inter"/>
          <w:b/>
          <w:color w:val="000000"/>
        </w:rPr>
        <w:t>tests/</w:t>
      </w:r>
      <w:r>
        <w:rPr>
          <w:rFonts w:ascii="inter" w:eastAsia="inter" w:hAnsi="inter" w:cs="inter"/>
          <w:color w:val="000000"/>
        </w:rPr>
        <w:t xml:space="preserve"> contains test scripts to verify that citation formatting and integration with Google Docs works without bugs.</w:t>
      </w:r>
    </w:p>
    <w:p w14:paraId="4036A27F" w14:textId="77777777" w:rsidR="00484148" w:rsidRDefault="00000000" w:rsidP="00A30571">
      <w:pPr>
        <w:spacing w:before="210" w:after="0" w:line="360" w:lineRule="auto"/>
        <w:jc w:val="both"/>
      </w:pPr>
      <w:r>
        <w:rPr>
          <w:noProof/>
        </w:rPr>
      </w:r>
      <w:r>
        <w:rPr>
          <w:noProof/>
        </w:rPr>
        <w:pict w14:anchorId="7A142C7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450E14" w14:textId="77777777" w:rsidR="00494FFF" w:rsidRPr="00494FFF" w:rsidRDefault="00494FFF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494FFF">
        <w:rPr>
          <w:b/>
          <w:bCs/>
          <w:sz w:val="40"/>
          <w:szCs w:val="40"/>
          <w:lang w:val="en-IN"/>
        </w:rPr>
        <w:t>How to run the robot (Your project)</w:t>
      </w:r>
    </w:p>
    <w:p w14:paraId="1539D123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Preparation</w:t>
      </w:r>
    </w:p>
    <w:p w14:paraId="6618E435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Activate the environment from</w:t>
      </w:r>
      <w:r w:rsidRPr="00494FFF">
        <w:rPr>
          <w:lang w:val="en-IN"/>
        </w:rPr>
        <w:t> </w:t>
      </w:r>
      <w:proofErr w:type="spellStart"/>
      <w:r w:rsidRPr="00494FFF">
        <w:rPr>
          <w:lang w:val="en-IN"/>
        </w:rPr>
        <w:t>venv</w:t>
      </w:r>
      <w:proofErr w:type="spellEnd"/>
      <w:r w:rsidRPr="00494FFF">
        <w:rPr>
          <w:lang w:val="en-IN"/>
        </w:rPr>
        <w:t>/</w:t>
      </w:r>
      <w:r w:rsidRPr="00494FFF">
        <w:rPr>
          <w:lang w:val="en-IN"/>
        </w:rPr>
        <w:t> </w:t>
      </w:r>
      <w:r w:rsidRPr="00494FFF">
        <w:rPr>
          <w:lang w:val="en-IN"/>
        </w:rPr>
        <w:t>to ensure all necessary tools are ready.</w:t>
      </w:r>
    </w:p>
    <w:p w14:paraId="63F7C3CE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Use</w:t>
      </w:r>
      <w:r w:rsidRPr="00494FFF">
        <w:rPr>
          <w:lang w:val="en-IN"/>
        </w:rPr>
        <w:t> </w:t>
      </w:r>
      <w:r w:rsidRPr="00494FFF">
        <w:rPr>
          <w:lang w:val="en-IN"/>
        </w:rPr>
        <w:t>setup.sh</w:t>
      </w:r>
      <w:r w:rsidRPr="00494FFF">
        <w:rPr>
          <w:lang w:val="en-IN"/>
        </w:rPr>
        <w:t> </w:t>
      </w:r>
      <w:r w:rsidRPr="00494FFF">
        <w:rPr>
          <w:lang w:val="en-IN"/>
        </w:rPr>
        <w:t>to install all required packages from</w:t>
      </w:r>
      <w:r w:rsidRPr="00494FFF">
        <w:rPr>
          <w:lang w:val="en-IN"/>
        </w:rPr>
        <w:t> </w:t>
      </w:r>
      <w:r w:rsidRPr="00494FFF">
        <w:rPr>
          <w:lang w:val="en-IN"/>
        </w:rPr>
        <w:t>requirements.txt</w:t>
      </w:r>
      <w:r w:rsidRPr="00494FFF">
        <w:rPr>
          <w:lang w:val="en-IN"/>
        </w:rPr>
        <w:t> </w:t>
      </w:r>
      <w:r w:rsidRPr="00494FFF">
        <w:rPr>
          <w:lang w:val="en-IN"/>
        </w:rPr>
        <w:t>automatically for ease.</w:t>
      </w:r>
    </w:p>
    <w:p w14:paraId="331FAE06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Starting the Robot</w:t>
      </w:r>
    </w:p>
    <w:p w14:paraId="6163DD24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Run the</w:t>
      </w:r>
      <w:r w:rsidRPr="00494FFF">
        <w:rPr>
          <w:lang w:val="en-IN"/>
        </w:rPr>
        <w:t> </w:t>
      </w:r>
      <w:r w:rsidRPr="00494FFF">
        <w:rPr>
          <w:lang w:val="en-IN"/>
        </w:rPr>
        <w:t>main.py</w:t>
      </w:r>
      <w:r w:rsidRPr="00494FFF">
        <w:rPr>
          <w:lang w:val="en-IN"/>
        </w:rPr>
        <w:t> </w:t>
      </w:r>
      <w:r w:rsidRPr="00494FFF">
        <w:rPr>
          <w:lang w:val="en-IN"/>
        </w:rPr>
        <w:t xml:space="preserve">file, which starts a </w:t>
      </w:r>
      <w:proofErr w:type="spellStart"/>
      <w:r w:rsidRPr="00494FFF">
        <w:rPr>
          <w:lang w:val="en-IN"/>
        </w:rPr>
        <w:t>FastAPI</w:t>
      </w:r>
      <w:proofErr w:type="spellEnd"/>
      <w:r w:rsidRPr="00494FFF">
        <w:rPr>
          <w:lang w:val="en-IN"/>
        </w:rPr>
        <w:t xml:space="preserve"> web server.</w:t>
      </w:r>
    </w:p>
    <w:p w14:paraId="4F279A6D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This web server listens for user queries (questions) via API endpoints defined in</w:t>
      </w:r>
      <w:r w:rsidRPr="00494FFF">
        <w:rPr>
          <w:lang w:val="en-IN"/>
        </w:rPr>
        <w:t> </w:t>
      </w:r>
      <w:proofErr w:type="spellStart"/>
      <w:r w:rsidRPr="00494FFF">
        <w:rPr>
          <w:lang w:val="en-IN"/>
        </w:rPr>
        <w:t>api</w:t>
      </w:r>
      <w:proofErr w:type="spellEnd"/>
      <w:r w:rsidRPr="00494FFF">
        <w:rPr>
          <w:lang w:val="en-IN"/>
        </w:rPr>
        <w:t>/routes.py.</w:t>
      </w:r>
    </w:p>
    <w:p w14:paraId="3D5C141A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Handling a User Query</w:t>
      </w:r>
    </w:p>
    <w:p w14:paraId="107BEE62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When a query arrives,</w:t>
      </w:r>
      <w:r w:rsidRPr="00494FFF">
        <w:rPr>
          <w:lang w:val="en-IN"/>
        </w:rPr>
        <w:t> </w:t>
      </w:r>
      <w:r w:rsidRPr="00494FFF">
        <w:rPr>
          <w:lang w:val="en-IN"/>
        </w:rPr>
        <w:t>main.py</w:t>
      </w:r>
      <w:r w:rsidRPr="00494FFF">
        <w:rPr>
          <w:lang w:val="en-IN"/>
        </w:rPr>
        <w:t> </w:t>
      </w:r>
      <w:r w:rsidRPr="00494FFF">
        <w:rPr>
          <w:lang w:val="en-IN"/>
        </w:rPr>
        <w:t>routes it to services inside</w:t>
      </w:r>
      <w:r w:rsidRPr="00494FFF">
        <w:rPr>
          <w:lang w:val="en-IN"/>
        </w:rPr>
        <w:t> </w:t>
      </w:r>
      <w:proofErr w:type="spellStart"/>
      <w:r w:rsidRPr="00494FFF">
        <w:rPr>
          <w:lang w:val="en-IN"/>
        </w:rPr>
        <w:t>research_agent</w:t>
      </w:r>
      <w:proofErr w:type="spellEnd"/>
      <w:r w:rsidRPr="00494FFF">
        <w:rPr>
          <w:lang w:val="en-IN"/>
        </w:rPr>
        <w:t>/.</w:t>
      </w:r>
    </w:p>
    <w:p w14:paraId="7D74DD45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graph.py</w:t>
      </w:r>
      <w:r w:rsidRPr="00494FFF">
        <w:rPr>
          <w:lang w:val="en-IN"/>
        </w:rPr>
        <w:t> </w:t>
      </w:r>
      <w:r w:rsidRPr="00494FFF">
        <w:rPr>
          <w:lang w:val="en-IN"/>
        </w:rPr>
        <w:t>plans the steps for the query, like searching, reading, summarizing.</w:t>
      </w:r>
    </w:p>
    <w:p w14:paraId="07599EB3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nodes.py</w:t>
      </w:r>
      <w:r w:rsidRPr="00494FFF">
        <w:rPr>
          <w:lang w:val="en-IN"/>
        </w:rPr>
        <w:t> </w:t>
      </w:r>
      <w:r w:rsidRPr="00494FFF">
        <w:rPr>
          <w:lang w:val="en-IN"/>
        </w:rPr>
        <w:t>executes each step: one node may perform web search, another extracts content, another generates the summary.</w:t>
      </w:r>
    </w:p>
    <w:p w14:paraId="1429EB9B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lastRenderedPageBreak/>
        <w:t>state.py</w:t>
      </w:r>
      <w:r w:rsidRPr="00494FFF">
        <w:rPr>
          <w:lang w:val="en-IN"/>
        </w:rPr>
        <w:t> </w:t>
      </w:r>
      <w:r w:rsidRPr="00494FFF">
        <w:rPr>
          <w:lang w:val="en-IN"/>
        </w:rPr>
        <w:t>tracks progress so the system knows what's left to do and handles errors with help from</w:t>
      </w:r>
      <w:r w:rsidRPr="00494FFF">
        <w:rPr>
          <w:lang w:val="en-IN"/>
        </w:rPr>
        <w:t> </w:t>
      </w:r>
      <w:r w:rsidRPr="00494FFF">
        <w:rPr>
          <w:lang w:val="en-IN"/>
        </w:rPr>
        <w:t>error_handlers.py.</w:t>
      </w:r>
    </w:p>
    <w:p w14:paraId="27406417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Citation Handling (If requested)</w:t>
      </w:r>
    </w:p>
    <w:p w14:paraId="6C4C8478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The pipeline includes steps specifically for formatting citations using tools in</w:t>
      </w:r>
      <w:r w:rsidRPr="00494FFF">
        <w:rPr>
          <w:lang w:val="en-IN"/>
        </w:rPr>
        <w:t> </w:t>
      </w:r>
      <w:r w:rsidRPr="00494FFF">
        <w:rPr>
          <w:lang w:val="en-IN"/>
        </w:rPr>
        <w:t>tools.py.</w:t>
      </w:r>
    </w:p>
    <w:p w14:paraId="4E82DFB0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The generated citations are composed, formatted, and stored in the report.</w:t>
      </w:r>
    </w:p>
    <w:p w14:paraId="0DCC3297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Report Generation and Sharing</w:t>
      </w:r>
    </w:p>
    <w:p w14:paraId="6DBD818D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google_docs.py</w:t>
      </w:r>
      <w:r w:rsidRPr="00494FFF">
        <w:rPr>
          <w:lang w:val="en-IN"/>
        </w:rPr>
        <w:t> </w:t>
      </w:r>
      <w:r w:rsidRPr="00494FFF">
        <w:rPr>
          <w:lang w:val="en-IN"/>
        </w:rPr>
        <w:t>creates or updates the output report in Google Docs for easy access.</w:t>
      </w:r>
    </w:p>
    <w:p w14:paraId="1A1FEEFE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n8n_client.py</w:t>
      </w:r>
      <w:r w:rsidRPr="00494FFF">
        <w:rPr>
          <w:lang w:val="en-IN"/>
        </w:rPr>
        <w:t> </w:t>
      </w:r>
      <w:r w:rsidRPr="00494FFF">
        <w:rPr>
          <w:lang w:val="en-IN"/>
        </w:rPr>
        <w:t>sends notifications (like emails or Slack messages) when work is done.</w:t>
      </w:r>
    </w:p>
    <w:p w14:paraId="562047FC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llm_service.py</w:t>
      </w:r>
      <w:r w:rsidRPr="00494FFF">
        <w:rPr>
          <w:lang w:val="en-IN"/>
        </w:rPr>
        <w:t> </w:t>
      </w:r>
      <w:r w:rsidRPr="00494FFF">
        <w:rPr>
          <w:lang w:val="en-IN"/>
        </w:rPr>
        <w:t>helps compose smart summaries or caption texts.</w:t>
      </w:r>
    </w:p>
    <w:p w14:paraId="2F7673DA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Logging and Debugging</w:t>
      </w:r>
    </w:p>
    <w:p w14:paraId="6E473BD9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Throughout the process,</w:t>
      </w:r>
      <w:r w:rsidRPr="00494FFF">
        <w:rPr>
          <w:lang w:val="en-IN"/>
        </w:rPr>
        <w:t> </w:t>
      </w:r>
      <w:r w:rsidRPr="00494FFF">
        <w:rPr>
          <w:lang w:val="en-IN"/>
        </w:rPr>
        <w:t>logger.py</w:t>
      </w:r>
      <w:r w:rsidRPr="00494FFF">
        <w:rPr>
          <w:lang w:val="en-IN"/>
        </w:rPr>
        <w:t> </w:t>
      </w:r>
      <w:r w:rsidRPr="00494FFF">
        <w:rPr>
          <w:lang w:val="en-IN"/>
        </w:rPr>
        <w:t>keeps detailed logs of all activities.</w:t>
      </w:r>
    </w:p>
    <w:p w14:paraId="3DCFE2E0" w14:textId="77777777" w:rsidR="00494FFF" w:rsidRP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Errors or warnings are caught and handled to prevent crashes.</w:t>
      </w:r>
    </w:p>
    <w:p w14:paraId="6B3F8CB4" w14:textId="77777777" w:rsidR="00494FFF" w:rsidRPr="00494FFF" w:rsidRDefault="00494FFF" w:rsidP="00A30571">
      <w:pPr>
        <w:numPr>
          <w:ilvl w:val="0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Testing</w:t>
      </w:r>
    </w:p>
    <w:p w14:paraId="718B2F68" w14:textId="4490FF3C" w:rsidR="00494FFF" w:rsidRDefault="00494FFF" w:rsidP="00A30571">
      <w:pPr>
        <w:numPr>
          <w:ilvl w:val="1"/>
          <w:numId w:val="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Run test scripts inside</w:t>
      </w:r>
      <w:r w:rsidRPr="00494FFF">
        <w:rPr>
          <w:lang w:val="en-IN"/>
        </w:rPr>
        <w:t> </w:t>
      </w:r>
      <w:r w:rsidRPr="00494FFF">
        <w:rPr>
          <w:lang w:val="en-IN"/>
        </w:rPr>
        <w:t>tests/</w:t>
      </w:r>
      <w:r w:rsidRPr="00494FFF">
        <w:rPr>
          <w:lang w:val="en-IN"/>
        </w:rPr>
        <w:t> </w:t>
      </w:r>
      <w:r w:rsidRPr="00494FFF">
        <w:rPr>
          <w:lang w:val="en-IN"/>
        </w:rPr>
        <w:t>to verify each part works properly before deployment.</w:t>
      </w:r>
    </w:p>
    <w:p w14:paraId="51C38047" w14:textId="77777777" w:rsidR="00494FFF" w:rsidRPr="00494FFF" w:rsidRDefault="00494FFF" w:rsidP="00A30571">
      <w:pPr>
        <w:spacing w:after="210" w:line="360" w:lineRule="auto"/>
        <w:ind w:left="1440"/>
        <w:jc w:val="both"/>
        <w:rPr>
          <w:lang w:val="en-IN"/>
        </w:rPr>
      </w:pPr>
    </w:p>
    <w:p w14:paraId="3E34F680" w14:textId="10E16E96" w:rsidR="00A30571" w:rsidRPr="00494FFF" w:rsidRDefault="00494FFF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494FFF">
        <w:rPr>
          <w:b/>
          <w:bCs/>
          <w:sz w:val="40"/>
          <w:szCs w:val="40"/>
          <w:lang w:val="en-IN"/>
        </w:rPr>
        <w:t>Sample Query Execution Order</w:t>
      </w:r>
    </w:p>
    <w:p w14:paraId="66736F69" w14:textId="10026778" w:rsidR="00494FFF" w:rsidRPr="00494FFF" w:rsidRDefault="00494FFF" w:rsidP="00A30571">
      <w:pPr>
        <w:numPr>
          <w:ilvl w:val="0"/>
          <w:numId w:val="20"/>
        </w:numPr>
        <w:spacing w:after="210" w:line="360" w:lineRule="auto"/>
        <w:rPr>
          <w:lang w:val="en-IN"/>
        </w:rPr>
      </w:pPr>
      <w:r w:rsidRPr="00494FFF">
        <w:rPr>
          <w:b/>
          <w:bCs/>
          <w:lang w:val="en-IN"/>
        </w:rPr>
        <w:t>Client</w:t>
      </w:r>
      <w:r w:rsidR="00A30571" w:rsidRPr="00A30571">
        <w:rPr>
          <w:b/>
          <w:bCs/>
          <w:lang w:val="en-IN"/>
        </w:rPr>
        <w:t xml:space="preserve"> </w:t>
      </w:r>
      <w:r w:rsidRPr="00494FFF">
        <w:rPr>
          <w:b/>
          <w:bCs/>
          <w:lang w:val="en-IN"/>
        </w:rPr>
        <w:t>Request</w:t>
      </w:r>
      <w:r w:rsidRPr="00494FFF">
        <w:rPr>
          <w:lang w:val="en-IN"/>
        </w:rPr>
        <w:t>:</w:t>
      </w:r>
      <w:r w:rsidRPr="00494FFF">
        <w:rPr>
          <w:lang w:val="en-IN"/>
        </w:rPr>
        <w:br/>
        <w:t>User sends a research query like "What is AI?" through the API endpoint.</w:t>
      </w:r>
    </w:p>
    <w:p w14:paraId="75860DEC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API Validation:</w:t>
      </w:r>
    </w:p>
    <w:p w14:paraId="32D0FD76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The request is validated to ensure it is in the correct format using </w:t>
      </w:r>
      <w:proofErr w:type="spellStart"/>
      <w:r w:rsidRPr="00494FFF">
        <w:rPr>
          <w:lang w:val="en-IN"/>
        </w:rPr>
        <w:t>Pydantic</w:t>
      </w:r>
      <w:proofErr w:type="spellEnd"/>
      <w:r w:rsidRPr="00494FFF">
        <w:rPr>
          <w:lang w:val="en-IN"/>
        </w:rPr>
        <w:t xml:space="preserve"> models.</w:t>
      </w:r>
    </w:p>
    <w:p w14:paraId="169872E8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A unique job ID is generated and returned with status 202 (Accepted).</w:t>
      </w:r>
    </w:p>
    <w:p w14:paraId="717CFC5B" w14:textId="33A71B84" w:rsidR="00494FFF" w:rsidRPr="00494FFF" w:rsidRDefault="00494FFF" w:rsidP="00A30571">
      <w:pPr>
        <w:numPr>
          <w:ilvl w:val="0"/>
          <w:numId w:val="20"/>
        </w:numPr>
        <w:spacing w:after="210" w:line="360" w:lineRule="auto"/>
        <w:rPr>
          <w:lang w:val="en-IN"/>
        </w:rPr>
      </w:pPr>
      <w:r w:rsidRPr="00494FFF">
        <w:rPr>
          <w:b/>
          <w:bCs/>
          <w:lang w:val="en-IN"/>
        </w:rPr>
        <w:t>Background</w:t>
      </w:r>
      <w:r w:rsidR="00A30571" w:rsidRPr="00A30571">
        <w:rPr>
          <w:b/>
          <w:bCs/>
          <w:lang w:val="en-IN"/>
        </w:rPr>
        <w:t xml:space="preserve"> </w:t>
      </w:r>
      <w:r w:rsidRPr="00494FFF">
        <w:rPr>
          <w:b/>
          <w:bCs/>
          <w:lang w:val="en-IN"/>
        </w:rPr>
        <w:t>Processing</w:t>
      </w:r>
      <w:r w:rsidR="00A30571" w:rsidRPr="00A30571">
        <w:rPr>
          <w:b/>
          <w:bCs/>
          <w:lang w:val="en-IN"/>
        </w:rPr>
        <w:t xml:space="preserve"> </w:t>
      </w:r>
      <w:r w:rsidRPr="00494FFF">
        <w:rPr>
          <w:b/>
          <w:bCs/>
          <w:lang w:val="en-IN"/>
        </w:rPr>
        <w:t>Starts</w:t>
      </w:r>
      <w:r w:rsidRPr="00494FFF">
        <w:rPr>
          <w:lang w:val="en-IN"/>
        </w:rPr>
        <w:t>:</w:t>
      </w:r>
      <w:r w:rsidRPr="00494FFF">
        <w:rPr>
          <w:lang w:val="en-IN"/>
        </w:rPr>
        <w:br/>
        <w:t>The research workflow begins executing the LangGraph workflow.</w:t>
      </w:r>
    </w:p>
    <w:p w14:paraId="62EA133C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lastRenderedPageBreak/>
        <w:t>1. Query Intake Node:</w:t>
      </w:r>
    </w:p>
    <w:p w14:paraId="48F0DF74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Validates the query format again.</w:t>
      </w:r>
    </w:p>
    <w:p w14:paraId="5BB94C3E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Initializes the job state and logs the start.</w:t>
      </w:r>
    </w:p>
    <w:p w14:paraId="6EAEBDF6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2. Web Search Node:</w:t>
      </w:r>
    </w:p>
    <w:p w14:paraId="40BA8599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Uses DuckDuckGo search to retrieve top N relevant results.</w:t>
      </w:r>
    </w:p>
    <w:p w14:paraId="4EA4028B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Extracts titles, URLs, and snippets.</w:t>
      </w:r>
    </w:p>
    <w:p w14:paraId="05025EAC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3. Content Filter Node:</w:t>
      </w:r>
    </w:p>
    <w:p w14:paraId="46F6AD99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Ranks the search results by relevance.</w:t>
      </w:r>
    </w:p>
    <w:p w14:paraId="006E9A82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Filters out low-quality and irrelevant results.</w:t>
      </w:r>
    </w:p>
    <w:p w14:paraId="2E2A0B20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b/>
          <w:bCs/>
          <w:lang w:val="en-IN"/>
        </w:rPr>
        <w:t>4. Content Extraction Node</w:t>
      </w:r>
      <w:r w:rsidRPr="00494FFF">
        <w:rPr>
          <w:lang w:val="en-IN"/>
        </w:rPr>
        <w:t>:</w:t>
      </w:r>
    </w:p>
    <w:p w14:paraId="1DF99050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Visits each filtered URL to scrape full page content.</w:t>
      </w:r>
    </w:p>
    <w:p w14:paraId="0A220932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Converts HTML to text, handles possible errors or timeouts.</w:t>
      </w:r>
    </w:p>
    <w:p w14:paraId="56C780DE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5. Synthesizer Node:</w:t>
      </w:r>
    </w:p>
    <w:p w14:paraId="3EA7A199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Uses a large language model to synthesize summaries from extracted content.</w:t>
      </w:r>
    </w:p>
    <w:p w14:paraId="3FEF3DC1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Combines multiple sources into a coherent summary.</w:t>
      </w:r>
    </w:p>
    <w:p w14:paraId="5820E06A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6. Citation Handler Node:</w:t>
      </w:r>
    </w:p>
    <w:p w14:paraId="004E3168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Formats citations in proper style (e.g., APA).</w:t>
      </w:r>
    </w:p>
    <w:p w14:paraId="52CA0FAA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Creates a list of references matching the summary.</w:t>
      </w:r>
    </w:p>
    <w:p w14:paraId="2CC7BF08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7. Report Generator Node:</w:t>
      </w:r>
    </w:p>
    <w:p w14:paraId="05F868B5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Compiles the summary, citations, and metadata into a markdown report.</w:t>
      </w:r>
    </w:p>
    <w:p w14:paraId="25D59038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8. Error Handler Node:</w:t>
      </w:r>
    </w:p>
    <w:p w14:paraId="0D0A6B1F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Catches and recovers from any errors during the workflow.</w:t>
      </w:r>
    </w:p>
    <w:p w14:paraId="63BC2F45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Generates error reports and logs failures.</w:t>
      </w:r>
    </w:p>
    <w:p w14:paraId="456E4DF2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lastRenderedPageBreak/>
        <w:t>Google Docs Creation:</w:t>
      </w:r>
    </w:p>
    <w:p w14:paraId="33B11BA0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Authenticates with Google API and creates a new document.</w:t>
      </w:r>
    </w:p>
    <w:p w14:paraId="2C7D9361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Inserts the formatted report content.</w:t>
      </w:r>
    </w:p>
    <w:p w14:paraId="688BCA4D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Sets permissions and generates a shareable link.</w:t>
      </w:r>
    </w:p>
    <w:p w14:paraId="55DCD28C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n8n Workflow Trigger:</w:t>
      </w:r>
    </w:p>
    <w:p w14:paraId="13863841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Sends a webhook with job metadata to trigger post-processing.</w:t>
      </w:r>
    </w:p>
    <w:p w14:paraId="1F28BE9A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Post-processes include storing data, sending email or Slack notifications.</w:t>
      </w:r>
    </w:p>
    <w:p w14:paraId="7924DB21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Update Job Status:</w:t>
      </w:r>
    </w:p>
    <w:p w14:paraId="15F7823E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Marks the job as completed in the system.</w:t>
      </w:r>
    </w:p>
    <w:p w14:paraId="534C44BC" w14:textId="77777777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Stores the Google Doc URL and updates completion timestamps.</w:t>
      </w:r>
    </w:p>
    <w:p w14:paraId="2FF5D3B0" w14:textId="77777777" w:rsidR="00494FFF" w:rsidRPr="00494FFF" w:rsidRDefault="00494FFF" w:rsidP="00A30571">
      <w:pPr>
        <w:numPr>
          <w:ilvl w:val="0"/>
          <w:numId w:val="2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Client Polling:</w:t>
      </w:r>
    </w:p>
    <w:p w14:paraId="2B4621F3" w14:textId="39552482" w:rsidR="00494FFF" w:rsidRPr="00494FFF" w:rsidRDefault="00494FFF" w:rsidP="00A30571">
      <w:pPr>
        <w:numPr>
          <w:ilvl w:val="1"/>
          <w:numId w:val="2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The user can query job status or retrieve the final report link.</w:t>
      </w:r>
    </w:p>
    <w:p w14:paraId="4ED78110" w14:textId="197DD5CB" w:rsidR="00484148" w:rsidRDefault="00484148" w:rsidP="00A30571">
      <w:pPr>
        <w:spacing w:after="210" w:line="360" w:lineRule="auto"/>
        <w:jc w:val="both"/>
      </w:pPr>
    </w:p>
    <w:p w14:paraId="03E3C837" w14:textId="77777777" w:rsidR="00494FFF" w:rsidRPr="00494FFF" w:rsidRDefault="00494FFF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494FFF">
        <w:rPr>
          <w:b/>
          <w:bCs/>
          <w:sz w:val="40"/>
          <w:szCs w:val="40"/>
          <w:lang w:val="en-IN"/>
        </w:rPr>
        <w:t>How graph.py Manages Workflow</w:t>
      </w:r>
    </w:p>
    <w:p w14:paraId="54849E67" w14:textId="77777777" w:rsidR="00494FFF" w:rsidRPr="00494FFF" w:rsidRDefault="00494FFF" w:rsidP="00A30571">
      <w:pPr>
        <w:numPr>
          <w:ilvl w:val="0"/>
          <w:numId w:val="1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Purpose:</w:t>
      </w:r>
    </w:p>
    <w:p w14:paraId="7EBDA6A3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It organizes and manages the complete research workflow for answering a user query.</w:t>
      </w:r>
    </w:p>
    <w:p w14:paraId="4CAEB785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It decides what tasks to do and in what order, like a smart planner deciding your day</w:t>
      </w:r>
      <w:r w:rsidRPr="00494FFF">
        <w:rPr>
          <w:lang w:val="en-IN"/>
        </w:rPr>
        <w:t>’</w:t>
      </w:r>
      <w:r w:rsidRPr="00494FFF">
        <w:rPr>
          <w:lang w:val="en-IN"/>
        </w:rPr>
        <w:t>s schedule.</w:t>
      </w:r>
    </w:p>
    <w:p w14:paraId="65C35057" w14:textId="77777777" w:rsidR="00494FFF" w:rsidRPr="00494FFF" w:rsidRDefault="00494FFF" w:rsidP="00A30571">
      <w:pPr>
        <w:numPr>
          <w:ilvl w:val="0"/>
          <w:numId w:val="1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What it controls:</w:t>
      </w:r>
    </w:p>
    <w:p w14:paraId="10EE1072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Query Intake:</w:t>
      </w:r>
      <w:r w:rsidRPr="00494FFF">
        <w:rPr>
          <w:lang w:val="en-IN"/>
        </w:rPr>
        <w:t> </w:t>
      </w:r>
      <w:r w:rsidRPr="00494FFF">
        <w:rPr>
          <w:lang w:val="en-IN"/>
        </w:rPr>
        <w:t>Starting the process with the user</w:t>
      </w:r>
      <w:r w:rsidRPr="00494FFF">
        <w:rPr>
          <w:lang w:val="en-IN"/>
        </w:rPr>
        <w:t>’</w:t>
      </w:r>
      <w:r w:rsidRPr="00494FFF">
        <w:rPr>
          <w:lang w:val="en-IN"/>
        </w:rPr>
        <w:t>s query.</w:t>
      </w:r>
    </w:p>
    <w:p w14:paraId="17F99C0A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Search:</w:t>
      </w:r>
      <w:r w:rsidRPr="00494FFF">
        <w:rPr>
          <w:lang w:val="en-IN"/>
        </w:rPr>
        <w:t> </w:t>
      </w:r>
      <w:r w:rsidRPr="00494FFF">
        <w:rPr>
          <w:lang w:val="en-IN"/>
        </w:rPr>
        <w:t>Deciding when and how to do web searches.</w:t>
      </w:r>
    </w:p>
    <w:p w14:paraId="5DE3EF11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Content Extraction:</w:t>
      </w:r>
      <w:r w:rsidRPr="00494FFF">
        <w:rPr>
          <w:lang w:val="en-IN"/>
        </w:rPr>
        <w:t> </w:t>
      </w:r>
      <w:r w:rsidRPr="00494FFF">
        <w:rPr>
          <w:lang w:val="en-IN"/>
        </w:rPr>
        <w:t>Scheduling web scraping of important content.</w:t>
      </w:r>
    </w:p>
    <w:p w14:paraId="0C574B4D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Synthesis:</w:t>
      </w:r>
      <w:r w:rsidRPr="00494FFF">
        <w:rPr>
          <w:lang w:val="en-IN"/>
        </w:rPr>
        <w:t> </w:t>
      </w:r>
      <w:r w:rsidRPr="00494FFF">
        <w:rPr>
          <w:lang w:val="en-IN"/>
        </w:rPr>
        <w:t>Summarizing collected data through AI models.</w:t>
      </w:r>
    </w:p>
    <w:p w14:paraId="0BF08093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lastRenderedPageBreak/>
        <w:t>Citation Handling:</w:t>
      </w:r>
      <w:r w:rsidRPr="00494FFF">
        <w:rPr>
          <w:lang w:val="en-IN"/>
        </w:rPr>
        <w:t> </w:t>
      </w:r>
      <w:r w:rsidRPr="00494FFF">
        <w:rPr>
          <w:lang w:val="en-IN"/>
        </w:rPr>
        <w:t>Deciding when citations are generated and formatted.</w:t>
      </w:r>
    </w:p>
    <w:p w14:paraId="24813257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Report Generation:</w:t>
      </w:r>
      <w:r w:rsidRPr="00494FFF">
        <w:rPr>
          <w:lang w:val="en-IN"/>
        </w:rPr>
        <w:t> </w:t>
      </w:r>
      <w:r w:rsidRPr="00494FFF">
        <w:rPr>
          <w:lang w:val="en-IN"/>
        </w:rPr>
        <w:t>Final creation of the report.</w:t>
      </w:r>
    </w:p>
    <w:p w14:paraId="0B74EA28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Error Handling:</w:t>
      </w:r>
      <w:r w:rsidRPr="00494FFF">
        <w:rPr>
          <w:lang w:val="en-IN"/>
        </w:rPr>
        <w:t> </w:t>
      </w:r>
      <w:r w:rsidRPr="00494FFF">
        <w:rPr>
          <w:lang w:val="en-IN"/>
        </w:rPr>
        <w:t>Managing fallback steps if something fails.</w:t>
      </w:r>
    </w:p>
    <w:p w14:paraId="1F47BD00" w14:textId="77777777" w:rsidR="00494FFF" w:rsidRPr="00494FFF" w:rsidRDefault="00494FFF" w:rsidP="00A30571">
      <w:pPr>
        <w:numPr>
          <w:ilvl w:val="0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b/>
          <w:bCs/>
          <w:lang w:val="en-IN"/>
        </w:rPr>
        <w:t>How it works</w:t>
      </w:r>
      <w:r w:rsidRPr="00494FFF">
        <w:rPr>
          <w:lang w:val="en-IN"/>
        </w:rPr>
        <w:t>:</w:t>
      </w:r>
    </w:p>
    <w:p w14:paraId="1E2A72E2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It models the workflow as a</w:t>
      </w:r>
      <w:r w:rsidRPr="00494FFF">
        <w:rPr>
          <w:lang w:val="en-IN"/>
        </w:rPr>
        <w:t> </w:t>
      </w:r>
      <w:r w:rsidRPr="00494FFF">
        <w:rPr>
          <w:lang w:val="en-IN"/>
        </w:rPr>
        <w:t>graph or flowchart, where each node is a task, and edges are transitions between tasks.</w:t>
      </w:r>
    </w:p>
    <w:p w14:paraId="5D85FF52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When one task finishes, it automatically triggers the next appropriate task.</w:t>
      </w:r>
    </w:p>
    <w:p w14:paraId="78A0E7F8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It tracks which tasks are completed with the help of</w:t>
      </w:r>
      <w:r w:rsidRPr="00494FFF">
        <w:rPr>
          <w:lang w:val="en-IN"/>
        </w:rPr>
        <w:t> </w:t>
      </w:r>
      <w:r w:rsidRPr="00494FFF">
        <w:rPr>
          <w:lang w:val="en-IN"/>
        </w:rPr>
        <w:t>state.py.</w:t>
      </w:r>
    </w:p>
    <w:p w14:paraId="4FF0069C" w14:textId="77777777" w:rsidR="00494FFF" w:rsidRPr="00494FFF" w:rsidRDefault="00494FFF" w:rsidP="00A30571">
      <w:pPr>
        <w:numPr>
          <w:ilvl w:val="0"/>
          <w:numId w:val="10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Why it</w:t>
      </w:r>
      <w:r w:rsidRPr="00494FFF">
        <w:rPr>
          <w:b/>
          <w:bCs/>
          <w:lang w:val="en-IN"/>
        </w:rPr>
        <w:t>’</w:t>
      </w:r>
      <w:r w:rsidRPr="00494FFF">
        <w:rPr>
          <w:b/>
          <w:bCs/>
          <w:lang w:val="en-IN"/>
        </w:rPr>
        <w:t>s important:</w:t>
      </w:r>
    </w:p>
    <w:p w14:paraId="463A6FB4" w14:textId="77777777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Keeps the system organized and efficient.</w:t>
      </w:r>
    </w:p>
    <w:p w14:paraId="75EAB0A7" w14:textId="1075861A" w:rsidR="00494FFF" w:rsidRP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Ensures no step is missed.</w:t>
      </w:r>
    </w:p>
    <w:p w14:paraId="7BFE083B" w14:textId="77777777" w:rsidR="00494FFF" w:rsidRDefault="00494FFF" w:rsidP="00A30571">
      <w:pPr>
        <w:numPr>
          <w:ilvl w:val="1"/>
          <w:numId w:val="10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Helps handle complex workflows with many steps in an automated way.</w:t>
      </w:r>
    </w:p>
    <w:p w14:paraId="5E7C4B46" w14:textId="07A6426E" w:rsidR="00494FFF" w:rsidRPr="00494FFF" w:rsidRDefault="00494FFF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A30571">
        <w:rPr>
          <w:b/>
          <w:bCs/>
          <w:sz w:val="40"/>
          <w:szCs w:val="40"/>
          <w:lang w:val="en-IN"/>
        </w:rPr>
        <w:t xml:space="preserve">How </w:t>
      </w:r>
      <w:r w:rsidRPr="00494FFF">
        <w:rPr>
          <w:b/>
          <w:bCs/>
          <w:sz w:val="40"/>
          <w:szCs w:val="40"/>
          <w:lang w:val="en-IN"/>
        </w:rPr>
        <w:t xml:space="preserve">nodes.py </w:t>
      </w:r>
      <w:r w:rsidRPr="00A30571">
        <w:rPr>
          <w:b/>
          <w:bCs/>
          <w:sz w:val="40"/>
          <w:szCs w:val="40"/>
          <w:lang w:val="en-IN"/>
        </w:rPr>
        <w:t xml:space="preserve">manages workflow </w:t>
      </w:r>
    </w:p>
    <w:p w14:paraId="0F879702" w14:textId="77777777" w:rsidR="00494FFF" w:rsidRPr="00494FFF" w:rsidRDefault="00494FFF" w:rsidP="00A30571">
      <w:p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Purpose:</w:t>
      </w:r>
    </w:p>
    <w:p w14:paraId="5FB8D38F" w14:textId="77777777" w:rsidR="00494FFF" w:rsidRPr="00494FFF" w:rsidRDefault="00494FFF" w:rsidP="00A30571">
      <w:pPr>
        <w:numPr>
          <w:ilvl w:val="0"/>
          <w:numId w:val="16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Executes individual tasks needed for research, such as searching, extracting, summarizing, or formatting.</w:t>
      </w:r>
    </w:p>
    <w:p w14:paraId="5098F8C1" w14:textId="77777777" w:rsidR="00494FFF" w:rsidRPr="00494FFF" w:rsidRDefault="00494FFF" w:rsidP="00A30571">
      <w:pPr>
        <w:numPr>
          <w:ilvl w:val="0"/>
          <w:numId w:val="16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Breaks down complex research into small, manageable jobs.</w:t>
      </w:r>
    </w:p>
    <w:p w14:paraId="178BDBDB" w14:textId="77777777" w:rsidR="00494FFF" w:rsidRPr="00494FFF" w:rsidRDefault="00494FFF" w:rsidP="00A30571">
      <w:p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What it controls:</w:t>
      </w:r>
    </w:p>
    <w:p w14:paraId="6B7E2EEE" w14:textId="77777777" w:rsidR="00494FFF" w:rsidRPr="00494FFF" w:rsidRDefault="00494FFF" w:rsidP="00A30571">
      <w:pPr>
        <w:numPr>
          <w:ilvl w:val="0"/>
          <w:numId w:val="17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Web search task </w:t>
      </w:r>
      <w:r w:rsidRPr="00494FFF">
        <w:rPr>
          <w:lang w:val="en-IN"/>
        </w:rPr>
        <w:t>–</w:t>
      </w:r>
      <w:r w:rsidRPr="00494FFF">
        <w:rPr>
          <w:lang w:val="en-IN"/>
        </w:rPr>
        <w:t xml:space="preserve"> fetching relevant pages based on the user's query.</w:t>
      </w:r>
    </w:p>
    <w:p w14:paraId="62DB6083" w14:textId="77777777" w:rsidR="00494FFF" w:rsidRPr="00494FFF" w:rsidRDefault="00494FFF" w:rsidP="00A30571">
      <w:pPr>
        <w:numPr>
          <w:ilvl w:val="0"/>
          <w:numId w:val="17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Content extraction task </w:t>
      </w:r>
      <w:r w:rsidRPr="00494FFF">
        <w:rPr>
          <w:lang w:val="en-IN"/>
        </w:rPr>
        <w:t>–</w:t>
      </w:r>
      <w:r w:rsidRPr="00494FFF">
        <w:rPr>
          <w:lang w:val="en-IN"/>
        </w:rPr>
        <w:t xml:space="preserve"> scraping and reading web page content.</w:t>
      </w:r>
    </w:p>
    <w:p w14:paraId="15126BC4" w14:textId="77777777" w:rsidR="00494FFF" w:rsidRPr="00494FFF" w:rsidRDefault="00494FFF" w:rsidP="00A30571">
      <w:pPr>
        <w:numPr>
          <w:ilvl w:val="0"/>
          <w:numId w:val="17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Synthesis task </w:t>
      </w:r>
      <w:r w:rsidRPr="00494FFF">
        <w:rPr>
          <w:lang w:val="en-IN"/>
        </w:rPr>
        <w:t>–</w:t>
      </w:r>
      <w:r w:rsidRPr="00494FFF">
        <w:rPr>
          <w:lang w:val="en-IN"/>
        </w:rPr>
        <w:t xml:space="preserve"> summarizing collected content using AI.</w:t>
      </w:r>
    </w:p>
    <w:p w14:paraId="7EBD0070" w14:textId="77777777" w:rsidR="00494FFF" w:rsidRPr="00494FFF" w:rsidRDefault="00494FFF" w:rsidP="00A30571">
      <w:pPr>
        <w:numPr>
          <w:ilvl w:val="0"/>
          <w:numId w:val="17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Citation formatting task </w:t>
      </w:r>
      <w:r w:rsidRPr="00494FFF">
        <w:rPr>
          <w:lang w:val="en-IN"/>
        </w:rPr>
        <w:t>–</w:t>
      </w:r>
      <w:r w:rsidRPr="00494FFF">
        <w:rPr>
          <w:lang w:val="en-IN"/>
        </w:rPr>
        <w:t xml:space="preserve"> creating formatted citation entries.</w:t>
      </w:r>
    </w:p>
    <w:p w14:paraId="438A180A" w14:textId="75426922" w:rsidR="00494FFF" w:rsidRPr="00494FFF" w:rsidRDefault="00494FFF" w:rsidP="00A30571">
      <w:pPr>
        <w:numPr>
          <w:ilvl w:val="0"/>
          <w:numId w:val="17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 xml:space="preserve">Report building task </w:t>
      </w:r>
      <w:r w:rsidRPr="00494FFF">
        <w:rPr>
          <w:lang w:val="en-IN"/>
        </w:rPr>
        <w:t>–</w:t>
      </w:r>
      <w:r w:rsidRPr="00494FFF">
        <w:rPr>
          <w:lang w:val="en-IN"/>
        </w:rPr>
        <w:t xml:space="preserve"> assembling final report pieces.</w:t>
      </w:r>
    </w:p>
    <w:p w14:paraId="699D4106" w14:textId="77777777" w:rsidR="00494FFF" w:rsidRPr="00494FFF" w:rsidRDefault="00494FFF" w:rsidP="00A30571">
      <w:p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lastRenderedPageBreak/>
        <w:t>How it works:</w:t>
      </w:r>
    </w:p>
    <w:p w14:paraId="50D47BD0" w14:textId="77777777" w:rsidR="00494FFF" w:rsidRPr="00494FFF" w:rsidRDefault="00494FFF" w:rsidP="00A30571">
      <w:pPr>
        <w:numPr>
          <w:ilvl w:val="0"/>
          <w:numId w:val="18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Contains functions or classes where each performs one task (called a node).</w:t>
      </w:r>
    </w:p>
    <w:p w14:paraId="029EC557" w14:textId="77777777" w:rsidR="00494FFF" w:rsidRPr="00494FFF" w:rsidRDefault="00494FFF" w:rsidP="00A30571">
      <w:pPr>
        <w:numPr>
          <w:ilvl w:val="0"/>
          <w:numId w:val="18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Nodes are executed in sequence or parallel as planned by the workflow manager (graph.py).</w:t>
      </w:r>
    </w:p>
    <w:p w14:paraId="200547DD" w14:textId="77777777" w:rsidR="00494FFF" w:rsidRPr="00494FFF" w:rsidRDefault="00494FFF" w:rsidP="00A30571">
      <w:pPr>
        <w:numPr>
          <w:ilvl w:val="0"/>
          <w:numId w:val="18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Passes the output from one node to the next to build the final result step-by-step.</w:t>
      </w:r>
    </w:p>
    <w:p w14:paraId="05A2B80B" w14:textId="77777777" w:rsidR="00494FFF" w:rsidRPr="00494FFF" w:rsidRDefault="00494FFF" w:rsidP="00A30571">
      <w:pPr>
        <w:numPr>
          <w:ilvl w:val="0"/>
          <w:numId w:val="18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Handles task-specific errors and returns useful feedback to the workflow controller.</w:t>
      </w:r>
    </w:p>
    <w:p w14:paraId="4E7B1E71" w14:textId="77777777" w:rsidR="00494FFF" w:rsidRPr="00494FFF" w:rsidRDefault="00494FFF" w:rsidP="00A30571">
      <w:p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Why it</w:t>
      </w:r>
      <w:r w:rsidRPr="00494FFF">
        <w:rPr>
          <w:b/>
          <w:bCs/>
          <w:lang w:val="en-IN"/>
        </w:rPr>
        <w:t>’</w:t>
      </w:r>
      <w:r w:rsidRPr="00494FFF">
        <w:rPr>
          <w:b/>
          <w:bCs/>
          <w:lang w:val="en-IN"/>
        </w:rPr>
        <w:t>s important:</w:t>
      </w:r>
    </w:p>
    <w:p w14:paraId="644BA17A" w14:textId="77777777" w:rsidR="00494FFF" w:rsidRPr="00494FFF" w:rsidRDefault="00494FFF" w:rsidP="00A30571">
      <w:pPr>
        <w:numPr>
          <w:ilvl w:val="0"/>
          <w:numId w:val="1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Modularizes the research process into clear, testable operations.</w:t>
      </w:r>
    </w:p>
    <w:p w14:paraId="447EA9A6" w14:textId="77777777" w:rsidR="00494FFF" w:rsidRPr="00494FFF" w:rsidRDefault="00494FFF" w:rsidP="00A30571">
      <w:pPr>
        <w:numPr>
          <w:ilvl w:val="0"/>
          <w:numId w:val="1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Makes development, debugging, and maintenance easier by isolating logic.</w:t>
      </w:r>
    </w:p>
    <w:p w14:paraId="4A3F2776" w14:textId="77777777" w:rsidR="00494FFF" w:rsidRPr="00494FFF" w:rsidRDefault="00494FFF" w:rsidP="00A30571">
      <w:pPr>
        <w:numPr>
          <w:ilvl w:val="0"/>
          <w:numId w:val="19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Enables flexible workflows by adding or removing nodes without affecting others.</w:t>
      </w:r>
    </w:p>
    <w:p w14:paraId="1D42B410" w14:textId="77777777" w:rsidR="00494FFF" w:rsidRDefault="00494FFF" w:rsidP="00A30571">
      <w:pPr>
        <w:spacing w:after="210" w:line="360" w:lineRule="auto"/>
        <w:jc w:val="both"/>
        <w:rPr>
          <w:lang w:val="en-IN"/>
        </w:rPr>
      </w:pPr>
    </w:p>
    <w:p w14:paraId="54834A07" w14:textId="78C6CAD9" w:rsidR="00A30571" w:rsidRPr="00A30571" w:rsidRDefault="00A30571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How </w:t>
      </w:r>
      <w:r w:rsidRPr="00A30571">
        <w:rPr>
          <w:b/>
          <w:bCs/>
          <w:sz w:val="40"/>
          <w:szCs w:val="40"/>
          <w:lang w:val="en-IN"/>
        </w:rPr>
        <w:t>state.py Manages Workflow</w:t>
      </w:r>
    </w:p>
    <w:p w14:paraId="4BBBC4B6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Purpose:</w:t>
      </w:r>
    </w:p>
    <w:p w14:paraId="7D764F9B" w14:textId="77777777" w:rsidR="00A30571" w:rsidRPr="00A30571" w:rsidRDefault="00A30571" w:rsidP="00A30571">
      <w:pPr>
        <w:numPr>
          <w:ilvl w:val="0"/>
          <w:numId w:val="2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Tracks and stores the current status of every task in the research workflow.</w:t>
      </w:r>
    </w:p>
    <w:p w14:paraId="3ED8F72D" w14:textId="77777777" w:rsidR="00A30571" w:rsidRPr="00A30571" w:rsidRDefault="00A30571" w:rsidP="00A30571">
      <w:pPr>
        <w:numPr>
          <w:ilvl w:val="0"/>
          <w:numId w:val="2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Maintains intermediate data like search results, extracted content, and partial summaries.</w:t>
      </w:r>
    </w:p>
    <w:p w14:paraId="248F5B95" w14:textId="77777777" w:rsidR="00A30571" w:rsidRPr="00A30571" w:rsidRDefault="00A30571" w:rsidP="00A30571">
      <w:pPr>
        <w:numPr>
          <w:ilvl w:val="0"/>
          <w:numId w:val="2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Provides a centralized place for managing workflow progress and retrying failed steps.</w:t>
      </w:r>
    </w:p>
    <w:p w14:paraId="2AB91BA0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What it controls:</w:t>
      </w:r>
    </w:p>
    <w:p w14:paraId="1A65A151" w14:textId="77777777" w:rsidR="00A30571" w:rsidRPr="00A30571" w:rsidRDefault="00A30571" w:rsidP="00A30571">
      <w:pPr>
        <w:numPr>
          <w:ilvl w:val="0"/>
          <w:numId w:val="2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Records when a task (node) starts and completes successfully.</w:t>
      </w:r>
    </w:p>
    <w:p w14:paraId="47EA723F" w14:textId="77777777" w:rsidR="00A30571" w:rsidRPr="00A30571" w:rsidRDefault="00A30571" w:rsidP="00A30571">
      <w:pPr>
        <w:numPr>
          <w:ilvl w:val="0"/>
          <w:numId w:val="2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Captures errors or exceptions raised during task execution.</w:t>
      </w:r>
    </w:p>
    <w:p w14:paraId="082DC237" w14:textId="77777777" w:rsidR="00A30571" w:rsidRPr="00A30571" w:rsidRDefault="00A30571" w:rsidP="00A30571">
      <w:pPr>
        <w:numPr>
          <w:ilvl w:val="0"/>
          <w:numId w:val="2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Stores final and intermediate outputs for each step.</w:t>
      </w:r>
    </w:p>
    <w:p w14:paraId="5E807DF6" w14:textId="77777777" w:rsidR="00A30571" w:rsidRPr="00A30571" w:rsidRDefault="00A30571" w:rsidP="00A30571">
      <w:pPr>
        <w:numPr>
          <w:ilvl w:val="0"/>
          <w:numId w:val="2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Helps resume workflow after interruption or failure.</w:t>
      </w:r>
    </w:p>
    <w:p w14:paraId="026D393D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How it works:</w:t>
      </w:r>
    </w:p>
    <w:p w14:paraId="333977BB" w14:textId="77777777" w:rsidR="00A30571" w:rsidRPr="00A30571" w:rsidRDefault="00A30571" w:rsidP="00A30571">
      <w:pPr>
        <w:numPr>
          <w:ilvl w:val="0"/>
          <w:numId w:val="2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Updates state objects or records in a database/file storage after each task execution.</w:t>
      </w:r>
    </w:p>
    <w:p w14:paraId="3EB31EF9" w14:textId="77777777" w:rsidR="00A30571" w:rsidRPr="00A30571" w:rsidRDefault="00A30571" w:rsidP="00A30571">
      <w:pPr>
        <w:numPr>
          <w:ilvl w:val="0"/>
          <w:numId w:val="2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Accepts queries to report current progress or status of the entire job or individual nodes.</w:t>
      </w:r>
    </w:p>
    <w:p w14:paraId="78B7FF5C" w14:textId="77777777" w:rsidR="00A30571" w:rsidRPr="00A30571" w:rsidRDefault="00A30571" w:rsidP="00A30571">
      <w:pPr>
        <w:numPr>
          <w:ilvl w:val="0"/>
          <w:numId w:val="2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lastRenderedPageBreak/>
        <w:t>Supports rollback or retry by storing task checkpoints.</w:t>
      </w:r>
    </w:p>
    <w:p w14:paraId="45CC6282" w14:textId="77777777" w:rsidR="00A30571" w:rsidRPr="00A30571" w:rsidRDefault="00A30571" w:rsidP="00A30571">
      <w:pPr>
        <w:numPr>
          <w:ilvl w:val="0"/>
          <w:numId w:val="2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Provides information to error handler modules for recovery actions.</w:t>
      </w:r>
    </w:p>
    <w:p w14:paraId="4CEBF941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Why it</w:t>
      </w:r>
      <w:r w:rsidRPr="00A30571">
        <w:rPr>
          <w:b/>
          <w:bCs/>
          <w:lang w:val="en-IN"/>
        </w:rPr>
        <w:t>’</w:t>
      </w:r>
      <w:r w:rsidRPr="00A30571">
        <w:rPr>
          <w:b/>
          <w:bCs/>
          <w:lang w:val="en-IN"/>
        </w:rPr>
        <w:t>s important:</w:t>
      </w:r>
    </w:p>
    <w:p w14:paraId="13C61F43" w14:textId="77777777" w:rsidR="00A30571" w:rsidRPr="00A30571" w:rsidRDefault="00A30571" w:rsidP="00A30571">
      <w:pPr>
        <w:numPr>
          <w:ilvl w:val="0"/>
          <w:numId w:val="2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Ensures reliable and fault-tolerant workflow execution.</w:t>
      </w:r>
    </w:p>
    <w:p w14:paraId="32AA0F5A" w14:textId="77777777" w:rsidR="00A30571" w:rsidRPr="00A30571" w:rsidRDefault="00A30571" w:rsidP="00A30571">
      <w:pPr>
        <w:numPr>
          <w:ilvl w:val="0"/>
          <w:numId w:val="2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Allows detailed monitoring and debugging of workflow.</w:t>
      </w:r>
    </w:p>
    <w:p w14:paraId="411BCA82" w14:textId="77777777" w:rsidR="00A30571" w:rsidRPr="00A30571" w:rsidRDefault="00A30571" w:rsidP="00A30571">
      <w:pPr>
        <w:numPr>
          <w:ilvl w:val="0"/>
          <w:numId w:val="2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Enables users to track the progress of their research requests.</w:t>
      </w:r>
    </w:p>
    <w:p w14:paraId="6234BCC2" w14:textId="77777777" w:rsidR="00A30571" w:rsidRPr="00A30571" w:rsidRDefault="00A30571" w:rsidP="00A30571">
      <w:pPr>
        <w:numPr>
          <w:ilvl w:val="0"/>
          <w:numId w:val="2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Prevents redundant re-work by keeping track of completed tasks.</w:t>
      </w:r>
    </w:p>
    <w:p w14:paraId="36169D4F" w14:textId="77777777" w:rsidR="00494FFF" w:rsidRDefault="00494FFF" w:rsidP="00A30571">
      <w:pPr>
        <w:spacing w:after="210" w:line="360" w:lineRule="auto"/>
        <w:jc w:val="both"/>
        <w:rPr>
          <w:lang w:val="en-IN"/>
        </w:rPr>
      </w:pPr>
    </w:p>
    <w:p w14:paraId="3376BFCC" w14:textId="51D12D65" w:rsidR="00A30571" w:rsidRPr="00A30571" w:rsidRDefault="00A30571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A30571">
        <w:rPr>
          <w:b/>
          <w:bCs/>
          <w:sz w:val="40"/>
          <w:szCs w:val="40"/>
          <w:lang w:val="en-IN"/>
        </w:rPr>
        <w:t>How tools.py Manages Workflow</w:t>
      </w:r>
    </w:p>
    <w:p w14:paraId="6DA8D4F1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Purpose:</w:t>
      </w:r>
    </w:p>
    <w:p w14:paraId="00FE079B" w14:textId="77777777" w:rsidR="00A30571" w:rsidRPr="00A30571" w:rsidRDefault="00A30571" w:rsidP="00A30571">
      <w:pPr>
        <w:numPr>
          <w:ilvl w:val="0"/>
          <w:numId w:val="25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Provides helper functions and utilities that assist the main tasks in the workflow.</w:t>
      </w:r>
    </w:p>
    <w:p w14:paraId="2C768812" w14:textId="77777777" w:rsidR="00A30571" w:rsidRPr="00A30571" w:rsidRDefault="00A30571" w:rsidP="00A30571">
      <w:pPr>
        <w:numPr>
          <w:ilvl w:val="0"/>
          <w:numId w:val="25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Ensures common operations like citation formatting and content cleaning are done efficiently and consistently.</w:t>
      </w:r>
    </w:p>
    <w:p w14:paraId="5A4EEE4F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What it controls:</w:t>
      </w:r>
    </w:p>
    <w:p w14:paraId="211934E4" w14:textId="77777777" w:rsidR="00A30571" w:rsidRPr="00A30571" w:rsidRDefault="00A30571" w:rsidP="00A30571">
      <w:pPr>
        <w:numPr>
          <w:ilvl w:val="0"/>
          <w:numId w:val="2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Citation style formatting (e.g., APA, MLA).</w:t>
      </w:r>
    </w:p>
    <w:p w14:paraId="5F0EC513" w14:textId="77777777" w:rsidR="00A30571" w:rsidRPr="00A30571" w:rsidRDefault="00A30571" w:rsidP="00A30571">
      <w:pPr>
        <w:numPr>
          <w:ilvl w:val="0"/>
          <w:numId w:val="2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Text preprocessing such as removing unwanted characters, trimming, or splitting content.</w:t>
      </w:r>
    </w:p>
    <w:p w14:paraId="54AB5739" w14:textId="77777777" w:rsidR="00A30571" w:rsidRPr="00A30571" w:rsidRDefault="00A30571" w:rsidP="00A30571">
      <w:pPr>
        <w:numPr>
          <w:ilvl w:val="0"/>
          <w:numId w:val="2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Wrappers around external services like search API calls.</w:t>
      </w:r>
    </w:p>
    <w:p w14:paraId="4C3E0012" w14:textId="77777777" w:rsidR="00A30571" w:rsidRPr="00A30571" w:rsidRDefault="00A30571" w:rsidP="00A30571">
      <w:pPr>
        <w:numPr>
          <w:ilvl w:val="0"/>
          <w:numId w:val="2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Utility functions to support complex node operations.</w:t>
      </w:r>
    </w:p>
    <w:p w14:paraId="01958EA1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How it works:</w:t>
      </w:r>
    </w:p>
    <w:p w14:paraId="618D7307" w14:textId="77777777" w:rsidR="00A30571" w:rsidRPr="00A30571" w:rsidRDefault="00A30571" w:rsidP="00A30571">
      <w:pPr>
        <w:numPr>
          <w:ilvl w:val="0"/>
          <w:numId w:val="27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Offers reusable functions called by nodes during workflow execution.</w:t>
      </w:r>
    </w:p>
    <w:p w14:paraId="0A82CAC2" w14:textId="77777777" w:rsidR="00A30571" w:rsidRPr="00A30571" w:rsidRDefault="00A30571" w:rsidP="00A30571">
      <w:pPr>
        <w:numPr>
          <w:ilvl w:val="0"/>
          <w:numId w:val="27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Keeps the code DRY (Don</w:t>
      </w:r>
      <w:r w:rsidRPr="00A30571">
        <w:rPr>
          <w:lang w:val="en-IN"/>
        </w:rPr>
        <w:t>’</w:t>
      </w:r>
      <w:r w:rsidRPr="00A30571">
        <w:rPr>
          <w:lang w:val="en-IN"/>
        </w:rPr>
        <w:t>t Repeat Yourself) by consolidating shared operations.</w:t>
      </w:r>
    </w:p>
    <w:p w14:paraId="56A9330A" w14:textId="77777777" w:rsidR="00A30571" w:rsidRDefault="00A30571" w:rsidP="00A30571">
      <w:pPr>
        <w:numPr>
          <w:ilvl w:val="0"/>
          <w:numId w:val="27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Helps maintain consistency and reliability across various tasks.</w:t>
      </w:r>
    </w:p>
    <w:p w14:paraId="40934CDB" w14:textId="77777777" w:rsidR="00A30571" w:rsidRPr="00A30571" w:rsidRDefault="00A30571" w:rsidP="00A30571">
      <w:pPr>
        <w:spacing w:after="210" w:line="360" w:lineRule="auto"/>
        <w:jc w:val="both"/>
        <w:rPr>
          <w:lang w:val="en-IN"/>
        </w:rPr>
      </w:pPr>
    </w:p>
    <w:p w14:paraId="3417FA2C" w14:textId="77777777" w:rsidR="00A30571" w:rsidRPr="00A30571" w:rsidRDefault="00A30571" w:rsidP="00A30571">
      <w:pPr>
        <w:spacing w:after="210" w:line="360" w:lineRule="auto"/>
        <w:jc w:val="both"/>
        <w:rPr>
          <w:lang w:val="en-IN"/>
        </w:rPr>
      </w:pPr>
      <w:r w:rsidRPr="00A30571">
        <w:rPr>
          <w:b/>
          <w:bCs/>
          <w:lang w:val="en-IN"/>
        </w:rPr>
        <w:lastRenderedPageBreak/>
        <w:t>Why it</w:t>
      </w:r>
      <w:r w:rsidRPr="00A30571">
        <w:rPr>
          <w:b/>
          <w:bCs/>
          <w:lang w:val="en-IN"/>
        </w:rPr>
        <w:t>’</w:t>
      </w:r>
      <w:r w:rsidRPr="00A30571">
        <w:rPr>
          <w:b/>
          <w:bCs/>
          <w:lang w:val="en-IN"/>
        </w:rPr>
        <w:t>s important</w:t>
      </w:r>
      <w:r w:rsidRPr="00A30571">
        <w:rPr>
          <w:lang w:val="en-IN"/>
        </w:rPr>
        <w:t>:</w:t>
      </w:r>
    </w:p>
    <w:p w14:paraId="16E54746" w14:textId="77777777" w:rsidR="00A30571" w:rsidRPr="00A30571" w:rsidRDefault="00A30571" w:rsidP="00A30571">
      <w:pPr>
        <w:numPr>
          <w:ilvl w:val="0"/>
          <w:numId w:val="28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Reduces code duplication and bugs.</w:t>
      </w:r>
    </w:p>
    <w:p w14:paraId="74EC015F" w14:textId="77777777" w:rsidR="00A30571" w:rsidRPr="00A30571" w:rsidRDefault="00A30571" w:rsidP="00A30571">
      <w:pPr>
        <w:numPr>
          <w:ilvl w:val="0"/>
          <w:numId w:val="28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Speeds up development by providing tested helpers.</w:t>
      </w:r>
    </w:p>
    <w:p w14:paraId="1CFD9B84" w14:textId="77777777" w:rsidR="00A30571" w:rsidRDefault="00A30571" w:rsidP="00A30571">
      <w:pPr>
        <w:numPr>
          <w:ilvl w:val="0"/>
          <w:numId w:val="28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Improves maintainability and readability of the project.</w:t>
      </w:r>
    </w:p>
    <w:p w14:paraId="674E1771" w14:textId="77777777" w:rsidR="00A30571" w:rsidRDefault="00A30571" w:rsidP="00A30571">
      <w:pPr>
        <w:spacing w:after="210" w:line="360" w:lineRule="auto"/>
        <w:jc w:val="both"/>
        <w:rPr>
          <w:lang w:val="en-IN"/>
        </w:rPr>
      </w:pPr>
    </w:p>
    <w:p w14:paraId="45BAF164" w14:textId="7CD05981" w:rsidR="00A30571" w:rsidRPr="00A30571" w:rsidRDefault="00A30571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A30571">
        <w:rPr>
          <w:b/>
          <w:bCs/>
          <w:sz w:val="40"/>
          <w:szCs w:val="40"/>
          <w:lang w:val="en-IN"/>
        </w:rPr>
        <w:t>How google_docs.py Manages Workflow</w:t>
      </w:r>
    </w:p>
    <w:p w14:paraId="2FCB5CA6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Purpose:</w:t>
      </w:r>
    </w:p>
    <w:p w14:paraId="27AE258C" w14:textId="77777777" w:rsidR="00A30571" w:rsidRPr="00A30571" w:rsidRDefault="00A30571" w:rsidP="00A30571">
      <w:pPr>
        <w:numPr>
          <w:ilvl w:val="0"/>
          <w:numId w:val="29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Connects your project to Google Docs for creating, updating, and sharing research reports.</w:t>
      </w:r>
    </w:p>
    <w:p w14:paraId="5EE32C25" w14:textId="77777777" w:rsidR="00A30571" w:rsidRPr="00A30571" w:rsidRDefault="00A30571" w:rsidP="00A30571">
      <w:pPr>
        <w:numPr>
          <w:ilvl w:val="0"/>
          <w:numId w:val="29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Automates converting the final summary, citations, and metadata into a well-formatted document.</w:t>
      </w:r>
    </w:p>
    <w:p w14:paraId="4C2181CD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What it controls:</w:t>
      </w:r>
    </w:p>
    <w:p w14:paraId="3C7D60B4" w14:textId="77777777" w:rsidR="00A30571" w:rsidRPr="00A30571" w:rsidRDefault="00A30571" w:rsidP="00A30571">
      <w:pPr>
        <w:numPr>
          <w:ilvl w:val="0"/>
          <w:numId w:val="30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Authenticates with Google API using secure tokens.</w:t>
      </w:r>
    </w:p>
    <w:p w14:paraId="30F39AF4" w14:textId="77777777" w:rsidR="00A30571" w:rsidRPr="00A30571" w:rsidRDefault="00A30571" w:rsidP="00A30571">
      <w:pPr>
        <w:numPr>
          <w:ilvl w:val="0"/>
          <w:numId w:val="30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Creates new Google Docs for each research job or updates existing ones.</w:t>
      </w:r>
    </w:p>
    <w:p w14:paraId="0C8C5A03" w14:textId="77777777" w:rsidR="00A30571" w:rsidRPr="00A30571" w:rsidRDefault="00A30571" w:rsidP="00A30571">
      <w:pPr>
        <w:numPr>
          <w:ilvl w:val="0"/>
          <w:numId w:val="30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Inserts main content, citations, and formatting into the document.</w:t>
      </w:r>
    </w:p>
    <w:p w14:paraId="7F65D09F" w14:textId="77777777" w:rsidR="00A30571" w:rsidRPr="00A30571" w:rsidRDefault="00A30571" w:rsidP="00A30571">
      <w:pPr>
        <w:numPr>
          <w:ilvl w:val="0"/>
          <w:numId w:val="30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Sets permissions and generates shareable links for user access.</w:t>
      </w:r>
    </w:p>
    <w:p w14:paraId="0001520F" w14:textId="77777777" w:rsidR="00A30571" w:rsidRPr="00A30571" w:rsidRDefault="00A30571" w:rsidP="00A30571">
      <w:pPr>
        <w:numPr>
          <w:ilvl w:val="0"/>
          <w:numId w:val="30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Handles errors related to document creation, update, or API access.</w:t>
      </w:r>
    </w:p>
    <w:p w14:paraId="4DB5CB50" w14:textId="77777777" w:rsidR="00A30571" w:rsidRPr="00A30571" w:rsidRDefault="00A30571" w:rsidP="00A30571">
      <w:pPr>
        <w:spacing w:after="210" w:line="360" w:lineRule="auto"/>
        <w:jc w:val="both"/>
        <w:rPr>
          <w:lang w:val="en-IN"/>
        </w:rPr>
      </w:pPr>
      <w:r w:rsidRPr="00A30571">
        <w:rPr>
          <w:b/>
          <w:bCs/>
          <w:lang w:val="en-IN"/>
        </w:rPr>
        <w:t>How it works</w:t>
      </w:r>
      <w:r w:rsidRPr="00A30571">
        <w:rPr>
          <w:lang w:val="en-IN"/>
        </w:rPr>
        <w:t>:</w:t>
      </w:r>
    </w:p>
    <w:p w14:paraId="524588F1" w14:textId="77777777" w:rsidR="00A30571" w:rsidRPr="00A30571" w:rsidRDefault="00A30571" w:rsidP="00A30571">
      <w:pPr>
        <w:numPr>
          <w:ilvl w:val="0"/>
          <w:numId w:val="3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Receives finalized text content from the research workflow.</w:t>
      </w:r>
    </w:p>
    <w:p w14:paraId="50A354D3" w14:textId="77777777" w:rsidR="00A30571" w:rsidRPr="00A30571" w:rsidRDefault="00A30571" w:rsidP="00A30571">
      <w:pPr>
        <w:numPr>
          <w:ilvl w:val="0"/>
          <w:numId w:val="3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Uses Google Docs API calls to create or update a document with multiple sections.</w:t>
      </w:r>
    </w:p>
    <w:p w14:paraId="24FA033D" w14:textId="77777777" w:rsidR="00A30571" w:rsidRPr="00A30571" w:rsidRDefault="00A30571" w:rsidP="00A30571">
      <w:pPr>
        <w:numPr>
          <w:ilvl w:val="0"/>
          <w:numId w:val="3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Applies styles, headings, and formatting to ensure readability.</w:t>
      </w:r>
    </w:p>
    <w:p w14:paraId="265AF3CF" w14:textId="77777777" w:rsidR="00A30571" w:rsidRPr="00A30571" w:rsidRDefault="00A30571" w:rsidP="00A30571">
      <w:pPr>
        <w:numPr>
          <w:ilvl w:val="0"/>
          <w:numId w:val="31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Produces a share link URL which is stored for user retrieval.</w:t>
      </w:r>
    </w:p>
    <w:p w14:paraId="0A480BF8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Why it</w:t>
      </w:r>
      <w:r w:rsidRPr="00A30571">
        <w:rPr>
          <w:b/>
          <w:bCs/>
          <w:lang w:val="en-IN"/>
        </w:rPr>
        <w:t>’</w:t>
      </w:r>
      <w:r w:rsidRPr="00A30571">
        <w:rPr>
          <w:b/>
          <w:bCs/>
          <w:lang w:val="en-IN"/>
        </w:rPr>
        <w:t>s important:</w:t>
      </w:r>
    </w:p>
    <w:p w14:paraId="08FFCC50" w14:textId="77777777" w:rsidR="00A30571" w:rsidRPr="00A30571" w:rsidRDefault="00A30571" w:rsidP="00A30571">
      <w:pPr>
        <w:numPr>
          <w:ilvl w:val="0"/>
          <w:numId w:val="3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Provides a professional and accessible output format for the final report.</w:t>
      </w:r>
    </w:p>
    <w:p w14:paraId="584DDAC6" w14:textId="77777777" w:rsidR="00A30571" w:rsidRPr="00A30571" w:rsidRDefault="00A30571" w:rsidP="00A30571">
      <w:pPr>
        <w:numPr>
          <w:ilvl w:val="0"/>
          <w:numId w:val="3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lastRenderedPageBreak/>
        <w:t>Saves users time by automating document creation and prevents manual formatting.</w:t>
      </w:r>
    </w:p>
    <w:p w14:paraId="3DCEC33C" w14:textId="77777777" w:rsidR="00A30571" w:rsidRPr="00A30571" w:rsidRDefault="00A30571" w:rsidP="00A30571">
      <w:pPr>
        <w:numPr>
          <w:ilvl w:val="0"/>
          <w:numId w:val="32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Enables easy sharing and collaboration through Google Docs links.</w:t>
      </w:r>
    </w:p>
    <w:p w14:paraId="510C44AF" w14:textId="77777777" w:rsidR="00A30571" w:rsidRDefault="00A30571" w:rsidP="00A30571">
      <w:pPr>
        <w:spacing w:after="210" w:line="360" w:lineRule="auto"/>
        <w:jc w:val="both"/>
        <w:rPr>
          <w:lang w:val="en-IN"/>
        </w:rPr>
      </w:pPr>
    </w:p>
    <w:p w14:paraId="47D042A3" w14:textId="7D827D67" w:rsidR="00A30571" w:rsidRPr="00A30571" w:rsidRDefault="00A30571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A30571">
        <w:rPr>
          <w:b/>
          <w:bCs/>
          <w:sz w:val="40"/>
          <w:szCs w:val="40"/>
          <w:lang w:val="en-IN"/>
        </w:rPr>
        <w:t>How n8n_client.py Manages Workflow</w:t>
      </w:r>
    </w:p>
    <w:p w14:paraId="1B9938D0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Purpose:</w:t>
      </w:r>
    </w:p>
    <w:p w14:paraId="602555FB" w14:textId="77777777" w:rsidR="00A30571" w:rsidRPr="00A30571" w:rsidRDefault="00A30571" w:rsidP="00A30571">
      <w:pPr>
        <w:numPr>
          <w:ilvl w:val="0"/>
          <w:numId w:val="3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Handles sending notifications and triggering automated workflows after the research report is ready.</w:t>
      </w:r>
    </w:p>
    <w:p w14:paraId="136076E5" w14:textId="77777777" w:rsidR="00A30571" w:rsidRPr="00A30571" w:rsidRDefault="00A30571" w:rsidP="00A30571">
      <w:pPr>
        <w:numPr>
          <w:ilvl w:val="0"/>
          <w:numId w:val="33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Integrates with external automation tools like n8n to streamline post-processing and communication.</w:t>
      </w:r>
    </w:p>
    <w:p w14:paraId="76BDFA91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What it controls:</w:t>
      </w:r>
    </w:p>
    <w:p w14:paraId="71428289" w14:textId="77777777" w:rsidR="00A30571" w:rsidRPr="00A30571" w:rsidRDefault="00A30571" w:rsidP="00A30571">
      <w:pPr>
        <w:numPr>
          <w:ilvl w:val="0"/>
          <w:numId w:val="3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Sends webhook requests to n8n or other automation platforms with job metadata.</w:t>
      </w:r>
    </w:p>
    <w:p w14:paraId="1F96B756" w14:textId="77777777" w:rsidR="00A30571" w:rsidRPr="00A30571" w:rsidRDefault="00A30571" w:rsidP="00A30571">
      <w:pPr>
        <w:numPr>
          <w:ilvl w:val="0"/>
          <w:numId w:val="3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Sends notifications via email, Slack, or other channels to inform users about report completion.</w:t>
      </w:r>
    </w:p>
    <w:p w14:paraId="74041191" w14:textId="77777777" w:rsidR="00A30571" w:rsidRPr="00A30571" w:rsidRDefault="00A30571" w:rsidP="00A30571">
      <w:pPr>
        <w:numPr>
          <w:ilvl w:val="0"/>
          <w:numId w:val="34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Triggers further post-processing workflows like storing metadata or analytics.</w:t>
      </w:r>
    </w:p>
    <w:p w14:paraId="5B22D1C6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How it works:</w:t>
      </w:r>
    </w:p>
    <w:p w14:paraId="61D67A8F" w14:textId="77777777" w:rsidR="00A30571" w:rsidRPr="00A30571" w:rsidRDefault="00A30571" w:rsidP="00A30571">
      <w:pPr>
        <w:numPr>
          <w:ilvl w:val="0"/>
          <w:numId w:val="35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Listens for job completion events from the main workflow.</w:t>
      </w:r>
    </w:p>
    <w:p w14:paraId="7C28B3C9" w14:textId="77777777" w:rsidR="00A30571" w:rsidRPr="00A30571" w:rsidRDefault="00A30571" w:rsidP="00A30571">
      <w:pPr>
        <w:numPr>
          <w:ilvl w:val="0"/>
          <w:numId w:val="35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Constructs and sends HTTP webhook requests to n8n with detailed job info.</w:t>
      </w:r>
    </w:p>
    <w:p w14:paraId="40861F2E" w14:textId="77777777" w:rsidR="00A30571" w:rsidRPr="00A30571" w:rsidRDefault="00A30571" w:rsidP="00A30571">
      <w:pPr>
        <w:numPr>
          <w:ilvl w:val="0"/>
          <w:numId w:val="35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Receives responses and logs notification success or failure.</w:t>
      </w:r>
    </w:p>
    <w:p w14:paraId="7466F69C" w14:textId="77777777" w:rsidR="00A30571" w:rsidRPr="00A30571" w:rsidRDefault="00A30571" w:rsidP="00A30571">
      <w:pPr>
        <w:spacing w:after="210" w:line="360" w:lineRule="auto"/>
        <w:jc w:val="both"/>
        <w:rPr>
          <w:b/>
          <w:bCs/>
          <w:lang w:val="en-IN"/>
        </w:rPr>
      </w:pPr>
      <w:r w:rsidRPr="00A30571">
        <w:rPr>
          <w:b/>
          <w:bCs/>
          <w:lang w:val="en-IN"/>
        </w:rPr>
        <w:t>Why it</w:t>
      </w:r>
      <w:r w:rsidRPr="00A30571">
        <w:rPr>
          <w:b/>
          <w:bCs/>
          <w:lang w:val="en-IN"/>
        </w:rPr>
        <w:t>’</w:t>
      </w:r>
      <w:r w:rsidRPr="00A30571">
        <w:rPr>
          <w:b/>
          <w:bCs/>
          <w:lang w:val="en-IN"/>
        </w:rPr>
        <w:t>s important:</w:t>
      </w:r>
    </w:p>
    <w:p w14:paraId="2D0FA2C7" w14:textId="77777777" w:rsidR="00A30571" w:rsidRPr="00A30571" w:rsidRDefault="00A30571" w:rsidP="00A30571">
      <w:pPr>
        <w:numPr>
          <w:ilvl w:val="0"/>
          <w:numId w:val="3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Keeps the user informed in real-time without manual checking.</w:t>
      </w:r>
    </w:p>
    <w:p w14:paraId="4BE4798B" w14:textId="77777777" w:rsidR="00A30571" w:rsidRPr="00A30571" w:rsidRDefault="00A30571" w:rsidP="00A30571">
      <w:pPr>
        <w:numPr>
          <w:ilvl w:val="0"/>
          <w:numId w:val="3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Automates downstream processes that improve user experience.</w:t>
      </w:r>
    </w:p>
    <w:p w14:paraId="1717ADC1" w14:textId="77777777" w:rsidR="00A30571" w:rsidRPr="00A30571" w:rsidRDefault="00A30571" w:rsidP="00A30571">
      <w:pPr>
        <w:numPr>
          <w:ilvl w:val="0"/>
          <w:numId w:val="36"/>
        </w:numPr>
        <w:spacing w:after="210" w:line="360" w:lineRule="auto"/>
        <w:jc w:val="both"/>
        <w:rPr>
          <w:lang w:val="en-IN"/>
        </w:rPr>
      </w:pPr>
      <w:r w:rsidRPr="00A30571">
        <w:rPr>
          <w:lang w:val="en-IN"/>
        </w:rPr>
        <w:t>Enables seamless integration with other software tools and communication platforms.</w:t>
      </w:r>
    </w:p>
    <w:p w14:paraId="2CD780E0" w14:textId="77777777" w:rsidR="00494FFF" w:rsidRDefault="00494FFF" w:rsidP="00A30571">
      <w:pPr>
        <w:spacing w:after="210" w:line="360" w:lineRule="auto"/>
        <w:jc w:val="both"/>
        <w:rPr>
          <w:lang w:val="en-IN"/>
        </w:rPr>
      </w:pPr>
    </w:p>
    <w:p w14:paraId="4D5580B7" w14:textId="77777777" w:rsidR="00A30571" w:rsidRDefault="00A30571" w:rsidP="00A30571">
      <w:pPr>
        <w:spacing w:after="210" w:line="360" w:lineRule="auto"/>
        <w:jc w:val="both"/>
        <w:rPr>
          <w:lang w:val="en-IN"/>
        </w:rPr>
      </w:pPr>
    </w:p>
    <w:p w14:paraId="3115FC84" w14:textId="77777777" w:rsidR="00494FFF" w:rsidRPr="00494FFF" w:rsidRDefault="00494FFF" w:rsidP="00A30571">
      <w:pPr>
        <w:spacing w:after="210" w:line="360" w:lineRule="auto"/>
        <w:jc w:val="center"/>
        <w:rPr>
          <w:b/>
          <w:bCs/>
          <w:sz w:val="40"/>
          <w:szCs w:val="40"/>
          <w:lang w:val="en-IN"/>
        </w:rPr>
      </w:pPr>
      <w:r w:rsidRPr="00494FFF">
        <w:rPr>
          <w:b/>
          <w:bCs/>
          <w:sz w:val="40"/>
          <w:szCs w:val="40"/>
          <w:lang w:val="en-IN"/>
        </w:rPr>
        <w:lastRenderedPageBreak/>
        <w:t>How llm_service.py works:</w:t>
      </w:r>
    </w:p>
    <w:p w14:paraId="338528B3" w14:textId="77777777" w:rsidR="00494FFF" w:rsidRPr="00494FFF" w:rsidRDefault="00494FFF" w:rsidP="00A30571">
      <w:pPr>
        <w:numPr>
          <w:ilvl w:val="0"/>
          <w:numId w:val="11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Purpose:</w:t>
      </w:r>
    </w:p>
    <w:p w14:paraId="16771F37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Acts as a bridge connecting your project to a large AI model (LLM) that understands and generates human-like text.</w:t>
      </w:r>
    </w:p>
    <w:p w14:paraId="72F53FB1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Helps in summarizing research, creating answers, and formatting outputs.</w:t>
      </w:r>
    </w:p>
    <w:p w14:paraId="45996AC7" w14:textId="77777777" w:rsidR="00494FFF" w:rsidRPr="00494FFF" w:rsidRDefault="00494FFF" w:rsidP="00A30571">
      <w:pPr>
        <w:numPr>
          <w:ilvl w:val="0"/>
          <w:numId w:val="11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How it connects:</w:t>
      </w:r>
    </w:p>
    <w:p w14:paraId="29A22957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Sends the AI model your processed query (with gathered content).</w:t>
      </w:r>
    </w:p>
    <w:p w14:paraId="4D18A84D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Receives AI-generated text summaries or responses.</w:t>
      </w:r>
    </w:p>
    <w:p w14:paraId="45FD6691" w14:textId="77777777" w:rsidR="00494FFF" w:rsidRPr="00494FFF" w:rsidRDefault="00494FFF" w:rsidP="00A30571">
      <w:pPr>
        <w:numPr>
          <w:ilvl w:val="0"/>
          <w:numId w:val="11"/>
        </w:numPr>
        <w:spacing w:after="210" w:line="360" w:lineRule="auto"/>
        <w:jc w:val="both"/>
        <w:rPr>
          <w:b/>
          <w:bCs/>
          <w:lang w:val="en-IN"/>
        </w:rPr>
      </w:pPr>
      <w:r w:rsidRPr="00494FFF">
        <w:rPr>
          <w:b/>
          <w:bCs/>
          <w:lang w:val="en-IN"/>
        </w:rPr>
        <w:t>Key tasks:</w:t>
      </w:r>
    </w:p>
    <w:p w14:paraId="2554A54A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Prepares prompts to ask the AI to summarize or explain content.</w:t>
      </w:r>
    </w:p>
    <w:p w14:paraId="3B55CED7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Sends these prompts securely using API keys (from config.py).</w:t>
      </w:r>
    </w:p>
    <w:p w14:paraId="65ECE878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Receives the text generated by the AI and sends it back to the workflow.</w:t>
      </w:r>
    </w:p>
    <w:p w14:paraId="4C9F1FAE" w14:textId="77777777" w:rsidR="00494FFF" w:rsidRPr="00494FFF" w:rsidRDefault="00494FFF" w:rsidP="00A30571">
      <w:pPr>
        <w:numPr>
          <w:ilvl w:val="0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Why it's useful:</w:t>
      </w:r>
    </w:p>
    <w:p w14:paraId="0F8F391F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Automates creating human-readable, concise reports instead of raw data.</w:t>
      </w:r>
    </w:p>
    <w:p w14:paraId="048F04C0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Makes the output natural and understandable, improving user experience.</w:t>
      </w:r>
    </w:p>
    <w:p w14:paraId="7DB5ECD9" w14:textId="77777777" w:rsidR="00494FFF" w:rsidRPr="00494FFF" w:rsidRDefault="00494FFF" w:rsidP="00A30571">
      <w:pPr>
        <w:numPr>
          <w:ilvl w:val="1"/>
          <w:numId w:val="11"/>
        </w:numPr>
        <w:spacing w:after="210" w:line="360" w:lineRule="auto"/>
        <w:jc w:val="both"/>
        <w:rPr>
          <w:lang w:val="en-IN"/>
        </w:rPr>
      </w:pPr>
      <w:r w:rsidRPr="00494FFF">
        <w:rPr>
          <w:lang w:val="en-IN"/>
        </w:rPr>
        <w:t>Handles tasks like citation text generation and report narration.</w:t>
      </w:r>
    </w:p>
    <w:p w14:paraId="1C2F42BF" w14:textId="77777777" w:rsidR="00494FFF" w:rsidRPr="00494FFF" w:rsidRDefault="00494FFF" w:rsidP="00A30571">
      <w:pPr>
        <w:spacing w:after="210" w:line="360" w:lineRule="auto"/>
        <w:jc w:val="both"/>
        <w:rPr>
          <w:lang w:val="en-IN"/>
        </w:rPr>
      </w:pPr>
    </w:p>
    <w:p w14:paraId="506C9972" w14:textId="6AE7D12E" w:rsidR="00494FFF" w:rsidRDefault="00F67E0D" w:rsidP="00A30571">
      <w:pPr>
        <w:spacing w:after="210" w:line="360" w:lineRule="auto"/>
        <w:jc w:val="both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 wp14:anchorId="5A50D3A3" wp14:editId="7601C429">
            <wp:extent cx="5882640" cy="4615800"/>
            <wp:effectExtent l="0" t="0" r="3810" b="0"/>
            <wp:docPr id="201720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5992" name="Picture 13960759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7" cy="46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661" w14:textId="77777777" w:rsidR="00F67E0D" w:rsidRDefault="00F67E0D" w:rsidP="00A30571">
      <w:pPr>
        <w:spacing w:after="210" w:line="360" w:lineRule="auto"/>
        <w:jc w:val="both"/>
      </w:pPr>
    </w:p>
    <w:p w14:paraId="23BB7A31" w14:textId="6C794E18" w:rsidR="00F67E0D" w:rsidRDefault="00F67E0D" w:rsidP="00A30571">
      <w:pPr>
        <w:spacing w:after="21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4B5E7BB" wp14:editId="2678DE27">
            <wp:extent cx="6038850" cy="6163945"/>
            <wp:effectExtent l="0" t="0" r="0" b="8255"/>
            <wp:docPr id="214042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402" name="Picture 2140424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E0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4A8"/>
    <w:multiLevelType w:val="multilevel"/>
    <w:tmpl w:val="BAD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B4284"/>
    <w:multiLevelType w:val="multilevel"/>
    <w:tmpl w:val="2D9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D724E"/>
    <w:multiLevelType w:val="multilevel"/>
    <w:tmpl w:val="F7F6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91C07"/>
    <w:multiLevelType w:val="multilevel"/>
    <w:tmpl w:val="BA8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F18A1"/>
    <w:multiLevelType w:val="multilevel"/>
    <w:tmpl w:val="3BD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E5A7B"/>
    <w:multiLevelType w:val="multilevel"/>
    <w:tmpl w:val="C1B8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E1522"/>
    <w:multiLevelType w:val="multilevel"/>
    <w:tmpl w:val="BAE4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86410"/>
    <w:multiLevelType w:val="multilevel"/>
    <w:tmpl w:val="FF5E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574CF"/>
    <w:multiLevelType w:val="multilevel"/>
    <w:tmpl w:val="D28A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D4167"/>
    <w:multiLevelType w:val="hybridMultilevel"/>
    <w:tmpl w:val="59F68F94"/>
    <w:lvl w:ilvl="0" w:tplc="CE3EDA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12EAE8">
      <w:numFmt w:val="decimal"/>
      <w:lvlText w:val=""/>
      <w:lvlJc w:val="left"/>
    </w:lvl>
    <w:lvl w:ilvl="2" w:tplc="58EE343A">
      <w:numFmt w:val="decimal"/>
      <w:lvlText w:val=""/>
      <w:lvlJc w:val="left"/>
    </w:lvl>
    <w:lvl w:ilvl="3" w:tplc="F446D122">
      <w:numFmt w:val="decimal"/>
      <w:lvlText w:val=""/>
      <w:lvlJc w:val="left"/>
    </w:lvl>
    <w:lvl w:ilvl="4" w:tplc="8B4ED4A6">
      <w:numFmt w:val="decimal"/>
      <w:lvlText w:val=""/>
      <w:lvlJc w:val="left"/>
    </w:lvl>
    <w:lvl w:ilvl="5" w:tplc="644669F0">
      <w:numFmt w:val="decimal"/>
      <w:lvlText w:val=""/>
      <w:lvlJc w:val="left"/>
    </w:lvl>
    <w:lvl w:ilvl="6" w:tplc="A7B40E9C">
      <w:numFmt w:val="decimal"/>
      <w:lvlText w:val=""/>
      <w:lvlJc w:val="left"/>
    </w:lvl>
    <w:lvl w:ilvl="7" w:tplc="F08E151E">
      <w:numFmt w:val="decimal"/>
      <w:lvlText w:val=""/>
      <w:lvlJc w:val="left"/>
    </w:lvl>
    <w:lvl w:ilvl="8" w:tplc="A69A0910">
      <w:numFmt w:val="decimal"/>
      <w:lvlText w:val=""/>
      <w:lvlJc w:val="left"/>
    </w:lvl>
  </w:abstractNum>
  <w:abstractNum w:abstractNumId="10" w15:restartNumberingAfterBreak="0">
    <w:nsid w:val="29ED1B51"/>
    <w:multiLevelType w:val="hybridMultilevel"/>
    <w:tmpl w:val="46E05B92"/>
    <w:lvl w:ilvl="0" w:tplc="5308E8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9646BE">
      <w:numFmt w:val="decimal"/>
      <w:lvlText w:val=""/>
      <w:lvlJc w:val="left"/>
    </w:lvl>
    <w:lvl w:ilvl="2" w:tplc="74741CE4">
      <w:numFmt w:val="decimal"/>
      <w:lvlText w:val=""/>
      <w:lvlJc w:val="left"/>
    </w:lvl>
    <w:lvl w:ilvl="3" w:tplc="C77686E4">
      <w:numFmt w:val="decimal"/>
      <w:lvlText w:val=""/>
      <w:lvlJc w:val="left"/>
    </w:lvl>
    <w:lvl w:ilvl="4" w:tplc="4882144C">
      <w:numFmt w:val="decimal"/>
      <w:lvlText w:val=""/>
      <w:lvlJc w:val="left"/>
    </w:lvl>
    <w:lvl w:ilvl="5" w:tplc="137A75F8">
      <w:numFmt w:val="decimal"/>
      <w:lvlText w:val=""/>
      <w:lvlJc w:val="left"/>
    </w:lvl>
    <w:lvl w:ilvl="6" w:tplc="1632BCCE">
      <w:numFmt w:val="decimal"/>
      <w:lvlText w:val=""/>
      <w:lvlJc w:val="left"/>
    </w:lvl>
    <w:lvl w:ilvl="7" w:tplc="E52683FE">
      <w:numFmt w:val="decimal"/>
      <w:lvlText w:val=""/>
      <w:lvlJc w:val="left"/>
    </w:lvl>
    <w:lvl w:ilvl="8" w:tplc="4B78AD8E">
      <w:numFmt w:val="decimal"/>
      <w:lvlText w:val=""/>
      <w:lvlJc w:val="left"/>
    </w:lvl>
  </w:abstractNum>
  <w:abstractNum w:abstractNumId="11" w15:restartNumberingAfterBreak="0">
    <w:nsid w:val="3004457E"/>
    <w:multiLevelType w:val="multilevel"/>
    <w:tmpl w:val="678A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46663"/>
    <w:multiLevelType w:val="hybridMultilevel"/>
    <w:tmpl w:val="4B4617DA"/>
    <w:lvl w:ilvl="0" w:tplc="6152DF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F0AD40">
      <w:numFmt w:val="decimal"/>
      <w:lvlText w:val=""/>
      <w:lvlJc w:val="left"/>
    </w:lvl>
    <w:lvl w:ilvl="2" w:tplc="F604957A">
      <w:numFmt w:val="decimal"/>
      <w:lvlText w:val=""/>
      <w:lvlJc w:val="left"/>
    </w:lvl>
    <w:lvl w:ilvl="3" w:tplc="E67005AE">
      <w:numFmt w:val="decimal"/>
      <w:lvlText w:val=""/>
      <w:lvlJc w:val="left"/>
    </w:lvl>
    <w:lvl w:ilvl="4" w:tplc="5B345AE8">
      <w:numFmt w:val="decimal"/>
      <w:lvlText w:val=""/>
      <w:lvlJc w:val="left"/>
    </w:lvl>
    <w:lvl w:ilvl="5" w:tplc="EA8EE804">
      <w:numFmt w:val="decimal"/>
      <w:lvlText w:val=""/>
      <w:lvlJc w:val="left"/>
    </w:lvl>
    <w:lvl w:ilvl="6" w:tplc="7152E54A">
      <w:numFmt w:val="decimal"/>
      <w:lvlText w:val=""/>
      <w:lvlJc w:val="left"/>
    </w:lvl>
    <w:lvl w:ilvl="7" w:tplc="C5F832E6">
      <w:numFmt w:val="decimal"/>
      <w:lvlText w:val=""/>
      <w:lvlJc w:val="left"/>
    </w:lvl>
    <w:lvl w:ilvl="8" w:tplc="1FBCC1D6">
      <w:numFmt w:val="decimal"/>
      <w:lvlText w:val=""/>
      <w:lvlJc w:val="left"/>
    </w:lvl>
  </w:abstractNum>
  <w:abstractNum w:abstractNumId="13" w15:restartNumberingAfterBreak="0">
    <w:nsid w:val="30B54404"/>
    <w:multiLevelType w:val="multilevel"/>
    <w:tmpl w:val="3EC0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2353"/>
    <w:multiLevelType w:val="hybridMultilevel"/>
    <w:tmpl w:val="A2866BD0"/>
    <w:lvl w:ilvl="0" w:tplc="87DA39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220C0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24C2F6A">
      <w:numFmt w:val="decimal"/>
      <w:lvlText w:val=""/>
      <w:lvlJc w:val="left"/>
    </w:lvl>
    <w:lvl w:ilvl="3" w:tplc="6B1EE21A">
      <w:numFmt w:val="decimal"/>
      <w:lvlText w:val=""/>
      <w:lvlJc w:val="left"/>
    </w:lvl>
    <w:lvl w:ilvl="4" w:tplc="BB0654EE">
      <w:numFmt w:val="decimal"/>
      <w:lvlText w:val=""/>
      <w:lvlJc w:val="left"/>
    </w:lvl>
    <w:lvl w:ilvl="5" w:tplc="90C69E3A">
      <w:numFmt w:val="decimal"/>
      <w:lvlText w:val=""/>
      <w:lvlJc w:val="left"/>
    </w:lvl>
    <w:lvl w:ilvl="6" w:tplc="A51EE54E">
      <w:numFmt w:val="decimal"/>
      <w:lvlText w:val=""/>
      <w:lvlJc w:val="left"/>
    </w:lvl>
    <w:lvl w:ilvl="7" w:tplc="A0543CA8">
      <w:numFmt w:val="decimal"/>
      <w:lvlText w:val=""/>
      <w:lvlJc w:val="left"/>
    </w:lvl>
    <w:lvl w:ilvl="8" w:tplc="6C4C4240">
      <w:numFmt w:val="decimal"/>
      <w:lvlText w:val=""/>
      <w:lvlJc w:val="left"/>
    </w:lvl>
  </w:abstractNum>
  <w:abstractNum w:abstractNumId="15" w15:restartNumberingAfterBreak="0">
    <w:nsid w:val="315C4752"/>
    <w:multiLevelType w:val="hybridMultilevel"/>
    <w:tmpl w:val="D108B1C4"/>
    <w:lvl w:ilvl="0" w:tplc="222EA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96B114">
      <w:numFmt w:val="decimal"/>
      <w:lvlText w:val=""/>
      <w:lvlJc w:val="left"/>
    </w:lvl>
    <w:lvl w:ilvl="2" w:tplc="CF28BC60">
      <w:numFmt w:val="decimal"/>
      <w:lvlText w:val=""/>
      <w:lvlJc w:val="left"/>
    </w:lvl>
    <w:lvl w:ilvl="3" w:tplc="29E81DFC">
      <w:numFmt w:val="decimal"/>
      <w:lvlText w:val=""/>
      <w:lvlJc w:val="left"/>
    </w:lvl>
    <w:lvl w:ilvl="4" w:tplc="A8D8D46C">
      <w:numFmt w:val="decimal"/>
      <w:lvlText w:val=""/>
      <w:lvlJc w:val="left"/>
    </w:lvl>
    <w:lvl w:ilvl="5" w:tplc="D9BED61A">
      <w:numFmt w:val="decimal"/>
      <w:lvlText w:val=""/>
      <w:lvlJc w:val="left"/>
    </w:lvl>
    <w:lvl w:ilvl="6" w:tplc="44CCD8C0">
      <w:numFmt w:val="decimal"/>
      <w:lvlText w:val=""/>
      <w:lvlJc w:val="left"/>
    </w:lvl>
    <w:lvl w:ilvl="7" w:tplc="C5C21B3A">
      <w:numFmt w:val="decimal"/>
      <w:lvlText w:val=""/>
      <w:lvlJc w:val="left"/>
    </w:lvl>
    <w:lvl w:ilvl="8" w:tplc="FD42743C">
      <w:numFmt w:val="decimal"/>
      <w:lvlText w:val=""/>
      <w:lvlJc w:val="left"/>
    </w:lvl>
  </w:abstractNum>
  <w:abstractNum w:abstractNumId="16" w15:restartNumberingAfterBreak="0">
    <w:nsid w:val="3C637507"/>
    <w:multiLevelType w:val="hybridMultilevel"/>
    <w:tmpl w:val="A5A64416"/>
    <w:lvl w:ilvl="0" w:tplc="709A59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E29916">
      <w:numFmt w:val="decimal"/>
      <w:lvlText w:val=""/>
      <w:lvlJc w:val="left"/>
    </w:lvl>
    <w:lvl w:ilvl="2" w:tplc="689203C2">
      <w:numFmt w:val="decimal"/>
      <w:lvlText w:val=""/>
      <w:lvlJc w:val="left"/>
    </w:lvl>
    <w:lvl w:ilvl="3" w:tplc="73703330">
      <w:numFmt w:val="decimal"/>
      <w:lvlText w:val=""/>
      <w:lvlJc w:val="left"/>
    </w:lvl>
    <w:lvl w:ilvl="4" w:tplc="054EF6F6">
      <w:numFmt w:val="decimal"/>
      <w:lvlText w:val=""/>
      <w:lvlJc w:val="left"/>
    </w:lvl>
    <w:lvl w:ilvl="5" w:tplc="EEC6BFAE">
      <w:numFmt w:val="decimal"/>
      <w:lvlText w:val=""/>
      <w:lvlJc w:val="left"/>
    </w:lvl>
    <w:lvl w:ilvl="6" w:tplc="EFFC3138">
      <w:numFmt w:val="decimal"/>
      <w:lvlText w:val=""/>
      <w:lvlJc w:val="left"/>
    </w:lvl>
    <w:lvl w:ilvl="7" w:tplc="7CDA1520">
      <w:numFmt w:val="decimal"/>
      <w:lvlText w:val=""/>
      <w:lvlJc w:val="left"/>
    </w:lvl>
    <w:lvl w:ilvl="8" w:tplc="C84A5650">
      <w:numFmt w:val="decimal"/>
      <w:lvlText w:val=""/>
      <w:lvlJc w:val="left"/>
    </w:lvl>
  </w:abstractNum>
  <w:abstractNum w:abstractNumId="17" w15:restartNumberingAfterBreak="0">
    <w:nsid w:val="3E0B6EC0"/>
    <w:multiLevelType w:val="hybridMultilevel"/>
    <w:tmpl w:val="F89C413A"/>
    <w:lvl w:ilvl="0" w:tplc="B704B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78474A">
      <w:numFmt w:val="decimal"/>
      <w:lvlText w:val=""/>
      <w:lvlJc w:val="left"/>
    </w:lvl>
    <w:lvl w:ilvl="2" w:tplc="3482AF86">
      <w:numFmt w:val="decimal"/>
      <w:lvlText w:val=""/>
      <w:lvlJc w:val="left"/>
    </w:lvl>
    <w:lvl w:ilvl="3" w:tplc="23F275D6">
      <w:numFmt w:val="decimal"/>
      <w:lvlText w:val=""/>
      <w:lvlJc w:val="left"/>
    </w:lvl>
    <w:lvl w:ilvl="4" w:tplc="21200EC6">
      <w:numFmt w:val="decimal"/>
      <w:lvlText w:val=""/>
      <w:lvlJc w:val="left"/>
    </w:lvl>
    <w:lvl w:ilvl="5" w:tplc="1EC23BCC">
      <w:numFmt w:val="decimal"/>
      <w:lvlText w:val=""/>
      <w:lvlJc w:val="left"/>
    </w:lvl>
    <w:lvl w:ilvl="6" w:tplc="4EBC0AD6">
      <w:numFmt w:val="decimal"/>
      <w:lvlText w:val=""/>
      <w:lvlJc w:val="left"/>
    </w:lvl>
    <w:lvl w:ilvl="7" w:tplc="FFD07AE2">
      <w:numFmt w:val="decimal"/>
      <w:lvlText w:val=""/>
      <w:lvlJc w:val="left"/>
    </w:lvl>
    <w:lvl w:ilvl="8" w:tplc="9C40ED40">
      <w:numFmt w:val="decimal"/>
      <w:lvlText w:val=""/>
      <w:lvlJc w:val="left"/>
    </w:lvl>
  </w:abstractNum>
  <w:abstractNum w:abstractNumId="18" w15:restartNumberingAfterBreak="0">
    <w:nsid w:val="3EA91098"/>
    <w:multiLevelType w:val="hybridMultilevel"/>
    <w:tmpl w:val="92F67752"/>
    <w:lvl w:ilvl="0" w:tplc="05E0A2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4A497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FF22176">
      <w:numFmt w:val="decimal"/>
      <w:lvlText w:val=""/>
      <w:lvlJc w:val="left"/>
    </w:lvl>
    <w:lvl w:ilvl="3" w:tplc="F16C4344">
      <w:numFmt w:val="decimal"/>
      <w:lvlText w:val=""/>
      <w:lvlJc w:val="left"/>
    </w:lvl>
    <w:lvl w:ilvl="4" w:tplc="15EA11F6">
      <w:numFmt w:val="decimal"/>
      <w:lvlText w:val=""/>
      <w:lvlJc w:val="left"/>
    </w:lvl>
    <w:lvl w:ilvl="5" w:tplc="85381470">
      <w:numFmt w:val="decimal"/>
      <w:lvlText w:val=""/>
      <w:lvlJc w:val="left"/>
    </w:lvl>
    <w:lvl w:ilvl="6" w:tplc="771A7DF2">
      <w:numFmt w:val="decimal"/>
      <w:lvlText w:val=""/>
      <w:lvlJc w:val="left"/>
    </w:lvl>
    <w:lvl w:ilvl="7" w:tplc="2CCE54B6">
      <w:numFmt w:val="decimal"/>
      <w:lvlText w:val=""/>
      <w:lvlJc w:val="left"/>
    </w:lvl>
    <w:lvl w:ilvl="8" w:tplc="64E65EC2">
      <w:numFmt w:val="decimal"/>
      <w:lvlText w:val=""/>
      <w:lvlJc w:val="left"/>
    </w:lvl>
  </w:abstractNum>
  <w:abstractNum w:abstractNumId="19" w15:restartNumberingAfterBreak="0">
    <w:nsid w:val="418845D7"/>
    <w:multiLevelType w:val="multilevel"/>
    <w:tmpl w:val="024E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232F4"/>
    <w:multiLevelType w:val="hybridMultilevel"/>
    <w:tmpl w:val="52503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30817"/>
    <w:multiLevelType w:val="multilevel"/>
    <w:tmpl w:val="F1C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F85732"/>
    <w:multiLevelType w:val="multilevel"/>
    <w:tmpl w:val="D628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17638D"/>
    <w:multiLevelType w:val="multilevel"/>
    <w:tmpl w:val="E33E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D400D"/>
    <w:multiLevelType w:val="multilevel"/>
    <w:tmpl w:val="C4EE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AF55BB"/>
    <w:multiLevelType w:val="multilevel"/>
    <w:tmpl w:val="3EF2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C5058"/>
    <w:multiLevelType w:val="multilevel"/>
    <w:tmpl w:val="2F4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1D3E9E"/>
    <w:multiLevelType w:val="multilevel"/>
    <w:tmpl w:val="EBF0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A3899"/>
    <w:multiLevelType w:val="multilevel"/>
    <w:tmpl w:val="2CC2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203AEF"/>
    <w:multiLevelType w:val="multilevel"/>
    <w:tmpl w:val="3B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8679C5"/>
    <w:multiLevelType w:val="multilevel"/>
    <w:tmpl w:val="94BC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EE15FA"/>
    <w:multiLevelType w:val="multilevel"/>
    <w:tmpl w:val="A05A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FF70B6"/>
    <w:multiLevelType w:val="multilevel"/>
    <w:tmpl w:val="6840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012B45"/>
    <w:multiLevelType w:val="multilevel"/>
    <w:tmpl w:val="80DA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55DCC"/>
    <w:multiLevelType w:val="multilevel"/>
    <w:tmpl w:val="6218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0409D1"/>
    <w:multiLevelType w:val="multilevel"/>
    <w:tmpl w:val="A0E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35236">
    <w:abstractNumId w:val="9"/>
  </w:num>
  <w:num w:numId="2" w16cid:durableId="900601490">
    <w:abstractNumId w:val="16"/>
  </w:num>
  <w:num w:numId="3" w16cid:durableId="1404645735">
    <w:abstractNumId w:val="10"/>
  </w:num>
  <w:num w:numId="4" w16cid:durableId="489563690">
    <w:abstractNumId w:val="18"/>
  </w:num>
  <w:num w:numId="5" w16cid:durableId="1296444418">
    <w:abstractNumId w:val="14"/>
  </w:num>
  <w:num w:numId="6" w16cid:durableId="152264219">
    <w:abstractNumId w:val="17"/>
  </w:num>
  <w:num w:numId="7" w16cid:durableId="1172525944">
    <w:abstractNumId w:val="12"/>
  </w:num>
  <w:num w:numId="8" w16cid:durableId="23218156">
    <w:abstractNumId w:val="15"/>
  </w:num>
  <w:num w:numId="9" w16cid:durableId="1171719726">
    <w:abstractNumId w:val="2"/>
  </w:num>
  <w:num w:numId="10" w16cid:durableId="1222905756">
    <w:abstractNumId w:val="19"/>
  </w:num>
  <w:num w:numId="11" w16cid:durableId="625701089">
    <w:abstractNumId w:val="22"/>
  </w:num>
  <w:num w:numId="12" w16cid:durableId="1593278047">
    <w:abstractNumId w:val="26"/>
  </w:num>
  <w:num w:numId="13" w16cid:durableId="546799087">
    <w:abstractNumId w:val="21"/>
  </w:num>
  <w:num w:numId="14" w16cid:durableId="1060639734">
    <w:abstractNumId w:val="0"/>
  </w:num>
  <w:num w:numId="15" w16cid:durableId="393311967">
    <w:abstractNumId w:val="20"/>
  </w:num>
  <w:num w:numId="16" w16cid:durableId="1033657578">
    <w:abstractNumId w:val="27"/>
  </w:num>
  <w:num w:numId="17" w16cid:durableId="1118450111">
    <w:abstractNumId w:val="23"/>
  </w:num>
  <w:num w:numId="18" w16cid:durableId="1352607763">
    <w:abstractNumId w:val="11"/>
  </w:num>
  <w:num w:numId="19" w16cid:durableId="278686892">
    <w:abstractNumId w:val="4"/>
  </w:num>
  <w:num w:numId="20" w16cid:durableId="1379940881">
    <w:abstractNumId w:val="30"/>
  </w:num>
  <w:num w:numId="21" w16cid:durableId="1497189893">
    <w:abstractNumId w:val="32"/>
  </w:num>
  <w:num w:numId="22" w16cid:durableId="1926374811">
    <w:abstractNumId w:val="24"/>
  </w:num>
  <w:num w:numId="23" w16cid:durableId="2068527471">
    <w:abstractNumId w:val="29"/>
  </w:num>
  <w:num w:numId="24" w16cid:durableId="2045326649">
    <w:abstractNumId w:val="3"/>
  </w:num>
  <w:num w:numId="25" w16cid:durableId="1995798555">
    <w:abstractNumId w:val="34"/>
  </w:num>
  <w:num w:numId="26" w16cid:durableId="2040809953">
    <w:abstractNumId w:val="33"/>
  </w:num>
  <w:num w:numId="27" w16cid:durableId="406414718">
    <w:abstractNumId w:val="5"/>
  </w:num>
  <w:num w:numId="28" w16cid:durableId="1641184576">
    <w:abstractNumId w:val="28"/>
  </w:num>
  <w:num w:numId="29" w16cid:durableId="172649034">
    <w:abstractNumId w:val="31"/>
  </w:num>
  <w:num w:numId="30" w16cid:durableId="1168977863">
    <w:abstractNumId w:val="35"/>
  </w:num>
  <w:num w:numId="31" w16cid:durableId="786857010">
    <w:abstractNumId w:val="13"/>
  </w:num>
  <w:num w:numId="32" w16cid:durableId="1630355400">
    <w:abstractNumId w:val="25"/>
  </w:num>
  <w:num w:numId="33" w16cid:durableId="991374352">
    <w:abstractNumId w:val="7"/>
  </w:num>
  <w:num w:numId="34" w16cid:durableId="1554807412">
    <w:abstractNumId w:val="8"/>
  </w:num>
  <w:num w:numId="35" w16cid:durableId="2039432307">
    <w:abstractNumId w:val="1"/>
  </w:num>
  <w:num w:numId="36" w16cid:durableId="449008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48"/>
    <w:rsid w:val="003D192E"/>
    <w:rsid w:val="00416E95"/>
    <w:rsid w:val="00484148"/>
    <w:rsid w:val="00494FFF"/>
    <w:rsid w:val="0053430C"/>
    <w:rsid w:val="008A16D8"/>
    <w:rsid w:val="00A30571"/>
    <w:rsid w:val="00B7085E"/>
    <w:rsid w:val="00F6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CA5ECF"/>
  <w15:docId w15:val="{BABDE5AD-A781-452D-A982-A15954D2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49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s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aph.p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ig.p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main.py" TargetMode="External"/><Relationship Id="rId10" Type="http://schemas.openxmlformats.org/officeDocument/2006/relationships/hyperlink" Target="http://tool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e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vasamsetti venkateswarlu</cp:lastModifiedBy>
  <cp:revision>2</cp:revision>
  <dcterms:created xsi:type="dcterms:W3CDTF">2025-10-29T16:26:00Z</dcterms:created>
  <dcterms:modified xsi:type="dcterms:W3CDTF">2025-10-29T16:26:00Z</dcterms:modified>
</cp:coreProperties>
</file>