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1113F" w14:textId="77777777" w:rsidR="00F17243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53024" behindDoc="1" locked="0" layoutInCell="1" allowOverlap="1" wp14:anchorId="159E735E" wp14:editId="7ABC8921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43CD9" id="Graphic 1" o:spid="_x0000_s1026" style="position:absolute;margin-left:48.5pt;margin-top:22.55pt;width:514.45pt;height:746.3pt;z-index:-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F8F8597" w14:textId="77777777" w:rsidR="00F17243" w:rsidRDefault="00F17243">
      <w:pPr>
        <w:pStyle w:val="BodyText"/>
      </w:pPr>
    </w:p>
    <w:p w14:paraId="3004B451" w14:textId="77777777" w:rsidR="00F17243" w:rsidRDefault="00F17243">
      <w:pPr>
        <w:pStyle w:val="BodyText"/>
        <w:spacing w:before="138"/>
      </w:pPr>
    </w:p>
    <w:p w14:paraId="21F7D7BF" w14:textId="77777777" w:rsidR="00F17243" w:rsidRDefault="00F17243">
      <w:pPr>
        <w:pStyle w:val="BodyText"/>
      </w:pPr>
    </w:p>
    <w:p w14:paraId="3C1C86D0" w14:textId="77777777" w:rsidR="00F17243" w:rsidRDefault="00F17243">
      <w:pPr>
        <w:pStyle w:val="BodyText"/>
        <w:spacing w:before="105"/>
      </w:pPr>
    </w:p>
    <w:p w14:paraId="2D6CBDE5" w14:textId="77777777" w:rsidR="00F17243" w:rsidRDefault="00000000">
      <w:pPr>
        <w:pStyle w:val="BodyText"/>
        <w:ind w:left="131"/>
        <w:jc w:val="center"/>
      </w:pPr>
      <w:r>
        <w:rPr>
          <w:u w:val="single"/>
        </w:rPr>
        <w:t>Practical</w:t>
      </w:r>
      <w:r>
        <w:rPr>
          <w:spacing w:val="12"/>
          <w:u w:val="single"/>
        </w:rPr>
        <w:t xml:space="preserve"> </w:t>
      </w:r>
      <w:r>
        <w:rPr>
          <w:u w:val="single"/>
        </w:rPr>
        <w:t>4:</w:t>
      </w:r>
      <w:r>
        <w:rPr>
          <w:spacing w:val="8"/>
          <w:u w:val="single"/>
        </w:rPr>
        <w:t xml:space="preserve"> </w:t>
      </w:r>
      <w:r>
        <w:rPr>
          <w:u w:val="single"/>
        </w:rPr>
        <w:t>Setting</w:t>
      </w:r>
      <w:r>
        <w:rPr>
          <w:spacing w:val="11"/>
          <w:u w:val="single"/>
        </w:rPr>
        <w:t xml:space="preserve"> </w:t>
      </w:r>
      <w:r>
        <w:rPr>
          <w:u w:val="single"/>
        </w:rPr>
        <w:t>Up</w:t>
      </w:r>
      <w:r>
        <w:rPr>
          <w:spacing w:val="11"/>
          <w:u w:val="single"/>
        </w:rPr>
        <w:t xml:space="preserve"> </w:t>
      </w:r>
      <w:r>
        <w:rPr>
          <w:u w:val="single"/>
        </w:rPr>
        <w:t>and</w:t>
      </w:r>
      <w:r>
        <w:rPr>
          <w:spacing w:val="11"/>
          <w:u w:val="single"/>
        </w:rPr>
        <w:t xml:space="preserve"> </w:t>
      </w:r>
      <w:r>
        <w:rPr>
          <w:u w:val="single"/>
        </w:rPr>
        <w:t>Configuring</w:t>
      </w:r>
      <w:r>
        <w:rPr>
          <w:spacing w:val="9"/>
          <w:u w:val="single"/>
        </w:rPr>
        <w:t xml:space="preserve"> </w:t>
      </w:r>
      <w:r>
        <w:rPr>
          <w:u w:val="single"/>
        </w:rPr>
        <w:t>a</w:t>
      </w:r>
      <w:r>
        <w:rPr>
          <w:spacing w:val="8"/>
          <w:u w:val="single"/>
        </w:rPr>
        <w:t xml:space="preserve"> </w:t>
      </w:r>
      <w:r>
        <w:rPr>
          <w:u w:val="single"/>
        </w:rPr>
        <w:t>LAN</w:t>
      </w:r>
      <w:r>
        <w:rPr>
          <w:spacing w:val="6"/>
          <w:u w:val="single"/>
        </w:rPr>
        <w:t xml:space="preserve"> </w:t>
      </w:r>
      <w:r>
        <w:rPr>
          <w:u w:val="single"/>
        </w:rPr>
        <w:t>Using</w:t>
      </w:r>
      <w:r>
        <w:rPr>
          <w:spacing w:val="7"/>
          <w:u w:val="single"/>
        </w:rPr>
        <w:t xml:space="preserve"> </w:t>
      </w:r>
      <w:r>
        <w:rPr>
          <w:u w:val="single"/>
        </w:rPr>
        <w:t>a</w:t>
      </w:r>
      <w:r>
        <w:rPr>
          <w:spacing w:val="9"/>
          <w:u w:val="single"/>
        </w:rPr>
        <w:t xml:space="preserve"> </w:t>
      </w:r>
      <w:r>
        <w:rPr>
          <w:spacing w:val="-2"/>
          <w:u w:val="single"/>
        </w:rPr>
        <w:t>Switch</w:t>
      </w:r>
    </w:p>
    <w:p w14:paraId="3FBDB5FC" w14:textId="77777777" w:rsidR="00F17243" w:rsidRDefault="00F17243">
      <w:pPr>
        <w:pStyle w:val="BodyText"/>
      </w:pPr>
    </w:p>
    <w:p w14:paraId="6BFB5C6F" w14:textId="77777777" w:rsidR="00F17243" w:rsidRDefault="00F17243">
      <w:pPr>
        <w:pStyle w:val="BodyText"/>
        <w:spacing w:before="100"/>
      </w:pPr>
    </w:p>
    <w:p w14:paraId="25161100" w14:textId="77777777" w:rsidR="00F17243" w:rsidRDefault="00000000">
      <w:pPr>
        <w:pStyle w:val="BodyText"/>
        <w:spacing w:line="264" w:lineRule="auto"/>
        <w:ind w:left="151" w:right="324"/>
      </w:pPr>
      <w:r>
        <w:t>AIM: To set up and configure a Local</w:t>
      </w:r>
      <w:r>
        <w:rPr>
          <w:spacing w:val="-9"/>
        </w:rPr>
        <w:t xml:space="preserve"> </w:t>
      </w:r>
      <w:r>
        <w:t xml:space="preserve">Area Network (LAN) using a switch and Ethernet </w:t>
      </w:r>
      <w:r>
        <w:rPr>
          <w:spacing w:val="-2"/>
        </w:rPr>
        <w:t>cables.</w:t>
      </w:r>
    </w:p>
    <w:p w14:paraId="5A96FE72" w14:textId="77777777" w:rsidR="00F17243" w:rsidRDefault="00000000">
      <w:pPr>
        <w:pStyle w:val="BodyText"/>
        <w:spacing w:before="154"/>
        <w:ind w:left="151"/>
      </w:pP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4"/>
        </w:rPr>
        <w:t>LAN?</w:t>
      </w:r>
    </w:p>
    <w:p w14:paraId="6DAC4642" w14:textId="77777777" w:rsidR="00F17243" w:rsidRDefault="00000000">
      <w:pPr>
        <w:pStyle w:val="BodyText"/>
        <w:spacing w:before="177" w:line="266" w:lineRule="auto"/>
        <w:ind w:left="151" w:right="324"/>
      </w:pP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Area Network (LAN) connects devices in a limited area (like a lab, office, or home) to share resources such as data, printers, and internet access. It enables fast, secure data transfer between connected devices, like computers, printers, and servers, through a central device called a switch.</w:t>
      </w:r>
    </w:p>
    <w:p w14:paraId="051052EF" w14:textId="77777777" w:rsidR="00F17243" w:rsidRDefault="00000000">
      <w:pPr>
        <w:pStyle w:val="BodyText"/>
        <w:spacing w:before="148"/>
        <w:ind w:left="210"/>
      </w:pPr>
      <w:r>
        <w:t>Steps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5"/>
        </w:rPr>
        <w:t>LAN</w:t>
      </w:r>
    </w:p>
    <w:p w14:paraId="5E4A3F2A" w14:textId="77777777" w:rsidR="00F17243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75"/>
        <w:ind w:left="375" w:hanging="224"/>
      </w:pPr>
      <w:r>
        <w:t>Plan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Network</w:t>
      </w:r>
    </w:p>
    <w:p w14:paraId="61660BC4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1"/>
        </w:tabs>
        <w:ind w:left="451" w:hanging="128"/>
      </w:pPr>
      <w:r>
        <w:t>Design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layout</w:t>
      </w:r>
      <w:r>
        <w:rPr>
          <w:spacing w:val="11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equipment</w:t>
      </w:r>
      <w:r>
        <w:rPr>
          <w:spacing w:val="12"/>
        </w:rPr>
        <w:t xml:space="preserve"> </w:t>
      </w:r>
      <w:r>
        <w:t>location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rPr>
          <w:spacing w:val="-2"/>
        </w:rPr>
        <w:t>requirements.</w:t>
      </w:r>
    </w:p>
    <w:p w14:paraId="22DE526B" w14:textId="77777777" w:rsidR="00F17243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76"/>
        <w:ind w:left="375" w:hanging="224"/>
      </w:pPr>
      <w:r>
        <w:t>Gather</w:t>
      </w:r>
      <w:r>
        <w:rPr>
          <w:spacing w:val="8"/>
        </w:rPr>
        <w:t xml:space="preserve"> </w:t>
      </w:r>
      <w:r>
        <w:rPr>
          <w:spacing w:val="-2"/>
        </w:rPr>
        <w:t>Equipment</w:t>
      </w:r>
    </w:p>
    <w:p w14:paraId="460CA225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1"/>
        </w:tabs>
        <w:ind w:left="451" w:hanging="128"/>
      </w:pPr>
      <w:r>
        <w:t>4</w:t>
      </w:r>
      <w:r>
        <w:rPr>
          <w:spacing w:val="8"/>
        </w:rPr>
        <w:t xml:space="preserve"> </w:t>
      </w:r>
      <w:r>
        <w:t>computers,</w:t>
      </w:r>
      <w:r>
        <w:rPr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8-,</w:t>
      </w:r>
      <w:r>
        <w:rPr>
          <w:spacing w:val="9"/>
        </w:rPr>
        <w:t xml:space="preserve"> </w:t>
      </w:r>
      <w:r>
        <w:t>16-,</w:t>
      </w:r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24-port</w:t>
      </w:r>
      <w:r>
        <w:rPr>
          <w:spacing w:val="11"/>
        </w:rPr>
        <w:t xml:space="preserve"> </w:t>
      </w:r>
      <w:r>
        <w:t>switch,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Ethernet</w:t>
      </w:r>
      <w:r>
        <w:rPr>
          <w:spacing w:val="11"/>
        </w:rPr>
        <w:t xml:space="preserve"> </w:t>
      </w:r>
      <w:r>
        <w:rPr>
          <w:spacing w:val="-2"/>
        </w:rPr>
        <w:t>cables.</w:t>
      </w:r>
    </w:p>
    <w:p w14:paraId="6DB54606" w14:textId="77777777" w:rsidR="00F17243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77"/>
        <w:ind w:left="375" w:hanging="224"/>
      </w:pPr>
      <w:r>
        <w:t>Connect</w:t>
      </w:r>
      <w:r>
        <w:rPr>
          <w:spacing w:val="14"/>
        </w:rPr>
        <w:t xml:space="preserve"> </w:t>
      </w:r>
      <w:r>
        <w:rPr>
          <w:spacing w:val="-2"/>
        </w:rPr>
        <w:t>Devices</w:t>
      </w:r>
    </w:p>
    <w:p w14:paraId="5E4C3330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1"/>
        </w:tabs>
        <w:spacing w:before="176"/>
        <w:ind w:left="451" w:hanging="128"/>
      </w:pPr>
      <w:r>
        <w:t>Connect</w:t>
      </w:r>
      <w:r>
        <w:rPr>
          <w:spacing w:val="12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switch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Ethernet</w:t>
      </w:r>
      <w:r>
        <w:rPr>
          <w:spacing w:val="10"/>
        </w:rPr>
        <w:t xml:space="preserve"> </w:t>
      </w:r>
      <w:r>
        <w:rPr>
          <w:spacing w:val="-2"/>
        </w:rPr>
        <w:t>cables.</w:t>
      </w:r>
    </w:p>
    <w:p w14:paraId="2C549E91" w14:textId="77777777" w:rsidR="00F1724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77"/>
        <w:ind w:left="361" w:hanging="210"/>
      </w:pPr>
      <w:r>
        <w:t>Assign</w:t>
      </w:r>
      <w:r>
        <w:rPr>
          <w:spacing w:val="9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Addresses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Computers</w:t>
      </w:r>
    </w:p>
    <w:p w14:paraId="4553EA41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1"/>
        </w:tabs>
        <w:ind w:left="451" w:hanging="128"/>
      </w:pPr>
      <w:r>
        <w:t>Log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Administrator,</w:t>
      </w:r>
      <w:r>
        <w:rPr>
          <w:spacing w:val="9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rPr>
          <w:spacing w:val="-2"/>
        </w:rPr>
        <w:t>Settings:</w:t>
      </w:r>
    </w:p>
    <w:p w14:paraId="3F4EA7B0" w14:textId="77777777" w:rsidR="00F17243" w:rsidRDefault="00000000">
      <w:pPr>
        <w:pStyle w:val="BodyText"/>
        <w:spacing w:before="179"/>
        <w:ind w:left="323"/>
      </w:pPr>
      <w:r>
        <w:t>-Right-click</w:t>
      </w:r>
      <w:r>
        <w:rPr>
          <w:spacing w:val="1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Area</w:t>
      </w:r>
      <w:r>
        <w:rPr>
          <w:spacing w:val="14"/>
        </w:rPr>
        <w:t xml:space="preserve"> </w:t>
      </w:r>
      <w:r>
        <w:t>Connection</w:t>
      </w:r>
      <w:r>
        <w:rPr>
          <w:spacing w:val="16"/>
        </w:rPr>
        <w:t xml:space="preserve"> </w:t>
      </w:r>
      <w:r>
        <w:t>→</w:t>
      </w:r>
      <w:r>
        <w:rPr>
          <w:spacing w:val="11"/>
        </w:rPr>
        <w:t xml:space="preserve"> </w:t>
      </w:r>
      <w:r>
        <w:t>Properties</w:t>
      </w:r>
      <w:r>
        <w:rPr>
          <w:spacing w:val="14"/>
        </w:rPr>
        <w:t xml:space="preserve"> </w:t>
      </w:r>
      <w:r>
        <w:t>→</w:t>
      </w:r>
      <w:r>
        <w:rPr>
          <w:spacing w:val="14"/>
        </w:rPr>
        <w:t xml:space="preserve"> </w:t>
      </w:r>
      <w:r>
        <w:t>Internet</w:t>
      </w:r>
      <w:r>
        <w:rPr>
          <w:spacing w:val="16"/>
        </w:rPr>
        <w:t xml:space="preserve"> </w:t>
      </w:r>
      <w:r>
        <w:t>Protocol</w:t>
      </w:r>
      <w:r>
        <w:rPr>
          <w:spacing w:val="18"/>
        </w:rPr>
        <w:t xml:space="preserve"> </w:t>
      </w:r>
      <w:r>
        <w:t>(TCP/IPv4</w:t>
      </w:r>
      <w:proofErr w:type="gramStart"/>
      <w:r>
        <w:t>)</w:t>
      </w:r>
      <w:r>
        <w:rPr>
          <w:spacing w:val="13"/>
        </w:rPr>
        <w:t xml:space="preserve"> </w:t>
      </w:r>
      <w:r>
        <w:rPr>
          <w:spacing w:val="-10"/>
        </w:rPr>
        <w:t>.</w:t>
      </w:r>
      <w:proofErr w:type="gramEnd"/>
    </w:p>
    <w:p w14:paraId="4783F03E" w14:textId="77777777" w:rsidR="00F17243" w:rsidRDefault="00000000">
      <w:pPr>
        <w:pStyle w:val="BodyText"/>
        <w:spacing w:before="174"/>
        <w:ind w:left="435"/>
      </w:pPr>
      <w:r>
        <w:t>-</w:t>
      </w:r>
      <w:r>
        <w:rPr>
          <w:spacing w:val="7"/>
        </w:rPr>
        <w:t xml:space="preserve"> </w:t>
      </w:r>
      <w:r>
        <w:t>Choose</w:t>
      </w:r>
      <w:r>
        <w:rPr>
          <w:spacing w:val="8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rPr>
          <w:spacing w:val="-4"/>
        </w:rPr>
        <w:t>IPs:</w:t>
      </w:r>
    </w:p>
    <w:p w14:paraId="2BA4442E" w14:textId="77777777" w:rsidR="00F17243" w:rsidRDefault="00000000">
      <w:pPr>
        <w:pStyle w:val="BodyText"/>
        <w:spacing w:before="179"/>
        <w:ind w:left="942"/>
      </w:pPr>
      <w:r>
        <w:t>-</w:t>
      </w:r>
      <w:r>
        <w:rPr>
          <w:spacing w:val="8"/>
        </w:rPr>
        <w:t xml:space="preserve"> </w:t>
      </w:r>
      <w:r>
        <w:t>PC1:</w:t>
      </w:r>
      <w:r>
        <w:rPr>
          <w:spacing w:val="9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10.1.1.1,</w:t>
      </w:r>
      <w:r>
        <w:rPr>
          <w:spacing w:val="9"/>
        </w:rPr>
        <w:t xml:space="preserve"> </w:t>
      </w:r>
      <w:r>
        <w:t>Subnet</w:t>
      </w:r>
      <w:r>
        <w:rPr>
          <w:spacing w:val="11"/>
        </w:rPr>
        <w:t xml:space="preserve"> </w:t>
      </w:r>
      <w:r>
        <w:t>Mask</w:t>
      </w:r>
      <w:r>
        <w:rPr>
          <w:spacing w:val="11"/>
        </w:rPr>
        <w:t xml:space="preserve"> </w:t>
      </w:r>
      <w:r>
        <w:rPr>
          <w:spacing w:val="-2"/>
        </w:rPr>
        <w:t>255.0.0.0</w:t>
      </w:r>
    </w:p>
    <w:p w14:paraId="57D86164" w14:textId="77777777" w:rsidR="00F17243" w:rsidRDefault="00000000">
      <w:pPr>
        <w:pStyle w:val="BodyText"/>
        <w:spacing w:before="177"/>
        <w:ind w:left="942"/>
      </w:pPr>
      <w:r>
        <w:t>-</w:t>
      </w:r>
      <w:r>
        <w:rPr>
          <w:spacing w:val="8"/>
        </w:rPr>
        <w:t xml:space="preserve"> </w:t>
      </w:r>
      <w:r>
        <w:t>PC2:</w:t>
      </w:r>
      <w:r>
        <w:rPr>
          <w:spacing w:val="9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10.1.1.2,</w:t>
      </w:r>
      <w:r>
        <w:rPr>
          <w:spacing w:val="9"/>
        </w:rPr>
        <w:t xml:space="preserve"> </w:t>
      </w:r>
      <w:r>
        <w:t>Subnet</w:t>
      </w:r>
      <w:r>
        <w:rPr>
          <w:spacing w:val="11"/>
        </w:rPr>
        <w:t xml:space="preserve"> </w:t>
      </w:r>
      <w:r>
        <w:t>Mask</w:t>
      </w:r>
      <w:r>
        <w:rPr>
          <w:spacing w:val="11"/>
        </w:rPr>
        <w:t xml:space="preserve"> </w:t>
      </w:r>
      <w:r>
        <w:rPr>
          <w:spacing w:val="-2"/>
        </w:rPr>
        <w:t>255.0.0.0</w:t>
      </w:r>
    </w:p>
    <w:p w14:paraId="231D1A83" w14:textId="77777777" w:rsidR="00F17243" w:rsidRDefault="00000000">
      <w:pPr>
        <w:pStyle w:val="BodyText"/>
        <w:spacing w:before="179"/>
        <w:ind w:left="942"/>
      </w:pPr>
      <w:r>
        <w:t>-</w:t>
      </w:r>
      <w:r>
        <w:rPr>
          <w:spacing w:val="8"/>
        </w:rPr>
        <w:t xml:space="preserve"> </w:t>
      </w:r>
      <w:r>
        <w:t>PC3:</w:t>
      </w:r>
      <w:r>
        <w:rPr>
          <w:spacing w:val="9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10.1.1.3,</w:t>
      </w:r>
      <w:r>
        <w:rPr>
          <w:spacing w:val="9"/>
        </w:rPr>
        <w:t xml:space="preserve"> </w:t>
      </w:r>
      <w:r>
        <w:t>Subnet</w:t>
      </w:r>
      <w:r>
        <w:rPr>
          <w:spacing w:val="11"/>
        </w:rPr>
        <w:t xml:space="preserve"> </w:t>
      </w:r>
      <w:r>
        <w:t>Mask</w:t>
      </w:r>
      <w:r>
        <w:rPr>
          <w:spacing w:val="11"/>
        </w:rPr>
        <w:t xml:space="preserve"> </w:t>
      </w:r>
      <w:r>
        <w:rPr>
          <w:spacing w:val="-2"/>
        </w:rPr>
        <w:t>255.0.0.0</w:t>
      </w:r>
    </w:p>
    <w:p w14:paraId="2E8EDD9F" w14:textId="77777777" w:rsidR="00F17243" w:rsidRDefault="00000000">
      <w:pPr>
        <w:pStyle w:val="BodyText"/>
        <w:spacing w:before="174"/>
        <w:ind w:left="942"/>
      </w:pPr>
      <w:r>
        <w:t>-</w:t>
      </w:r>
      <w:r>
        <w:rPr>
          <w:spacing w:val="8"/>
        </w:rPr>
        <w:t xml:space="preserve"> </w:t>
      </w:r>
      <w:r>
        <w:t>PC4:</w:t>
      </w:r>
      <w:r>
        <w:rPr>
          <w:spacing w:val="9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10.1.1.4,</w:t>
      </w:r>
      <w:r>
        <w:rPr>
          <w:spacing w:val="9"/>
        </w:rPr>
        <w:t xml:space="preserve"> </w:t>
      </w:r>
      <w:r>
        <w:t>Subnet</w:t>
      </w:r>
      <w:r>
        <w:rPr>
          <w:spacing w:val="11"/>
        </w:rPr>
        <w:t xml:space="preserve"> </w:t>
      </w:r>
      <w:r>
        <w:t>Mask</w:t>
      </w:r>
      <w:r>
        <w:rPr>
          <w:spacing w:val="11"/>
        </w:rPr>
        <w:t xml:space="preserve"> </w:t>
      </w:r>
      <w:r>
        <w:rPr>
          <w:spacing w:val="-2"/>
        </w:rPr>
        <w:t>255.0.0.0</w:t>
      </w:r>
    </w:p>
    <w:p w14:paraId="39D8E1EC" w14:textId="77777777" w:rsidR="00F17243" w:rsidRDefault="00000000">
      <w:pPr>
        <w:pStyle w:val="ListParagraph"/>
        <w:numPr>
          <w:ilvl w:val="0"/>
          <w:numId w:val="1"/>
        </w:numPr>
        <w:tabs>
          <w:tab w:val="left" w:pos="375"/>
        </w:tabs>
        <w:ind w:left="375" w:hanging="224"/>
      </w:pPr>
      <w:r>
        <w:t>Configure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Switch</w:t>
      </w:r>
    </w:p>
    <w:p w14:paraId="505FE74F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0"/>
        </w:tabs>
        <w:spacing w:before="177" w:line="266" w:lineRule="auto"/>
        <w:ind w:left="151" w:right="427" w:firstLine="171"/>
      </w:pPr>
      <w:r>
        <w:t xml:space="preserve">Connect your computer to the switch and log into the switch's web interface using its IP </w:t>
      </w:r>
      <w:r>
        <w:rPr>
          <w:spacing w:val="-2"/>
        </w:rPr>
        <w:t>address.</w:t>
      </w:r>
    </w:p>
    <w:p w14:paraId="0A39B3F8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1"/>
        </w:tabs>
        <w:spacing w:before="151"/>
        <w:ind w:left="451" w:hanging="128"/>
      </w:pPr>
      <w:r>
        <w:t>Set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switch’s</w:t>
      </w:r>
      <w:r>
        <w:rPr>
          <w:spacing w:val="10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**10.1.1.5**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Subnet</w:t>
      </w:r>
      <w:r>
        <w:rPr>
          <w:spacing w:val="10"/>
        </w:rPr>
        <w:t xml:space="preserve"> </w:t>
      </w:r>
      <w:r>
        <w:t>Mask</w:t>
      </w:r>
      <w:r>
        <w:rPr>
          <w:spacing w:val="8"/>
        </w:rPr>
        <w:t xml:space="preserve"> </w:t>
      </w:r>
      <w:r>
        <w:rPr>
          <w:spacing w:val="-2"/>
        </w:rPr>
        <w:t>**255.0.0.0**.</w:t>
      </w:r>
    </w:p>
    <w:p w14:paraId="62B9E4A5" w14:textId="77777777" w:rsidR="00F17243" w:rsidRDefault="00F17243">
      <w:pPr>
        <w:pStyle w:val="BodyText"/>
      </w:pPr>
    </w:p>
    <w:p w14:paraId="10856696" w14:textId="77777777" w:rsidR="00F17243" w:rsidRDefault="00F17243">
      <w:pPr>
        <w:pStyle w:val="BodyText"/>
        <w:spacing w:before="100"/>
      </w:pPr>
    </w:p>
    <w:p w14:paraId="68BD3765" w14:textId="77777777" w:rsidR="00F17243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before="0"/>
        <w:ind w:left="370" w:hanging="219"/>
      </w:pPr>
      <w:r>
        <w:t>Test</w:t>
      </w:r>
      <w:r>
        <w:rPr>
          <w:spacing w:val="-8"/>
        </w:rPr>
        <w:t xml:space="preserve"> </w:t>
      </w:r>
      <w:r>
        <w:rPr>
          <w:spacing w:val="-2"/>
        </w:rPr>
        <w:t>Connectivity</w:t>
      </w:r>
    </w:p>
    <w:p w14:paraId="3E0312A8" w14:textId="77777777" w:rsidR="00F17243" w:rsidRDefault="00F17243">
      <w:pPr>
        <w:sectPr w:rsidR="00F17243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16EF7F44" w14:textId="77777777" w:rsidR="00F17243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53536" behindDoc="1" locked="0" layoutInCell="1" allowOverlap="1" wp14:anchorId="2DE5A8BB" wp14:editId="5E86DD95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91CF" id="Graphic 2" o:spid="_x0000_s1026" style="position:absolute;margin-left:48.5pt;margin-top:22.55pt;width:514.45pt;height:746.3pt;z-index:-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CF20B12" w14:textId="77777777" w:rsidR="00F17243" w:rsidRDefault="00F17243">
      <w:pPr>
        <w:pStyle w:val="BodyText"/>
      </w:pPr>
    </w:p>
    <w:p w14:paraId="6C9FBAA8" w14:textId="77777777" w:rsidR="00F17243" w:rsidRDefault="00F17243">
      <w:pPr>
        <w:pStyle w:val="BodyText"/>
        <w:spacing w:before="138"/>
      </w:pPr>
    </w:p>
    <w:p w14:paraId="46C8A875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0"/>
        </w:tabs>
        <w:spacing w:before="0" w:line="266" w:lineRule="auto"/>
        <w:ind w:left="151" w:right="555" w:firstLine="171"/>
      </w:pPr>
      <w:r>
        <w:t>Use the ping command in Command Prompt to check if each device can communicate with the switch and other computers.</w:t>
      </w:r>
    </w:p>
    <w:p w14:paraId="1AF359DC" w14:textId="77777777" w:rsidR="00F17243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51"/>
        <w:ind w:left="375" w:hanging="224"/>
      </w:pPr>
      <w:r>
        <w:t>Share</w:t>
      </w:r>
      <w:r>
        <w:rPr>
          <w:spacing w:val="10"/>
        </w:rPr>
        <w:t xml:space="preserve"> </w:t>
      </w:r>
      <w:r>
        <w:rPr>
          <w:spacing w:val="-2"/>
        </w:rPr>
        <w:t>Files</w:t>
      </w:r>
    </w:p>
    <w:p w14:paraId="04CB2019" w14:textId="77777777" w:rsidR="00F17243" w:rsidRDefault="00000000">
      <w:pPr>
        <w:pStyle w:val="ListParagraph"/>
        <w:numPr>
          <w:ilvl w:val="1"/>
          <w:numId w:val="1"/>
        </w:numPr>
        <w:tabs>
          <w:tab w:val="left" w:pos="393"/>
        </w:tabs>
        <w:spacing w:before="177" w:line="266" w:lineRule="auto"/>
        <w:ind w:left="151" w:right="415" w:firstLine="112"/>
      </w:pPr>
      <w:r>
        <w:t xml:space="preserve">Right-click on a folder, select Properties → Sharing tab → Share it with everyone on the </w:t>
      </w:r>
      <w:r>
        <w:rPr>
          <w:spacing w:val="-4"/>
        </w:rPr>
        <w:t>LAN.</w:t>
      </w:r>
    </w:p>
    <w:p w14:paraId="7F9B0405" w14:textId="77777777" w:rsidR="00F1724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46"/>
        <w:ind w:left="361" w:hanging="210"/>
      </w:pPr>
      <w:r>
        <w:t>Access</w:t>
      </w:r>
      <w:r>
        <w:rPr>
          <w:spacing w:val="11"/>
        </w:rPr>
        <w:t xml:space="preserve"> </w:t>
      </w:r>
      <w:r>
        <w:t>Shared</w:t>
      </w:r>
      <w:r>
        <w:rPr>
          <w:spacing w:val="12"/>
        </w:rPr>
        <w:t xml:space="preserve"> </w:t>
      </w:r>
      <w:r>
        <w:rPr>
          <w:spacing w:val="-4"/>
        </w:rPr>
        <w:t>Files</w:t>
      </w:r>
    </w:p>
    <w:p w14:paraId="78F622B5" w14:textId="77777777" w:rsidR="00F17243" w:rsidRDefault="00000000">
      <w:pPr>
        <w:pStyle w:val="ListParagraph"/>
        <w:numPr>
          <w:ilvl w:val="1"/>
          <w:numId w:val="1"/>
        </w:numPr>
        <w:tabs>
          <w:tab w:val="left" w:pos="451"/>
        </w:tabs>
        <w:ind w:left="451" w:hanging="128"/>
      </w:pPr>
      <w:r>
        <w:t>On</w:t>
      </w:r>
      <w:r>
        <w:rPr>
          <w:spacing w:val="9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computers,</w:t>
      </w:r>
      <w:r>
        <w:rPr>
          <w:spacing w:val="12"/>
        </w:rPr>
        <w:t xml:space="preserve"> </w:t>
      </w:r>
      <w:r>
        <w:t>navigate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shared</w:t>
      </w:r>
      <w:r>
        <w:rPr>
          <w:spacing w:val="8"/>
        </w:rPr>
        <w:t xml:space="preserve"> </w:t>
      </w:r>
      <w:r>
        <w:t>folder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ensure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sharing</w:t>
      </w:r>
      <w:r>
        <w:rPr>
          <w:spacing w:val="1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2"/>
        </w:rPr>
        <w:t>successful.</w:t>
      </w:r>
    </w:p>
    <w:sectPr w:rsidR="00F17243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77A18"/>
    <w:multiLevelType w:val="hybridMultilevel"/>
    <w:tmpl w:val="9C5283C2"/>
    <w:lvl w:ilvl="0" w:tplc="2BA0FFC4">
      <w:start w:val="1"/>
      <w:numFmt w:val="decimal"/>
      <w:lvlText w:val="%1."/>
      <w:lvlJc w:val="left"/>
      <w:pPr>
        <w:ind w:left="377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9C9A68F0">
      <w:numFmt w:val="bullet"/>
      <w:lvlText w:val="-"/>
      <w:lvlJc w:val="left"/>
      <w:pPr>
        <w:ind w:left="452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47CA818A">
      <w:numFmt w:val="bullet"/>
      <w:lvlText w:val="•"/>
      <w:lvlJc w:val="left"/>
      <w:pPr>
        <w:ind w:left="460" w:hanging="130"/>
      </w:pPr>
      <w:rPr>
        <w:rFonts w:hint="default"/>
        <w:lang w:val="en-US" w:eastAsia="en-US" w:bidi="ar-SA"/>
      </w:rPr>
    </w:lvl>
    <w:lvl w:ilvl="3" w:tplc="0630BCE6">
      <w:numFmt w:val="bullet"/>
      <w:lvlText w:val="•"/>
      <w:lvlJc w:val="left"/>
      <w:pPr>
        <w:ind w:left="1502" w:hanging="130"/>
      </w:pPr>
      <w:rPr>
        <w:rFonts w:hint="default"/>
        <w:lang w:val="en-US" w:eastAsia="en-US" w:bidi="ar-SA"/>
      </w:rPr>
    </w:lvl>
    <w:lvl w:ilvl="4" w:tplc="43E621AE">
      <w:numFmt w:val="bullet"/>
      <w:lvlText w:val="•"/>
      <w:lvlJc w:val="left"/>
      <w:pPr>
        <w:ind w:left="2545" w:hanging="130"/>
      </w:pPr>
      <w:rPr>
        <w:rFonts w:hint="default"/>
        <w:lang w:val="en-US" w:eastAsia="en-US" w:bidi="ar-SA"/>
      </w:rPr>
    </w:lvl>
    <w:lvl w:ilvl="5" w:tplc="6FD6E61A">
      <w:numFmt w:val="bullet"/>
      <w:lvlText w:val="•"/>
      <w:lvlJc w:val="left"/>
      <w:pPr>
        <w:ind w:left="3587" w:hanging="130"/>
      </w:pPr>
      <w:rPr>
        <w:rFonts w:hint="default"/>
        <w:lang w:val="en-US" w:eastAsia="en-US" w:bidi="ar-SA"/>
      </w:rPr>
    </w:lvl>
    <w:lvl w:ilvl="6" w:tplc="302A0072">
      <w:numFmt w:val="bullet"/>
      <w:lvlText w:val="•"/>
      <w:lvlJc w:val="left"/>
      <w:pPr>
        <w:ind w:left="4630" w:hanging="130"/>
      </w:pPr>
      <w:rPr>
        <w:rFonts w:hint="default"/>
        <w:lang w:val="en-US" w:eastAsia="en-US" w:bidi="ar-SA"/>
      </w:rPr>
    </w:lvl>
    <w:lvl w:ilvl="7" w:tplc="90709504">
      <w:numFmt w:val="bullet"/>
      <w:lvlText w:val="•"/>
      <w:lvlJc w:val="left"/>
      <w:pPr>
        <w:ind w:left="5672" w:hanging="130"/>
      </w:pPr>
      <w:rPr>
        <w:rFonts w:hint="default"/>
        <w:lang w:val="en-US" w:eastAsia="en-US" w:bidi="ar-SA"/>
      </w:rPr>
    </w:lvl>
    <w:lvl w:ilvl="8" w:tplc="248460EE">
      <w:numFmt w:val="bullet"/>
      <w:lvlText w:val="•"/>
      <w:lvlJc w:val="left"/>
      <w:pPr>
        <w:ind w:left="6715" w:hanging="130"/>
      </w:pPr>
      <w:rPr>
        <w:rFonts w:hint="default"/>
        <w:lang w:val="en-US" w:eastAsia="en-US" w:bidi="ar-SA"/>
      </w:rPr>
    </w:lvl>
  </w:abstractNum>
  <w:num w:numId="1" w16cid:durableId="128103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43"/>
    <w:rsid w:val="00283DF2"/>
    <w:rsid w:val="00E3333B"/>
    <w:rsid w:val="00F1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6F8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451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BHANU PRIYA</dc:creator>
  <cp:lastModifiedBy>deepthi pavendan</cp:lastModifiedBy>
  <cp:revision>2</cp:revision>
  <dcterms:created xsi:type="dcterms:W3CDTF">2024-11-04T14:33:00Z</dcterms:created>
  <dcterms:modified xsi:type="dcterms:W3CDTF">2024-11-04T14:33:00Z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