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p>
    <w:p>
      <w:pPr>
        <w:spacing w:after="60" w:before="0"/>
      </w:pPr>
      <w:r>
        <w:rPr>
          <w:rFonts w:ascii="Arial" w:cs="Arial" w:eastAsia="Arial" w:hAnsi="Arial"/>
          <w:b/>
          <w:bCs/>
          <w:color w:val="1D9E75"/>
          <w:sz w:val="80"/>
          <w:szCs w:val="80"/>
        </w:rPr>
        <w:t xml:space="preserve">Sponti</w:t>
      </w:r>
    </w:p>
    <w:p>
      <w:pPr>
        <w:spacing w:after="120" w:before="0"/>
      </w:pPr>
      <w:r>
        <w:rPr>
          <w:rFonts w:ascii="Arial" w:cs="Arial" w:eastAsia="Arial" w:hAnsi="Arial"/>
          <w:color w:val="5F5E5A"/>
          <w:sz w:val="32"/>
          <w:szCs w:val="32"/>
        </w:rPr>
        <w:t xml:space="preserve">User Flow &amp; Product Logic Document</w:t>
      </w:r>
    </w:p>
    <w:p>
      <w:pPr>
        <w:spacing w:after="60" w:before="0"/>
      </w:pPr>
      <w:r>
        <w:rPr>
          <w:rFonts w:ascii="Arial" w:cs="Arial" w:eastAsia="Arial" w:hAnsi="Arial"/>
          <w:color w:val="5F5E5A"/>
          <w:sz w:val="20"/>
          <w:szCs w:val="20"/>
        </w:rPr>
        <w:t xml:space="preserve">Built from founder notebook  ·  06/15/26</w:t>
      </w:r>
    </w:p>
    <w:p>
      <w:pPr>
        <w:pBdr>
          <w:bottom w:val="single" w:color="EEEEEE" w:sz="4"/>
        </w:pBdr>
        <w:spacing w:after="240" w:before="240"/>
      </w:pP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FFBF0" w:val="clear"/>
            <w:tcMar>
              <w:top w:type="dxa" w:w="120"/>
              <w:left w:type="dxa" w:w="200"/>
              <w:bottom w:type="dxa" w:w="120"/>
              <w:right w:type="dxa" w:w="200"/>
            </w:tcMar>
          </w:tcPr>
          <w:p>
            <w:pPr>
              <w:spacing w:after="40" w:before="0"/>
            </w:pPr>
            <w:r>
              <w:rPr>
                <w:rFonts w:ascii="Arial" w:cs="Arial" w:eastAsia="Arial" w:hAnsi="Arial"/>
                <w:b/>
                <w:bCs/>
                <w:color w:val="BA7517"/>
                <w:sz w:val="18"/>
                <w:szCs w:val="18"/>
              </w:rPr>
              <w:t xml:space="preserve">From your notebook  ·  06/15/26</w:t>
            </w:r>
          </w:p>
          <w:p>
            <w:pPr>
              <w:spacing w:after="0" w:before="0"/>
            </w:pPr>
            <w:r>
              <w:rPr>
                <w:rFonts w:ascii="Arial" w:cs="Arial" w:eastAsia="Arial" w:hAnsi="Arial"/>
                <w:i/>
                <w:iCs/>
                <w:color w:val="633806"/>
                <w:sz w:val="21"/>
                <w:szCs w:val="21"/>
              </w:rPr>
              <w:t xml:space="preserve">Sponti — this is more of something where people meet organically after the work or maybe near a park, office, anywhere, where they can meet outdoors. My app has to have all the activities, hobbies, hastings, where people are involved.</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1EFE8" w:val="clear"/>
            <w:tcMar>
              <w:top w:type="dxa" w:w="160"/>
              <w:left w:type="dxa" w:w="240"/>
              <w:bottom w:type="dxa" w:w="160"/>
              <w:right w:type="dxa" w:w="240"/>
            </w:tcMar>
          </w:tcPr>
          <w:p>
            <w:pPr>
              <w:spacing w:after="80" w:before="0"/>
            </w:pPr>
            <w:r>
              <w:rPr>
                <w:rFonts w:ascii="Arial" w:cs="Arial" w:eastAsia="Arial" w:hAnsi="Arial"/>
                <w:b/>
                <w:bCs/>
                <w:color w:val="2C2C2A"/>
                <w:sz w:val="24"/>
                <w:szCs w:val="24"/>
              </w:rPr>
              <w:t xml:space="preserve">What this document is</w:t>
            </w:r>
          </w:p>
          <w:p>
            <w:pPr>
              <w:spacing w:after="0" w:before="0"/>
            </w:pPr>
            <w:r>
              <w:rPr>
                <w:rFonts w:ascii="Arial" w:cs="Arial" w:eastAsia="Arial" w:hAnsi="Arial"/>
                <w:color w:val="5F5E5A"/>
                <w:sz w:val="21"/>
                <w:szCs w:val="21"/>
              </w:rPr>
              <w:t xml:space="preserve">This document turns your handwritten notebook pages into a formal user flow — the sequence of screens, decisions, and logic that makes Sponti work. Every section traces back directly to something you wrote by hand. This is how product thinking becomes a product.</w:t>
            </w:r>
          </w:p>
        </w:tc>
      </w:tr>
    </w:tbl>
    <w:p>
      <w:r>
        <w:br w:type="page"/>
      </w:r>
    </w:p>
    <w:p>
      <w:pPr>
        <w:pStyle w:val="Heading1"/>
        <w:spacing w:after="200" w:before="480"/>
      </w:pPr>
      <w:r>
        <w:rPr>
          <w:rFonts w:ascii="Arial" w:cs="Arial" w:eastAsia="Arial" w:hAnsi="Arial"/>
          <w:b/>
          <w:bCs/>
          <w:color w:val="2C2C2A"/>
          <w:sz w:val="40"/>
          <w:szCs w:val="40"/>
        </w:rPr>
        <w:t xml:space="preserve">1. The core insight from your notebook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FFBF0" w:val="clear"/>
            <w:tcMar>
              <w:top w:type="dxa" w:w="120"/>
              <w:left w:type="dxa" w:w="200"/>
              <w:bottom w:type="dxa" w:w="120"/>
              <w:right w:type="dxa" w:w="200"/>
            </w:tcMar>
          </w:tcPr>
          <w:p>
            <w:pPr>
              <w:spacing w:after="40" w:before="0"/>
            </w:pPr>
            <w:r>
              <w:rPr>
                <w:rFonts w:ascii="Arial" w:cs="Arial" w:eastAsia="Arial" w:hAnsi="Arial"/>
                <w:b/>
                <w:bCs/>
                <w:color w:val="BA7517"/>
                <w:sz w:val="18"/>
                <w:szCs w:val="18"/>
              </w:rPr>
              <w:t xml:space="preserve">From your notebook  ·  06/15/26</w:t>
            </w:r>
          </w:p>
          <w:p>
            <w:pPr>
              <w:spacing w:after="0" w:before="0"/>
            </w:pPr>
            <w:r>
              <w:rPr>
                <w:rFonts w:ascii="Arial" w:cs="Arial" w:eastAsia="Arial" w:hAnsi="Arial"/>
                <w:i/>
                <w:iCs/>
                <w:color w:val="633806"/>
                <w:sz w:val="21"/>
                <w:szCs w:val="21"/>
              </w:rPr>
              <w:t xml:space="preserve">Let's say User A created a profile where their interests are running, slacklining, walking. And User B created the activity at 5:00pm. User A gets notified about the created activity and plans to go for run at 6:00pm. That's how they meet.</w:t>
            </w:r>
          </w:p>
        </w:tc>
      </w:tr>
    </w:tbl>
    <w:p>
      <w:pPr>
        <w:spacing w:after="0" w:before="160"/>
      </w:pPr>
    </w:p>
    <w:p>
      <w:pPr>
        <w:spacing w:after="140" w:before="60"/>
      </w:pPr>
      <w:r>
        <w:rPr>
          <w:rFonts w:ascii="Arial" w:cs="Arial" w:eastAsia="Arial" w:hAnsi="Arial"/>
          <w:color w:val="2C2C2A"/>
          <w:sz w:val="22"/>
          <w:szCs w:val="22"/>
        </w:rPr>
        <w:t xml:space="preserve">You just described the entire Sponti matching engine in five sentences. This is the product logic:</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1F5EE" w:val="clear"/>
            <w:tcMar>
              <w:top w:type="dxa" w:w="160"/>
              <w:left w:type="dxa" w:w="240"/>
              <w:bottom w:type="dxa" w:w="160"/>
              <w:right w:type="dxa" w:w="240"/>
            </w:tcMar>
          </w:tcPr>
          <w:p>
            <w:pPr>
              <w:spacing w:after="80" w:before="0"/>
            </w:pPr>
            <w:r>
              <w:rPr>
                <w:rFonts w:ascii="Arial" w:cs="Arial" w:eastAsia="Arial" w:hAnsi="Arial"/>
                <w:b/>
                <w:bCs/>
                <w:color w:val="085041"/>
                <w:sz w:val="24"/>
                <w:szCs w:val="24"/>
              </w:rPr>
              <w:t xml:space="preserve">The Sponti matching engine</w:t>
            </w:r>
          </w:p>
          <w:p>
            <w:pPr>
              <w:spacing w:after="0" w:before="0"/>
            </w:pPr>
            <w:r>
              <w:rPr>
                <w:rFonts w:ascii="Arial" w:cs="Arial" w:eastAsia="Arial" w:hAnsi="Arial"/>
                <w:color w:val="085041"/>
                <w:sz w:val="21"/>
                <w:szCs w:val="21"/>
              </w:rPr>
              <w:t xml:space="preserve">User A has interests saved on their profile (running, slacklining, walking). User B posts an activity (run at Space Needle, 5pm). Sponti matches User B's activity against User A's interests. User A gets a notification. User A joins. They meet. That is the whole system.</w:t>
            </w:r>
          </w:p>
        </w:tc>
      </w:tr>
    </w:tbl>
    <w:p>
      <w:pPr>
        <w:spacing w:after="0" w:before="160"/>
      </w:pPr>
    </w:p>
    <w:p>
      <w:pPr>
        <w:spacing w:after="140" w:before="60"/>
      </w:pPr>
      <w:r>
        <w:rPr>
          <w:rFonts w:ascii="Arial" w:cs="Arial" w:eastAsia="Arial" w:hAnsi="Arial"/>
          <w:color w:val="2C2C2A"/>
          <w:sz w:val="22"/>
          <w:szCs w:val="22"/>
        </w:rPr>
        <w:t xml:space="preserve">Everything in this document is built around making that five-sentence flow work reliably, safely, and in under 60 seconds of friction.</w:t>
      </w:r>
    </w:p>
    <w:p>
      <w:pPr>
        <w:pBdr>
          <w:bottom w:val="single" w:color="EEEEEE" w:sz="4"/>
        </w:pBdr>
        <w:spacing w:after="240" w:before="240"/>
      </w:pPr>
    </w:p>
    <w:p>
      <w:pPr>
        <w:pStyle w:val="Heading1"/>
        <w:spacing w:after="200" w:before="480"/>
      </w:pPr>
      <w:r>
        <w:rPr>
          <w:rFonts w:ascii="Arial" w:cs="Arial" w:eastAsia="Arial" w:hAnsi="Arial"/>
          <w:b/>
          <w:bCs/>
          <w:color w:val="2C2C2A"/>
          <w:sz w:val="40"/>
          <w:szCs w:val="40"/>
        </w:rPr>
        <w:t xml:space="preserve">2. The complete user flow — from download to meetup</w:t>
      </w:r>
    </w:p>
    <w:p>
      <w:pPr>
        <w:spacing w:after="140" w:before="60"/>
      </w:pPr>
      <w:r>
        <w:rPr>
          <w:rFonts w:ascii="Arial" w:cs="Arial" w:eastAsia="Arial" w:hAnsi="Arial"/>
          <w:color w:val="2C2C2A"/>
          <w:sz w:val="22"/>
          <w:szCs w:val="22"/>
        </w:rPr>
        <w:t xml:space="preserve">This is every step a new user takes from the moment they download Sponti to the moment they meet someone. Each step is a product decision. Each one must be as simple as possible.</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0C447C" w:val="clear"/>
            <w:tcMar>
              <w:top w:type="dxa" w:w="120"/>
              <w:left w:type="dxa" w:w="120"/>
              <w:bottom w:type="dxa" w:w="120"/>
              <w:right w:type="dxa" w:w="120"/>
            </w:tcMar>
          </w:tcPr>
          <w:p>
            <w:pPr>
              <w:jc w:val="center"/>
            </w:pPr>
            <w:r>
              <w:rPr>
                <w:rFonts w:ascii="Arial" w:cs="Arial" w:eastAsia="Arial" w:hAnsi="Arial"/>
                <w:b/>
                <w:bCs/>
                <w:color w:val="FFFFFF"/>
                <w:sz w:val="32"/>
                <w:szCs w:val="32"/>
              </w:rPr>
              <w:t xml:space="preserve">1</w:t>
            </w:r>
          </w:p>
        </w:tc>
        <w:tc>
          <w:tcPr>
            <w:tcW w:type="dxa" w:w="8760"/>
            <w:tcBorders>
              <w:top w:val="none" w:color="FFFFFF" w:sz="0"/>
              <w:left w:val="none" w:color="FFFFFF" w:sz="0"/>
              <w:bottom w:val="none" w:color="FFFFFF" w:sz="0"/>
              <w:right w:val="none" w:color="FFFFFF" w:sz="0"/>
            </w:tcBorders>
            <w:shd w:fill="E6F1FB" w:val="clear"/>
            <w:tcMar>
              <w:top w:type="dxa" w:w="120"/>
              <w:left w:type="dxa" w:w="200"/>
              <w:bottom w:type="dxa" w:w="120"/>
              <w:right w:type="dxa" w:w="200"/>
            </w:tcMar>
          </w:tcPr>
          <w:p>
            <w:pPr>
              <w:spacing w:after="40" w:before="0"/>
            </w:pPr>
            <w:r>
              <w:rPr>
                <w:rFonts w:ascii="Arial" w:cs="Arial" w:eastAsia="Arial" w:hAnsi="Arial"/>
                <w:b/>
                <w:bCs/>
                <w:color w:val="0C447C"/>
                <w:sz w:val="24"/>
                <w:szCs w:val="24"/>
              </w:rPr>
              <w:t xml:space="preserve">Download and sign up</w:t>
            </w:r>
          </w:p>
          <w:p>
            <w:pPr>
              <w:spacing w:after="80" w:before="0"/>
            </w:pPr>
            <w:r>
              <w:rPr>
                <w:rFonts w:ascii="Arial" w:cs="Arial" w:eastAsia="Arial" w:hAnsi="Arial"/>
                <w:color w:val="185FA5"/>
                <w:sz w:val="20"/>
                <w:szCs w:val="20"/>
              </w:rPr>
              <w:t xml:space="preserve">The first 60 seconds determine if they ever come back</w:t>
            </w:r>
          </w:p>
          <w:p>
            <w:pPr>
              <w:spacing w:after="30" w:before="0"/>
            </w:pPr>
            <w:r>
              <w:rPr>
                <w:rFonts w:ascii="Arial" w:cs="Arial" w:eastAsia="Arial" w:hAnsi="Arial"/>
                <w:color w:val="185FA5"/>
                <w:sz w:val="20"/>
                <w:szCs w:val="20"/>
              </w:rPr>
              <w:t xml:space="preserve">→  Phone number sign up — real phone = real person, no anonymous accounts</w:t>
            </w:r>
          </w:p>
          <w:p>
            <w:pPr>
              <w:spacing w:after="30" w:before="0"/>
            </w:pPr>
            <w:r>
              <w:rPr>
                <w:rFonts w:ascii="Arial" w:cs="Arial" w:eastAsia="Arial" w:hAnsi="Arial"/>
                <w:color w:val="185FA5"/>
                <w:sz w:val="20"/>
                <w:szCs w:val="20"/>
              </w:rPr>
              <w:t xml:space="preserve">→  Name and photo — optional but encouraged, profile feels more human with a face</w:t>
            </w:r>
          </w:p>
          <w:p>
            <w:pPr>
              <w:spacing w:after="30" w:before="0"/>
            </w:pPr>
            <w:r>
              <w:rPr>
                <w:rFonts w:ascii="Arial" w:cs="Arial" w:eastAsia="Arial" w:hAnsi="Arial"/>
                <w:color w:val="185FA5"/>
                <w:sz w:val="20"/>
                <w:szCs w:val="20"/>
              </w:rPr>
              <w:t xml:space="preserve">→  Connect Strava or fitness app — optional but immediately boosts trust score on profile</w:t>
            </w:r>
          </w:p>
          <w:p>
            <w:pPr>
              <w:spacing w:after="30" w:before="0"/>
            </w:pPr>
            <w:r>
              <w:rPr>
                <w:rFonts w:ascii="Arial" w:cs="Arial" w:eastAsia="Arial" w:hAnsi="Arial"/>
                <w:color w:val="185FA5"/>
                <w:sz w:val="20"/>
                <w:szCs w:val="20"/>
              </w:rPr>
              <w:t xml:space="preserve">→  Location permission — required, this is a location-based app, explain why clearly</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085041" w:val="clear"/>
            <w:tcMar>
              <w:top w:type="dxa" w:w="120"/>
              <w:left w:type="dxa" w:w="120"/>
              <w:bottom w:type="dxa" w:w="120"/>
              <w:right w:type="dxa" w:w="120"/>
            </w:tcMar>
          </w:tcPr>
          <w:p>
            <w:pPr>
              <w:jc w:val="center"/>
            </w:pPr>
            <w:r>
              <w:rPr>
                <w:rFonts w:ascii="Arial" w:cs="Arial" w:eastAsia="Arial" w:hAnsi="Arial"/>
                <w:b/>
                <w:bCs/>
                <w:color w:val="FFFFFF"/>
                <w:sz w:val="32"/>
                <w:szCs w:val="32"/>
              </w:rPr>
              <w:t xml:space="preserve">2</w:t>
            </w:r>
          </w:p>
        </w:tc>
        <w:tc>
          <w:tcPr>
            <w:tcW w:type="dxa" w:w="8760"/>
            <w:tcBorders>
              <w:top w:val="none" w:color="FFFFFF" w:sz="0"/>
              <w:left w:val="none" w:color="FFFFFF" w:sz="0"/>
              <w:bottom w:val="none" w:color="FFFFFF" w:sz="0"/>
              <w:right w:val="none" w:color="FFFFFF" w:sz="0"/>
            </w:tcBorders>
            <w:shd w:fill="E1F5EE" w:val="clear"/>
            <w:tcMar>
              <w:top w:type="dxa" w:w="120"/>
              <w:left w:type="dxa" w:w="200"/>
              <w:bottom w:type="dxa" w:w="120"/>
              <w:right w:type="dxa" w:w="200"/>
            </w:tcMar>
          </w:tcPr>
          <w:p>
            <w:pPr>
              <w:spacing w:after="40" w:before="0"/>
            </w:pPr>
            <w:r>
              <w:rPr>
                <w:rFonts w:ascii="Arial" w:cs="Arial" w:eastAsia="Arial" w:hAnsi="Arial"/>
                <w:b/>
                <w:bCs/>
                <w:color w:val="085041"/>
                <w:sz w:val="24"/>
                <w:szCs w:val="24"/>
              </w:rPr>
              <w:t xml:space="preserve">Set your interests</w:t>
            </w:r>
          </w:p>
          <w:p>
            <w:pPr>
              <w:spacing w:after="80" w:before="0"/>
            </w:pPr>
            <w:r>
              <w:rPr>
                <w:rFonts w:ascii="Arial" w:cs="Arial" w:eastAsia="Arial" w:hAnsi="Arial"/>
                <w:color w:val="085041"/>
                <w:sz w:val="20"/>
                <w:szCs w:val="20"/>
              </w:rPr>
              <w:t xml:space="preserve">This is what User A does — the notebook insight</w:t>
            </w:r>
          </w:p>
          <w:p>
            <w:pPr>
              <w:spacing w:after="30" w:before="0"/>
            </w:pPr>
            <w:r>
              <w:rPr>
                <w:rFonts w:ascii="Arial" w:cs="Arial" w:eastAsia="Arial" w:hAnsi="Arial"/>
                <w:color w:val="085041"/>
                <w:sz w:val="20"/>
                <w:szCs w:val="20"/>
              </w:rPr>
              <w:t xml:space="preserve">→  Choose activities you enjoy — hiking, running, climbing, yoga, pottery, farmers market, etc</w:t>
            </w:r>
          </w:p>
          <w:p>
            <w:pPr>
              <w:spacing w:after="30" w:before="0"/>
            </w:pPr>
            <w:r>
              <w:rPr>
                <w:rFonts w:ascii="Arial" w:cs="Arial" w:eastAsia="Arial" w:hAnsi="Arial"/>
                <w:color w:val="085041"/>
                <w:sz w:val="20"/>
                <w:szCs w:val="20"/>
              </w:rPr>
              <w:t xml:space="preserve">→  Set radius — how far are you willing to go? default 10 miles, max 30 miles as you wrote</w:t>
            </w:r>
          </w:p>
          <w:p>
            <w:pPr>
              <w:spacing w:after="30" w:before="0"/>
            </w:pPr>
            <w:r>
              <w:rPr>
                <w:rFonts w:ascii="Arial" w:cs="Arial" w:eastAsia="Arial" w:hAnsi="Arial"/>
                <w:color w:val="085041"/>
                <w:sz w:val="20"/>
                <w:szCs w:val="20"/>
              </w:rPr>
              <w:t xml:space="preserve">→  Set availability — after work weekdays, weekends, mornings, flexible</w:t>
            </w:r>
          </w:p>
          <w:p>
            <w:pPr>
              <w:spacing w:after="30" w:before="0"/>
            </w:pPr>
            <w:r>
              <w:rPr>
                <w:rFonts w:ascii="Arial" w:cs="Arial" w:eastAsia="Arial" w:hAnsi="Arial"/>
                <w:color w:val="085041"/>
                <w:sz w:val="20"/>
                <w:szCs w:val="20"/>
              </w:rPr>
              <w:t xml:space="preserve">→  This is the matching data — every activity posted nearby gets checked against this profile</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633806" w:val="clear"/>
            <w:tcMar>
              <w:top w:type="dxa" w:w="120"/>
              <w:left w:type="dxa" w:w="120"/>
              <w:bottom w:type="dxa" w:w="120"/>
              <w:right w:type="dxa" w:w="120"/>
            </w:tcMar>
          </w:tcPr>
          <w:p>
            <w:pPr>
              <w:jc w:val="center"/>
            </w:pPr>
            <w:r>
              <w:rPr>
                <w:rFonts w:ascii="Arial" w:cs="Arial" w:eastAsia="Arial" w:hAnsi="Arial"/>
                <w:b/>
                <w:bCs/>
                <w:color w:val="FFFFFF"/>
                <w:sz w:val="32"/>
                <w:szCs w:val="32"/>
              </w:rPr>
              <w:t xml:space="preserve">3</w:t>
            </w:r>
          </w:p>
        </w:tc>
        <w:tc>
          <w:tcPr>
            <w:tcW w:type="dxa" w:w="8760"/>
            <w:tcBorders>
              <w:top w:val="none" w:color="FFFFFF" w:sz="0"/>
              <w:left w:val="none" w:color="FFFFFF" w:sz="0"/>
              <w:bottom w:val="none" w:color="FFFFFF" w:sz="0"/>
              <w:right w:val="none" w:color="FFFFFF" w:sz="0"/>
            </w:tcBorders>
            <w:shd w:fill="FAEEDA" w:val="clear"/>
            <w:tcMar>
              <w:top w:type="dxa" w:w="120"/>
              <w:left w:type="dxa" w:w="200"/>
              <w:bottom w:type="dxa" w:w="120"/>
              <w:right w:type="dxa" w:w="200"/>
            </w:tcMar>
          </w:tcPr>
          <w:p>
            <w:pPr>
              <w:spacing w:after="40" w:before="0"/>
            </w:pPr>
            <w:r>
              <w:rPr>
                <w:rFonts w:ascii="Arial" w:cs="Arial" w:eastAsia="Arial" w:hAnsi="Arial"/>
                <w:b/>
                <w:bCs/>
                <w:color w:val="633806"/>
                <w:sz w:val="24"/>
                <w:szCs w:val="24"/>
              </w:rPr>
              <w:t xml:space="preserve">Open the heat map</w:t>
            </w:r>
          </w:p>
          <w:p>
            <w:pPr>
              <w:spacing w:after="80" w:before="0"/>
            </w:pPr>
            <w:r>
              <w:rPr>
                <w:rFonts w:ascii="Arial" w:cs="Arial" w:eastAsia="Arial" w:hAnsi="Arial"/>
                <w:color w:val="BA7517"/>
                <w:sz w:val="20"/>
                <w:szCs w:val="20"/>
              </w:rPr>
              <w:t xml:space="preserve">See what is happening near you right now</w:t>
            </w:r>
          </w:p>
          <w:p>
            <w:pPr>
              <w:spacing w:after="30" w:before="0"/>
            </w:pPr>
            <w:r>
              <w:rPr>
                <w:rFonts w:ascii="Arial" w:cs="Arial" w:eastAsia="Arial" w:hAnsi="Arial"/>
                <w:color w:val="BA7517"/>
                <w:sz w:val="20"/>
                <w:szCs w:val="20"/>
              </w:rPr>
              <w:t xml:space="preserve">→  Map opens showing glowing hotspots where activities are happening nearby this week</w:t>
            </w:r>
          </w:p>
          <w:p>
            <w:pPr>
              <w:spacing w:after="30" w:before="0"/>
            </w:pPr>
            <w:r>
              <w:rPr>
                <w:rFonts w:ascii="Arial" w:cs="Arial" w:eastAsia="Arial" w:hAnsi="Arial"/>
                <w:color w:val="BA7517"/>
                <w:sz w:val="20"/>
                <w:szCs w:val="20"/>
              </w:rPr>
              <w:t xml:space="preserve">→  Person at home who does not know where to go — as you wrote — just opens the map</w:t>
            </w:r>
          </w:p>
          <w:p>
            <w:pPr>
              <w:spacing w:after="30" w:before="0"/>
            </w:pPr>
            <w:r>
              <w:rPr>
                <w:rFonts w:ascii="Arial" w:cs="Arial" w:eastAsia="Arial" w:hAnsi="Arial"/>
                <w:color w:val="BA7517"/>
                <w:sz w:val="20"/>
                <w:szCs w:val="20"/>
              </w:rPr>
              <w:t xml:space="preserve">→  Dots glow larger and brighter the more people are going to that spot</w:t>
            </w:r>
          </w:p>
          <w:p>
            <w:pPr>
              <w:spacing w:after="30" w:before="0"/>
            </w:pPr>
            <w:r>
              <w:rPr>
                <w:rFonts w:ascii="Arial" w:cs="Arial" w:eastAsia="Arial" w:hAnsi="Arial"/>
                <w:color w:val="BA7517"/>
                <w:sz w:val="20"/>
                <w:szCs w:val="20"/>
              </w:rPr>
              <w:t xml:space="preserve">→  Tap any hotspot to see what activity, who is going, when, how far away</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993C1D" w:val="clear"/>
            <w:tcMar>
              <w:top w:type="dxa" w:w="120"/>
              <w:left w:type="dxa" w:w="120"/>
              <w:bottom w:type="dxa" w:w="120"/>
              <w:right w:type="dxa" w:w="120"/>
            </w:tcMar>
          </w:tcPr>
          <w:p>
            <w:pPr>
              <w:jc w:val="center"/>
            </w:pPr>
            <w:r>
              <w:rPr>
                <w:rFonts w:ascii="Arial" w:cs="Arial" w:eastAsia="Arial" w:hAnsi="Arial"/>
                <w:b/>
                <w:bCs/>
                <w:color w:val="FFFFFF"/>
                <w:sz w:val="32"/>
                <w:szCs w:val="32"/>
              </w:rPr>
              <w:t xml:space="preserve">4</w:t>
            </w:r>
          </w:p>
        </w:tc>
        <w:tc>
          <w:tcPr>
            <w:tcW w:type="dxa" w:w="8760"/>
            <w:tcBorders>
              <w:top w:val="none" w:color="FFFFFF" w:sz="0"/>
              <w:left w:val="none" w:color="FFFFFF" w:sz="0"/>
              <w:bottom w:val="none" w:color="FFFFFF" w:sz="0"/>
              <w:right w:val="none" w:color="FFFFFF" w:sz="0"/>
            </w:tcBorders>
            <w:shd w:fill="FAECE7" w:val="clear"/>
            <w:tcMar>
              <w:top w:type="dxa" w:w="120"/>
              <w:left w:type="dxa" w:w="200"/>
              <w:bottom w:type="dxa" w:w="120"/>
              <w:right w:type="dxa" w:w="200"/>
            </w:tcMar>
          </w:tcPr>
          <w:p>
            <w:pPr>
              <w:spacing w:after="40" w:before="0"/>
            </w:pPr>
            <w:r>
              <w:rPr>
                <w:rFonts w:ascii="Arial" w:cs="Arial" w:eastAsia="Arial" w:hAnsi="Arial"/>
                <w:b/>
                <w:bCs/>
                <w:color w:val="993C1D"/>
                <w:sz w:val="24"/>
                <w:szCs w:val="24"/>
              </w:rPr>
              <w:t xml:space="preserve">Post an activity — User B's role</w:t>
            </w:r>
          </w:p>
          <w:p>
            <w:pPr>
              <w:spacing w:after="80" w:before="0"/>
            </w:pPr>
            <w:r>
              <w:rPr>
                <w:rFonts w:ascii="Arial" w:cs="Arial" w:eastAsia="Arial" w:hAnsi="Arial"/>
                <w:color w:val="D85A30"/>
                <w:sz w:val="20"/>
                <w:szCs w:val="20"/>
              </w:rPr>
              <w:t xml:space="preserve">10 seconds, no friction</w:t>
            </w:r>
          </w:p>
          <w:p>
            <w:pPr>
              <w:spacing w:after="30" w:before="0"/>
            </w:pPr>
            <w:r>
              <w:rPr>
                <w:rFonts w:ascii="Arial" w:cs="Arial" w:eastAsia="Arial" w:hAnsi="Arial"/>
                <w:color w:val="D85A30"/>
                <w:sz w:val="20"/>
                <w:szCs w:val="20"/>
              </w:rPr>
              <w:t xml:space="preserve">→  Tap the + button — activity type selector appears</w:t>
            </w:r>
          </w:p>
          <w:p>
            <w:pPr>
              <w:spacing w:after="30" w:before="0"/>
            </w:pPr>
            <w:r>
              <w:rPr>
                <w:rFonts w:ascii="Arial" w:cs="Arial" w:eastAsia="Arial" w:hAnsi="Arial"/>
                <w:color w:val="D85A30"/>
                <w:sz w:val="20"/>
                <w:szCs w:val="20"/>
              </w:rPr>
              <w:t xml:space="preserve">→  Choose activity — running, hiking, climbing, pottery, farmers market, walk, etc</w:t>
            </w:r>
          </w:p>
          <w:p>
            <w:pPr>
              <w:spacing w:after="30" w:before="0"/>
            </w:pPr>
            <w:r>
              <w:rPr>
                <w:rFonts w:ascii="Arial" w:cs="Arial" w:eastAsia="Arial" w:hAnsi="Arial"/>
                <w:color w:val="D85A30"/>
                <w:sz w:val="20"/>
                <w:szCs w:val="20"/>
              </w:rPr>
              <w:t xml:space="preserve">→  Choose time — today after work, tomorrow morning, this weekend, this week</w:t>
            </w:r>
          </w:p>
          <w:p>
            <w:pPr>
              <w:spacing w:after="30" w:before="0"/>
            </w:pPr>
            <w:r>
              <w:rPr>
                <w:rFonts w:ascii="Arial" w:cs="Arial" w:eastAsia="Arial" w:hAnsi="Arial"/>
                <w:color w:val="D85A30"/>
                <w:sz w:val="20"/>
                <w:szCs w:val="20"/>
              </w:rPr>
              <w:t xml:space="preserve">→  Location auto-fills from GPS — or search for a specific park or spot</w:t>
            </w:r>
          </w:p>
          <w:p>
            <w:pPr>
              <w:spacing w:after="30" w:before="0"/>
            </w:pPr>
            <w:r>
              <w:rPr>
                <w:rFonts w:ascii="Arial" w:cs="Arial" w:eastAsia="Arial" w:hAnsi="Arial"/>
                <w:color w:val="D85A30"/>
                <w:sz w:val="20"/>
                <w:szCs w:val="20"/>
              </w:rPr>
              <w:t xml:space="preserve">→  Optional one-line note — 'easy 5k near Space Needle, all paces welcome'</w:t>
            </w:r>
          </w:p>
          <w:p>
            <w:pPr>
              <w:spacing w:after="30" w:before="0"/>
            </w:pPr>
            <w:r>
              <w:rPr>
                <w:rFonts w:ascii="Arial" w:cs="Arial" w:eastAsia="Arial" w:hAnsi="Arial"/>
                <w:color w:val="D85A30"/>
                <w:sz w:val="20"/>
                <w:szCs w:val="20"/>
              </w:rPr>
              <w:t xml:space="preserve">→  Post — immediately visible on the map as a new hotspot</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3C3489" w:val="clear"/>
            <w:tcMar>
              <w:top w:type="dxa" w:w="120"/>
              <w:left w:type="dxa" w:w="120"/>
              <w:bottom w:type="dxa" w:w="120"/>
              <w:right w:type="dxa" w:w="120"/>
            </w:tcMar>
          </w:tcPr>
          <w:p>
            <w:pPr>
              <w:jc w:val="center"/>
            </w:pPr>
            <w:r>
              <w:rPr>
                <w:rFonts w:ascii="Arial" w:cs="Arial" w:eastAsia="Arial" w:hAnsi="Arial"/>
                <w:b/>
                <w:bCs/>
                <w:color w:val="FFFFFF"/>
                <w:sz w:val="32"/>
                <w:szCs w:val="32"/>
              </w:rPr>
              <w:t xml:space="preserve">5</w:t>
            </w:r>
          </w:p>
        </w:tc>
        <w:tc>
          <w:tcPr>
            <w:tcW w:type="dxa" w:w="8760"/>
            <w:tcBorders>
              <w:top w:val="none" w:color="FFFFFF" w:sz="0"/>
              <w:left w:val="none" w:color="FFFFFF" w:sz="0"/>
              <w:bottom w:val="none" w:color="FFFFFF" w:sz="0"/>
              <w:right w:val="none" w:color="FFFFFF" w:sz="0"/>
            </w:tcBorders>
            <w:shd w:fill="EEEDFE" w:val="clear"/>
            <w:tcMar>
              <w:top w:type="dxa" w:w="120"/>
              <w:left w:type="dxa" w:w="200"/>
              <w:bottom w:type="dxa" w:w="120"/>
              <w:right w:type="dxa" w:w="200"/>
            </w:tcMar>
          </w:tcPr>
          <w:p>
            <w:pPr>
              <w:spacing w:after="40" w:before="0"/>
            </w:pPr>
            <w:r>
              <w:rPr>
                <w:rFonts w:ascii="Arial" w:cs="Arial" w:eastAsia="Arial" w:hAnsi="Arial"/>
                <w:b/>
                <w:bCs/>
                <w:color w:val="3C3489"/>
                <w:sz w:val="24"/>
                <w:szCs w:val="24"/>
              </w:rPr>
              <w:t xml:space="preserve">Matching and notification</w:t>
            </w:r>
          </w:p>
          <w:p>
            <w:pPr>
              <w:spacing w:after="80" w:before="0"/>
            </w:pPr>
            <w:r>
              <w:rPr>
                <w:rFonts w:ascii="Arial" w:cs="Arial" w:eastAsia="Arial" w:hAnsi="Arial"/>
                <w:color w:val="534AB7"/>
                <w:sz w:val="20"/>
                <w:szCs w:val="20"/>
              </w:rPr>
              <w:t xml:space="preserve">The engine you described in your notebook</w:t>
            </w:r>
          </w:p>
          <w:p>
            <w:pPr>
              <w:spacing w:after="30" w:before="0"/>
            </w:pPr>
            <w:r>
              <w:rPr>
                <w:rFonts w:ascii="Arial" w:cs="Arial" w:eastAsia="Arial" w:hAnsi="Arial"/>
                <w:color w:val="534AB7"/>
                <w:sz w:val="20"/>
                <w:szCs w:val="20"/>
              </w:rPr>
              <w:t xml:space="preserve">→  Sponti checks who has matching interests within the radius of the posted activity</w:t>
            </w:r>
          </w:p>
          <w:p>
            <w:pPr>
              <w:spacing w:after="30" w:before="0"/>
            </w:pPr>
            <w:r>
              <w:rPr>
                <w:rFonts w:ascii="Arial" w:cs="Arial" w:eastAsia="Arial" w:hAnsi="Arial"/>
                <w:color w:val="534AB7"/>
                <w:sz w:val="20"/>
                <w:szCs w:val="20"/>
              </w:rPr>
              <w:t xml:space="preserve">→  User A has running as an interest — User B just posted a run nearby — User A gets notified</w:t>
            </w:r>
          </w:p>
          <w:p>
            <w:pPr>
              <w:spacing w:after="30" w:before="0"/>
            </w:pPr>
            <w:r>
              <w:rPr>
                <w:rFonts w:ascii="Arial" w:cs="Arial" w:eastAsia="Arial" w:hAnsi="Arial"/>
                <w:color w:val="534AB7"/>
                <w:sz w:val="20"/>
                <w:szCs w:val="20"/>
              </w:rPr>
              <w:t xml:space="preserve">→  Notification: 'Someone is going running near Space Needle at 5pm — interested?'</w:t>
            </w:r>
          </w:p>
          <w:p>
            <w:pPr>
              <w:spacing w:after="30" w:before="0"/>
            </w:pPr>
            <w:r>
              <w:rPr>
                <w:rFonts w:ascii="Arial" w:cs="Arial" w:eastAsia="Arial" w:hAnsi="Arial"/>
                <w:color w:val="534AB7"/>
                <w:sz w:val="20"/>
                <w:szCs w:val="20"/>
              </w:rPr>
              <w:t xml:space="preserve">→  User A taps the notification, sees the activity detail, taps Join</w:t>
            </w:r>
          </w:p>
          <w:p>
            <w:pPr>
              <w:spacing w:after="30" w:before="0"/>
            </w:pPr>
            <w:r>
              <w:rPr>
                <w:rFonts w:ascii="Arial" w:cs="Arial" w:eastAsia="Arial" w:hAnsi="Arial"/>
                <w:color w:val="534AB7"/>
                <w:sz w:val="20"/>
                <w:szCs w:val="20"/>
              </w:rPr>
              <w:t xml:space="preserve">→  Group chat opens automatically between everyone who joined</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085041" w:val="clear"/>
            <w:tcMar>
              <w:top w:type="dxa" w:w="120"/>
              <w:left w:type="dxa" w:w="120"/>
              <w:bottom w:type="dxa" w:w="120"/>
              <w:right w:type="dxa" w:w="120"/>
            </w:tcMar>
          </w:tcPr>
          <w:p>
            <w:pPr>
              <w:jc w:val="center"/>
            </w:pPr>
            <w:r>
              <w:rPr>
                <w:rFonts w:ascii="Arial" w:cs="Arial" w:eastAsia="Arial" w:hAnsi="Arial"/>
                <w:b/>
                <w:bCs/>
                <w:color w:val="FFFFFF"/>
                <w:sz w:val="32"/>
                <w:szCs w:val="32"/>
              </w:rPr>
              <w:t xml:space="preserve">6</w:t>
            </w:r>
          </w:p>
        </w:tc>
        <w:tc>
          <w:tcPr>
            <w:tcW w:type="dxa" w:w="8760"/>
            <w:tcBorders>
              <w:top w:val="none" w:color="FFFFFF" w:sz="0"/>
              <w:left w:val="none" w:color="FFFFFF" w:sz="0"/>
              <w:bottom w:val="none" w:color="FFFFFF" w:sz="0"/>
              <w:right w:val="none" w:color="FFFFFF" w:sz="0"/>
            </w:tcBorders>
            <w:shd w:fill="E1F5EE" w:val="clear"/>
            <w:tcMar>
              <w:top w:type="dxa" w:w="120"/>
              <w:left w:type="dxa" w:w="200"/>
              <w:bottom w:type="dxa" w:w="120"/>
              <w:right w:type="dxa" w:w="200"/>
            </w:tcMar>
          </w:tcPr>
          <w:p>
            <w:pPr>
              <w:spacing w:after="40" w:before="0"/>
            </w:pPr>
            <w:r>
              <w:rPr>
                <w:rFonts w:ascii="Arial" w:cs="Arial" w:eastAsia="Arial" w:hAnsi="Arial"/>
                <w:b/>
                <w:bCs/>
                <w:color w:val="085041"/>
                <w:sz w:val="24"/>
                <w:szCs w:val="24"/>
              </w:rPr>
              <w:t xml:space="preserve">Show up and meet</w:t>
            </w:r>
          </w:p>
          <w:p>
            <w:pPr>
              <w:spacing w:after="80" w:before="0"/>
            </w:pPr>
            <w:r>
              <w:rPr>
                <w:rFonts w:ascii="Arial" w:cs="Arial" w:eastAsia="Arial" w:hAnsi="Arial"/>
                <w:color w:val="085041"/>
                <w:sz w:val="20"/>
                <w:szCs w:val="20"/>
              </w:rPr>
              <w:t xml:space="preserve">The Smith Rock moment, made reliable</w:t>
            </w:r>
          </w:p>
          <w:p>
            <w:pPr>
              <w:spacing w:after="30" w:before="0"/>
            </w:pPr>
            <w:r>
              <w:rPr>
                <w:rFonts w:ascii="Arial" w:cs="Arial" w:eastAsia="Arial" w:hAnsi="Arial"/>
                <w:color w:val="085041"/>
                <w:sz w:val="20"/>
                <w:szCs w:val="20"/>
              </w:rPr>
              <w:t xml:space="preserve">→  Group chat shows where exactly to meet — specific meetup point within the location</w:t>
            </w:r>
          </w:p>
          <w:p>
            <w:pPr>
              <w:spacing w:after="30" w:before="0"/>
            </w:pPr>
            <w:r>
              <w:rPr>
                <w:rFonts w:ascii="Arial" w:cs="Arial" w:eastAsia="Arial" w:hAnsi="Arial"/>
                <w:color w:val="085041"/>
                <w:sz w:val="20"/>
                <w:szCs w:val="20"/>
              </w:rPr>
              <w:t xml:space="preserve">→  People show up, do the activity, conversation happens naturally</w:t>
            </w:r>
          </w:p>
          <w:p>
            <w:pPr>
              <w:spacing w:after="30" w:before="0"/>
            </w:pPr>
            <w:r>
              <w:rPr>
                <w:rFonts w:ascii="Arial" w:cs="Arial" w:eastAsia="Arial" w:hAnsi="Arial"/>
                <w:color w:val="085041"/>
                <w:sz w:val="20"/>
                <w:szCs w:val="20"/>
              </w:rPr>
              <w:t xml:space="preserve">→  No pressure — the activity is the icebreaker, not the app</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2C2C2A" w:val="clear"/>
            <w:tcMar>
              <w:top w:type="dxa" w:w="120"/>
              <w:left w:type="dxa" w:w="120"/>
              <w:bottom w:type="dxa" w:w="120"/>
              <w:right w:type="dxa" w:w="120"/>
            </w:tcMar>
          </w:tcPr>
          <w:p>
            <w:pPr>
              <w:jc w:val="center"/>
            </w:pPr>
            <w:r>
              <w:rPr>
                <w:rFonts w:ascii="Arial" w:cs="Arial" w:eastAsia="Arial" w:hAnsi="Arial"/>
                <w:b/>
                <w:bCs/>
                <w:color w:val="FFFFFF"/>
                <w:sz w:val="32"/>
                <w:szCs w:val="32"/>
              </w:rPr>
              <w:t xml:space="preserve">7</w:t>
            </w:r>
          </w:p>
        </w:tc>
        <w:tc>
          <w:tcPr>
            <w:tcW w:type="dxa" w:w="8760"/>
            <w:tcBorders>
              <w:top w:val="none" w:color="FFFFFF" w:sz="0"/>
              <w:left w:val="none" w:color="FFFFFF" w:sz="0"/>
              <w:bottom w:val="none" w:color="FFFFFF" w:sz="0"/>
              <w:right w:val="none" w:color="FFFFFF" w:sz="0"/>
            </w:tcBorders>
            <w:shd w:fill="F1EFE8" w:val="clear"/>
            <w:tcMar>
              <w:top w:type="dxa" w:w="120"/>
              <w:left w:type="dxa" w:w="200"/>
              <w:bottom w:type="dxa" w:w="120"/>
              <w:right w:type="dxa" w:w="200"/>
            </w:tcMar>
          </w:tcPr>
          <w:p>
            <w:pPr>
              <w:spacing w:after="40" w:before="0"/>
            </w:pPr>
            <w:r>
              <w:rPr>
                <w:rFonts w:ascii="Arial" w:cs="Arial" w:eastAsia="Arial" w:hAnsi="Arial"/>
                <w:b/>
                <w:bCs/>
                <w:color w:val="2C2C2A"/>
                <w:sz w:val="24"/>
                <w:szCs w:val="24"/>
              </w:rPr>
              <w:t xml:space="preserve">After the activity</w:t>
            </w:r>
          </w:p>
          <w:p>
            <w:pPr>
              <w:spacing w:after="80" w:before="0"/>
            </w:pPr>
            <w:r>
              <w:rPr>
                <w:rFonts w:ascii="Arial" w:cs="Arial" w:eastAsia="Arial" w:hAnsi="Arial"/>
                <w:color w:val="5F5E5A"/>
                <w:sz w:val="20"/>
                <w:szCs w:val="20"/>
              </w:rPr>
              <w:t xml:space="preserve">Trust building and connection</w:t>
            </w:r>
          </w:p>
          <w:p>
            <w:pPr>
              <w:spacing w:after="30" w:before="0"/>
            </w:pPr>
            <w:r>
              <w:rPr>
                <w:rFonts w:ascii="Arial" w:cs="Arial" w:eastAsia="Arial" w:hAnsi="Arial"/>
                <w:color w:val="5F5E5A"/>
                <w:sz w:val="20"/>
                <w:szCs w:val="20"/>
              </w:rPr>
              <w:t xml:space="preserve">→  Group chat auto-deletes after the activity — no lingering obligation</w:t>
            </w:r>
          </w:p>
          <w:p>
            <w:pPr>
              <w:spacing w:after="30" w:before="0"/>
            </w:pPr>
            <w:r>
              <w:rPr>
                <w:rFonts w:ascii="Arial" w:cs="Arial" w:eastAsia="Arial" w:hAnsi="Arial"/>
                <w:color w:val="5F5E5A"/>
                <w:sz w:val="20"/>
                <w:szCs w:val="20"/>
              </w:rPr>
              <w:t xml:space="preserve">→  One-tap rating — did this person show up? were they a good activity partner?</w:t>
            </w:r>
          </w:p>
          <w:p>
            <w:pPr>
              <w:spacing w:after="30" w:before="0"/>
            </w:pPr>
            <w:r>
              <w:rPr>
                <w:rFonts w:ascii="Arial" w:cs="Arial" w:eastAsia="Arial" w:hAnsi="Arial"/>
                <w:color w:val="5F5E5A"/>
                <w:sz w:val="20"/>
                <w:szCs w:val="20"/>
              </w:rPr>
              <w:t xml:space="preserve">→  Option to stay connected — exchange contact if both people want to</w:t>
            </w:r>
          </w:p>
          <w:p>
            <w:pPr>
              <w:spacing w:after="30" w:before="0"/>
            </w:pPr>
            <w:r>
              <w:rPr>
                <w:rFonts w:ascii="Arial" w:cs="Arial" w:eastAsia="Arial" w:hAnsi="Arial"/>
                <w:color w:val="5F5E5A"/>
                <w:sz w:val="20"/>
                <w:szCs w:val="20"/>
              </w:rPr>
              <w:t xml:space="preserve">→  Activity count on your profile goes up by one — your trust signal grows</w:t>
            </w:r>
          </w:p>
        </w:tc>
      </w:tr>
    </w:tbl>
    <w:p>
      <w:r>
        <w:br w:type="page"/>
      </w:r>
    </w:p>
    <w:p>
      <w:pPr>
        <w:pStyle w:val="Heading1"/>
        <w:spacing w:after="200" w:before="480"/>
      </w:pPr>
      <w:r>
        <w:rPr>
          <w:rFonts w:ascii="Arial" w:cs="Arial" w:eastAsia="Arial" w:hAnsi="Arial"/>
          <w:b/>
          <w:bCs/>
          <w:color w:val="2C2C2A"/>
          <w:sz w:val="40"/>
          <w:szCs w:val="40"/>
        </w:rPr>
        <w:t xml:space="preserve">3. Screen by screen — every screen Sponti needs</w:t>
      </w:r>
    </w:p>
    <w:p>
      <w:pPr>
        <w:spacing w:after="140" w:before="60"/>
      </w:pPr>
      <w:r>
        <w:rPr>
          <w:rFonts w:ascii="Arial" w:cs="Arial" w:eastAsia="Arial" w:hAnsi="Arial"/>
          <w:color w:val="2C2C2A"/>
          <w:sz w:val="22"/>
          <w:szCs w:val="22"/>
        </w:rPr>
        <w:t xml:space="preserve">You drew the first two screens in your notebook — signup and activities. Here is the complete set of screens for v1, in the order a user sees them.</w:t>
      </w:r>
    </w:p>
    <w:p>
      <w:pPr>
        <w:spacing w:after="0" w:before="120"/>
      </w:pPr>
    </w:p>
    <w:p>
      <w:pPr>
        <w:pStyle w:val="Heading2"/>
        <w:spacing w:after="140" w:before="320"/>
      </w:pPr>
      <w:r>
        <w:rPr>
          <w:rFonts w:ascii="Arial" w:cs="Arial" w:eastAsia="Arial" w:hAnsi="Arial"/>
          <w:b/>
          <w:bCs/>
          <w:color w:val="0C447C"/>
          <w:sz w:val="28"/>
          <w:szCs w:val="28"/>
        </w:rPr>
        <w:t xml:space="preserve">Onboarding screens — first time only</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6F1FB" w:val="clear"/>
            <w:tcMar>
              <w:top w:type="dxa" w:w="140"/>
              <w:left w:type="dxa" w:w="220"/>
              <w:bottom w:type="dxa" w:w="140"/>
              <w:right w:type="dxa" w:w="220"/>
            </w:tcMar>
          </w:tcPr>
          <w:p>
            <w:pPr>
              <w:spacing w:after="60" w:before="0"/>
            </w:pPr>
            <w:r>
              <w:rPr>
                <w:rFonts w:ascii="Arial" w:cs="Arial" w:eastAsia="Arial" w:hAnsi="Arial"/>
                <w:b/>
                <w:bCs/>
                <w:color w:val="0C447C"/>
                <w:sz w:val="20"/>
                <w:szCs w:val="20"/>
              </w:rPr>
              <w:t xml:space="preserve">Screen 1  </w:t>
            </w:r>
            <w:r>
              <w:rPr>
                <w:rFonts w:ascii="Arial" w:cs="Arial" w:eastAsia="Arial" w:hAnsi="Arial"/>
                <w:b/>
                <w:bCs/>
                <w:color w:val="0C447C"/>
                <w:sz w:val="22"/>
                <w:szCs w:val="22"/>
              </w:rPr>
              <w:t xml:space="preserve">Welcome screen</w:t>
            </w:r>
          </w:p>
          <w:p>
            <w:pPr>
              <w:spacing w:after="30" w:before="0"/>
            </w:pPr>
            <w:r>
              <w:rPr>
                <w:rFonts w:ascii="Arial" w:cs="Arial" w:eastAsia="Arial" w:hAnsi="Arial"/>
                <w:b/>
                <w:bCs/>
                <w:color w:val="0C447C"/>
                <w:sz w:val="19"/>
                <w:szCs w:val="19"/>
              </w:rPr>
              <w:t xml:space="preserve">Headline:  </w:t>
            </w:r>
            <w:r>
              <w:rPr>
                <w:rFonts w:ascii="Arial" w:cs="Arial" w:eastAsia="Arial" w:hAnsi="Arial"/>
                <w:color w:val="5F5E5A"/>
                <w:sz w:val="19"/>
                <w:szCs w:val="19"/>
              </w:rPr>
              <w:t xml:space="preserve">Meet people through the things you love</w:t>
            </w:r>
          </w:p>
          <w:p>
            <w:pPr>
              <w:spacing w:after="30" w:before="0"/>
            </w:pPr>
            <w:r>
              <w:rPr>
                <w:rFonts w:ascii="Arial" w:cs="Arial" w:eastAsia="Arial" w:hAnsi="Arial"/>
                <w:b/>
                <w:bCs/>
                <w:color w:val="0C447C"/>
                <w:sz w:val="19"/>
                <w:szCs w:val="19"/>
              </w:rPr>
              <w:t xml:space="preserve">Subline:  </w:t>
            </w:r>
            <w:r>
              <w:rPr>
                <w:rFonts w:ascii="Arial" w:cs="Arial" w:eastAsia="Arial" w:hAnsi="Arial"/>
                <w:color w:val="5F5E5A"/>
                <w:sz w:val="19"/>
                <w:szCs w:val="19"/>
              </w:rPr>
              <w:t xml:space="preserve">Find someone going the same way you are</w:t>
            </w:r>
          </w:p>
          <w:p>
            <w:pPr>
              <w:spacing w:after="30" w:before="0"/>
            </w:pPr>
            <w:r>
              <w:rPr>
                <w:rFonts w:ascii="Arial" w:cs="Arial" w:eastAsia="Arial" w:hAnsi="Arial"/>
                <w:b/>
                <w:bCs/>
                <w:color w:val="0C447C"/>
                <w:sz w:val="19"/>
                <w:szCs w:val="19"/>
              </w:rPr>
              <w:t xml:space="preserve">Action:  </w:t>
            </w:r>
            <w:r>
              <w:rPr>
                <w:rFonts w:ascii="Arial" w:cs="Arial" w:eastAsia="Arial" w:hAnsi="Arial"/>
                <w:color w:val="5F5E5A"/>
                <w:sz w:val="19"/>
                <w:szCs w:val="19"/>
              </w:rPr>
              <w:t xml:space="preserve">Sign up with phone number</w:t>
            </w:r>
          </w:p>
          <w:p>
            <w:pPr>
              <w:spacing w:after="30" w:before="0"/>
            </w:pPr>
            <w:r>
              <w:rPr>
                <w:rFonts w:ascii="Arial" w:cs="Arial" w:eastAsia="Arial" w:hAnsi="Arial"/>
                <w:b/>
                <w:bCs/>
                <w:color w:val="0C447C"/>
                <w:sz w:val="19"/>
                <w:szCs w:val="19"/>
              </w:rPr>
              <w:t xml:space="preserve">Secondary:  </w:t>
            </w:r>
            <w:r>
              <w:rPr>
                <w:rFonts w:ascii="Arial" w:cs="Arial" w:eastAsia="Arial" w:hAnsi="Arial"/>
                <w:color w:val="5F5E5A"/>
                <w:sz w:val="19"/>
                <w:szCs w:val="19"/>
              </w:rPr>
              <w:t xml:space="preserve">Already have an account? Sign in</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6F1FB" w:val="clear"/>
            <w:tcMar>
              <w:top w:type="dxa" w:w="140"/>
              <w:left w:type="dxa" w:w="220"/>
              <w:bottom w:type="dxa" w:w="140"/>
              <w:right w:type="dxa" w:w="220"/>
            </w:tcMar>
          </w:tcPr>
          <w:p>
            <w:pPr>
              <w:spacing w:after="60" w:before="0"/>
            </w:pPr>
            <w:r>
              <w:rPr>
                <w:rFonts w:ascii="Arial" w:cs="Arial" w:eastAsia="Arial" w:hAnsi="Arial"/>
                <w:b/>
                <w:bCs/>
                <w:color w:val="0C447C"/>
                <w:sz w:val="20"/>
                <w:szCs w:val="20"/>
              </w:rPr>
              <w:t xml:space="preserve">Screen 2  </w:t>
            </w:r>
            <w:r>
              <w:rPr>
                <w:rFonts w:ascii="Arial" w:cs="Arial" w:eastAsia="Arial" w:hAnsi="Arial"/>
                <w:b/>
                <w:bCs/>
                <w:color w:val="0C447C"/>
                <w:sz w:val="22"/>
                <w:szCs w:val="22"/>
              </w:rPr>
              <w:t xml:space="preserve">Phone verification</w:t>
            </w:r>
          </w:p>
          <w:p>
            <w:pPr>
              <w:spacing w:after="30" w:before="0"/>
            </w:pPr>
            <w:r>
              <w:rPr>
                <w:rFonts w:ascii="Arial" w:cs="Arial" w:eastAsia="Arial" w:hAnsi="Arial"/>
                <w:b/>
                <w:bCs/>
                <w:color w:val="0C447C"/>
                <w:sz w:val="19"/>
                <w:szCs w:val="19"/>
              </w:rPr>
              <w:t xml:space="preserve">Input:  </w:t>
            </w:r>
            <w:r>
              <w:rPr>
                <w:rFonts w:ascii="Arial" w:cs="Arial" w:eastAsia="Arial" w:hAnsi="Arial"/>
                <w:color w:val="5F5E5A"/>
                <w:sz w:val="19"/>
                <w:szCs w:val="19"/>
              </w:rPr>
              <w:t xml:space="preserve">Phone number field</w:t>
            </w:r>
          </w:p>
          <w:p>
            <w:pPr>
              <w:spacing w:after="30" w:before="0"/>
            </w:pPr>
            <w:r>
              <w:rPr>
                <w:rFonts w:ascii="Arial" w:cs="Arial" w:eastAsia="Arial" w:hAnsi="Arial"/>
                <w:b/>
                <w:bCs/>
                <w:color w:val="0C447C"/>
                <w:sz w:val="19"/>
                <w:szCs w:val="19"/>
              </w:rPr>
              <w:t xml:space="preserve">Action:  </w:t>
            </w:r>
            <w:r>
              <w:rPr>
                <w:rFonts w:ascii="Arial" w:cs="Arial" w:eastAsia="Arial" w:hAnsi="Arial"/>
                <w:color w:val="5F5E5A"/>
                <w:sz w:val="19"/>
                <w:szCs w:val="19"/>
              </w:rPr>
              <w:t xml:space="preserve">Send code</w:t>
            </w:r>
          </w:p>
          <w:p>
            <w:pPr>
              <w:spacing w:after="30" w:before="0"/>
            </w:pPr>
            <w:r>
              <w:rPr>
                <w:rFonts w:ascii="Arial" w:cs="Arial" w:eastAsia="Arial" w:hAnsi="Arial"/>
                <w:b/>
                <w:bCs/>
                <w:color w:val="0C447C"/>
                <w:sz w:val="19"/>
                <w:szCs w:val="19"/>
              </w:rPr>
              <w:t xml:space="preserve">Next:  </w:t>
            </w:r>
            <w:r>
              <w:rPr>
                <w:rFonts w:ascii="Arial" w:cs="Arial" w:eastAsia="Arial" w:hAnsi="Arial"/>
                <w:color w:val="5F5E5A"/>
                <w:sz w:val="19"/>
                <w:szCs w:val="19"/>
              </w:rPr>
              <w:t xml:space="preserve">4-digit code input — auto-submits when complete</w:t>
            </w:r>
          </w:p>
          <w:p>
            <w:pPr>
              <w:spacing w:after="30" w:before="0"/>
            </w:pPr>
            <w:r>
              <w:rPr>
                <w:rFonts w:ascii="Arial" w:cs="Arial" w:eastAsia="Arial" w:hAnsi="Arial"/>
                <w:b/>
                <w:bCs/>
                <w:color w:val="0C447C"/>
                <w:sz w:val="19"/>
                <w:szCs w:val="19"/>
              </w:rPr>
              <w:t xml:space="preserve">Why:  </w:t>
            </w:r>
            <w:r>
              <w:rPr>
                <w:rFonts w:ascii="Arial" w:cs="Arial" w:eastAsia="Arial" w:hAnsi="Arial"/>
                <w:color w:val="5F5E5A"/>
                <w:sz w:val="19"/>
                <w:szCs w:val="19"/>
              </w:rPr>
              <w:t xml:space="preserve">Real phone = real person. No anonymous accounts.</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6F1FB" w:val="clear"/>
            <w:tcMar>
              <w:top w:type="dxa" w:w="140"/>
              <w:left w:type="dxa" w:w="220"/>
              <w:bottom w:type="dxa" w:w="140"/>
              <w:right w:type="dxa" w:w="220"/>
            </w:tcMar>
          </w:tcPr>
          <w:p>
            <w:pPr>
              <w:spacing w:after="60" w:before="0"/>
            </w:pPr>
            <w:r>
              <w:rPr>
                <w:rFonts w:ascii="Arial" w:cs="Arial" w:eastAsia="Arial" w:hAnsi="Arial"/>
                <w:b/>
                <w:bCs/>
                <w:color w:val="0C447C"/>
                <w:sz w:val="20"/>
                <w:szCs w:val="20"/>
              </w:rPr>
              <w:t xml:space="preserve">Screen 3  </w:t>
            </w:r>
            <w:r>
              <w:rPr>
                <w:rFonts w:ascii="Arial" w:cs="Arial" w:eastAsia="Arial" w:hAnsi="Arial"/>
                <w:b/>
                <w:bCs/>
                <w:color w:val="0C447C"/>
                <w:sz w:val="22"/>
                <w:szCs w:val="22"/>
              </w:rPr>
              <w:t xml:space="preserve">Profile setup</w:t>
            </w:r>
          </w:p>
          <w:p>
            <w:pPr>
              <w:spacing w:after="30" w:before="0"/>
            </w:pPr>
            <w:r>
              <w:rPr>
                <w:rFonts w:ascii="Arial" w:cs="Arial" w:eastAsia="Arial" w:hAnsi="Arial"/>
                <w:b/>
                <w:bCs/>
                <w:color w:val="0C447C"/>
                <w:sz w:val="19"/>
                <w:szCs w:val="19"/>
              </w:rPr>
              <w:t xml:space="preserve">Fields:  </w:t>
            </w:r>
            <w:r>
              <w:rPr>
                <w:rFonts w:ascii="Arial" w:cs="Arial" w:eastAsia="Arial" w:hAnsi="Arial"/>
                <w:color w:val="5F5E5A"/>
                <w:sz w:val="19"/>
                <w:szCs w:val="19"/>
              </w:rPr>
              <w:t xml:space="preserve">First name, optional photo</w:t>
            </w:r>
          </w:p>
          <w:p>
            <w:pPr>
              <w:spacing w:after="30" w:before="0"/>
            </w:pPr>
            <w:r>
              <w:rPr>
                <w:rFonts w:ascii="Arial" w:cs="Arial" w:eastAsia="Arial" w:hAnsi="Arial"/>
                <w:b/>
                <w:bCs/>
                <w:color w:val="0C447C"/>
                <w:sz w:val="19"/>
                <w:szCs w:val="19"/>
              </w:rPr>
              <w:t xml:space="preserve">Optional:  </w:t>
            </w:r>
            <w:r>
              <w:rPr>
                <w:rFonts w:ascii="Arial" w:cs="Arial" w:eastAsia="Arial" w:hAnsi="Arial"/>
                <w:color w:val="5F5E5A"/>
                <w:sz w:val="19"/>
                <w:szCs w:val="19"/>
              </w:rPr>
              <w:t xml:space="preserve">Connect Strava or Apple Health — shows verified activity history</w:t>
            </w:r>
          </w:p>
          <w:p>
            <w:pPr>
              <w:spacing w:after="30" w:before="0"/>
            </w:pPr>
            <w:r>
              <w:rPr>
                <w:rFonts w:ascii="Arial" w:cs="Arial" w:eastAsia="Arial" w:hAnsi="Arial"/>
                <w:b/>
                <w:bCs/>
                <w:color w:val="0C447C"/>
                <w:sz w:val="19"/>
                <w:szCs w:val="19"/>
              </w:rPr>
              <w:t xml:space="preserve">Why Strava:  </w:t>
            </w:r>
            <w:r>
              <w:rPr>
                <w:rFonts w:ascii="Arial" w:cs="Arial" w:eastAsia="Arial" w:hAnsi="Arial"/>
                <w:color w:val="5F5E5A"/>
                <w:sz w:val="19"/>
                <w:szCs w:val="19"/>
              </w:rPr>
              <w:t xml:space="preserve">As you wrote — people using Strava are genuine, their profiles are trusted</w:t>
            </w:r>
          </w:p>
          <w:p>
            <w:pPr>
              <w:spacing w:after="30" w:before="0"/>
            </w:pPr>
            <w:r>
              <w:rPr>
                <w:rFonts w:ascii="Arial" w:cs="Arial" w:eastAsia="Arial" w:hAnsi="Arial"/>
                <w:b/>
                <w:bCs/>
                <w:color w:val="0C447C"/>
                <w:sz w:val="19"/>
                <w:szCs w:val="19"/>
              </w:rPr>
              <w:t xml:space="preserve">Skip option:  </w:t>
            </w:r>
            <w:r>
              <w:rPr>
                <w:rFonts w:ascii="Arial" w:cs="Arial" w:eastAsia="Arial" w:hAnsi="Arial"/>
                <w:color w:val="5F5E5A"/>
                <w:sz w:val="19"/>
                <w:szCs w:val="19"/>
              </w:rPr>
              <w:t xml:space="preserve">Yes — but shown the trust benefit of connecting</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1F5EE" w:val="clear"/>
            <w:tcMar>
              <w:top w:type="dxa" w:w="140"/>
              <w:left w:type="dxa" w:w="220"/>
              <w:bottom w:type="dxa" w:w="140"/>
              <w:right w:type="dxa" w:w="220"/>
            </w:tcMar>
          </w:tcPr>
          <w:p>
            <w:pPr>
              <w:spacing w:after="60" w:before="0"/>
            </w:pPr>
            <w:r>
              <w:rPr>
                <w:rFonts w:ascii="Arial" w:cs="Arial" w:eastAsia="Arial" w:hAnsi="Arial"/>
                <w:b/>
                <w:bCs/>
                <w:color w:val="085041"/>
                <w:sz w:val="20"/>
                <w:szCs w:val="20"/>
              </w:rPr>
              <w:t xml:space="preserve">Screen 4  </w:t>
            </w:r>
            <w:r>
              <w:rPr>
                <w:rFonts w:ascii="Arial" w:cs="Arial" w:eastAsia="Arial" w:hAnsi="Arial"/>
                <w:b/>
                <w:bCs/>
                <w:color w:val="085041"/>
                <w:sz w:val="22"/>
                <w:szCs w:val="22"/>
              </w:rPr>
              <w:t xml:space="preserve">Interest selection — the User A setup</w:t>
            </w:r>
          </w:p>
          <w:p>
            <w:pPr>
              <w:spacing w:after="30" w:before="0"/>
            </w:pPr>
            <w:r>
              <w:rPr>
                <w:rFonts w:ascii="Arial" w:cs="Arial" w:eastAsia="Arial" w:hAnsi="Arial"/>
                <w:b/>
                <w:bCs/>
                <w:color w:val="085041"/>
                <w:sz w:val="19"/>
                <w:szCs w:val="19"/>
              </w:rPr>
              <w:t xml:space="preserve">Instruction:  </w:t>
            </w:r>
            <w:r>
              <w:rPr>
                <w:rFonts w:ascii="Arial" w:cs="Arial" w:eastAsia="Arial" w:hAnsi="Arial"/>
                <w:color w:val="5F5E5A"/>
                <w:sz w:val="19"/>
                <w:szCs w:val="19"/>
              </w:rPr>
              <w:t xml:space="preserve">What do you like to do? Pick everything that applies</w:t>
            </w:r>
          </w:p>
          <w:p>
            <w:pPr>
              <w:spacing w:after="30" w:before="0"/>
            </w:pPr>
            <w:r>
              <w:rPr>
                <w:rFonts w:ascii="Arial" w:cs="Arial" w:eastAsia="Arial" w:hAnsi="Arial"/>
                <w:b/>
                <w:bCs/>
                <w:color w:val="085041"/>
                <w:sz w:val="19"/>
                <w:szCs w:val="19"/>
              </w:rPr>
              <w:t xml:space="preserve">Categories:  </w:t>
            </w:r>
            <w:r>
              <w:rPr>
                <w:rFonts w:ascii="Arial" w:cs="Arial" w:eastAsia="Arial" w:hAnsi="Arial"/>
                <w:color w:val="5F5E5A"/>
                <w:sz w:val="19"/>
                <w:szCs w:val="19"/>
              </w:rPr>
              <w:t xml:space="preserve">Outdoor sports, fitness, creative, social, wellness, food and markets</w:t>
            </w:r>
          </w:p>
          <w:p>
            <w:pPr>
              <w:spacing w:after="30" w:before="0"/>
            </w:pPr>
            <w:r>
              <w:rPr>
                <w:rFonts w:ascii="Arial" w:cs="Arial" w:eastAsia="Arial" w:hAnsi="Arial"/>
                <w:b/>
                <w:bCs/>
                <w:color w:val="085041"/>
                <w:sz w:val="19"/>
                <w:szCs w:val="19"/>
              </w:rPr>
              <w:t xml:space="preserve">Activities:  </w:t>
            </w:r>
            <w:r>
              <w:rPr>
                <w:rFonts w:ascii="Arial" w:cs="Arial" w:eastAsia="Arial" w:hAnsi="Arial"/>
                <w:color w:val="5F5E5A"/>
                <w:sz w:val="19"/>
                <w:szCs w:val="19"/>
              </w:rPr>
              <w:t xml:space="preserve">Running, hiking, climbing, surfing, yoga, cycling, pottery, painting, farmers market, photography, language exchange, birdwatching, volleyball, slacklining, and more</w:t>
            </w:r>
          </w:p>
          <w:p>
            <w:pPr>
              <w:spacing w:after="30" w:before="0"/>
            </w:pPr>
            <w:r>
              <w:rPr>
                <w:rFonts w:ascii="Arial" w:cs="Arial" w:eastAsia="Arial" w:hAnsi="Arial"/>
                <w:b/>
                <w:bCs/>
                <w:color w:val="085041"/>
                <w:sz w:val="19"/>
                <w:szCs w:val="19"/>
              </w:rPr>
              <w:t xml:space="preserve">Radius:  </w:t>
            </w:r>
            <w:r>
              <w:rPr>
                <w:rFonts w:ascii="Arial" w:cs="Arial" w:eastAsia="Arial" w:hAnsi="Arial"/>
                <w:color w:val="5F5E5A"/>
                <w:sz w:val="19"/>
                <w:szCs w:val="19"/>
              </w:rPr>
              <w:t xml:space="preserve">How far will you go? Slider from 5 to 30 miles</w:t>
            </w:r>
          </w:p>
          <w:p>
            <w:pPr>
              <w:spacing w:after="30" w:before="0"/>
            </w:pPr>
            <w:r>
              <w:rPr>
                <w:rFonts w:ascii="Arial" w:cs="Arial" w:eastAsia="Arial" w:hAnsi="Arial"/>
                <w:b/>
                <w:bCs/>
                <w:color w:val="085041"/>
                <w:sz w:val="19"/>
                <w:szCs w:val="19"/>
              </w:rPr>
              <w:t xml:space="preserve">Availability:  </w:t>
            </w:r>
            <w:r>
              <w:rPr>
                <w:rFonts w:ascii="Arial" w:cs="Arial" w:eastAsia="Arial" w:hAnsi="Arial"/>
                <w:color w:val="5F5E5A"/>
                <w:sz w:val="19"/>
                <w:szCs w:val="19"/>
              </w:rPr>
              <w:t xml:space="preserve">After work weekdays, weekend mornings, weekend afternoons, flexible</w:t>
            </w:r>
          </w:p>
          <w:p>
            <w:pPr>
              <w:spacing w:after="30" w:before="0"/>
            </w:pPr>
            <w:r>
              <w:rPr>
                <w:rFonts w:ascii="Arial" w:cs="Arial" w:eastAsia="Arial" w:hAnsi="Arial"/>
                <w:b/>
                <w:bCs/>
                <w:color w:val="085041"/>
                <w:sz w:val="19"/>
                <w:szCs w:val="19"/>
              </w:rPr>
              <w:t xml:space="preserve">Why this matters:  </w:t>
            </w:r>
            <w:r>
              <w:rPr>
                <w:rFonts w:ascii="Arial" w:cs="Arial" w:eastAsia="Arial" w:hAnsi="Arial"/>
                <w:color w:val="5F5E5A"/>
                <w:sz w:val="19"/>
                <w:szCs w:val="19"/>
              </w:rPr>
              <w:t xml:space="preserve">This is the matching data. Every notification Sponti sends is based on this screen.</w:t>
            </w:r>
          </w:p>
        </w:tc>
      </w:tr>
    </w:tbl>
    <w:p>
      <w:pPr>
        <w:spacing w:after="0" w:before="120"/>
      </w:pPr>
    </w:p>
    <w:p>
      <w:pPr>
        <w:pStyle w:val="Heading2"/>
        <w:spacing w:after="140" w:before="320"/>
      </w:pPr>
      <w:r>
        <w:rPr>
          <w:rFonts w:ascii="Arial" w:cs="Arial" w:eastAsia="Arial" w:hAnsi="Arial"/>
          <w:b/>
          <w:bCs/>
          <w:color w:val="085041"/>
          <w:sz w:val="28"/>
          <w:szCs w:val="28"/>
        </w:rPr>
        <w:t xml:space="preserve">Core app screens — used every day</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AEEDA" w:val="clear"/>
            <w:tcMar>
              <w:top w:type="dxa" w:w="140"/>
              <w:left w:type="dxa" w:w="220"/>
              <w:bottom w:type="dxa" w:w="140"/>
              <w:right w:type="dxa" w:w="220"/>
            </w:tcMar>
          </w:tcPr>
          <w:p>
            <w:pPr>
              <w:spacing w:after="60" w:before="0"/>
            </w:pPr>
            <w:r>
              <w:rPr>
                <w:rFonts w:ascii="Arial" w:cs="Arial" w:eastAsia="Arial" w:hAnsi="Arial"/>
                <w:b/>
                <w:bCs/>
                <w:color w:val="633806"/>
                <w:sz w:val="20"/>
                <w:szCs w:val="20"/>
              </w:rPr>
              <w:t xml:space="preserve">Screen 5  </w:t>
            </w:r>
            <w:r>
              <w:rPr>
                <w:rFonts w:ascii="Arial" w:cs="Arial" w:eastAsia="Arial" w:hAnsi="Arial"/>
                <w:b/>
                <w:bCs/>
                <w:color w:val="633806"/>
                <w:sz w:val="22"/>
                <w:szCs w:val="22"/>
              </w:rPr>
              <w:t xml:space="preserve">Heat map — the home screen</w:t>
            </w:r>
          </w:p>
          <w:p>
            <w:pPr>
              <w:spacing w:after="30" w:before="0"/>
            </w:pPr>
            <w:r>
              <w:rPr>
                <w:rFonts w:ascii="Arial" w:cs="Arial" w:eastAsia="Arial" w:hAnsi="Arial"/>
                <w:b/>
                <w:bCs/>
                <w:color w:val="633806"/>
                <w:sz w:val="19"/>
                <w:szCs w:val="19"/>
              </w:rPr>
              <w:t xml:space="preserve">Map:  </w:t>
            </w:r>
            <w:r>
              <w:rPr>
                <w:rFonts w:ascii="Arial" w:cs="Arial" w:eastAsia="Arial" w:hAnsi="Arial"/>
                <w:color w:val="5F5E5A"/>
                <w:sz w:val="19"/>
                <w:szCs w:val="19"/>
              </w:rPr>
              <w:t xml:space="preserve">Full screen map showing activity hotspots near user</w:t>
            </w:r>
          </w:p>
          <w:p>
            <w:pPr>
              <w:spacing w:after="30" w:before="0"/>
            </w:pPr>
            <w:r>
              <w:rPr>
                <w:rFonts w:ascii="Arial" w:cs="Arial" w:eastAsia="Arial" w:hAnsi="Arial"/>
                <w:b/>
                <w:bCs/>
                <w:color w:val="633806"/>
                <w:sz w:val="19"/>
                <w:szCs w:val="19"/>
              </w:rPr>
              <w:t xml:space="preserve">Hotspot colors:  </w:t>
            </w:r>
            <w:r>
              <w:rPr>
                <w:rFonts w:ascii="Arial" w:cs="Arial" w:eastAsia="Arial" w:hAnsi="Arial"/>
                <w:color w:val="5F5E5A"/>
                <w:sz w:val="19"/>
                <w:szCs w:val="19"/>
              </w:rPr>
              <w:t xml:space="preserve">Green = happening now or today. Amber = tomorrow or this weekend. Blue = this week</w:t>
            </w:r>
          </w:p>
          <w:p>
            <w:pPr>
              <w:spacing w:after="30" w:before="0"/>
            </w:pPr>
            <w:r>
              <w:rPr>
                <w:rFonts w:ascii="Arial" w:cs="Arial" w:eastAsia="Arial" w:hAnsi="Arial"/>
                <w:b/>
                <w:bCs/>
                <w:color w:val="633806"/>
                <w:sz w:val="19"/>
                <w:szCs w:val="19"/>
              </w:rPr>
              <w:t xml:space="preserve">Hotspot size:  </w:t>
            </w:r>
            <w:r>
              <w:rPr>
                <w:rFonts w:ascii="Arial" w:cs="Arial" w:eastAsia="Arial" w:hAnsi="Arial"/>
                <w:color w:val="5F5E5A"/>
                <w:sz w:val="19"/>
                <w:szCs w:val="19"/>
              </w:rPr>
              <w:t xml:space="preserve">Larger dot = more people going</w:t>
            </w:r>
          </w:p>
          <w:p>
            <w:pPr>
              <w:spacing w:after="30" w:before="0"/>
            </w:pPr>
            <w:r>
              <w:rPr>
                <w:rFonts w:ascii="Arial" w:cs="Arial" w:eastAsia="Arial" w:hAnsi="Arial"/>
                <w:b/>
                <w:bCs/>
                <w:color w:val="633806"/>
                <w:sz w:val="19"/>
                <w:szCs w:val="19"/>
              </w:rPr>
              <w:t xml:space="preserve">Top bar:  </w:t>
            </w:r>
            <w:r>
              <w:rPr>
                <w:rFonts w:ascii="Arial" w:cs="Arial" w:eastAsia="Arial" w:hAnsi="Arial"/>
                <w:color w:val="5F5E5A"/>
                <w:sz w:val="19"/>
                <w:szCs w:val="19"/>
              </w:rPr>
              <w:t xml:space="preserve">Location selector + filter by activity type</w:t>
            </w:r>
          </w:p>
          <w:p>
            <w:pPr>
              <w:spacing w:after="30" w:before="0"/>
            </w:pPr>
            <w:r>
              <w:rPr>
                <w:rFonts w:ascii="Arial" w:cs="Arial" w:eastAsia="Arial" w:hAnsi="Arial"/>
                <w:b/>
                <w:bCs/>
                <w:color w:val="633806"/>
                <w:sz w:val="19"/>
                <w:szCs w:val="19"/>
              </w:rPr>
              <w:t xml:space="preserve">Bottom sheet:  </w:t>
            </w:r>
            <w:r>
              <w:rPr>
                <w:rFonts w:ascii="Arial" w:cs="Arial" w:eastAsia="Arial" w:hAnsi="Arial"/>
                <w:color w:val="5F5E5A"/>
                <w:sz w:val="19"/>
                <w:szCs w:val="19"/>
              </w:rPr>
              <w:t xml:space="preserve">Ranked list of top spots — name, activity, people count, distance</w:t>
            </w:r>
          </w:p>
          <w:p>
            <w:pPr>
              <w:spacing w:after="30" w:before="0"/>
            </w:pPr>
            <w:r>
              <w:rPr>
                <w:rFonts w:ascii="Arial" w:cs="Arial" w:eastAsia="Arial" w:hAnsi="Arial"/>
                <w:b/>
                <w:bCs/>
                <w:color w:val="633806"/>
                <w:sz w:val="19"/>
                <w:szCs w:val="19"/>
              </w:rPr>
              <w:t xml:space="preserve">Tap hotspot:  </w:t>
            </w:r>
            <w:r>
              <w:rPr>
                <w:rFonts w:ascii="Arial" w:cs="Arial" w:eastAsia="Arial" w:hAnsi="Arial"/>
                <w:color w:val="5F5E5A"/>
                <w:sz w:val="19"/>
                <w:szCs w:val="19"/>
              </w:rPr>
              <w:t xml:space="preserve">Opens crag or location detail screen</w:t>
            </w:r>
          </w:p>
          <w:p>
            <w:pPr>
              <w:spacing w:after="30" w:before="0"/>
            </w:pPr>
            <w:r>
              <w:rPr>
                <w:rFonts w:ascii="Arial" w:cs="Arial" w:eastAsia="Arial" w:hAnsi="Arial"/>
                <w:b/>
                <w:bCs/>
                <w:color w:val="633806"/>
                <w:sz w:val="19"/>
                <w:szCs w:val="19"/>
              </w:rPr>
              <w:t xml:space="preserve">As you wrote:  </w:t>
            </w:r>
            <w:r>
              <w:rPr>
                <w:rFonts w:ascii="Arial" w:cs="Arial" w:eastAsia="Arial" w:hAnsi="Arial"/>
                <w:color w:val="5F5E5A"/>
                <w:sz w:val="19"/>
                <w:szCs w:val="19"/>
              </w:rPr>
              <w:t xml:space="preserve">People at home who don't know where to go just open this and join</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AEEDA" w:val="clear"/>
            <w:tcMar>
              <w:top w:type="dxa" w:w="140"/>
              <w:left w:type="dxa" w:w="220"/>
              <w:bottom w:type="dxa" w:w="140"/>
              <w:right w:type="dxa" w:w="220"/>
            </w:tcMar>
          </w:tcPr>
          <w:p>
            <w:pPr>
              <w:spacing w:after="60" w:before="0"/>
            </w:pPr>
            <w:r>
              <w:rPr>
                <w:rFonts w:ascii="Arial" w:cs="Arial" w:eastAsia="Arial" w:hAnsi="Arial"/>
                <w:b/>
                <w:bCs/>
                <w:color w:val="633806"/>
                <w:sz w:val="20"/>
                <w:szCs w:val="20"/>
              </w:rPr>
              <w:t xml:space="preserve">Screen 6  </w:t>
            </w:r>
            <w:r>
              <w:rPr>
                <w:rFonts w:ascii="Arial" w:cs="Arial" w:eastAsia="Arial" w:hAnsi="Arial"/>
                <w:b/>
                <w:bCs/>
                <w:color w:val="633806"/>
                <w:sz w:val="22"/>
                <w:szCs w:val="22"/>
              </w:rPr>
              <w:t xml:space="preserve">Activity feed — list view alternative</w:t>
            </w:r>
          </w:p>
          <w:p>
            <w:pPr>
              <w:spacing w:after="30" w:before="0"/>
            </w:pPr>
            <w:r>
              <w:rPr>
                <w:rFonts w:ascii="Arial" w:cs="Arial" w:eastAsia="Arial" w:hAnsi="Arial"/>
                <w:b/>
                <w:bCs/>
                <w:color w:val="633806"/>
                <w:sz w:val="19"/>
                <w:szCs w:val="19"/>
              </w:rPr>
              <w:t xml:space="preserve">Content:  </w:t>
            </w:r>
            <w:r>
              <w:rPr>
                <w:rFonts w:ascii="Arial" w:cs="Arial" w:eastAsia="Arial" w:hAnsi="Arial"/>
                <w:color w:val="5F5E5A"/>
                <w:sz w:val="19"/>
                <w:szCs w:val="19"/>
              </w:rPr>
              <w:t xml:space="preserve">Cards for each nearby activity — activity type, time, location, distance, who is going</w:t>
            </w:r>
          </w:p>
          <w:p>
            <w:pPr>
              <w:spacing w:after="30" w:before="0"/>
            </w:pPr>
            <w:r>
              <w:rPr>
                <w:rFonts w:ascii="Arial" w:cs="Arial" w:eastAsia="Arial" w:hAnsi="Arial"/>
                <w:b/>
                <w:bCs/>
                <w:color w:val="633806"/>
                <w:sz w:val="19"/>
                <w:szCs w:val="19"/>
              </w:rPr>
              <w:t xml:space="preserve">Filter row:  </w:t>
            </w:r>
            <w:r>
              <w:rPr>
                <w:rFonts w:ascii="Arial" w:cs="Arial" w:eastAsia="Arial" w:hAnsi="Arial"/>
                <w:color w:val="5F5E5A"/>
                <w:sz w:val="19"/>
                <w:szCs w:val="19"/>
              </w:rPr>
              <w:t xml:space="preserve">Filter by activity type at the top — running, hiking, climbing, etc</w:t>
            </w:r>
          </w:p>
          <w:p>
            <w:pPr>
              <w:spacing w:after="30" w:before="0"/>
            </w:pPr>
            <w:r>
              <w:rPr>
                <w:rFonts w:ascii="Arial" w:cs="Arial" w:eastAsia="Arial" w:hAnsi="Arial"/>
                <w:b/>
                <w:bCs/>
                <w:color w:val="633806"/>
                <w:sz w:val="19"/>
                <w:szCs w:val="19"/>
              </w:rPr>
              <w:t xml:space="preserve">Time filter:  </w:t>
            </w:r>
            <w:r>
              <w:rPr>
                <w:rFonts w:ascii="Arial" w:cs="Arial" w:eastAsia="Arial" w:hAnsi="Arial"/>
                <w:color w:val="5F5E5A"/>
                <w:sz w:val="19"/>
                <w:szCs w:val="19"/>
              </w:rPr>
              <w:t xml:space="preserve">Today, tomorrow, this weekend, this week</w:t>
            </w:r>
          </w:p>
          <w:p>
            <w:pPr>
              <w:spacing w:after="30" w:before="0"/>
            </w:pPr>
            <w:r>
              <w:rPr>
                <w:rFonts w:ascii="Arial" w:cs="Arial" w:eastAsia="Arial" w:hAnsi="Arial"/>
                <w:b/>
                <w:bCs/>
                <w:color w:val="633806"/>
                <w:sz w:val="19"/>
                <w:szCs w:val="19"/>
              </w:rPr>
              <w:t xml:space="preserve">Each card shows:  </w:t>
            </w:r>
            <w:r>
              <w:rPr>
                <w:rFonts w:ascii="Arial" w:cs="Arial" w:eastAsia="Arial" w:hAnsi="Arial"/>
                <w:color w:val="5F5E5A"/>
                <w:sz w:val="19"/>
                <w:szCs w:val="19"/>
              </w:rPr>
              <w:t xml:space="preserve">Activity emoji, time badge, distance, avatar stack of who is going, going count</w:t>
            </w:r>
          </w:p>
          <w:p>
            <w:pPr>
              <w:spacing w:after="30" w:before="0"/>
            </w:pPr>
            <w:r>
              <w:rPr>
                <w:rFonts w:ascii="Arial" w:cs="Arial" w:eastAsia="Arial" w:hAnsi="Arial"/>
                <w:b/>
                <w:bCs/>
                <w:color w:val="633806"/>
                <w:sz w:val="19"/>
                <w:szCs w:val="19"/>
              </w:rPr>
              <w:t xml:space="preserve">Tap card:  </w:t>
            </w:r>
            <w:r>
              <w:rPr>
                <w:rFonts w:ascii="Arial" w:cs="Arial" w:eastAsia="Arial" w:hAnsi="Arial"/>
                <w:color w:val="5F5E5A"/>
                <w:sz w:val="19"/>
                <w:szCs w:val="19"/>
              </w:rPr>
              <w:t xml:space="preserve">Opens activity detail screen</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AECE7" w:val="clear"/>
            <w:tcMar>
              <w:top w:type="dxa" w:w="140"/>
              <w:left w:type="dxa" w:w="220"/>
              <w:bottom w:type="dxa" w:w="140"/>
              <w:right w:type="dxa" w:w="220"/>
            </w:tcMar>
          </w:tcPr>
          <w:p>
            <w:pPr>
              <w:spacing w:after="60" w:before="0"/>
            </w:pPr>
            <w:r>
              <w:rPr>
                <w:rFonts w:ascii="Arial" w:cs="Arial" w:eastAsia="Arial" w:hAnsi="Arial"/>
                <w:b/>
                <w:bCs/>
                <w:color w:val="993C1D"/>
                <w:sz w:val="20"/>
                <w:szCs w:val="20"/>
              </w:rPr>
              <w:t xml:space="preserve">Screen 7  </w:t>
            </w:r>
            <w:r>
              <w:rPr>
                <w:rFonts w:ascii="Arial" w:cs="Arial" w:eastAsia="Arial" w:hAnsi="Arial"/>
                <w:b/>
                <w:bCs/>
                <w:color w:val="993C1D"/>
                <w:sz w:val="22"/>
                <w:szCs w:val="22"/>
              </w:rPr>
              <w:t xml:space="preserve">Post activity screen — User B flow</w:t>
            </w:r>
          </w:p>
          <w:p>
            <w:pPr>
              <w:spacing w:after="30" w:before="0"/>
            </w:pPr>
            <w:r>
              <w:rPr>
                <w:rFonts w:ascii="Arial" w:cs="Arial" w:eastAsia="Arial" w:hAnsi="Arial"/>
                <w:b/>
                <w:bCs/>
                <w:color w:val="993C1D"/>
                <w:sz w:val="19"/>
                <w:szCs w:val="19"/>
              </w:rPr>
              <w:t xml:space="preserve">Step 1:  </w:t>
            </w:r>
            <w:r>
              <w:rPr>
                <w:rFonts w:ascii="Arial" w:cs="Arial" w:eastAsia="Arial" w:hAnsi="Arial"/>
                <w:color w:val="5F5E5A"/>
                <w:sz w:val="19"/>
                <w:szCs w:val="19"/>
              </w:rPr>
              <w:t xml:space="preserve">What are you doing? Grid of activity types — tap one</w:t>
            </w:r>
          </w:p>
          <w:p>
            <w:pPr>
              <w:spacing w:after="30" w:before="0"/>
            </w:pPr>
            <w:r>
              <w:rPr>
                <w:rFonts w:ascii="Arial" w:cs="Arial" w:eastAsia="Arial" w:hAnsi="Arial"/>
                <w:b/>
                <w:bCs/>
                <w:color w:val="993C1D"/>
                <w:sz w:val="19"/>
                <w:szCs w:val="19"/>
              </w:rPr>
              <w:t xml:space="preserve">Step 2:  </w:t>
            </w:r>
            <w:r>
              <w:rPr>
                <w:rFonts w:ascii="Arial" w:cs="Arial" w:eastAsia="Arial" w:hAnsi="Arial"/>
                <w:color w:val="5F5E5A"/>
                <w:sz w:val="19"/>
                <w:szCs w:val="19"/>
              </w:rPr>
              <w:t xml:space="preserve">When? Today / Tomorrow / This weekend / This week</w:t>
            </w:r>
          </w:p>
          <w:p>
            <w:pPr>
              <w:spacing w:after="30" w:before="0"/>
            </w:pPr>
            <w:r>
              <w:rPr>
                <w:rFonts w:ascii="Arial" w:cs="Arial" w:eastAsia="Arial" w:hAnsi="Arial"/>
                <w:b/>
                <w:bCs/>
                <w:color w:val="993C1D"/>
                <w:sz w:val="19"/>
                <w:szCs w:val="19"/>
              </w:rPr>
              <w:t xml:space="preserve">Step 3:  </w:t>
            </w:r>
            <w:r>
              <w:rPr>
                <w:rFonts w:ascii="Arial" w:cs="Arial" w:eastAsia="Arial" w:hAnsi="Arial"/>
                <w:color w:val="5F5E5A"/>
                <w:sz w:val="19"/>
                <w:szCs w:val="19"/>
              </w:rPr>
              <w:t xml:space="preserve">Where? Auto-filled from GPS. Tap to search or change.</w:t>
            </w:r>
          </w:p>
          <w:p>
            <w:pPr>
              <w:spacing w:after="30" w:before="0"/>
            </w:pPr>
            <w:r>
              <w:rPr>
                <w:rFonts w:ascii="Arial" w:cs="Arial" w:eastAsia="Arial" w:hAnsi="Arial"/>
                <w:b/>
                <w:bCs/>
                <w:color w:val="993C1D"/>
                <w:sz w:val="19"/>
                <w:szCs w:val="19"/>
              </w:rPr>
              <w:t xml:space="preserve">Optional:  </w:t>
            </w:r>
            <w:r>
              <w:rPr>
                <w:rFonts w:ascii="Arial" w:cs="Arial" w:eastAsia="Arial" w:hAnsi="Arial"/>
                <w:color w:val="5F5E5A"/>
                <w:sz w:val="19"/>
                <w:szCs w:val="19"/>
              </w:rPr>
              <w:t xml:space="preserve">One line note — 60 character max</w:t>
            </w:r>
          </w:p>
          <w:p>
            <w:pPr>
              <w:spacing w:after="30" w:before="0"/>
            </w:pPr>
            <w:r>
              <w:rPr>
                <w:rFonts w:ascii="Arial" w:cs="Arial" w:eastAsia="Arial" w:hAnsi="Arial"/>
                <w:b/>
                <w:bCs/>
                <w:color w:val="993C1D"/>
                <w:sz w:val="19"/>
                <w:szCs w:val="19"/>
              </w:rPr>
              <w:t xml:space="preserve">Post button:  </w:t>
            </w:r>
            <w:r>
              <w:rPr>
                <w:rFonts w:ascii="Arial" w:cs="Arial" w:eastAsia="Arial" w:hAnsi="Arial"/>
                <w:color w:val="5F5E5A"/>
                <w:sz w:val="19"/>
                <w:szCs w:val="19"/>
              </w:rPr>
              <w:t xml:space="preserve">Go live — immediately appears on map and notifies matching users</w:t>
            </w:r>
          </w:p>
          <w:p>
            <w:pPr>
              <w:spacing w:after="30" w:before="0"/>
            </w:pPr>
            <w:r>
              <w:rPr>
                <w:rFonts w:ascii="Arial" w:cs="Arial" w:eastAsia="Arial" w:hAnsi="Arial"/>
                <w:b/>
                <w:bCs/>
                <w:color w:val="993C1D"/>
                <w:sz w:val="19"/>
                <w:szCs w:val="19"/>
              </w:rPr>
              <w:t xml:space="preserve">Time to post:  </w:t>
            </w:r>
            <w:r>
              <w:rPr>
                <w:rFonts w:ascii="Arial" w:cs="Arial" w:eastAsia="Arial" w:hAnsi="Arial"/>
                <w:color w:val="5F5E5A"/>
                <w:sz w:val="19"/>
                <w:szCs w:val="19"/>
              </w:rPr>
              <w:t xml:space="preserve">Under 10 seconds for returning users</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EEDFE" w:val="clear"/>
            <w:tcMar>
              <w:top w:type="dxa" w:w="140"/>
              <w:left w:type="dxa" w:w="220"/>
              <w:bottom w:type="dxa" w:w="140"/>
              <w:right w:type="dxa" w:w="220"/>
            </w:tcMar>
          </w:tcPr>
          <w:p>
            <w:pPr>
              <w:spacing w:after="60" w:before="0"/>
            </w:pPr>
            <w:r>
              <w:rPr>
                <w:rFonts w:ascii="Arial" w:cs="Arial" w:eastAsia="Arial" w:hAnsi="Arial"/>
                <w:b/>
                <w:bCs/>
                <w:color w:val="3C3489"/>
                <w:sz w:val="20"/>
                <w:szCs w:val="20"/>
              </w:rPr>
              <w:t xml:space="preserve">Screen 8  </w:t>
            </w:r>
            <w:r>
              <w:rPr>
                <w:rFonts w:ascii="Arial" w:cs="Arial" w:eastAsia="Arial" w:hAnsi="Arial"/>
                <w:b/>
                <w:bCs/>
                <w:color w:val="3C3489"/>
                <w:sz w:val="22"/>
                <w:szCs w:val="22"/>
              </w:rPr>
              <w:t xml:space="preserve">Activity detail screen</w:t>
            </w:r>
          </w:p>
          <w:p>
            <w:pPr>
              <w:spacing w:after="30" w:before="0"/>
            </w:pPr>
            <w:r>
              <w:rPr>
                <w:rFonts w:ascii="Arial" w:cs="Arial" w:eastAsia="Arial" w:hAnsi="Arial"/>
                <w:b/>
                <w:bCs/>
                <w:color w:val="3C3489"/>
                <w:sz w:val="19"/>
                <w:szCs w:val="19"/>
              </w:rPr>
              <w:t xml:space="preserve">Top:  </w:t>
            </w:r>
            <w:r>
              <w:rPr>
                <w:rFonts w:ascii="Arial" w:cs="Arial" w:eastAsia="Arial" w:hAnsi="Arial"/>
                <w:color w:val="5F5E5A"/>
                <w:sz w:val="19"/>
                <w:szCs w:val="19"/>
              </w:rPr>
              <w:t xml:space="preserve">Map showing exact location of activity</w:t>
            </w:r>
          </w:p>
          <w:p>
            <w:pPr>
              <w:spacing w:after="30" w:before="0"/>
            </w:pPr>
            <w:r>
              <w:rPr>
                <w:rFonts w:ascii="Arial" w:cs="Arial" w:eastAsia="Arial" w:hAnsi="Arial"/>
                <w:b/>
                <w:bCs/>
                <w:color w:val="3C3489"/>
                <w:sz w:val="19"/>
                <w:szCs w:val="19"/>
              </w:rPr>
              <w:t xml:space="preserve">Activity info:  </w:t>
            </w:r>
            <w:r>
              <w:rPr>
                <w:rFonts w:ascii="Arial" w:cs="Arial" w:eastAsia="Arial" w:hAnsi="Arial"/>
                <w:color w:val="5F5E5A"/>
                <w:sz w:val="19"/>
                <w:szCs w:val="19"/>
              </w:rPr>
              <w:t xml:space="preserve">Type, time, distance from you, optional note</w:t>
            </w:r>
          </w:p>
          <w:p>
            <w:pPr>
              <w:spacing w:after="30" w:before="0"/>
            </w:pPr>
            <w:r>
              <w:rPr>
                <w:rFonts w:ascii="Arial" w:cs="Arial" w:eastAsia="Arial" w:hAnsi="Arial"/>
                <w:b/>
                <w:bCs/>
                <w:color w:val="3C3489"/>
                <w:sz w:val="19"/>
                <w:szCs w:val="19"/>
              </w:rPr>
              <w:t xml:space="preserve">Who is going:  </w:t>
            </w:r>
            <w:r>
              <w:rPr>
                <w:rFonts w:ascii="Arial" w:cs="Arial" w:eastAsia="Arial" w:hAnsi="Arial"/>
                <w:color w:val="5F5E5A"/>
                <w:sz w:val="19"/>
                <w:szCs w:val="19"/>
              </w:rPr>
              <w:t xml:space="preserve">Profile cards for each person — name, activity count, verification badges</w:t>
            </w:r>
          </w:p>
          <w:p>
            <w:pPr>
              <w:spacing w:after="30" w:before="0"/>
            </w:pPr>
            <w:r>
              <w:rPr>
                <w:rFonts w:ascii="Arial" w:cs="Arial" w:eastAsia="Arial" w:hAnsi="Arial"/>
                <w:b/>
                <w:bCs/>
                <w:color w:val="3C3489"/>
                <w:sz w:val="19"/>
                <w:szCs w:val="19"/>
              </w:rPr>
              <w:t xml:space="preserve">Trust signal:  </w:t>
            </w:r>
            <w:r>
              <w:rPr>
                <w:rFonts w:ascii="Arial" w:cs="Arial" w:eastAsia="Arial" w:hAnsi="Arial"/>
                <w:color w:val="5F5E5A"/>
                <w:sz w:val="19"/>
                <w:szCs w:val="19"/>
              </w:rPr>
              <w:t xml:space="preserve">Activity count and Strava connection visible on each profile</w:t>
            </w:r>
          </w:p>
          <w:p>
            <w:pPr>
              <w:spacing w:after="30" w:before="0"/>
            </w:pPr>
            <w:r>
              <w:rPr>
                <w:rFonts w:ascii="Arial" w:cs="Arial" w:eastAsia="Arial" w:hAnsi="Arial"/>
                <w:b/>
                <w:bCs/>
                <w:color w:val="3C3489"/>
                <w:sz w:val="19"/>
                <w:szCs w:val="19"/>
              </w:rPr>
              <w:t xml:space="preserve">Action:  </w:t>
            </w:r>
            <w:r>
              <w:rPr>
                <w:rFonts w:ascii="Arial" w:cs="Arial" w:eastAsia="Arial" w:hAnsi="Arial"/>
                <w:color w:val="5F5E5A"/>
                <w:sz w:val="19"/>
                <w:szCs w:val="19"/>
              </w:rPr>
              <w:t xml:space="preserve">Join — one tap, adds you to group chat</w:t>
            </w:r>
          </w:p>
          <w:p>
            <w:pPr>
              <w:spacing w:after="30" w:before="0"/>
            </w:pPr>
            <w:r>
              <w:rPr>
                <w:rFonts w:ascii="Arial" w:cs="Arial" w:eastAsia="Arial" w:hAnsi="Arial"/>
                <w:b/>
                <w:bCs/>
                <w:color w:val="3C3489"/>
                <w:sz w:val="19"/>
                <w:szCs w:val="19"/>
              </w:rPr>
              <w:t xml:space="preserve">Safety:  </w:t>
            </w:r>
            <w:r>
              <w:rPr>
                <w:rFonts w:ascii="Arial" w:cs="Arial" w:eastAsia="Arial" w:hAnsi="Arial"/>
                <w:color w:val="5F5E5A"/>
                <w:sz w:val="19"/>
                <w:szCs w:val="19"/>
              </w:rPr>
              <w:t xml:space="preserve">Report this activity button — always visible</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1F5EE" w:val="clear"/>
            <w:tcMar>
              <w:top w:type="dxa" w:w="140"/>
              <w:left w:type="dxa" w:w="220"/>
              <w:bottom w:type="dxa" w:w="140"/>
              <w:right w:type="dxa" w:w="220"/>
            </w:tcMar>
          </w:tcPr>
          <w:p>
            <w:pPr>
              <w:spacing w:after="60" w:before="0"/>
            </w:pPr>
            <w:r>
              <w:rPr>
                <w:rFonts w:ascii="Arial" w:cs="Arial" w:eastAsia="Arial" w:hAnsi="Arial"/>
                <w:b/>
                <w:bCs/>
                <w:color w:val="085041"/>
                <w:sz w:val="20"/>
                <w:szCs w:val="20"/>
              </w:rPr>
              <w:t xml:space="preserve">Screen 9  </w:t>
            </w:r>
            <w:r>
              <w:rPr>
                <w:rFonts w:ascii="Arial" w:cs="Arial" w:eastAsia="Arial" w:hAnsi="Arial"/>
                <w:b/>
                <w:bCs/>
                <w:color w:val="085041"/>
                <w:sz w:val="22"/>
                <w:szCs w:val="22"/>
              </w:rPr>
              <w:t xml:space="preserve">Group chat screen</w:t>
            </w:r>
          </w:p>
          <w:p>
            <w:pPr>
              <w:spacing w:after="30" w:before="0"/>
            </w:pPr>
            <w:r>
              <w:rPr>
                <w:rFonts w:ascii="Arial" w:cs="Arial" w:eastAsia="Arial" w:hAnsi="Arial"/>
                <w:b/>
                <w:bCs/>
                <w:color w:val="085041"/>
                <w:sz w:val="19"/>
                <w:szCs w:val="19"/>
              </w:rPr>
              <w:t xml:space="preserve">Auto-created:  </w:t>
            </w:r>
            <w:r>
              <w:rPr>
                <w:rFonts w:ascii="Arial" w:cs="Arial" w:eastAsia="Arial" w:hAnsi="Arial"/>
                <w:color w:val="5F5E5A"/>
                <w:sz w:val="19"/>
                <w:szCs w:val="19"/>
              </w:rPr>
              <w:t xml:space="preserve">When you join an activity, you are added to this chat automatically</w:t>
            </w:r>
          </w:p>
          <w:p>
            <w:pPr>
              <w:spacing w:after="30" w:before="0"/>
            </w:pPr>
            <w:r>
              <w:rPr>
                <w:rFonts w:ascii="Arial" w:cs="Arial" w:eastAsia="Arial" w:hAnsi="Arial"/>
                <w:b/>
                <w:bCs/>
                <w:color w:val="085041"/>
                <w:sz w:val="19"/>
                <w:szCs w:val="19"/>
              </w:rPr>
              <w:t xml:space="preserve">Members:  </w:t>
            </w:r>
            <w:r>
              <w:rPr>
                <w:rFonts w:ascii="Arial" w:cs="Arial" w:eastAsia="Arial" w:hAnsi="Arial"/>
                <w:color w:val="5F5E5A"/>
                <w:sz w:val="19"/>
                <w:szCs w:val="19"/>
              </w:rPr>
              <w:t xml:space="preserve">Everyone who joined this activity</w:t>
            </w:r>
          </w:p>
          <w:p>
            <w:pPr>
              <w:spacing w:after="30" w:before="0"/>
            </w:pPr>
            <w:r>
              <w:rPr>
                <w:rFonts w:ascii="Arial" w:cs="Arial" w:eastAsia="Arial" w:hAnsi="Arial"/>
                <w:b/>
                <w:bCs/>
                <w:color w:val="085041"/>
                <w:sz w:val="19"/>
                <w:szCs w:val="19"/>
              </w:rPr>
              <w:t xml:space="preserve">Pinned at top:  </w:t>
            </w:r>
            <w:r>
              <w:rPr>
                <w:rFonts w:ascii="Arial" w:cs="Arial" w:eastAsia="Arial" w:hAnsi="Arial"/>
                <w:color w:val="5F5E5A"/>
                <w:sz w:val="19"/>
                <w:szCs w:val="19"/>
              </w:rPr>
              <w:t xml:space="preserve">Meet at: specific meetup point within the location</w:t>
            </w:r>
          </w:p>
          <w:p>
            <w:pPr>
              <w:spacing w:after="30" w:before="0"/>
            </w:pPr>
            <w:r>
              <w:rPr>
                <w:rFonts w:ascii="Arial" w:cs="Arial" w:eastAsia="Arial" w:hAnsi="Arial"/>
                <w:b/>
                <w:bCs/>
                <w:color w:val="085041"/>
                <w:sz w:val="19"/>
                <w:szCs w:val="19"/>
              </w:rPr>
              <w:t xml:space="preserve">Chat:  </w:t>
            </w:r>
            <w:r>
              <w:rPr>
                <w:rFonts w:ascii="Arial" w:cs="Arial" w:eastAsia="Arial" w:hAnsi="Arial"/>
                <w:color w:val="5F5E5A"/>
                <w:sz w:val="19"/>
                <w:szCs w:val="19"/>
              </w:rPr>
              <w:t xml:space="preserve">Simple text messages, photos</w:t>
            </w:r>
          </w:p>
          <w:p>
            <w:pPr>
              <w:spacing w:after="30" w:before="0"/>
            </w:pPr>
            <w:r>
              <w:rPr>
                <w:rFonts w:ascii="Arial" w:cs="Arial" w:eastAsia="Arial" w:hAnsi="Arial"/>
                <w:b/>
                <w:bCs/>
                <w:color w:val="085041"/>
                <w:sz w:val="19"/>
                <w:szCs w:val="19"/>
              </w:rPr>
              <w:t xml:space="preserve">Auto-deletes:  </w:t>
            </w:r>
            <w:r>
              <w:rPr>
                <w:rFonts w:ascii="Arial" w:cs="Arial" w:eastAsia="Arial" w:hAnsi="Arial"/>
                <w:color w:val="5F5E5A"/>
                <w:sz w:val="19"/>
                <w:szCs w:val="19"/>
              </w:rPr>
              <w:t xml:space="preserve">Chat disappears 2 hours after the activity end time</w:t>
            </w:r>
          </w:p>
          <w:p>
            <w:pPr>
              <w:spacing w:after="30" w:before="0"/>
            </w:pPr>
            <w:r>
              <w:rPr>
                <w:rFonts w:ascii="Arial" w:cs="Arial" w:eastAsia="Arial" w:hAnsi="Arial"/>
                <w:b/>
                <w:bCs/>
                <w:color w:val="085041"/>
                <w:sz w:val="19"/>
                <w:szCs w:val="19"/>
              </w:rPr>
              <w:t xml:space="preserve">Why auto-delete:  </w:t>
            </w:r>
            <w:r>
              <w:rPr>
                <w:rFonts w:ascii="Arial" w:cs="Arial" w:eastAsia="Arial" w:hAnsi="Arial"/>
                <w:color w:val="5F5E5A"/>
                <w:sz w:val="19"/>
                <w:szCs w:val="19"/>
              </w:rPr>
              <w:t xml:space="preserve">No lingering obligation. If real connection forms, people exchange contacts themselves.</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1EFE8" w:val="clear"/>
            <w:tcMar>
              <w:top w:type="dxa" w:w="140"/>
              <w:left w:type="dxa" w:w="220"/>
              <w:bottom w:type="dxa" w:w="140"/>
              <w:right w:type="dxa" w:w="220"/>
            </w:tcMar>
          </w:tcPr>
          <w:p>
            <w:pPr>
              <w:spacing w:after="60" w:before="0"/>
            </w:pPr>
            <w:r>
              <w:rPr>
                <w:rFonts w:ascii="Arial" w:cs="Arial" w:eastAsia="Arial" w:hAnsi="Arial"/>
                <w:b/>
                <w:bCs/>
                <w:color w:val="2C2C2A"/>
                <w:sz w:val="20"/>
                <w:szCs w:val="20"/>
              </w:rPr>
              <w:t xml:space="preserve">Screen 10  </w:t>
            </w:r>
            <w:r>
              <w:rPr>
                <w:rFonts w:ascii="Arial" w:cs="Arial" w:eastAsia="Arial" w:hAnsi="Arial"/>
                <w:b/>
                <w:bCs/>
                <w:color w:val="2C2C2A"/>
                <w:sz w:val="22"/>
                <w:szCs w:val="22"/>
              </w:rPr>
              <w:t xml:space="preserve">Profile screen</w:t>
            </w:r>
          </w:p>
          <w:p>
            <w:pPr>
              <w:spacing w:after="30" w:before="0"/>
            </w:pPr>
            <w:r>
              <w:rPr>
                <w:rFonts w:ascii="Arial" w:cs="Arial" w:eastAsia="Arial" w:hAnsi="Arial"/>
                <w:b/>
                <w:bCs/>
                <w:color w:val="2C2C2A"/>
                <w:sz w:val="19"/>
                <w:szCs w:val="19"/>
              </w:rPr>
              <w:t xml:space="preserve">Shows:  </w:t>
            </w:r>
            <w:r>
              <w:rPr>
                <w:rFonts w:ascii="Arial" w:cs="Arial" w:eastAsia="Arial" w:hAnsi="Arial"/>
                <w:color w:val="5F5E5A"/>
                <w:sz w:val="19"/>
                <w:szCs w:val="19"/>
              </w:rPr>
              <w:t xml:space="preserve">Name, photo, activity count, interest badges, verification badges</w:t>
            </w:r>
          </w:p>
          <w:p>
            <w:pPr>
              <w:spacing w:after="30" w:before="0"/>
            </w:pPr>
            <w:r>
              <w:rPr>
                <w:rFonts w:ascii="Arial" w:cs="Arial" w:eastAsia="Arial" w:hAnsi="Arial"/>
                <w:b/>
                <w:bCs/>
                <w:color w:val="2C2C2A"/>
                <w:sz w:val="19"/>
                <w:szCs w:val="19"/>
              </w:rPr>
              <w:t xml:space="preserve">Strava connection:  </w:t>
            </w:r>
            <w:r>
              <w:rPr>
                <w:rFonts w:ascii="Arial" w:cs="Arial" w:eastAsia="Arial" w:hAnsi="Arial"/>
                <w:color w:val="5F5E5A"/>
                <w:sz w:val="19"/>
                <w:szCs w:val="19"/>
              </w:rPr>
              <w:t xml:space="preserve">Shows real activity history if connected — massive trust signal</w:t>
            </w:r>
          </w:p>
          <w:p>
            <w:pPr>
              <w:spacing w:after="30" w:before="0"/>
            </w:pPr>
            <w:r>
              <w:rPr>
                <w:rFonts w:ascii="Arial" w:cs="Arial" w:eastAsia="Arial" w:hAnsi="Arial"/>
                <w:b/>
                <w:bCs/>
                <w:color w:val="2C2C2A"/>
                <w:sz w:val="19"/>
                <w:szCs w:val="19"/>
              </w:rPr>
              <w:t xml:space="preserve">Activity history:  </w:t>
            </w:r>
            <w:r>
              <w:rPr>
                <w:rFonts w:ascii="Arial" w:cs="Arial" w:eastAsia="Arial" w:hAnsi="Arial"/>
                <w:color w:val="5F5E5A"/>
                <w:sz w:val="19"/>
                <w:szCs w:val="19"/>
              </w:rPr>
              <w:t xml:space="preserve">Past Sponti activities with location and type</w:t>
            </w:r>
          </w:p>
          <w:p>
            <w:pPr>
              <w:spacing w:after="30" w:before="0"/>
            </w:pPr>
            <w:r>
              <w:rPr>
                <w:rFonts w:ascii="Arial" w:cs="Arial" w:eastAsia="Arial" w:hAnsi="Arial"/>
                <w:b/>
                <w:bCs/>
                <w:color w:val="2C2C2A"/>
                <w:sz w:val="19"/>
                <w:szCs w:val="19"/>
              </w:rPr>
              <w:t xml:space="preserve">Ratings:  </w:t>
            </w:r>
            <w:r>
              <w:rPr>
                <w:rFonts w:ascii="Arial" w:cs="Arial" w:eastAsia="Arial" w:hAnsi="Arial"/>
                <w:color w:val="5F5E5A"/>
                <w:sz w:val="19"/>
                <w:szCs w:val="19"/>
              </w:rPr>
              <w:t xml:space="preserve">Post-activity ratings from other users after 5+ sessions</w:t>
            </w:r>
          </w:p>
          <w:p>
            <w:pPr>
              <w:spacing w:after="30" w:before="0"/>
            </w:pPr>
            <w:r>
              <w:rPr>
                <w:rFonts w:ascii="Arial" w:cs="Arial" w:eastAsia="Arial" w:hAnsi="Arial"/>
                <w:b/>
                <w:bCs/>
                <w:color w:val="2C2C2A"/>
                <w:sz w:val="19"/>
                <w:szCs w:val="19"/>
              </w:rPr>
              <w:t xml:space="preserve">Settings:  </w:t>
            </w:r>
            <w:r>
              <w:rPr>
                <w:rFonts w:ascii="Arial" w:cs="Arial" w:eastAsia="Arial" w:hAnsi="Arial"/>
                <w:color w:val="5F5E5A"/>
                <w:sz w:val="19"/>
                <w:szCs w:val="19"/>
              </w:rPr>
              <w:t xml:space="preserve">Notification preferences, radius, availability, interests</w:t>
            </w:r>
          </w:p>
        </w:tc>
      </w:tr>
    </w:tbl>
    <w:p>
      <w:r>
        <w:br w:type="page"/>
      </w:r>
    </w:p>
    <w:p>
      <w:pPr>
        <w:pStyle w:val="Heading1"/>
        <w:spacing w:after="200" w:before="480"/>
      </w:pPr>
      <w:r>
        <w:rPr>
          <w:rFonts w:ascii="Arial" w:cs="Arial" w:eastAsia="Arial" w:hAnsi="Arial"/>
          <w:b/>
          <w:bCs/>
          <w:color w:val="2C2C2A"/>
          <w:sz w:val="40"/>
          <w:szCs w:val="40"/>
        </w:rPr>
        <w:t xml:space="preserve">4. The activity list — everything you wrote and more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FFBF0" w:val="clear"/>
            <w:tcMar>
              <w:top w:type="dxa" w:w="120"/>
              <w:left w:type="dxa" w:w="200"/>
              <w:bottom w:type="dxa" w:w="120"/>
              <w:right w:type="dxa" w:w="200"/>
            </w:tcMar>
          </w:tcPr>
          <w:p>
            <w:pPr>
              <w:spacing w:after="40" w:before="0"/>
            </w:pPr>
            <w:r>
              <w:rPr>
                <w:rFonts w:ascii="Arial" w:cs="Arial" w:eastAsia="Arial" w:hAnsi="Arial"/>
                <w:b/>
                <w:bCs/>
                <w:color w:val="BA7517"/>
                <w:sz w:val="18"/>
                <w:szCs w:val="18"/>
              </w:rPr>
              <w:t xml:space="preserve">From your notebook  ·  06/15/26</w:t>
            </w:r>
          </w:p>
          <w:p>
            <w:pPr>
              <w:spacing w:after="0" w:before="0"/>
            </w:pPr>
            <w:r>
              <w:rPr>
                <w:rFonts w:ascii="Arial" w:cs="Arial" w:eastAsia="Arial" w:hAnsi="Arial"/>
                <w:i/>
                <w:iCs/>
                <w:color w:val="633806"/>
                <w:sz w:val="21"/>
                <w:szCs w:val="21"/>
              </w:rPr>
              <w:t xml:space="preserve">I can also help people to meet near farmers market — shopping, painting, pottery, all the kind of activities that people want to do together. It's more of connecting people with similar interests.</w:t>
            </w:r>
          </w:p>
        </w:tc>
      </w:tr>
    </w:tbl>
    <w:p>
      <w:pPr>
        <w:spacing w:after="0" w:before="160"/>
      </w:pPr>
    </w:p>
    <w:p>
      <w:pPr>
        <w:spacing w:after="140" w:before="60"/>
      </w:pPr>
      <w:r>
        <w:rPr>
          <w:rFonts w:ascii="Arial" w:cs="Arial" w:eastAsia="Arial" w:hAnsi="Arial"/>
          <w:color w:val="2C2C2A"/>
          <w:sz w:val="22"/>
          <w:szCs w:val="22"/>
        </w:rPr>
        <w:t xml:space="preserve">This is the complete activity list for v1, organized by category as you envisioned it.</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DDDD" w:sz="1"/>
              <w:left w:val="single" w:color="DDDDDD" w:sz="1"/>
              <w:bottom w:val="single" w:color="DDDDDD" w:sz="1"/>
              <w:right w:val="single" w:color="DDDDDD" w:sz="1"/>
            </w:tcBorders>
            <w:shd w:fill="E1F5EE" w:val="clear"/>
            <w:tcMar>
              <w:top w:type="dxa" w:w="100"/>
              <w:left w:type="dxa" w:w="140"/>
              <w:bottom w:type="dxa" w:w="100"/>
              <w:right w:type="dxa" w:w="140"/>
            </w:tcMar>
          </w:tcPr>
          <w:p>
            <w:r>
              <w:rPr>
                <w:rFonts w:ascii="Arial" w:cs="Arial" w:eastAsia="Arial" w:hAnsi="Arial"/>
                <w:b/>
                <w:bCs/>
                <w:color w:val="085041"/>
                <w:sz w:val="20"/>
                <w:szCs w:val="20"/>
              </w:rPr>
              <w:t xml:space="preserve">Outdoor &amp; Sport</w:t>
            </w:r>
          </w:p>
        </w:tc>
        <w:tc>
          <w:tcPr>
            <w:tcW w:type="dxa" w:w="2340"/>
            <w:tcBorders>
              <w:top w:val="single" w:color="DDDDDD" w:sz="1"/>
              <w:left w:val="single" w:color="DDDDDD" w:sz="1"/>
              <w:bottom w:val="single" w:color="DDDDDD" w:sz="1"/>
              <w:right w:val="single" w:color="DDDDDD" w:sz="1"/>
            </w:tcBorders>
            <w:shd w:fill="E6F1FB" w:val="clear"/>
            <w:tcMar>
              <w:top w:type="dxa" w:w="100"/>
              <w:left w:type="dxa" w:w="140"/>
              <w:bottom w:type="dxa" w:w="100"/>
              <w:right w:type="dxa" w:w="140"/>
            </w:tcMar>
          </w:tcPr>
          <w:p>
            <w:r>
              <w:rPr>
                <w:rFonts w:ascii="Arial" w:cs="Arial" w:eastAsia="Arial" w:hAnsi="Arial"/>
                <w:b/>
                <w:bCs/>
                <w:color w:val="0C447C"/>
                <w:sz w:val="20"/>
                <w:szCs w:val="20"/>
              </w:rPr>
              <w:t xml:space="preserve">Fitness &amp; Wellness</w:t>
            </w:r>
          </w:p>
        </w:tc>
        <w:tc>
          <w:tcPr>
            <w:tcW w:type="dxa" w:w="2340"/>
            <w:tcBorders>
              <w:top w:val="single" w:color="DDDDDD" w:sz="1"/>
              <w:left w:val="single" w:color="DDDDDD" w:sz="1"/>
              <w:bottom w:val="single" w:color="DDDDDD" w:sz="1"/>
              <w:right w:val="single" w:color="DDDDDD" w:sz="1"/>
            </w:tcBorders>
            <w:shd w:fill="EEEDFE" w:val="clear"/>
            <w:tcMar>
              <w:top w:type="dxa" w:w="100"/>
              <w:left w:type="dxa" w:w="140"/>
              <w:bottom w:type="dxa" w:w="100"/>
              <w:right w:type="dxa" w:w="140"/>
            </w:tcMar>
          </w:tcPr>
          <w:p>
            <w:r>
              <w:rPr>
                <w:rFonts w:ascii="Arial" w:cs="Arial" w:eastAsia="Arial" w:hAnsi="Arial"/>
                <w:b/>
                <w:bCs/>
                <w:color w:val="3C3489"/>
                <w:sz w:val="20"/>
                <w:szCs w:val="20"/>
              </w:rPr>
              <w:t xml:space="preserve">Creative &amp; Social</w:t>
            </w:r>
          </w:p>
        </w:tc>
        <w:tc>
          <w:tcPr>
            <w:tcW w:type="dxa" w:w="2340"/>
            <w:tcBorders>
              <w:top w:val="single" w:color="DDDDDD" w:sz="1"/>
              <w:left w:val="single" w:color="DDDDDD" w:sz="1"/>
              <w:bottom w:val="single" w:color="DDDDDD" w:sz="1"/>
              <w:right w:val="single" w:color="DDDDDD" w:sz="1"/>
            </w:tcBorders>
            <w:shd w:fill="FAEEDA" w:val="clear"/>
            <w:tcMar>
              <w:top w:type="dxa" w:w="100"/>
              <w:left w:type="dxa" w:w="140"/>
              <w:bottom w:type="dxa" w:w="100"/>
              <w:right w:type="dxa" w:w="140"/>
            </w:tcMar>
          </w:tcPr>
          <w:p>
            <w:r>
              <w:rPr>
                <w:rFonts w:ascii="Arial" w:cs="Arial" w:eastAsia="Arial" w:hAnsi="Arial"/>
                <w:b/>
                <w:bCs/>
                <w:color w:val="633806"/>
                <w:sz w:val="20"/>
                <w:szCs w:val="20"/>
              </w:rPr>
              <w:t xml:space="preserve">Everyday &amp; Urban</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085041"/>
                <w:sz w:val="19"/>
                <w:szCs w:val="19"/>
              </w:rPr>
              <w:t xml:space="preserve">Hiking, Trail running, Rock climbing, Surfing, Kayaking, Cycling, Mountain biking, Slacklining, Beach volleyball, Open water swimming, Skiing, Snowboarding</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0C447C"/>
                <w:sz w:val="19"/>
                <w:szCs w:val="19"/>
              </w:rPr>
              <w:t xml:space="preserve">Running, Yoga outdoors, Meditation, HIIT in the park, Stretching, Walking, CrossFit, Group fitness</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C3489"/>
                <w:sz w:val="19"/>
                <w:szCs w:val="19"/>
              </w:rPr>
              <w:t xml:space="preserve">Pottery, Painting outdoors, Photography walk, Language exchange, Birdwatching, Journaling in park, Book club outdoors</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633806"/>
                <w:sz w:val="19"/>
                <w:szCs w:val="19"/>
              </w:rPr>
              <w:t xml:space="preserve">Farmers market, Coffee walk, Park walk, Picnic, Gardening, Flea market, Skateboarding, Frisbee</w:t>
            </w:r>
          </w:p>
        </w:tc>
      </w:tr>
    </w:tbl>
    <w:p>
      <w:r>
        <w:br w:type="page"/>
      </w:r>
    </w:p>
    <w:p>
      <w:pPr>
        <w:pStyle w:val="Heading1"/>
        <w:spacing w:after="200" w:before="480"/>
      </w:pPr>
      <w:r>
        <w:rPr>
          <w:rFonts w:ascii="Arial" w:cs="Arial" w:eastAsia="Arial" w:hAnsi="Arial"/>
          <w:b/>
          <w:bCs/>
          <w:color w:val="2C2C2A"/>
          <w:sz w:val="40"/>
          <w:szCs w:val="40"/>
        </w:rPr>
        <w:t xml:space="preserve">5. Safety and trust — your biggest question answered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FFBF0" w:val="clear"/>
            <w:tcMar>
              <w:top w:type="dxa" w:w="120"/>
              <w:left w:type="dxa" w:w="200"/>
              <w:bottom w:type="dxa" w:w="120"/>
              <w:right w:type="dxa" w:w="200"/>
            </w:tcMar>
          </w:tcPr>
          <w:p>
            <w:pPr>
              <w:spacing w:after="40" w:before="0"/>
            </w:pPr>
            <w:r>
              <w:rPr>
                <w:rFonts w:ascii="Arial" w:cs="Arial" w:eastAsia="Arial" w:hAnsi="Arial"/>
                <w:b/>
                <w:bCs/>
                <w:color w:val="BA7517"/>
                <w:sz w:val="18"/>
                <w:szCs w:val="18"/>
              </w:rPr>
              <w:t xml:space="preserve">From your notebook  ·  06/15/26</w:t>
            </w:r>
          </w:p>
          <w:p>
            <w:pPr>
              <w:spacing w:after="0" w:before="0"/>
            </w:pPr>
            <w:r>
              <w:rPr>
                <w:rFonts w:ascii="Arial" w:cs="Arial" w:eastAsia="Arial" w:hAnsi="Arial"/>
                <w:i/>
                <w:iCs/>
                <w:color w:val="633806"/>
                <w:sz w:val="21"/>
                <w:szCs w:val="21"/>
              </w:rPr>
              <w:t xml:space="preserve">I am confused about the safety and trust concerns about the users. What will or how will I make them believe that it is safe to meet strangers?</w:t>
            </w:r>
          </w:p>
        </w:tc>
      </w:tr>
    </w:tbl>
    <w:p>
      <w:pPr>
        <w:spacing w:after="0" w:before="160"/>
      </w:pPr>
    </w:p>
    <w:p>
      <w:pPr>
        <w:spacing w:after="140" w:before="60"/>
      </w:pPr>
      <w:r>
        <w:rPr>
          <w:rFonts w:ascii="Arial" w:cs="Arial" w:eastAsia="Arial" w:hAnsi="Arial"/>
          <w:color w:val="2C2C2A"/>
          <w:sz w:val="22"/>
          <w:szCs w:val="22"/>
        </w:rPr>
        <w:t xml:space="preserve">This is the hardest product problem in Sponti. You are honest about being confused by it. That honesty is the right starting point. Here is the layered answer.</w:t>
      </w:r>
    </w:p>
    <w:p>
      <w:pPr>
        <w:spacing w:after="0" w:before="100"/>
      </w:pPr>
    </w:p>
    <w:p>
      <w:pPr>
        <w:pStyle w:val="Heading2"/>
        <w:spacing w:after="140" w:before="320"/>
      </w:pPr>
      <w:r>
        <w:rPr>
          <w:rFonts w:ascii="Arial" w:cs="Arial" w:eastAsia="Arial" w:hAnsi="Arial"/>
          <w:b/>
          <w:bCs/>
          <w:color w:val="1D9E75"/>
          <w:sz w:val="28"/>
          <w:szCs w:val="28"/>
        </w:rPr>
        <w:t xml:space="preserve">The six trust layers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1F5EE" w:val="clear"/>
            <w:tcMar>
              <w:top w:type="dxa" w:w="160"/>
              <w:left w:type="dxa" w:w="240"/>
              <w:bottom w:type="dxa" w:w="160"/>
              <w:right w:type="dxa" w:w="240"/>
            </w:tcMar>
          </w:tcPr>
          <w:p>
            <w:pPr>
              <w:spacing w:after="80" w:before="0"/>
            </w:pPr>
            <w:r>
              <w:rPr>
                <w:rFonts w:ascii="Arial" w:cs="Arial" w:eastAsia="Arial" w:hAnsi="Arial"/>
                <w:b/>
                <w:bCs/>
                <w:color w:val="085041"/>
                <w:sz w:val="24"/>
                <w:szCs w:val="24"/>
              </w:rPr>
              <w:t xml:space="preserve">Layer 1 — Phone verification</w:t>
            </w:r>
          </w:p>
          <w:p>
            <w:pPr>
              <w:spacing w:after="0" w:before="0"/>
            </w:pPr>
            <w:r>
              <w:rPr>
                <w:rFonts w:ascii="Arial" w:cs="Arial" w:eastAsia="Arial" w:hAnsi="Arial"/>
                <w:color w:val="085041"/>
                <w:sz w:val="21"/>
                <w:szCs w:val="21"/>
              </w:rPr>
              <w:t xml:space="preserve">Real phone number required to sign up. This alone eliminates most bad actors. Fake accounts use fake emails — not real phone numbers with real SMS verification.</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6F1FB" w:val="clear"/>
            <w:tcMar>
              <w:top w:type="dxa" w:w="160"/>
              <w:left w:type="dxa" w:w="240"/>
              <w:bottom w:type="dxa" w:w="160"/>
              <w:right w:type="dxa" w:w="240"/>
            </w:tcMar>
          </w:tcPr>
          <w:p>
            <w:pPr>
              <w:spacing w:after="80" w:before="0"/>
            </w:pPr>
            <w:r>
              <w:rPr>
                <w:rFonts w:ascii="Arial" w:cs="Arial" w:eastAsia="Arial" w:hAnsi="Arial"/>
                <w:b/>
                <w:bCs/>
                <w:color w:val="0C447C"/>
                <w:sz w:val="24"/>
                <w:szCs w:val="24"/>
              </w:rPr>
              <w:t xml:space="preserve">Layer 2 — Strava connection</w:t>
            </w:r>
          </w:p>
          <w:p>
            <w:pPr>
              <w:spacing w:after="0" w:before="0"/>
            </w:pPr>
            <w:r>
              <w:rPr>
                <w:rFonts w:ascii="Arial" w:cs="Arial" w:eastAsia="Arial" w:hAnsi="Arial"/>
                <w:color w:val="0C447C"/>
                <w:sz w:val="21"/>
                <w:szCs w:val="21"/>
              </w:rPr>
              <w:t xml:space="preserve">As you wrote in your notebook — we can connect with Strava and the profiles are genuinely connected. Someone with 200 real Strava runs is not a fake profile. This is the most powerful trust signal available without building anything new.</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AEEDA" w:val="clear"/>
            <w:tcMar>
              <w:top w:type="dxa" w:w="160"/>
              <w:left w:type="dxa" w:w="240"/>
              <w:bottom w:type="dxa" w:w="160"/>
              <w:right w:type="dxa" w:w="240"/>
            </w:tcMar>
          </w:tcPr>
          <w:p>
            <w:pPr>
              <w:spacing w:after="80" w:before="0"/>
            </w:pPr>
            <w:r>
              <w:rPr>
                <w:rFonts w:ascii="Arial" w:cs="Arial" w:eastAsia="Arial" w:hAnsi="Arial"/>
                <w:b/>
                <w:bCs/>
                <w:color w:val="633806"/>
                <w:sz w:val="24"/>
                <w:szCs w:val="24"/>
              </w:rPr>
              <w:t xml:space="preserve">Layer 3 — Activity count</w:t>
            </w:r>
          </w:p>
          <w:p>
            <w:pPr>
              <w:spacing w:after="0" w:before="0"/>
            </w:pPr>
            <w:r>
              <w:rPr>
                <w:rFonts w:ascii="Arial" w:cs="Arial" w:eastAsia="Arial" w:hAnsi="Arial"/>
                <w:color w:val="633806"/>
                <w:sz w:val="21"/>
                <w:szCs w:val="21"/>
              </w:rPr>
              <w:t xml:space="preserve">Every Sponti meetup you attend adds to your count. Someone with 15 activities has shown up 15 times. They are trusted by the community. New users start at zero and build trust over time through showing up.</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EEDFE" w:val="clear"/>
            <w:tcMar>
              <w:top w:type="dxa" w:w="160"/>
              <w:left w:type="dxa" w:w="240"/>
              <w:bottom w:type="dxa" w:w="160"/>
              <w:right w:type="dxa" w:w="240"/>
            </w:tcMar>
          </w:tcPr>
          <w:p>
            <w:pPr>
              <w:spacing w:after="80" w:before="0"/>
            </w:pPr>
            <w:r>
              <w:rPr>
                <w:rFonts w:ascii="Arial" w:cs="Arial" w:eastAsia="Arial" w:hAnsi="Arial"/>
                <w:b/>
                <w:bCs/>
                <w:color w:val="3C3489"/>
                <w:sz w:val="24"/>
                <w:szCs w:val="24"/>
              </w:rPr>
              <w:t xml:space="preserve">Layer 4 — Groups only in v1</w:t>
            </w:r>
          </w:p>
          <w:p>
            <w:pPr>
              <w:spacing w:after="0" w:before="0"/>
            </w:pPr>
            <w:r>
              <w:rPr>
                <w:rFonts w:ascii="Arial" w:cs="Arial" w:eastAsia="Arial" w:hAnsi="Arial"/>
                <w:color w:val="3C3489"/>
                <w:sz w:val="21"/>
                <w:szCs w:val="21"/>
              </w:rPr>
              <w:t xml:space="preserve">Activities are never one-on-one in the early version. You are joining a group going to a public place — not meeting a single stranger privately. This single design decision removes 80% of the safety concern.</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AECE7" w:val="clear"/>
            <w:tcMar>
              <w:top w:type="dxa" w:w="160"/>
              <w:left w:type="dxa" w:w="240"/>
              <w:bottom w:type="dxa" w:w="160"/>
              <w:right w:type="dxa" w:w="240"/>
            </w:tcMar>
          </w:tcPr>
          <w:p>
            <w:pPr>
              <w:spacing w:after="80" w:before="0"/>
            </w:pPr>
            <w:r>
              <w:rPr>
                <w:rFonts w:ascii="Arial" w:cs="Arial" w:eastAsia="Arial" w:hAnsi="Arial"/>
                <w:b/>
                <w:bCs/>
                <w:color w:val="993C1D"/>
                <w:sz w:val="24"/>
                <w:szCs w:val="24"/>
              </w:rPr>
              <w:t xml:space="preserve">Layer 5 — Public locations only</w:t>
            </w:r>
          </w:p>
          <w:p>
            <w:pPr>
              <w:spacing w:after="0" w:before="0"/>
            </w:pPr>
            <w:r>
              <w:rPr>
                <w:rFonts w:ascii="Arial" w:cs="Arial" w:eastAsia="Arial" w:hAnsi="Arial"/>
                <w:color w:val="993C1D"/>
                <w:sz w:val="21"/>
                <w:szCs w:val="21"/>
              </w:rPr>
              <w:t xml:space="preserve">Every activity must be at a public location — a trail, park, farmers market, climbing gym, beach. Never a private address. The app enforces this at the posting stage.</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1EFE8" w:val="clear"/>
            <w:tcMar>
              <w:top w:type="dxa" w:w="160"/>
              <w:left w:type="dxa" w:w="240"/>
              <w:bottom w:type="dxa" w:w="160"/>
              <w:right w:type="dxa" w:w="240"/>
            </w:tcMar>
          </w:tcPr>
          <w:p>
            <w:pPr>
              <w:spacing w:after="80" w:before="0"/>
            </w:pPr>
            <w:r>
              <w:rPr>
                <w:rFonts w:ascii="Arial" w:cs="Arial" w:eastAsia="Arial" w:hAnsi="Arial"/>
                <w:b/>
                <w:bCs/>
                <w:color w:val="2C2C2A"/>
                <w:sz w:val="24"/>
                <w:szCs w:val="24"/>
              </w:rPr>
              <w:t xml:space="preserve">Layer 6 — Post-activity ratings and reporting</w:t>
            </w:r>
          </w:p>
          <w:p>
            <w:pPr>
              <w:spacing w:after="0" w:before="0"/>
            </w:pPr>
            <w:r>
              <w:rPr>
                <w:rFonts w:ascii="Arial" w:cs="Arial" w:eastAsia="Arial" w:hAnsi="Arial"/>
                <w:color w:val="5F5E5A"/>
                <w:sz w:val="21"/>
                <w:szCs w:val="21"/>
              </w:rPr>
              <w:t xml:space="preserve">After every activity both parties can rate each other. Three safety reports suspends an account pending review. The community polices itself — the same way Airbnb and Uber built trust at scale.</w:t>
            </w:r>
          </w:p>
        </w:tc>
      </w:tr>
    </w:tbl>
    <w:p>
      <w:pPr>
        <w:spacing w:after="0" w:before="160"/>
      </w:pPr>
    </w:p>
    <w:p>
      <w:pPr>
        <w:pStyle w:val="Heading2"/>
        <w:spacing w:after="140" w:before="320"/>
      </w:pPr>
      <w:r>
        <w:rPr>
          <w:rFonts w:ascii="Arial" w:cs="Arial" w:eastAsia="Arial" w:hAnsi="Arial"/>
          <w:b/>
          <w:bCs/>
          <w:color w:val="D85A30"/>
          <w:sz w:val="28"/>
          <w:szCs w:val="28"/>
        </w:rPr>
        <w:t xml:space="preserve">High-risk activities — climbing specifically</w:t>
      </w:r>
    </w:p>
    <w:p>
      <w:pPr>
        <w:spacing w:after="140" w:before="60"/>
      </w:pPr>
      <w:r>
        <w:rPr>
          <w:rFonts w:ascii="Arial" w:cs="Arial" w:eastAsia="Arial" w:hAnsi="Arial"/>
          <w:color w:val="2C2C2A"/>
          <w:sz w:val="22"/>
          <w:szCs w:val="22"/>
        </w:rPr>
        <w:t xml:space="preserve">For lead climbing, whitewater kayaking, and mountaineering — activities where another person's mistake can cause serious injury — Sponti requires certification verification before posting as a responsible partner.</w:t>
      </w:r>
    </w:p>
    <w:p>
      <w:pPr>
        <w:pStyle w:val="ListParagraph"/>
        <w:numPr>
          <w:ilvl w:val="0"/>
          <w:numId w:val="2"/>
        </w:numPr>
        <w:spacing w:after="60" w:before="40"/>
      </w:pPr>
      <w:r>
        <w:rPr>
          <w:rFonts w:ascii="Arial" w:cs="Arial" w:eastAsia="Arial" w:hAnsi="Arial"/>
          <w:color w:val="2C2C2A"/>
          <w:sz w:val="22"/>
          <w:szCs w:val="22"/>
        </w:rPr>
        <w:t xml:space="preserve">Belay certification verified by partner gym or uploaded card</w:t>
      </w:r>
    </w:p>
    <w:p>
      <w:pPr>
        <w:pStyle w:val="ListParagraph"/>
        <w:numPr>
          <w:ilvl w:val="0"/>
          <w:numId w:val="2"/>
        </w:numPr>
        <w:spacing w:after="60" w:before="40"/>
      </w:pPr>
      <w:r>
        <w:rPr>
          <w:rFonts w:ascii="Arial" w:cs="Arial" w:eastAsia="Arial" w:hAnsi="Arial"/>
          <w:color w:val="2C2C2A"/>
          <w:sz w:val="22"/>
          <w:szCs w:val="22"/>
        </w:rPr>
        <w:t xml:space="preserve">Verified badge shown on profile — others can see you are certified</w:t>
      </w:r>
    </w:p>
    <w:p>
      <w:pPr>
        <w:pStyle w:val="ListParagraph"/>
        <w:numPr>
          <w:ilvl w:val="0"/>
          <w:numId w:val="2"/>
        </w:numPr>
        <w:spacing w:after="60" w:before="40"/>
      </w:pPr>
      <w:r>
        <w:rPr>
          <w:rFonts w:ascii="Arial" w:cs="Arial" w:eastAsia="Arial" w:hAnsi="Arial"/>
          <w:color w:val="2C2C2A"/>
          <w:sz w:val="22"/>
          <w:szCs w:val="22"/>
        </w:rPr>
        <w:t xml:space="preserve">False certification = permanent account ban</w:t>
      </w:r>
    </w:p>
    <w:p>
      <w:pPr>
        <w:pStyle w:val="ListParagraph"/>
        <w:numPr>
          <w:ilvl w:val="0"/>
          <w:numId w:val="2"/>
        </w:numPr>
        <w:spacing w:after="60" w:before="40"/>
      </w:pPr>
      <w:r>
        <w:rPr>
          <w:rFonts w:ascii="Arial" w:cs="Arial" w:eastAsia="Arial" w:hAnsi="Arial"/>
          <w:color w:val="2C2C2A"/>
          <w:sz w:val="22"/>
          <w:szCs w:val="22"/>
        </w:rPr>
        <w:t xml:space="preserve">Safety checklist confirmed before every high-risk post</w:t>
      </w:r>
    </w:p>
    <w:p>
      <w:pPr>
        <w:spacing w:after="0" w:before="100"/>
      </w:pPr>
    </w:p>
    <w:p>
      <w:pPr>
        <w:pStyle w:val="Heading1"/>
        <w:spacing w:after="200" w:before="480"/>
      </w:pPr>
      <w:r>
        <w:rPr>
          <w:rFonts w:ascii="Arial" w:cs="Arial" w:eastAsia="Arial" w:hAnsi="Arial"/>
          <w:b/>
          <w:bCs/>
          <w:color w:val="2C2C2A"/>
          <w:sz w:val="40"/>
          <w:szCs w:val="40"/>
        </w:rPr>
        <w:t xml:space="preserve">6. Strava integration — your notebook idea built 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FFBF0" w:val="clear"/>
            <w:tcMar>
              <w:top w:type="dxa" w:w="120"/>
              <w:left w:type="dxa" w:w="200"/>
              <w:bottom w:type="dxa" w:w="120"/>
              <w:right w:type="dxa" w:w="200"/>
            </w:tcMar>
          </w:tcPr>
          <w:p>
            <w:pPr>
              <w:spacing w:after="40" w:before="0"/>
            </w:pPr>
            <w:r>
              <w:rPr>
                <w:rFonts w:ascii="Arial" w:cs="Arial" w:eastAsia="Arial" w:hAnsi="Arial"/>
                <w:b/>
                <w:bCs/>
                <w:color w:val="BA7517"/>
                <w:sz w:val="18"/>
                <w:szCs w:val="18"/>
              </w:rPr>
              <w:t xml:space="preserve">From your notebook  ·  06/15/26</w:t>
            </w:r>
          </w:p>
          <w:p>
            <w:pPr>
              <w:spacing w:after="0" w:before="0"/>
            </w:pPr>
            <w:r>
              <w:rPr>
                <w:rFonts w:ascii="Arial" w:cs="Arial" w:eastAsia="Arial" w:hAnsi="Arial"/>
                <w:i/>
                <w:iCs/>
                <w:color w:val="633806"/>
                <w:sz w:val="21"/>
                <w:szCs w:val="21"/>
              </w:rPr>
              <w:t xml:space="preserve">We can connect with Meetup, Strava — this profile is more trusted and then create the activities.</w:t>
            </w:r>
          </w:p>
        </w:tc>
      </w:tr>
    </w:tbl>
    <w:p>
      <w:pPr>
        <w:spacing w:after="0" w:before="160"/>
      </w:pPr>
    </w:p>
    <w:p>
      <w:pPr>
        <w:spacing w:after="140" w:before="60"/>
      </w:pPr>
      <w:r>
        <w:rPr>
          <w:rFonts w:ascii="Arial" w:cs="Arial" w:eastAsia="Arial" w:hAnsi="Arial"/>
          <w:color w:val="2C2C2A"/>
          <w:sz w:val="22"/>
          <w:szCs w:val="22"/>
        </w:rPr>
        <w:t xml:space="preserve">This is one of the most important ideas in your notebook. Here is exactly how it works technically and why it matters.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1F5EE" w:val="clear"/>
            <w:tcMar>
              <w:top w:type="dxa" w:w="160"/>
              <w:left w:type="dxa" w:w="240"/>
              <w:bottom w:type="dxa" w:w="160"/>
              <w:right w:type="dxa" w:w="240"/>
            </w:tcMar>
          </w:tcPr>
          <w:p>
            <w:pPr>
              <w:spacing w:after="80" w:before="0"/>
            </w:pPr>
            <w:r>
              <w:rPr>
                <w:rFonts w:ascii="Arial" w:cs="Arial" w:eastAsia="Arial" w:hAnsi="Arial"/>
                <w:b/>
                <w:bCs/>
                <w:color w:val="085041"/>
                <w:sz w:val="24"/>
                <w:szCs w:val="24"/>
              </w:rPr>
              <w:t xml:space="preserve">How the Strava connection works</w:t>
            </w:r>
          </w:p>
          <w:p>
            <w:pPr>
              <w:spacing w:after="0" w:before="0"/>
            </w:pPr>
            <w:r>
              <w:rPr>
                <w:rFonts w:ascii="Arial" w:cs="Arial" w:eastAsia="Arial" w:hAnsi="Arial"/>
                <w:color w:val="085041"/>
                <w:sz w:val="21"/>
                <w:szCs w:val="21"/>
              </w:rPr>
              <w:t xml:space="preserve">User taps 'Connect Strava' on their profile. Strava's API sends Sponti their public activity data — how many runs, how many rides, what kind of athlete they are. This data shows on their Sponti profile as verified real-world activity. You cannot fake 200 Strava runs.</w:t>
            </w:r>
          </w:p>
        </w:tc>
      </w:tr>
    </w:tbl>
    <w:p>
      <w:pPr>
        <w:spacing w:after="0" w:before="80"/>
      </w:pPr>
    </w:p>
    <w:p>
      <w:pPr>
        <w:spacing w:after="140" w:before="60"/>
      </w:pPr>
      <w:r>
        <w:rPr>
          <w:rFonts w:ascii="Arial" w:cs="Arial" w:eastAsia="Arial" w:hAnsi="Arial"/>
          <w:color w:val="2C2C2A"/>
          <w:sz w:val="22"/>
          <w:szCs w:val="22"/>
        </w:rPr>
        <w:t xml:space="preserve">What shows on the Sponti profile when Strava is connected:</w:t>
      </w:r>
    </w:p>
    <w:p>
      <w:pPr>
        <w:pStyle w:val="ListParagraph"/>
        <w:numPr>
          <w:ilvl w:val="0"/>
          <w:numId w:val="2"/>
        </w:numPr>
        <w:spacing w:after="60" w:before="40"/>
      </w:pPr>
      <w:r>
        <w:rPr>
          <w:rFonts w:ascii="Arial" w:cs="Arial" w:eastAsia="Arial" w:hAnsi="Arial"/>
          <w:color w:val="2C2C2A"/>
          <w:sz w:val="22"/>
          <w:szCs w:val="22"/>
        </w:rPr>
        <w:t xml:space="preserve">Total activities on Strava — running, cycling, hiking</w:t>
      </w:r>
    </w:p>
    <w:p>
      <w:pPr>
        <w:pStyle w:val="ListParagraph"/>
        <w:numPr>
          <w:ilvl w:val="0"/>
          <w:numId w:val="2"/>
        </w:numPr>
        <w:spacing w:after="60" w:before="40"/>
      </w:pPr>
      <w:r>
        <w:rPr>
          <w:rFonts w:ascii="Arial" w:cs="Arial" w:eastAsia="Arial" w:hAnsi="Arial"/>
          <w:color w:val="2C2C2A"/>
          <w:sz w:val="22"/>
          <w:szCs w:val="22"/>
        </w:rPr>
        <w:t xml:space="preserve">Activity type breakdown — mostly a runner? mostly a hiker?</w:t>
      </w:r>
    </w:p>
    <w:p>
      <w:pPr>
        <w:pStyle w:val="ListParagraph"/>
        <w:numPr>
          <w:ilvl w:val="0"/>
          <w:numId w:val="2"/>
        </w:numPr>
        <w:spacing w:after="60" w:before="40"/>
      </w:pPr>
      <w:r>
        <w:rPr>
          <w:rFonts w:ascii="Arial" w:cs="Arial" w:eastAsia="Arial" w:hAnsi="Arial"/>
          <w:color w:val="2C2C2A"/>
          <w:sz w:val="22"/>
          <w:szCs w:val="22"/>
        </w:rPr>
        <w:t xml:space="preserve">Verified badge — Strava Connected</w:t>
      </w:r>
    </w:p>
    <w:p>
      <w:pPr>
        <w:pStyle w:val="ListParagraph"/>
        <w:numPr>
          <w:ilvl w:val="0"/>
          <w:numId w:val="2"/>
        </w:numPr>
        <w:spacing w:after="60" w:before="40"/>
      </w:pPr>
      <w:r>
        <w:rPr>
          <w:rFonts w:ascii="Arial" w:cs="Arial" w:eastAsia="Arial" w:hAnsi="Arial"/>
          <w:color w:val="2C2C2A"/>
          <w:sz w:val="22"/>
          <w:szCs w:val="22"/>
        </w:rPr>
        <w:t xml:space="preserve">This person is real, active, and who they say they are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6F1FB" w:val="clear"/>
            <w:tcMar>
              <w:top w:type="dxa" w:w="160"/>
              <w:left w:type="dxa" w:w="240"/>
              <w:bottom w:type="dxa" w:w="160"/>
              <w:right w:type="dxa" w:w="240"/>
            </w:tcMar>
          </w:tcPr>
          <w:p>
            <w:pPr>
              <w:spacing w:after="80" w:before="0"/>
            </w:pPr>
            <w:r>
              <w:rPr>
                <w:rFonts w:ascii="Arial" w:cs="Arial" w:eastAsia="Arial" w:hAnsi="Arial"/>
                <w:b/>
                <w:bCs/>
                <w:color w:val="0C447C"/>
                <w:sz w:val="24"/>
                <w:szCs w:val="24"/>
              </w:rPr>
              <w:t xml:space="preserve">Why this solves the stranger problem</w:t>
            </w:r>
          </w:p>
          <w:p>
            <w:pPr>
              <w:spacing w:after="0" w:before="0"/>
            </w:pPr>
            <w:r>
              <w:rPr>
                <w:rFonts w:ascii="Arial" w:cs="Arial" w:eastAsia="Arial" w:hAnsi="Arial"/>
                <w:color w:val="0C447C"/>
                <w:sz w:val="21"/>
                <w:szCs w:val="21"/>
              </w:rPr>
              <w:t xml:space="preserve">The hardest part of meeting strangers is not knowing if they are genuine. Strava solves this passively. You do not need to verify them manually. Their activity history speaks for itself. A person with 300 Strava runs who posts a running activity on Sponti is exactly who they appear to be.</w:t>
            </w:r>
          </w:p>
        </w:tc>
      </w:tr>
    </w:tbl>
    <w:p>
      <w:r>
        <w:br w:type="page"/>
      </w:r>
    </w:p>
    <w:p>
      <w:pPr>
        <w:pStyle w:val="Heading1"/>
        <w:spacing w:after="200" w:before="480"/>
      </w:pPr>
      <w:r>
        <w:rPr>
          <w:rFonts w:ascii="Arial" w:cs="Arial" w:eastAsia="Arial" w:hAnsi="Arial"/>
          <w:b/>
          <w:bCs/>
          <w:color w:val="2C2C2A"/>
          <w:sz w:val="40"/>
          <w:szCs w:val="40"/>
        </w:rPr>
        <w:t xml:space="preserve">7. The notification engine — how User A and User B meet</w:t>
      </w:r>
    </w:p>
    <w:p>
      <w:pPr>
        <w:spacing w:after="140" w:before="60"/>
      </w:pPr>
      <w:r>
        <w:rPr>
          <w:rFonts w:ascii="Arial" w:cs="Arial" w:eastAsia="Arial" w:hAnsi="Arial"/>
          <w:color w:val="2C2C2A"/>
          <w:sz w:val="22"/>
          <w:szCs w:val="22"/>
        </w:rPr>
        <w:t xml:space="preserve">This is the technical logic behind the meetup moment you described in your notebook. When User B posts an activity, Sponti runs this matching process in real time:</w:t>
      </w:r>
    </w:p>
    <w:p>
      <w:pPr>
        <w:spacing w:after="0" w:before="80"/>
      </w:pPr>
    </w:p>
    <w:p>
      <w:pPr>
        <w:pStyle w:val="ListParagraph"/>
        <w:numPr>
          <w:ilvl w:val="0"/>
          <w:numId w:val="3"/>
        </w:numPr>
        <w:spacing w:after="60" w:before="40"/>
      </w:pPr>
      <w:r>
        <w:rPr>
          <w:rFonts w:ascii="Arial" w:cs="Arial" w:eastAsia="Arial" w:hAnsi="Arial"/>
          <w:color w:val="2C2C2A"/>
          <w:sz w:val="22"/>
          <w:szCs w:val="22"/>
        </w:rPr>
        <w:t xml:space="preserve">User B posts: Running near Space Needle, today at 5pm</w:t>
      </w:r>
    </w:p>
    <w:p>
      <w:pPr>
        <w:pStyle w:val="ListParagraph"/>
        <w:numPr>
          <w:ilvl w:val="0"/>
          <w:numId w:val="3"/>
        </w:numPr>
        <w:spacing w:after="60" w:before="40"/>
      </w:pPr>
      <w:r>
        <w:rPr>
          <w:rFonts w:ascii="Arial" w:cs="Arial" w:eastAsia="Arial" w:hAnsi="Arial"/>
          <w:color w:val="2C2C2A"/>
          <w:sz w:val="22"/>
          <w:szCs w:val="22"/>
        </w:rPr>
        <w:t xml:space="preserve">Sponti checks: who has running as an interest within User B's location radius</w:t>
      </w:r>
    </w:p>
    <w:p>
      <w:pPr>
        <w:pStyle w:val="ListParagraph"/>
        <w:numPr>
          <w:ilvl w:val="0"/>
          <w:numId w:val="3"/>
        </w:numPr>
        <w:spacing w:after="60" w:before="40"/>
      </w:pPr>
      <w:r>
        <w:rPr>
          <w:rFonts w:ascii="Arial" w:cs="Arial" w:eastAsia="Arial" w:hAnsi="Arial"/>
          <w:color w:val="2C2C2A"/>
          <w:sz w:val="22"/>
          <w:szCs w:val="22"/>
        </w:rPr>
        <w:t xml:space="preserve">Sponti filters: who is available on weekday evenings based on their availability settings</w:t>
      </w:r>
    </w:p>
    <w:p>
      <w:pPr>
        <w:pStyle w:val="ListParagraph"/>
        <w:numPr>
          <w:ilvl w:val="0"/>
          <w:numId w:val="3"/>
        </w:numPr>
        <w:spacing w:after="60" w:before="40"/>
      </w:pPr>
      <w:r>
        <w:rPr>
          <w:rFonts w:ascii="Arial" w:cs="Arial" w:eastAsia="Arial" w:hAnsi="Arial"/>
          <w:color w:val="2C2C2A"/>
          <w:sz w:val="22"/>
          <w:szCs w:val="22"/>
        </w:rPr>
        <w:t xml:space="preserve">Sponti ranks: by distance — closest people to Space Needle get notified first</w:t>
      </w:r>
    </w:p>
    <w:p>
      <w:pPr>
        <w:pStyle w:val="ListParagraph"/>
        <w:numPr>
          <w:ilvl w:val="0"/>
          <w:numId w:val="3"/>
        </w:numPr>
        <w:spacing w:after="60" w:before="40"/>
      </w:pPr>
      <w:r>
        <w:rPr>
          <w:rFonts w:ascii="Arial" w:cs="Arial" w:eastAsia="Arial" w:hAnsi="Arial"/>
          <w:color w:val="2C2C2A"/>
          <w:sz w:val="22"/>
          <w:szCs w:val="22"/>
        </w:rPr>
        <w:t xml:space="preserve">Notification sent: 'Someone is going running near Space Needle at 5pm. 0.8 miles away. Join them?'</w:t>
      </w:r>
    </w:p>
    <w:p>
      <w:pPr>
        <w:pStyle w:val="ListParagraph"/>
        <w:numPr>
          <w:ilvl w:val="0"/>
          <w:numId w:val="3"/>
        </w:numPr>
        <w:spacing w:after="60" w:before="40"/>
      </w:pPr>
      <w:r>
        <w:rPr>
          <w:rFonts w:ascii="Arial" w:cs="Arial" w:eastAsia="Arial" w:hAnsi="Arial"/>
          <w:color w:val="2C2C2A"/>
          <w:sz w:val="22"/>
          <w:szCs w:val="22"/>
        </w:rPr>
        <w:t xml:space="preserve">User A taps notification: sees activity detail, sees who User B is, sees their Strava history</w:t>
      </w:r>
    </w:p>
    <w:p>
      <w:pPr>
        <w:pStyle w:val="ListParagraph"/>
        <w:numPr>
          <w:ilvl w:val="0"/>
          <w:numId w:val="3"/>
        </w:numPr>
        <w:spacing w:after="60" w:before="40"/>
      </w:pPr>
      <w:r>
        <w:rPr>
          <w:rFonts w:ascii="Arial" w:cs="Arial" w:eastAsia="Arial" w:hAnsi="Arial"/>
          <w:color w:val="2C2C2A"/>
          <w:sz w:val="22"/>
          <w:szCs w:val="22"/>
        </w:rPr>
        <w:t xml:space="preserve">User A taps Join: added to group chat, sees meetup point</w:t>
      </w:r>
    </w:p>
    <w:p>
      <w:pPr>
        <w:pStyle w:val="ListParagraph"/>
        <w:numPr>
          <w:ilvl w:val="0"/>
          <w:numId w:val="3"/>
        </w:numPr>
        <w:spacing w:after="60" w:before="40"/>
      </w:pPr>
      <w:r>
        <w:rPr>
          <w:rFonts w:ascii="Arial" w:cs="Arial" w:eastAsia="Arial" w:hAnsi="Arial"/>
          <w:color w:val="2C2C2A"/>
          <w:sz w:val="22"/>
          <w:szCs w:val="22"/>
        </w:rPr>
        <w:t xml:space="preserve">They show up: that's how they meet</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D9E75" w:sz="12"/>
              <w:bottom w:val="none" w:color="FFFFFF" w:sz="0"/>
              <w:right w:val="none" w:color="FFFFFF" w:sz="0"/>
            </w:tcBorders>
            <w:shd w:fill="E1F5EE" w:val="clear"/>
            <w:tcMar>
              <w:top w:type="dxa" w:w="160"/>
              <w:left w:type="dxa" w:w="280"/>
              <w:bottom w:type="dxa" w:w="160"/>
              <w:right w:type="dxa" w:w="240"/>
            </w:tcMar>
          </w:tcPr>
          <w:p>
            <w:pPr>
              <w:spacing w:after="80" w:before="0"/>
            </w:pPr>
            <w:r>
              <w:rPr>
                <w:rFonts w:ascii="Arial" w:cs="Arial" w:eastAsia="Arial" w:hAnsi="Arial"/>
                <w:i/>
                <w:iCs/>
                <w:color w:val="085041"/>
                <w:sz w:val="24"/>
                <w:szCs w:val="24"/>
              </w:rPr>
              <w:t xml:space="preserve">The notification is the product. Everything else is infrastructure that makes the notification trustworthy enough to act on.</w:t>
            </w:r>
          </w:p>
          <w:p>
            <w:pPr>
              <w:spacing w:after="0" w:before="0"/>
            </w:pPr>
            <w:r>
              <w:rPr>
                <w:rFonts w:ascii="Arial" w:cs="Arial" w:eastAsia="Arial" w:hAnsi="Arial"/>
                <w:color w:val="1D9E75"/>
                <w:sz w:val="20"/>
                <w:szCs w:val="20"/>
              </w:rPr>
              <w:t xml:space="preserve">— Product principle</w:t>
            </w:r>
          </w:p>
        </w:tc>
      </w:tr>
    </w:tbl>
    <w:p>
      <w:r>
        <w:br w:type="page"/>
      </w:r>
    </w:p>
    <w:p>
      <w:pPr>
        <w:pStyle w:val="Heading1"/>
        <w:spacing w:after="200" w:before="480"/>
      </w:pPr>
      <w:r>
        <w:rPr>
          <w:rFonts w:ascii="Arial" w:cs="Arial" w:eastAsia="Arial" w:hAnsi="Arial"/>
          <w:b/>
          <w:bCs/>
          <w:color w:val="2C2C2A"/>
          <w:sz w:val="40"/>
          <w:szCs w:val="40"/>
        </w:rPr>
        <w:t xml:space="preserve">8. The two user types from your notebook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FFBF0" w:val="clear"/>
            <w:tcMar>
              <w:top w:type="dxa" w:w="120"/>
              <w:left w:type="dxa" w:w="200"/>
              <w:bottom w:type="dxa" w:w="120"/>
              <w:right w:type="dxa" w:w="200"/>
            </w:tcMar>
          </w:tcPr>
          <w:p>
            <w:pPr>
              <w:spacing w:after="40" w:before="0"/>
            </w:pPr>
            <w:r>
              <w:rPr>
                <w:rFonts w:ascii="Arial" w:cs="Arial" w:eastAsia="Arial" w:hAnsi="Arial"/>
                <w:b/>
                <w:bCs/>
                <w:color w:val="BA7517"/>
                <w:sz w:val="18"/>
                <w:szCs w:val="18"/>
              </w:rPr>
              <w:t xml:space="preserve">From your notebook  ·  06/15/26</w:t>
            </w:r>
          </w:p>
          <w:p>
            <w:pPr>
              <w:spacing w:after="0" w:before="0"/>
            </w:pPr>
            <w:r>
              <w:rPr>
                <w:rFonts w:ascii="Arial" w:cs="Arial" w:eastAsia="Arial" w:hAnsi="Arial"/>
                <w:i/>
                <w:iCs/>
                <w:color w:val="633806"/>
                <w:sz w:val="21"/>
                <w:szCs w:val="21"/>
              </w:rPr>
              <w:t xml:space="preserve">And people who are home and don't know where to go they can just see the heatmaps near their places and join the activity too. This will also be the same for college users as well.</w:t>
            </w:r>
          </w:p>
        </w:tc>
      </w:tr>
    </w:tbl>
    <w:p>
      <w:pPr>
        <w:spacing w:after="0" w:before="160"/>
      </w:pPr>
    </w:p>
    <w:p>
      <w:pPr>
        <w:pStyle w:val="Heading2"/>
        <w:spacing w:after="140" w:before="320"/>
      </w:pPr>
      <w:r>
        <w:rPr>
          <w:rFonts w:ascii="Arial" w:cs="Arial" w:eastAsia="Arial" w:hAnsi="Arial"/>
          <w:b/>
          <w:bCs/>
          <w:color w:val="0C447C"/>
          <w:sz w:val="28"/>
          <w:szCs w:val="28"/>
        </w:rPr>
        <w:t xml:space="preserve">The person at home</w:t>
      </w:r>
    </w:p>
    <w:p>
      <w:pPr>
        <w:spacing w:after="140" w:before="60"/>
      </w:pPr>
      <w:r>
        <w:rPr>
          <w:rFonts w:ascii="Arial" w:cs="Arial" w:eastAsia="Arial" w:hAnsi="Arial"/>
          <w:color w:val="2C2C2A"/>
          <w:sz w:val="22"/>
          <w:szCs w:val="22"/>
        </w:rPr>
        <w:t xml:space="preserve">This is one of Sponti's most important users. They are not necessarily sporty or outdoorsy. They just finished work. They do not know what to do. They do not want to sit at home. But they do not have plans and do not know where to start.</w:t>
      </w:r>
    </w:p>
    <w:p>
      <w:pPr>
        <w:spacing w:after="140" w:before="60"/>
      </w:pPr>
      <w:r>
        <w:rPr>
          <w:rFonts w:ascii="Arial" w:cs="Arial" w:eastAsia="Arial" w:hAnsi="Arial"/>
          <w:color w:val="2C2C2A"/>
          <w:sz w:val="22"/>
          <w:szCs w:val="22"/>
        </w:rPr>
        <w:t xml:space="preserve">For this person, the heat map is everything. They open Sponti, see that three people are going to the farmers market nearby, one person is going for a walk in the park, and two people are playing volleyball at the beach. They tap the one that sounds right. They join. They leave the house.</w:t>
      </w:r>
    </w:p>
    <w:p>
      <w:pPr>
        <w:spacing w:after="140" w:before="60"/>
      </w:pPr>
      <w:r>
        <w:rPr>
          <w:rFonts w:ascii="Arial" w:cs="Arial" w:eastAsia="Arial" w:hAnsi="Arial"/>
          <w:color w:val="2C2C2A"/>
          <w:sz w:val="22"/>
          <w:szCs w:val="22"/>
        </w:rPr>
        <w:t xml:space="preserve">That is Sponti solving loneliness without ever calling it that.</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6F1FB" w:val="clear"/>
            <w:tcMar>
              <w:top w:type="dxa" w:w="160"/>
              <w:left w:type="dxa" w:w="240"/>
              <w:bottom w:type="dxa" w:w="160"/>
              <w:right w:type="dxa" w:w="240"/>
            </w:tcMar>
          </w:tcPr>
          <w:p>
            <w:pPr>
              <w:spacing w:after="80" w:before="0"/>
            </w:pPr>
            <w:r>
              <w:rPr>
                <w:rFonts w:ascii="Arial" w:cs="Arial" w:eastAsia="Arial" w:hAnsi="Arial"/>
                <w:b/>
                <w:bCs/>
                <w:color w:val="0C447C"/>
                <w:sz w:val="24"/>
                <w:szCs w:val="24"/>
              </w:rPr>
              <w:t xml:space="preserve">Design implication</w:t>
            </w:r>
          </w:p>
          <w:p>
            <w:pPr>
              <w:spacing w:after="0" w:before="0"/>
            </w:pPr>
            <w:r>
              <w:rPr>
                <w:rFonts w:ascii="Arial" w:cs="Arial" w:eastAsia="Arial" w:hAnsi="Arial"/>
                <w:color w:val="0C447C"/>
                <w:sz w:val="21"/>
                <w:szCs w:val="21"/>
              </w:rPr>
              <w:t xml:space="preserve">The heat map must work even when the user has zero social context. They should be able to open Sponti with no friends, no followers, no existing community — and still see something happening near them worth joining. This is why seeding the map with activity density in the early launch phase is critical.</w:t>
            </w:r>
          </w:p>
        </w:tc>
      </w:tr>
    </w:tbl>
    <w:p>
      <w:pPr>
        <w:spacing w:after="0" w:before="120"/>
      </w:pPr>
    </w:p>
    <w:p>
      <w:pPr>
        <w:pStyle w:val="Heading2"/>
        <w:spacing w:after="140" w:before="320"/>
      </w:pPr>
      <w:r>
        <w:rPr>
          <w:rFonts w:ascii="Arial" w:cs="Arial" w:eastAsia="Arial" w:hAnsi="Arial"/>
          <w:b/>
          <w:bCs/>
          <w:color w:val="3C3489"/>
          <w:sz w:val="28"/>
          <w:szCs w:val="28"/>
        </w:rPr>
        <w:t xml:space="preserve">College users</w:t>
      </w:r>
    </w:p>
    <w:p>
      <w:pPr>
        <w:spacing w:after="140" w:before="60"/>
      </w:pPr>
      <w:r>
        <w:rPr>
          <w:rFonts w:ascii="Arial" w:cs="Arial" w:eastAsia="Arial" w:hAnsi="Arial"/>
          <w:color w:val="2C2C2A"/>
          <w:sz w:val="22"/>
          <w:szCs w:val="22"/>
        </w:rPr>
        <w:t xml:space="preserve">College is the perfect Sponti environment. Dense population in a small area. Spontaneous schedules. High willingness to try new things. Built-in shared context — you are all students in the same place.</w:t>
      </w:r>
    </w:p>
    <w:p>
      <w:pPr>
        <w:spacing w:after="140" w:before="60"/>
      </w:pPr>
      <w:r>
        <w:rPr>
          <w:rFonts w:ascii="Arial" w:cs="Arial" w:eastAsia="Arial" w:hAnsi="Arial"/>
          <w:color w:val="2C2C2A"/>
          <w:sz w:val="22"/>
          <w:szCs w:val="22"/>
        </w:rPr>
        <w:t xml:space="preserve">A college student posts 'going to throw frisbee on the quad at 4pm.' Five other students who have frisbee as an interest get notified. Three show up. They have never met. Now they have.</w:t>
      </w:r>
    </w:p>
    <w:p>
      <w:pPr>
        <w:spacing w:after="140" w:before="60"/>
      </w:pPr>
      <w:r>
        <w:rPr>
          <w:rFonts w:ascii="Arial" w:cs="Arial" w:eastAsia="Arial" w:hAnsi="Arial"/>
          <w:color w:val="2C2C2A"/>
          <w:sz w:val="22"/>
          <w:szCs w:val="22"/>
        </w:rPr>
        <w:t xml:space="preserve">This is why one college campus is the ideal first launch location. The density problem — needing enough people to make the map feel alive — is solved by default on a campus of 20,000 students.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EEDFE" w:val="clear"/>
            <w:tcMar>
              <w:top w:type="dxa" w:w="160"/>
              <w:left w:type="dxa" w:w="240"/>
              <w:bottom w:type="dxa" w:w="160"/>
              <w:right w:type="dxa" w:w="240"/>
            </w:tcMar>
          </w:tcPr>
          <w:p>
            <w:pPr>
              <w:spacing w:after="80" w:before="0"/>
            </w:pPr>
            <w:r>
              <w:rPr>
                <w:rFonts w:ascii="Arial" w:cs="Arial" w:eastAsia="Arial" w:hAnsi="Arial"/>
                <w:b/>
                <w:bCs/>
                <w:color w:val="3C3489"/>
                <w:sz w:val="24"/>
                <w:szCs w:val="24"/>
              </w:rPr>
              <w:t xml:space="preserve">College launch strategy</w:t>
            </w:r>
          </w:p>
          <w:p>
            <w:pPr>
              <w:spacing w:after="0" w:before="0"/>
            </w:pPr>
            <w:r>
              <w:rPr>
                <w:rFonts w:ascii="Arial" w:cs="Arial" w:eastAsia="Arial" w:hAnsi="Arial"/>
                <w:color w:val="3C3489"/>
                <w:sz w:val="21"/>
                <w:szCs w:val="21"/>
              </w:rPr>
              <w:t xml:space="preserve">Partner with the outdoor recreation center, sports clubs, and international student office. International students are especially high-value early users — they have the same story you had as an immigrant. New place, no social infrastructure, looking for real connection through shared experience.</w:t>
            </w:r>
          </w:p>
        </w:tc>
      </w:tr>
    </w:tbl>
    <w:p>
      <w:r>
        <w:br w:type="page"/>
      </w:r>
    </w:p>
    <w:p>
      <w:pPr>
        <w:pStyle w:val="Heading1"/>
        <w:spacing w:after="200" w:before="480"/>
      </w:pPr>
      <w:r>
        <w:rPr>
          <w:rFonts w:ascii="Arial" w:cs="Arial" w:eastAsia="Arial" w:hAnsi="Arial"/>
          <w:b/>
          <w:bCs/>
          <w:color w:val="2C2C2A"/>
          <w:sz w:val="40"/>
          <w:szCs w:val="40"/>
        </w:rPr>
        <w:t xml:space="preserve">9. What you build first — directly from this document</w:t>
      </w:r>
    </w:p>
    <w:p>
      <w:pPr>
        <w:spacing w:after="140" w:before="60"/>
      </w:pPr>
      <w:r>
        <w:rPr>
          <w:rFonts w:ascii="Arial" w:cs="Arial" w:eastAsia="Arial" w:hAnsi="Arial"/>
          <w:color w:val="2C2C2A"/>
          <w:sz w:val="22"/>
          <w:szCs w:val="22"/>
        </w:rPr>
        <w:t xml:space="preserve">Everything in this document eventually gets built. But v1 is only the screens and logic that make the core loop work. Here is exactly what that means.</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1F5EE" w:val="clear"/>
            <w:tcMar>
              <w:top w:type="dxa" w:w="160"/>
              <w:left w:type="dxa" w:w="240"/>
              <w:bottom w:type="dxa" w:w="160"/>
              <w:right w:type="dxa" w:w="240"/>
            </w:tcMar>
          </w:tcPr>
          <w:p>
            <w:pPr>
              <w:spacing w:after="80" w:before="0"/>
            </w:pPr>
            <w:r>
              <w:rPr>
                <w:rFonts w:ascii="Arial" w:cs="Arial" w:eastAsia="Arial" w:hAnsi="Arial"/>
                <w:b/>
                <w:bCs/>
                <w:color w:val="085041"/>
                <w:sz w:val="24"/>
                <w:szCs w:val="24"/>
              </w:rPr>
              <w:t xml:space="preserve">V1 — The core loop. Nothing else.</w:t>
            </w:r>
          </w:p>
          <w:p>
            <w:pPr>
              <w:spacing w:after="0" w:before="0"/>
            </w:pPr>
            <w:r>
              <w:rPr>
                <w:rFonts w:ascii="Arial" w:cs="Arial" w:eastAsia="Arial" w:hAnsi="Arial"/>
                <w:color w:val="085041"/>
                <w:sz w:val="21"/>
                <w:szCs w:val="21"/>
              </w:rPr>
              <w:t xml:space="preserve">Sign up with phone. Set interests. See the heat map. Post an activity. Get notified of matching activities. Join with one tap. Group chat. That is it. Every other screen and feature in this document is v2 or later.</w:t>
            </w:r>
          </w:p>
        </w:tc>
      </w:tr>
    </w:tbl>
    <w:p>
      <w:pPr>
        <w:spacing w:after="0" w:before="100"/>
      </w:pPr>
    </w:p>
    <w:p>
      <w:pPr>
        <w:pStyle w:val="Heading2"/>
        <w:spacing w:after="140" w:before="320"/>
      </w:pPr>
      <w:r>
        <w:rPr>
          <w:rFonts w:ascii="Arial" w:cs="Arial" w:eastAsia="Arial" w:hAnsi="Arial"/>
          <w:b/>
          <w:bCs/>
          <w:color w:val="1D9E75"/>
          <w:sz w:val="28"/>
          <w:szCs w:val="28"/>
        </w:rPr>
        <w:t xml:space="preserve">V1 screens to build</w:t>
      </w:r>
    </w:p>
    <w:p>
      <w:pPr>
        <w:pStyle w:val="ListParagraph"/>
        <w:numPr>
          <w:ilvl w:val="0"/>
          <w:numId w:val="2"/>
        </w:numPr>
        <w:spacing w:after="60" w:before="40"/>
      </w:pPr>
      <w:r>
        <w:rPr>
          <w:rFonts w:ascii="Arial" w:cs="Arial" w:eastAsia="Arial" w:hAnsi="Arial"/>
          <w:color w:val="2C2C2A"/>
          <w:sz w:val="22"/>
          <w:szCs w:val="22"/>
        </w:rPr>
        <w:t xml:space="preserve">Screen 1 — Welcome and phone sign up</w:t>
      </w:r>
    </w:p>
    <w:p>
      <w:pPr>
        <w:pStyle w:val="ListParagraph"/>
        <w:numPr>
          <w:ilvl w:val="0"/>
          <w:numId w:val="2"/>
        </w:numPr>
        <w:spacing w:after="60" w:before="40"/>
      </w:pPr>
      <w:r>
        <w:rPr>
          <w:rFonts w:ascii="Arial" w:cs="Arial" w:eastAsia="Arial" w:hAnsi="Arial"/>
          <w:color w:val="2C2C2A"/>
          <w:sz w:val="22"/>
          <w:szCs w:val="22"/>
        </w:rPr>
        <w:t xml:space="preserve">Screen 2 — Phone verification</w:t>
      </w:r>
    </w:p>
    <w:p>
      <w:pPr>
        <w:pStyle w:val="ListParagraph"/>
        <w:numPr>
          <w:ilvl w:val="0"/>
          <w:numId w:val="2"/>
        </w:numPr>
        <w:spacing w:after="60" w:before="40"/>
      </w:pPr>
      <w:r>
        <w:rPr>
          <w:rFonts w:ascii="Arial" w:cs="Arial" w:eastAsia="Arial" w:hAnsi="Arial"/>
          <w:color w:val="2C2C2A"/>
          <w:sz w:val="22"/>
          <w:szCs w:val="22"/>
        </w:rPr>
        <w:t xml:space="preserve">Screen 3 — Profile setup with optional Strava</w:t>
      </w:r>
    </w:p>
    <w:p>
      <w:pPr>
        <w:pStyle w:val="ListParagraph"/>
        <w:numPr>
          <w:ilvl w:val="0"/>
          <w:numId w:val="2"/>
        </w:numPr>
        <w:spacing w:after="60" w:before="40"/>
      </w:pPr>
      <w:r>
        <w:rPr>
          <w:rFonts w:ascii="Arial" w:cs="Arial" w:eastAsia="Arial" w:hAnsi="Arial"/>
          <w:color w:val="2C2C2A"/>
          <w:sz w:val="22"/>
          <w:szCs w:val="22"/>
        </w:rPr>
        <w:t xml:space="preserve">Screen 4 — Interest selection</w:t>
      </w:r>
    </w:p>
    <w:p>
      <w:pPr>
        <w:pStyle w:val="ListParagraph"/>
        <w:numPr>
          <w:ilvl w:val="0"/>
          <w:numId w:val="2"/>
        </w:numPr>
        <w:spacing w:after="60" w:before="40"/>
      </w:pPr>
      <w:r>
        <w:rPr>
          <w:rFonts w:ascii="Arial" w:cs="Arial" w:eastAsia="Arial" w:hAnsi="Arial"/>
          <w:color w:val="2C2C2A"/>
          <w:sz w:val="22"/>
          <w:szCs w:val="22"/>
        </w:rPr>
        <w:t xml:space="preserve">Screen 5 — Heat map home screen</w:t>
      </w:r>
    </w:p>
    <w:p>
      <w:pPr>
        <w:pStyle w:val="ListParagraph"/>
        <w:numPr>
          <w:ilvl w:val="0"/>
          <w:numId w:val="2"/>
        </w:numPr>
        <w:spacing w:after="60" w:before="40"/>
      </w:pPr>
      <w:r>
        <w:rPr>
          <w:rFonts w:ascii="Arial" w:cs="Arial" w:eastAsia="Arial" w:hAnsi="Arial"/>
          <w:color w:val="2C2C2A"/>
          <w:sz w:val="22"/>
          <w:szCs w:val="22"/>
        </w:rPr>
        <w:t xml:space="preserve">Screen 7 — Post activity</w:t>
      </w:r>
    </w:p>
    <w:p>
      <w:pPr>
        <w:pStyle w:val="ListParagraph"/>
        <w:numPr>
          <w:ilvl w:val="0"/>
          <w:numId w:val="2"/>
        </w:numPr>
        <w:spacing w:after="60" w:before="40"/>
      </w:pPr>
      <w:r>
        <w:rPr>
          <w:rFonts w:ascii="Arial" w:cs="Arial" w:eastAsia="Arial" w:hAnsi="Arial"/>
          <w:color w:val="2C2C2A"/>
          <w:sz w:val="22"/>
          <w:szCs w:val="22"/>
        </w:rPr>
        <w:t xml:space="preserve">Screen 8 — Activity detail</w:t>
      </w:r>
    </w:p>
    <w:p>
      <w:pPr>
        <w:pStyle w:val="ListParagraph"/>
        <w:numPr>
          <w:ilvl w:val="0"/>
          <w:numId w:val="2"/>
        </w:numPr>
        <w:spacing w:after="60" w:before="40"/>
      </w:pPr>
      <w:r>
        <w:rPr>
          <w:rFonts w:ascii="Arial" w:cs="Arial" w:eastAsia="Arial" w:hAnsi="Arial"/>
          <w:color w:val="2C2C2A"/>
          <w:sz w:val="22"/>
          <w:szCs w:val="22"/>
        </w:rPr>
        <w:t xml:space="preserve">Screen 9 — Group chat</w:t>
      </w:r>
    </w:p>
    <w:p>
      <w:pPr>
        <w:spacing w:after="0" w:before="80"/>
      </w:pPr>
    </w:p>
    <w:p>
      <w:pPr>
        <w:pStyle w:val="Heading2"/>
        <w:spacing w:after="140" w:before="320"/>
      </w:pPr>
      <w:r>
        <w:rPr>
          <w:rFonts w:ascii="Arial" w:cs="Arial" w:eastAsia="Arial" w:hAnsi="Arial"/>
          <w:b/>
          <w:bCs/>
          <w:color w:val="BA7517"/>
          <w:sz w:val="28"/>
          <w:szCs w:val="28"/>
        </w:rPr>
        <w:t xml:space="preserve">V2 additions — after v1 is working</w:t>
      </w:r>
    </w:p>
    <w:p>
      <w:pPr>
        <w:pStyle w:val="ListParagraph"/>
        <w:numPr>
          <w:ilvl w:val="0"/>
          <w:numId w:val="2"/>
        </w:numPr>
        <w:spacing w:after="60" w:before="40"/>
      </w:pPr>
      <w:r>
        <w:rPr>
          <w:rFonts w:ascii="Arial" w:cs="Arial" w:eastAsia="Arial" w:hAnsi="Arial"/>
          <w:color w:val="2C2C2A"/>
          <w:sz w:val="22"/>
          <w:szCs w:val="22"/>
        </w:rPr>
        <w:t xml:space="preserve">Screen 6 — Activity feed list view</w:t>
      </w:r>
    </w:p>
    <w:p>
      <w:pPr>
        <w:pStyle w:val="ListParagraph"/>
        <w:numPr>
          <w:ilvl w:val="0"/>
          <w:numId w:val="2"/>
        </w:numPr>
        <w:spacing w:after="60" w:before="40"/>
      </w:pPr>
      <w:r>
        <w:rPr>
          <w:rFonts w:ascii="Arial" w:cs="Arial" w:eastAsia="Arial" w:hAnsi="Arial"/>
          <w:color w:val="2C2C2A"/>
          <w:sz w:val="22"/>
          <w:szCs w:val="22"/>
        </w:rPr>
        <w:t xml:space="preserve">Screen 10 — Full profile screen with ratings</w:t>
      </w:r>
    </w:p>
    <w:p>
      <w:pPr>
        <w:pStyle w:val="ListParagraph"/>
        <w:numPr>
          <w:ilvl w:val="0"/>
          <w:numId w:val="2"/>
        </w:numPr>
        <w:spacing w:after="60" w:before="40"/>
      </w:pPr>
      <w:r>
        <w:rPr>
          <w:rFonts w:ascii="Arial" w:cs="Arial" w:eastAsia="Arial" w:hAnsi="Arial"/>
          <w:color w:val="2C2C2A"/>
          <w:sz w:val="22"/>
          <w:szCs w:val="22"/>
        </w:rPr>
        <w:t xml:space="preserve">Post-activity rating system</w:t>
      </w:r>
    </w:p>
    <w:p>
      <w:pPr>
        <w:pStyle w:val="ListParagraph"/>
        <w:numPr>
          <w:ilvl w:val="0"/>
          <w:numId w:val="2"/>
        </w:numPr>
        <w:spacing w:after="60" w:before="40"/>
      </w:pPr>
      <w:r>
        <w:rPr>
          <w:rFonts w:ascii="Arial" w:cs="Arial" w:eastAsia="Arial" w:hAnsi="Arial"/>
          <w:color w:val="2C2C2A"/>
          <w:sz w:val="22"/>
          <w:szCs w:val="22"/>
        </w:rPr>
        <w:t xml:space="preserve">Safety reporting flow</w:t>
      </w:r>
    </w:p>
    <w:p>
      <w:pPr>
        <w:pStyle w:val="ListParagraph"/>
        <w:numPr>
          <w:ilvl w:val="0"/>
          <w:numId w:val="2"/>
        </w:numPr>
        <w:spacing w:after="60" w:before="40"/>
      </w:pPr>
      <w:r>
        <w:rPr>
          <w:rFonts w:ascii="Arial" w:cs="Arial" w:eastAsia="Arial" w:hAnsi="Arial"/>
          <w:color w:val="2C2C2A"/>
          <w:sz w:val="22"/>
          <w:szCs w:val="22"/>
        </w:rPr>
        <w:t xml:space="preserve">Certification verification for high-risk activities</w:t>
      </w:r>
    </w:p>
    <w:p>
      <w:pPr>
        <w:pStyle w:val="ListParagraph"/>
        <w:numPr>
          <w:ilvl w:val="0"/>
          <w:numId w:val="2"/>
        </w:numPr>
        <w:spacing w:after="60" w:before="40"/>
      </w:pPr>
      <w:r>
        <w:rPr>
          <w:rFonts w:ascii="Arial" w:cs="Arial" w:eastAsia="Arial" w:hAnsi="Arial"/>
          <w:color w:val="2C2C2A"/>
          <w:sz w:val="22"/>
          <w:szCs w:val="22"/>
        </w:rPr>
        <w:t xml:space="preserve">Conditions reporting for outdoor locations</w:t>
      </w:r>
    </w:p>
    <w:p>
      <w:pPr>
        <w:spacing w:after="0" w:before="160"/>
      </w:pPr>
    </w:p>
    <w:p>
      <w:pPr>
        <w:pBdr>
          <w:bottom w:val="single" w:color="EEEEEE" w:sz="4"/>
        </w:pBdr>
        <w:spacing w:after="240" w:before="240"/>
      </w:pPr>
    </w:p>
    <w:p>
      <w:pPr>
        <w:spacing w:after="140" w:before="60"/>
      </w:pPr>
      <w:r>
        <w:rPr>
          <w:rFonts w:ascii="Arial" w:cs="Arial" w:eastAsia="Arial" w:hAnsi="Arial"/>
          <w:color w:val="5F5E5A"/>
          <w:sz w:val="22"/>
          <w:szCs w:val="22"/>
        </w:rPr>
        <w:t xml:space="preserve">Sponti User Flow Document  ·  v1.0  ·  06/15/26</w:t>
      </w:r>
    </w:p>
    <w:p>
      <w:pPr>
        <w:spacing w:after="140" w:before="60"/>
      </w:pPr>
      <w:r>
        <w:rPr>
          <w:rFonts w:ascii="Arial" w:cs="Arial" w:eastAsia="Arial" w:hAnsi="Arial"/>
          <w:color w:val="5F5E5A"/>
          <w:sz w:val="22"/>
          <w:szCs w:val="22"/>
        </w:rPr>
        <w:t xml:space="preserve">Built directly from founder notebook pages dated 06/15/26. Every insight traced to its source.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sz w:val="40"/>
      <w:szCs w:val="40"/>
    </w:rPr>
  </w:style>
  <w:style w:type="paragraph" w:styleId="Heading2">
    <w:name w:val="Heading 2"/>
    <w:basedOn w:val="Normal"/>
    <w:next w:val="Normal"/>
    <w:qFormat/>
    <w:pPr>
      <w:spacing w:after="140" w:before="320"/>
      <w:outlineLvl w:val="1"/>
    </w:pPr>
    <w:rPr>
      <w:rFonts w:ascii="Arial" w:cs="Arial" w:eastAsia="Arial" w:hAnsi="Arial"/>
      <w:b/>
      <w:bCs/>
      <w:sz w:val="28"/>
      <w:szCs w:val="28"/>
    </w:rPr>
  </w:style>
  <w:style w:type="paragraph" w:styleId="Heading3">
    <w:name w:val="Heading 3"/>
    <w:basedOn w:val="Normal"/>
    <w:next w:val="Normal"/>
    <w:qFormat/>
    <w:pPr>
      <w:spacing w:after="10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2026-06-15T18:20:30.476Z</dcterms:created>
  <dcterms:modified xsi:type="dcterms:W3CDTF">2026-06-15T18:20:30.490Z</dcterms:modified>
</cp:coreProperties>
</file>

<file path=docProps/custom.xml><?xml version="1.0" encoding="utf-8"?>
<Properties xmlns="http://schemas.openxmlformats.org/officeDocument/2006/custom-properties" xmlns:vt="http://schemas.openxmlformats.org/officeDocument/2006/docPropsVTypes"/>
</file>