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242B"/>
          <w:sz w:val="36"/>
        </w:rPr>
        <w:t>VALLAMPATLA SIVA MANI DURGA</w:t>
      </w:r>
    </w:p>
    <w:p>
      <w:pPr>
        <w:spacing w:after="240"/>
        <w:jc w:val="center"/>
      </w:pPr>
      <w:r>
        <w:rPr>
          <w:color w:val="64748B"/>
          <w:sz w:val="19"/>
        </w:rPr>
        <w:t>pune  |  sivamanidurgavallampatla@email.com  |  +91 8121307435  |  https://linkedin.com/in/sivamanidurgavallampatla</w:t>
      </w:r>
    </w:p>
    <w:p>
      <w:pPr>
        <w:spacing w:before="240" w:after="80"/>
      </w:pPr>
      <w:r>
        <w:rPr>
          <w:b/>
          <w:color w:val="0F4C5C"/>
          <w:sz w:val="22"/>
        </w:rPr>
        <w:t>PROFESSIONAL SUMMARY</w:t>
      </w:r>
    </w:p>
    <w:p>
      <w:pPr>
        <w:spacing w:after="120" w:line="276" w:lineRule="auto"/>
      </w:pPr>
      <w:r>
        <w:rPr>
          <w:sz w:val="20"/>
        </w:rPr>
        <w:t>Dedicated and adaptable Ai Dev with 0 years of foundational experience in it and academic credentials in cse. Returning to the workforce following an intentional career pause, bringing reinforced skills in Python, Javascript, Sql, Data Structures. Recognized for analytical problem-solving, disciplined execution, and collaborative communication.</w:t>
      </w:r>
    </w:p>
    <w:p>
      <w:pPr>
        <w:spacing w:before="240" w:after="80"/>
      </w:pPr>
      <w:r>
        <w:rPr>
          <w:b/>
          <w:color w:val="0F4C5C"/>
          <w:sz w:val="22"/>
        </w:rPr>
        <w:t>CORE COMPETENCIES &amp; TECHNICAL SKILLS</w:t>
      </w:r>
    </w:p>
    <w:p>
      <w:pPr>
        <w:pStyle w:val="ListBullet"/>
        <w:spacing w:after="40"/>
      </w:pPr>
      <w:r>
        <w:rPr>
          <w:b/>
          <w:sz w:val="19"/>
        </w:rPr>
        <w:t xml:space="preserve">Domain Competencies: </w:t>
      </w:r>
      <w:r>
        <w:rPr>
          <w:sz w:val="19"/>
        </w:rPr>
        <w:t>Python, Javascript, Sql, Data Structures, Visualization, Research</w:t>
      </w:r>
    </w:p>
    <w:p>
      <w:pPr>
        <w:pStyle w:val="ListBullet"/>
        <w:spacing w:after="40"/>
      </w:pPr>
      <w:r>
        <w:rPr>
          <w:b/>
          <w:sz w:val="19"/>
        </w:rPr>
        <w:t xml:space="preserve">Tools &amp; Platforms: </w:t>
      </w:r>
      <w:r>
        <w:rPr>
          <w:sz w:val="19"/>
        </w:rPr>
        <w:t>Microsoft Excel, Cloud Collaboration (Slack/Teams/Zoom), Jira / Task Management, Git / Code Tools</w:t>
      </w:r>
    </w:p>
    <w:p>
      <w:pPr>
        <w:pStyle w:val="ListBullet"/>
        <w:spacing w:after="120"/>
      </w:pPr>
      <w:r>
        <w:rPr>
          <w:b/>
          <w:sz w:val="19"/>
        </w:rPr>
        <w:t xml:space="preserve">Professional Strengths: </w:t>
      </w:r>
      <w:r>
        <w:rPr>
          <w:sz w:val="19"/>
        </w:rPr>
        <w:t>Agile Adaptability, Stakeholder Communication, Time Management, Process Optimization</w:t>
      </w:r>
    </w:p>
    <w:p>
      <w:pPr>
        <w:spacing w:before="240" w:after="80"/>
      </w:pPr>
      <w:r>
        <w:rPr>
          <w:b/>
          <w:color w:val="0F4C5C"/>
          <w:sz w:val="22"/>
        </w:rPr>
        <w:t>PROFESSIONAL EXPERIENCE &amp; EMPLOYMENT HISTORY</w:t>
      </w:r>
    </w:p>
    <w:p>
      <w:pPr>
        <w:spacing w:before="80" w:after="20"/>
      </w:pPr>
      <w:r>
        <w:rPr>
          <w:b/>
          <w:sz w:val="20"/>
        </w:rPr>
        <w:t>dev  —  [Previous Organization]</w:t>
      </w:r>
    </w:p>
    <w:p>
      <w:pPr>
        <w:pStyle w:val="ListBullet"/>
        <w:spacing w:after="40"/>
      </w:pPr>
      <w:r>
        <w:rPr>
          <w:sz w:val="19"/>
        </w:rPr>
        <w:t>Spearheaded key operational deliverables and task pipelines, ensuring on-schedule completion against quality targets.</w:t>
      </w:r>
    </w:p>
    <w:p>
      <w:pPr>
        <w:pStyle w:val="ListBullet"/>
        <w:spacing w:after="40"/>
      </w:pPr>
      <w:r>
        <w:rPr>
          <w:sz w:val="19"/>
        </w:rPr>
        <w:t>Collaborated with cross-functional team members to streamline workflow handoffs and resolve bottlenecks.</w:t>
      </w:r>
    </w:p>
    <w:p>
      <w:pPr>
        <w:pStyle w:val="ListBullet"/>
        <w:spacing w:after="40"/>
      </w:pPr>
      <w:r>
        <w:rPr>
          <w:sz w:val="19"/>
        </w:rPr>
        <w:t>Applied structured troubleshooting and data analysis to elevate overall team productivity.</w:t>
      </w:r>
    </w:p>
    <w:p>
      <w:pPr>
        <w:spacing w:before="120" w:after="20"/>
      </w:pPr>
      <w:r>
        <w:rPr>
          <w:b/>
          <w:color w:val="0F4C5C"/>
          <w:sz w:val="20"/>
        </w:rPr>
        <w:t>Career Pause &amp; Targeted Professional Upskilling  —  [3 - 5 years]</w:t>
      </w:r>
    </w:p>
    <w:p>
      <w:pPr>
        <w:pStyle w:val="ListBullet"/>
        <w:spacing w:after="40"/>
      </w:pPr>
      <w:r>
        <w:rPr>
          <w:sz w:val="19"/>
        </w:rPr>
        <w:t>Successfully managed personal health &amp; medical recovery while dedicating structured weekly hours to skill modernization and industry tools.</w:t>
      </w:r>
    </w:p>
    <w:p>
      <w:pPr>
        <w:pStyle w:val="ListBullet"/>
        <w:spacing w:after="40"/>
      </w:pPr>
      <w:r>
        <w:rPr>
          <w:sz w:val="19"/>
        </w:rPr>
        <w:t>Completed certified refresher coursework in Python, Javascript, Sql to align with current workplace demands.</w:t>
      </w:r>
    </w:p>
    <w:p>
      <w:pPr>
        <w:pStyle w:val="ListBullet"/>
        <w:spacing w:after="40"/>
      </w:pPr>
      <w:r>
        <w:rPr>
          <w:sz w:val="19"/>
        </w:rPr>
        <w:t>Constructed practical applied project deliverables demonstrating active hands-on proficiency.</w:t>
      </w:r>
    </w:p>
    <w:p>
      <w:pPr>
        <w:spacing w:before="240" w:after="80"/>
      </w:pPr>
      <w:r>
        <w:rPr>
          <w:b/>
          <w:color w:val="0F4C5C"/>
          <w:sz w:val="22"/>
        </w:rPr>
        <w:t>EDUCATION &amp; ACADEMIC CREDENTIALS</w:t>
      </w:r>
    </w:p>
    <w:p>
      <w:pPr>
        <w:spacing w:after="40"/>
      </w:pPr>
      <w:r>
        <w:rPr>
          <w:b/>
          <w:sz w:val="20"/>
        </w:rPr>
        <w:t>cse  —  [University / College Name]</w:t>
      </w:r>
      <w:r>
        <w:rPr>
          <w:color w:val="64748B"/>
          <w:sz w:val="19"/>
        </w:rPr>
        <w:t xml:space="preserve">  |  Graduation: 1999</w:t>
      </w:r>
    </w:p>
    <w:p>
      <w:pPr>
        <w:spacing w:before="240" w:after="80"/>
      </w:pPr>
      <w:r>
        <w:rPr>
          <w:b/>
          <w:color w:val="0F4C5C"/>
          <w:sz w:val="22"/>
        </w:rPr>
        <w:t>CERTIFICATIONS &amp; PRACTICAL DELIVERABLES</w:t>
      </w:r>
    </w:p>
    <w:p>
      <w:pPr>
        <w:pStyle w:val="ListBullet"/>
        <w:spacing w:after="40"/>
      </w:pPr>
      <w:r>
        <w:rPr>
          <w:sz w:val="19"/>
        </w:rPr>
        <w:t>Re-Entry Competency Validation Track — ReTurn Platform (2026)</w:t>
      </w:r>
    </w:p>
    <w:p>
      <w:pPr>
        <w:pStyle w:val="ListBullet"/>
        <w:spacing w:after="40"/>
      </w:pPr>
      <w:r>
        <w:rPr>
          <w:sz w:val="19"/>
        </w:rPr>
        <w:t>Applied Capstone Project: Built practical workflow case study simulating modern Ai Dev requirements.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