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  <w:color w:val="424966"/>
          <w:sz w:val="24"/>
          <w:szCs w:val="24"/>
          <w:highlight w:val="white"/>
        </w:rPr>
      </w:pPr>
      <w:bookmarkStart w:colFirst="0" w:colLast="0" w:name="_vsiij7uvex82" w:id="0"/>
      <w:bookmarkEnd w:id="0"/>
      <w:r w:rsidDel="00000000" w:rsidR="00000000" w:rsidRPr="00000000">
        <w:rPr>
          <w:b w:val="1"/>
          <w:color w:val="424966"/>
          <w:sz w:val="24"/>
          <w:szCs w:val="24"/>
          <w:highlight w:val="white"/>
          <w:rtl w:val="0"/>
        </w:rPr>
        <w:t xml:space="preserve">Load the rest countries data using your html and script.js file and run a for loop on the data and print all the country names in the console.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'https://restcountries.eu/rest/v2/all'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053934" cy="88675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3934" cy="886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63178" cy="90925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3178" cy="909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10113" cy="223210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232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b w:val="1"/>
          <w:color w:val="424966"/>
          <w:sz w:val="24"/>
          <w:szCs w:val="24"/>
          <w:highlight w:val="white"/>
        </w:rPr>
      </w:pPr>
      <w:bookmarkStart w:colFirst="0" w:colLast="0" w:name="_f4zs1a2o5kl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b w:val="1"/>
          <w:color w:val="424966"/>
          <w:sz w:val="24"/>
          <w:szCs w:val="24"/>
          <w:highlight w:val="white"/>
        </w:rPr>
      </w:pPr>
      <w:bookmarkStart w:colFirst="0" w:colLast="0" w:name="_4956ygg92y2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b w:val="1"/>
          <w:color w:val="424966"/>
          <w:sz w:val="24"/>
          <w:szCs w:val="24"/>
          <w:highlight w:val="white"/>
        </w:rPr>
      </w:pPr>
      <w:bookmarkStart w:colFirst="0" w:colLast="0" w:name="_r19gd863eml2" w:id="3"/>
      <w:bookmarkEnd w:id="3"/>
      <w:r w:rsidDel="00000000" w:rsidR="00000000" w:rsidRPr="00000000">
        <w:rPr>
          <w:b w:val="1"/>
          <w:color w:val="424966"/>
          <w:sz w:val="24"/>
          <w:szCs w:val="24"/>
          <w:highlight w:val="white"/>
          <w:rtl w:val="0"/>
        </w:rPr>
        <w:t xml:space="preserve">Write a write up on Difference between copy by value and copy by reference.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JavaScript has five primitive data types:Boolean ,null, undefined, String and Number.Primitive data types are copied by value and arrays and objects that are collectively known as objects or compound data types are copied by reference.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Copy by value vs copy by reference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a variable of primitive type is assigned to another variable, a copy is made.Changes made on the original variable do not reflect on the copy.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example,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var x = 10;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var y = 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x++;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console.log(x,y);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Variables that are assigned a non primitive value are given a reference to that value.That reference points to the object’s location in memory.The variables don't actually contain the value.They have the same address.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b w:val="1"/>
          <w:color w:val="424966"/>
          <w:sz w:val="24"/>
          <w:szCs w:val="24"/>
          <w:highlight w:val="white"/>
        </w:rPr>
      </w:pPr>
      <w:bookmarkStart w:colFirst="0" w:colLast="0" w:name="_5wm9s8mffat2" w:id="4"/>
      <w:bookmarkEnd w:id="4"/>
      <w:r w:rsidDel="00000000" w:rsidR="00000000" w:rsidRPr="00000000">
        <w:rPr>
          <w:b w:val="1"/>
          <w:color w:val="424966"/>
          <w:sz w:val="24"/>
          <w:szCs w:val="24"/>
          <w:highlight w:val="white"/>
          <w:rtl w:val="0"/>
        </w:rPr>
        <w:t xml:space="preserve">How to copy by value a composite data type.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There are three ways to copy by value for composite data types: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1.Using the spread (...) operator.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2.Using the Object.assign() method.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3.Using the JSON.parse() and JSON.stringify() methods.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1.Using spread (...) operator.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It allows an iterable to expand in places where more than 0 arguments are expected.This allows shallow copy of objects.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var a = [1,2,3];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var c = [...a];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C[2] = 5;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console.log(a,c);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2.Using Object.assign() method.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Object.assign() method copies all enumerable properties from one or more source objects to a target object.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var b = Object.assign([],a);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b[2] = 8;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console.log(a,b);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3.Using JSON.parse() and JSON.stringify() methods.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These methods are used for nested objects and results in deep copy.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