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E08E4" w14:textId="77777777" w:rsidR="004D45A7" w:rsidRPr="004D45A7" w:rsidRDefault="004D45A7" w:rsidP="004D45A7">
      <w:pPr>
        <w:spacing w:after="0" w:line="240" w:lineRule="auto"/>
        <w:rPr>
          <w:rFonts w:ascii="Times New Roman" w:eastAsia="Times New Roman" w:hAnsi="Times New Roman" w:cs="Times New Roman"/>
          <w:color w:val="000000"/>
          <w:sz w:val="27"/>
          <w:szCs w:val="27"/>
        </w:rPr>
      </w:pPr>
      <w:r w:rsidRPr="004D45A7">
        <w:rPr>
          <w:rFonts w:ascii="Times New Roman" w:eastAsia="Times New Roman" w:hAnsi="Times New Roman" w:cs="Times New Roman"/>
          <w:color w:val="000000"/>
        </w:rPr>
        <w:t>Use a convenient context such as either the </w:t>
      </w:r>
      <w:proofErr w:type="spellStart"/>
      <w:r w:rsidRPr="004D45A7">
        <w:rPr>
          <w:rFonts w:ascii="Times New Roman" w:eastAsia="Times New Roman" w:hAnsi="Times New Roman" w:cs="Times New Roman"/>
          <w:color w:val="000000"/>
        </w:rPr>
        <w:fldChar w:fldCharType="begin"/>
      </w:r>
      <w:r w:rsidRPr="004D45A7">
        <w:rPr>
          <w:rFonts w:ascii="Times New Roman" w:eastAsia="Times New Roman" w:hAnsi="Times New Roman" w:cs="Times New Roman"/>
          <w:color w:val="000000"/>
        </w:rPr>
        <w:instrText xml:space="preserve"> HYPERLINK "http://people.uncw.edu/tompkinsj/algoritharium/index.html" </w:instrText>
      </w:r>
      <w:r w:rsidRPr="004D45A7">
        <w:rPr>
          <w:rFonts w:ascii="Times New Roman" w:eastAsia="Times New Roman" w:hAnsi="Times New Roman" w:cs="Times New Roman"/>
          <w:color w:val="000000"/>
        </w:rPr>
        <w:fldChar w:fldCharType="separate"/>
      </w:r>
      <w:r w:rsidRPr="004D45A7">
        <w:rPr>
          <w:rFonts w:ascii="Times New Roman" w:eastAsia="Times New Roman" w:hAnsi="Times New Roman" w:cs="Times New Roman"/>
          <w:color w:val="800080"/>
          <w:u w:val="single"/>
        </w:rPr>
        <w:t>Algoritharium</w:t>
      </w:r>
      <w:proofErr w:type="spellEnd"/>
      <w:r w:rsidRPr="004D45A7">
        <w:rPr>
          <w:rFonts w:ascii="Times New Roman" w:eastAsia="Times New Roman" w:hAnsi="Times New Roman" w:cs="Times New Roman"/>
          <w:color w:val="000000"/>
        </w:rPr>
        <w:fldChar w:fldCharType="end"/>
      </w:r>
      <w:r w:rsidRPr="004D45A7">
        <w:rPr>
          <w:rFonts w:ascii="Times New Roman" w:eastAsia="Times New Roman" w:hAnsi="Times New Roman" w:cs="Times New Roman"/>
          <w:color w:val="000000"/>
        </w:rPr>
        <w:t> (</w:t>
      </w:r>
      <w:hyperlink r:id="rId4" w:history="1">
        <w:r w:rsidRPr="004D45A7">
          <w:rPr>
            <w:rFonts w:ascii="Times New Roman" w:eastAsia="Times New Roman" w:hAnsi="Times New Roman" w:cs="Times New Roman"/>
            <w:color w:val="800080"/>
            <w:u w:val="single"/>
          </w:rPr>
          <w:t>updated jar file is here</w:t>
        </w:r>
      </w:hyperlink>
      <w:r w:rsidRPr="004D45A7">
        <w:rPr>
          <w:rFonts w:ascii="Times New Roman" w:eastAsia="Times New Roman" w:hAnsi="Times New Roman" w:cs="Times New Roman"/>
          <w:color w:val="000000"/>
        </w:rPr>
        <w:t>), the </w:t>
      </w:r>
      <w:hyperlink r:id="rId5" w:history="1">
        <w:r w:rsidRPr="004D45A7">
          <w:rPr>
            <w:rFonts w:ascii="Times New Roman" w:eastAsia="Times New Roman" w:hAnsi="Times New Roman" w:cs="Times New Roman"/>
            <w:color w:val="800080"/>
            <w:u w:val="single"/>
          </w:rPr>
          <w:t>Picture</w:t>
        </w:r>
      </w:hyperlink>
      <w:r w:rsidRPr="004D45A7">
        <w:rPr>
          <w:rFonts w:ascii="Times New Roman" w:eastAsia="Times New Roman" w:hAnsi="Times New Roman" w:cs="Times New Roman"/>
          <w:color w:val="000000"/>
        </w:rPr>
        <w:t> class, or the necessary Python resources (DO NOT simply apply the library functions in PIL) to implement and demonstrate algorithms for:</w:t>
      </w:r>
    </w:p>
    <w:p w14:paraId="6EB7B6F1" w14:textId="77777777" w:rsidR="004D45A7" w:rsidRPr="004D45A7" w:rsidRDefault="004D45A7" w:rsidP="004D45A7">
      <w:pPr>
        <w:spacing w:after="0" w:line="240" w:lineRule="auto"/>
        <w:ind w:left="235" w:hanging="235"/>
        <w:rPr>
          <w:rFonts w:ascii="Times New Roman" w:eastAsia="Times New Roman" w:hAnsi="Times New Roman" w:cs="Times New Roman"/>
          <w:color w:val="FF0000"/>
          <w:sz w:val="27"/>
          <w:szCs w:val="27"/>
          <w:highlight w:val="yellow"/>
        </w:rPr>
      </w:pPr>
      <w:r w:rsidRPr="004D45A7">
        <w:rPr>
          <w:rFonts w:ascii="Times New Roman" w:eastAsia="Times New Roman" w:hAnsi="Times New Roman" w:cs="Times New Roman"/>
          <w:color w:val="000000"/>
          <w:highlight w:val="yellow"/>
        </w:rPr>
        <w:t>1.</w:t>
      </w:r>
      <w:r w:rsidRPr="004D45A7">
        <w:rPr>
          <w:rFonts w:ascii="Times New Roman" w:eastAsia="Times New Roman" w:hAnsi="Times New Roman" w:cs="Times New Roman"/>
          <w:color w:val="000000"/>
          <w:sz w:val="14"/>
          <w:szCs w:val="14"/>
          <w:highlight w:val="yellow"/>
        </w:rPr>
        <w:t>  </w:t>
      </w:r>
      <w:r w:rsidRPr="004D45A7">
        <w:rPr>
          <w:rFonts w:ascii="Times New Roman" w:eastAsia="Times New Roman" w:hAnsi="Times New Roman" w:cs="Times New Roman"/>
          <w:color w:val="000000"/>
          <w:highlight w:val="yellow"/>
        </w:rPr>
        <w:t>Color-to-gray-scale conversion. Is this an invertible operation?</w:t>
      </w:r>
    </w:p>
    <w:p w14:paraId="18F22A86" w14:textId="77777777" w:rsidR="004D45A7" w:rsidRPr="004D45A7" w:rsidRDefault="004D45A7" w:rsidP="004D45A7">
      <w:pPr>
        <w:spacing w:after="0" w:line="240" w:lineRule="auto"/>
        <w:ind w:left="235" w:hanging="235"/>
        <w:rPr>
          <w:rFonts w:ascii="Times New Roman" w:eastAsia="Times New Roman" w:hAnsi="Times New Roman" w:cs="Times New Roman"/>
          <w:color w:val="000000"/>
          <w:sz w:val="27"/>
          <w:szCs w:val="27"/>
        </w:rPr>
      </w:pPr>
      <w:r w:rsidRPr="004D45A7">
        <w:rPr>
          <w:rFonts w:ascii="Times New Roman" w:eastAsia="Times New Roman" w:hAnsi="Times New Roman" w:cs="Times New Roman"/>
          <w:color w:val="000000"/>
          <w:highlight w:val="yellow"/>
        </w:rPr>
        <w:t>2.</w:t>
      </w:r>
      <w:r w:rsidRPr="004D45A7">
        <w:rPr>
          <w:rFonts w:ascii="Times New Roman" w:eastAsia="Times New Roman" w:hAnsi="Times New Roman" w:cs="Times New Roman"/>
          <w:color w:val="000000"/>
          <w:sz w:val="14"/>
          <w:szCs w:val="14"/>
          <w:highlight w:val="yellow"/>
        </w:rPr>
        <w:t>  </w:t>
      </w:r>
      <w:r w:rsidRPr="004D45A7">
        <w:rPr>
          <w:rFonts w:ascii="Times New Roman" w:eastAsia="Times New Roman" w:hAnsi="Times New Roman" w:cs="Times New Roman"/>
          <w:color w:val="000000"/>
          <w:highlight w:val="yellow"/>
        </w:rPr>
        <w:t>Convert an image to its negative. Is this an invertible operation?</w:t>
      </w:r>
    </w:p>
    <w:p w14:paraId="1D560A9C" w14:textId="77777777" w:rsidR="004D45A7" w:rsidRPr="004D45A7" w:rsidRDefault="004D45A7" w:rsidP="004D45A7">
      <w:pPr>
        <w:spacing w:after="0" w:line="240" w:lineRule="auto"/>
        <w:ind w:left="235" w:hanging="235"/>
        <w:rPr>
          <w:rFonts w:ascii="Times New Roman" w:eastAsia="Times New Roman" w:hAnsi="Times New Roman" w:cs="Times New Roman"/>
          <w:color w:val="000000"/>
          <w:sz w:val="27"/>
          <w:szCs w:val="27"/>
        </w:rPr>
      </w:pPr>
      <w:r w:rsidRPr="004D45A7">
        <w:rPr>
          <w:rFonts w:ascii="Times New Roman" w:eastAsia="Times New Roman" w:hAnsi="Times New Roman" w:cs="Times New Roman"/>
          <w:color w:val="000000"/>
          <w:highlight w:val="yellow"/>
        </w:rPr>
        <w:t>3.</w:t>
      </w:r>
      <w:r w:rsidRPr="004D45A7">
        <w:rPr>
          <w:rFonts w:ascii="Times New Roman" w:eastAsia="Times New Roman" w:hAnsi="Times New Roman" w:cs="Times New Roman"/>
          <w:color w:val="000000"/>
          <w:sz w:val="14"/>
          <w:szCs w:val="14"/>
          <w:highlight w:val="yellow"/>
        </w:rPr>
        <w:t>  </w:t>
      </w:r>
      <w:r w:rsidRPr="004D45A7">
        <w:rPr>
          <w:rFonts w:ascii="Times New Roman" w:eastAsia="Times New Roman" w:hAnsi="Times New Roman" w:cs="Times New Roman"/>
          <w:color w:val="000000"/>
          <w:highlight w:val="yellow"/>
        </w:rPr>
        <w:t>Find and “enhance” boundary contours.</w:t>
      </w:r>
    </w:p>
    <w:p w14:paraId="08E1B16E" w14:textId="77777777" w:rsidR="004D45A7" w:rsidRPr="004D45A7" w:rsidRDefault="004D45A7" w:rsidP="004D45A7">
      <w:pPr>
        <w:spacing w:after="0" w:line="240" w:lineRule="auto"/>
        <w:ind w:left="235" w:hanging="235"/>
        <w:rPr>
          <w:rFonts w:ascii="Times New Roman" w:eastAsia="Times New Roman" w:hAnsi="Times New Roman" w:cs="Times New Roman"/>
          <w:color w:val="000000"/>
          <w:sz w:val="27"/>
          <w:szCs w:val="27"/>
        </w:rPr>
      </w:pPr>
      <w:r w:rsidRPr="004D45A7">
        <w:rPr>
          <w:rFonts w:ascii="Times New Roman" w:eastAsia="Times New Roman" w:hAnsi="Times New Roman" w:cs="Times New Roman"/>
          <w:color w:val="000000"/>
          <w:highlight w:val="yellow"/>
        </w:rPr>
        <w:t>4.</w:t>
      </w:r>
      <w:r w:rsidRPr="004D45A7">
        <w:rPr>
          <w:rFonts w:ascii="Times New Roman" w:eastAsia="Times New Roman" w:hAnsi="Times New Roman" w:cs="Times New Roman"/>
          <w:color w:val="000000"/>
          <w:sz w:val="14"/>
          <w:szCs w:val="14"/>
          <w:highlight w:val="yellow"/>
        </w:rPr>
        <w:t>  </w:t>
      </w:r>
      <w:r w:rsidRPr="004D45A7">
        <w:rPr>
          <w:rFonts w:ascii="Times New Roman" w:eastAsia="Times New Roman" w:hAnsi="Times New Roman" w:cs="Times New Roman"/>
          <w:color w:val="000000"/>
          <w:highlight w:val="yellow"/>
        </w:rPr>
        <w:t>Rotating parts of an image.</w:t>
      </w:r>
    </w:p>
    <w:p w14:paraId="556089A0" w14:textId="161E931D" w:rsidR="004D45A7" w:rsidRPr="004D45A7" w:rsidRDefault="004D45A7" w:rsidP="004D45A7">
      <w:pPr>
        <w:spacing w:after="0" w:line="240" w:lineRule="auto"/>
        <w:ind w:left="235" w:hanging="235"/>
        <w:rPr>
          <w:rFonts w:ascii="Times New Roman" w:eastAsia="Times New Roman" w:hAnsi="Times New Roman" w:cs="Times New Roman"/>
          <w:color w:val="000000"/>
          <w:sz w:val="27"/>
          <w:szCs w:val="27"/>
        </w:rPr>
      </w:pPr>
      <w:r w:rsidRPr="004D45A7">
        <w:rPr>
          <w:rFonts w:ascii="Times New Roman" w:eastAsia="Times New Roman" w:hAnsi="Times New Roman" w:cs="Times New Roman"/>
          <w:color w:val="000000"/>
          <w:highlight w:val="yellow"/>
        </w:rPr>
        <w:t>5.</w:t>
      </w:r>
      <w:r w:rsidRPr="004D45A7">
        <w:rPr>
          <w:rFonts w:ascii="Times New Roman" w:eastAsia="Times New Roman" w:hAnsi="Times New Roman" w:cs="Times New Roman"/>
          <w:color w:val="000000"/>
          <w:sz w:val="14"/>
          <w:szCs w:val="14"/>
          <w:highlight w:val="yellow"/>
        </w:rPr>
        <w:t>  </w:t>
      </w:r>
      <w:r w:rsidRPr="004D45A7">
        <w:rPr>
          <w:rFonts w:ascii="Times New Roman" w:eastAsia="Times New Roman" w:hAnsi="Times New Roman" w:cs="Times New Roman"/>
          <w:color w:val="000000"/>
          <w:highlight w:val="yellow"/>
        </w:rPr>
        <w:t xml:space="preserve">Warping parts of an </w:t>
      </w:r>
      <w:proofErr w:type="gramStart"/>
      <w:r w:rsidRPr="004D45A7">
        <w:rPr>
          <w:rFonts w:ascii="Times New Roman" w:eastAsia="Times New Roman" w:hAnsi="Times New Roman" w:cs="Times New Roman"/>
          <w:color w:val="000000"/>
          <w:highlight w:val="yellow"/>
        </w:rPr>
        <w:t>image.</w:t>
      </w:r>
      <w:r w:rsidRPr="00E01E21">
        <w:rPr>
          <w:rFonts w:ascii="Times New Roman" w:eastAsia="Times New Roman" w:hAnsi="Times New Roman" w:cs="Times New Roman"/>
          <w:color w:val="000000"/>
          <w:highlight w:val="yellow"/>
        </w:rPr>
        <w:t>(</w:t>
      </w:r>
      <w:proofErr w:type="gramEnd"/>
      <w:r w:rsidRPr="00E01E21">
        <w:rPr>
          <w:rFonts w:ascii="Times New Roman" w:eastAsia="Times New Roman" w:hAnsi="Times New Roman" w:cs="Times New Roman"/>
          <w:color w:val="000000"/>
          <w:highlight w:val="yellow"/>
        </w:rPr>
        <w:t>Nahar code)</w:t>
      </w:r>
    </w:p>
    <w:p w14:paraId="738C8F98" w14:textId="77777777" w:rsidR="004D45A7" w:rsidRPr="004D45A7" w:rsidRDefault="004D45A7" w:rsidP="004D45A7">
      <w:pPr>
        <w:spacing w:after="0" w:line="240" w:lineRule="auto"/>
        <w:ind w:left="235" w:hanging="235"/>
        <w:rPr>
          <w:rFonts w:ascii="Times New Roman" w:eastAsia="Times New Roman" w:hAnsi="Times New Roman" w:cs="Times New Roman"/>
          <w:color w:val="000000"/>
          <w:sz w:val="27"/>
          <w:szCs w:val="27"/>
        </w:rPr>
      </w:pPr>
      <w:r w:rsidRPr="004D45A7">
        <w:rPr>
          <w:rFonts w:ascii="Times New Roman" w:eastAsia="Times New Roman" w:hAnsi="Times New Roman" w:cs="Times New Roman"/>
          <w:color w:val="000000"/>
          <w:highlight w:val="yellow"/>
        </w:rPr>
        <w:t>6.</w:t>
      </w:r>
      <w:r w:rsidRPr="004D45A7">
        <w:rPr>
          <w:rFonts w:ascii="Times New Roman" w:eastAsia="Times New Roman" w:hAnsi="Times New Roman" w:cs="Times New Roman"/>
          <w:color w:val="000000"/>
          <w:sz w:val="14"/>
          <w:szCs w:val="14"/>
          <w:highlight w:val="yellow"/>
        </w:rPr>
        <w:t>  </w:t>
      </w:r>
      <w:r w:rsidRPr="004D45A7">
        <w:rPr>
          <w:rFonts w:ascii="Times New Roman" w:eastAsia="Times New Roman" w:hAnsi="Times New Roman" w:cs="Times New Roman"/>
          <w:color w:val="000000"/>
          <w:highlight w:val="yellow"/>
        </w:rPr>
        <w:t>Implement image filters for smoothing and sharpening, as well as removing speckle</w:t>
      </w:r>
    </w:p>
    <w:p w14:paraId="726DBD91" w14:textId="77777777" w:rsidR="004D45A7" w:rsidRPr="004D45A7" w:rsidRDefault="004D45A7" w:rsidP="004D45A7">
      <w:pPr>
        <w:spacing w:after="0" w:line="240" w:lineRule="auto"/>
        <w:ind w:left="235" w:hanging="235"/>
        <w:rPr>
          <w:rFonts w:ascii="Times New Roman" w:eastAsia="Times New Roman" w:hAnsi="Times New Roman" w:cs="Times New Roman"/>
          <w:color w:val="000000"/>
          <w:sz w:val="27"/>
          <w:szCs w:val="27"/>
          <w:highlight w:val="yellow"/>
        </w:rPr>
      </w:pPr>
      <w:r w:rsidRPr="004D45A7">
        <w:rPr>
          <w:rFonts w:ascii="Times New Roman" w:eastAsia="Times New Roman" w:hAnsi="Times New Roman" w:cs="Times New Roman"/>
          <w:color w:val="000000"/>
          <w:highlight w:val="yellow"/>
        </w:rPr>
        <w:t>7.</w:t>
      </w:r>
      <w:r w:rsidRPr="004D45A7">
        <w:rPr>
          <w:rFonts w:ascii="Times New Roman" w:eastAsia="Times New Roman" w:hAnsi="Times New Roman" w:cs="Times New Roman"/>
          <w:color w:val="000000"/>
          <w:sz w:val="14"/>
          <w:szCs w:val="14"/>
          <w:highlight w:val="yellow"/>
        </w:rPr>
        <w:t>  </w:t>
      </w:r>
      <w:r w:rsidRPr="004D45A7">
        <w:rPr>
          <w:rFonts w:ascii="Times New Roman" w:eastAsia="Times New Roman" w:hAnsi="Times New Roman" w:cs="Times New Roman"/>
          <w:color w:val="000000"/>
          <w:highlight w:val="yellow"/>
        </w:rPr>
        <w:t>Contrast enhancement (Is this an invertible operation?) and compare the results obtained via the histogram equalization method using:</w:t>
      </w:r>
    </w:p>
    <w:p w14:paraId="770E4D8C" w14:textId="77777777" w:rsidR="004D45A7" w:rsidRPr="004D45A7" w:rsidRDefault="004D45A7" w:rsidP="004D45A7">
      <w:pPr>
        <w:spacing w:after="0" w:line="240" w:lineRule="auto"/>
        <w:ind w:left="595" w:hanging="360"/>
        <w:rPr>
          <w:rFonts w:ascii="Times New Roman" w:eastAsia="Times New Roman" w:hAnsi="Times New Roman" w:cs="Times New Roman"/>
          <w:color w:val="000000"/>
          <w:sz w:val="27"/>
          <w:szCs w:val="27"/>
          <w:highlight w:val="yellow"/>
        </w:rPr>
      </w:pPr>
      <w:r w:rsidRPr="004D45A7">
        <w:rPr>
          <w:rFonts w:ascii="Symbol" w:eastAsia="Times New Roman" w:hAnsi="Symbol" w:cs="Times New Roman"/>
          <w:color w:val="000000"/>
          <w:highlight w:val="yellow"/>
        </w:rPr>
        <w:t></w:t>
      </w:r>
      <w:r w:rsidRPr="004D45A7">
        <w:rPr>
          <w:rFonts w:ascii="Times New Roman" w:eastAsia="Times New Roman" w:hAnsi="Times New Roman" w:cs="Times New Roman"/>
          <w:color w:val="000000"/>
          <w:sz w:val="14"/>
          <w:szCs w:val="14"/>
          <w:highlight w:val="yellow"/>
        </w:rPr>
        <w:t>        </w:t>
      </w:r>
      <w:r w:rsidRPr="004D45A7">
        <w:rPr>
          <w:rFonts w:ascii="Times New Roman" w:eastAsia="Times New Roman" w:hAnsi="Times New Roman" w:cs="Times New Roman"/>
          <w:color w:val="000000"/>
          <w:highlight w:val="yellow"/>
        </w:rPr>
        <w:t>RGB space</w:t>
      </w:r>
    </w:p>
    <w:p w14:paraId="7AC1E705" w14:textId="77777777" w:rsidR="004D45A7" w:rsidRPr="004D45A7" w:rsidRDefault="004D45A7" w:rsidP="004D45A7">
      <w:pPr>
        <w:spacing w:after="0" w:line="240" w:lineRule="auto"/>
        <w:ind w:left="235"/>
        <w:rPr>
          <w:rFonts w:ascii="Times New Roman" w:eastAsia="Times New Roman" w:hAnsi="Times New Roman" w:cs="Times New Roman"/>
          <w:color w:val="000000"/>
          <w:sz w:val="27"/>
          <w:szCs w:val="27"/>
        </w:rPr>
      </w:pPr>
      <w:r w:rsidRPr="004D45A7">
        <w:rPr>
          <w:rFonts w:ascii="Times New Roman" w:eastAsia="Times New Roman" w:hAnsi="Times New Roman" w:cs="Times New Roman"/>
          <w:color w:val="000000"/>
          <w:highlight w:val="yellow"/>
        </w:rPr>
        <w:t>Find histograms in the red, green, and blue color spaces and use the histograms to remap the RGB levels. Use the remapped values to assign pixel values in a contrast enhanced image. How would you describe the qualitative differences between the original image and the contrast enhanced image?</w:t>
      </w:r>
    </w:p>
    <w:p w14:paraId="7BC8B20F" w14:textId="77777777" w:rsidR="004D45A7" w:rsidRPr="004D45A7" w:rsidRDefault="004D45A7" w:rsidP="004D45A7">
      <w:pPr>
        <w:spacing w:after="0" w:line="240" w:lineRule="auto"/>
        <w:ind w:left="595" w:hanging="360"/>
        <w:rPr>
          <w:rFonts w:ascii="Times New Roman" w:eastAsia="Times New Roman" w:hAnsi="Times New Roman" w:cs="Times New Roman"/>
          <w:color w:val="000000"/>
          <w:sz w:val="27"/>
          <w:szCs w:val="27"/>
        </w:rPr>
      </w:pPr>
      <w:r w:rsidRPr="004D45A7">
        <w:rPr>
          <w:rFonts w:ascii="Symbol" w:eastAsia="Times New Roman" w:hAnsi="Symbol" w:cs="Times New Roman"/>
          <w:color w:val="000000"/>
        </w:rPr>
        <w:t></w:t>
      </w:r>
      <w:r w:rsidRPr="004D45A7">
        <w:rPr>
          <w:rFonts w:ascii="Times New Roman" w:eastAsia="Times New Roman" w:hAnsi="Times New Roman" w:cs="Times New Roman"/>
          <w:color w:val="000000"/>
          <w:sz w:val="14"/>
          <w:szCs w:val="14"/>
        </w:rPr>
        <w:t>        </w:t>
      </w:r>
      <w:r w:rsidRPr="004D45A7">
        <w:rPr>
          <w:rFonts w:ascii="Times New Roman" w:eastAsia="Times New Roman" w:hAnsi="Times New Roman" w:cs="Times New Roman"/>
          <w:color w:val="000000"/>
        </w:rPr>
        <w:t>HSB space</w:t>
      </w:r>
    </w:p>
    <w:p w14:paraId="5D63E468" w14:textId="77777777" w:rsidR="004D45A7" w:rsidRPr="004D45A7" w:rsidRDefault="004D45A7" w:rsidP="004D45A7">
      <w:pPr>
        <w:spacing w:after="0" w:line="240" w:lineRule="auto"/>
        <w:ind w:left="235"/>
        <w:rPr>
          <w:rFonts w:ascii="Times New Roman" w:eastAsia="Times New Roman" w:hAnsi="Times New Roman" w:cs="Times New Roman"/>
          <w:color w:val="000000"/>
          <w:sz w:val="27"/>
          <w:szCs w:val="27"/>
        </w:rPr>
      </w:pPr>
      <w:r w:rsidRPr="004D45A7">
        <w:rPr>
          <w:rFonts w:ascii="Times New Roman" w:eastAsia="Times New Roman" w:hAnsi="Times New Roman" w:cs="Times New Roman"/>
          <w:color w:val="000000"/>
        </w:rPr>
        <w:t>Transform the RGB values into HSB values (Hue, Saturation, and Brightness) to enhance an image using histogram equalizations over seven subsets HSB values (H, S, or B only, H and S, H and B, S and B, and HSB).</w:t>
      </w:r>
    </w:p>
    <w:p w14:paraId="5C3E4677" w14:textId="77777777" w:rsidR="004D45A7" w:rsidRPr="004D45A7" w:rsidRDefault="004D45A7" w:rsidP="004D45A7">
      <w:pPr>
        <w:spacing w:after="0" w:line="240" w:lineRule="auto"/>
        <w:ind w:left="595" w:hanging="360"/>
        <w:rPr>
          <w:rFonts w:ascii="Times New Roman" w:eastAsia="Times New Roman" w:hAnsi="Times New Roman" w:cs="Times New Roman"/>
          <w:color w:val="000000"/>
          <w:sz w:val="27"/>
          <w:szCs w:val="27"/>
        </w:rPr>
      </w:pPr>
      <w:r w:rsidRPr="004D45A7">
        <w:rPr>
          <w:rFonts w:ascii="Symbol" w:eastAsia="Times New Roman" w:hAnsi="Symbol" w:cs="Times New Roman"/>
          <w:color w:val="000000"/>
        </w:rPr>
        <w:t></w:t>
      </w:r>
      <w:r w:rsidRPr="004D45A7">
        <w:rPr>
          <w:rFonts w:ascii="Times New Roman" w:eastAsia="Times New Roman" w:hAnsi="Times New Roman" w:cs="Times New Roman"/>
          <w:color w:val="000000"/>
          <w:sz w:val="14"/>
          <w:szCs w:val="14"/>
        </w:rPr>
        <w:t>        </w:t>
      </w:r>
      <w:r w:rsidRPr="004D45A7">
        <w:rPr>
          <w:rFonts w:ascii="Times New Roman" w:eastAsia="Times New Roman" w:hAnsi="Times New Roman" w:cs="Times New Roman"/>
          <w:color w:val="000000"/>
        </w:rPr>
        <w:t>What qualitative differences do you observe among the resultant images</w:t>
      </w:r>
    </w:p>
    <w:p w14:paraId="5C223785" w14:textId="77777777" w:rsidR="004D45A7" w:rsidRPr="004D45A7" w:rsidRDefault="004D45A7" w:rsidP="004D45A7">
      <w:pPr>
        <w:spacing w:after="0" w:line="240" w:lineRule="auto"/>
        <w:ind w:left="595" w:hanging="360"/>
        <w:rPr>
          <w:rFonts w:ascii="Times New Roman" w:eastAsia="Times New Roman" w:hAnsi="Times New Roman" w:cs="Times New Roman"/>
          <w:color w:val="000000"/>
          <w:sz w:val="27"/>
          <w:szCs w:val="27"/>
        </w:rPr>
      </w:pPr>
      <w:r w:rsidRPr="004D45A7">
        <w:rPr>
          <w:rFonts w:ascii="Symbol" w:eastAsia="Times New Roman" w:hAnsi="Symbol" w:cs="Times New Roman"/>
          <w:color w:val="000000"/>
        </w:rPr>
        <w:t></w:t>
      </w:r>
      <w:r w:rsidRPr="004D45A7">
        <w:rPr>
          <w:rFonts w:ascii="Times New Roman" w:eastAsia="Times New Roman" w:hAnsi="Times New Roman" w:cs="Times New Roman"/>
          <w:color w:val="000000"/>
          <w:sz w:val="14"/>
          <w:szCs w:val="14"/>
        </w:rPr>
        <w:t>        </w:t>
      </w:r>
      <w:r w:rsidRPr="004D45A7">
        <w:rPr>
          <w:rFonts w:ascii="Times New Roman" w:eastAsia="Times New Roman" w:hAnsi="Times New Roman" w:cs="Times New Roman"/>
          <w:color w:val="000000"/>
        </w:rPr>
        <w:t>How do the images compare with the results obtained by RGB equalization?</w:t>
      </w:r>
    </w:p>
    <w:p w14:paraId="27B8BF90" w14:textId="77777777" w:rsidR="004D45A7" w:rsidRPr="004D45A7" w:rsidRDefault="004D45A7" w:rsidP="004D45A7">
      <w:pPr>
        <w:spacing w:after="0" w:line="240" w:lineRule="auto"/>
        <w:ind w:left="235" w:hanging="235"/>
        <w:rPr>
          <w:rFonts w:ascii="Times New Roman" w:eastAsia="Times New Roman" w:hAnsi="Times New Roman" w:cs="Times New Roman"/>
          <w:color w:val="000000"/>
          <w:sz w:val="27"/>
          <w:szCs w:val="27"/>
        </w:rPr>
      </w:pPr>
      <w:r w:rsidRPr="004D45A7">
        <w:rPr>
          <w:rFonts w:ascii="Times New Roman" w:eastAsia="Times New Roman" w:hAnsi="Times New Roman" w:cs="Times New Roman"/>
          <w:color w:val="000000"/>
        </w:rPr>
        <w:t>8.</w:t>
      </w:r>
      <w:r w:rsidRPr="004D45A7">
        <w:rPr>
          <w:rFonts w:ascii="Times New Roman" w:eastAsia="Times New Roman" w:hAnsi="Times New Roman" w:cs="Times New Roman"/>
          <w:color w:val="000000"/>
          <w:sz w:val="14"/>
          <w:szCs w:val="14"/>
        </w:rPr>
        <w:t>  </w:t>
      </w:r>
      <w:r w:rsidRPr="004D45A7">
        <w:rPr>
          <w:rFonts w:ascii="Times New Roman" w:eastAsia="Times New Roman" w:hAnsi="Times New Roman" w:cs="Times New Roman"/>
          <w:color w:val="000000"/>
        </w:rPr>
        <w:t>Compositing: Create and demonstrate the team’s implementation of algorithms to generate a composite of two or more images. For example, the team might replace the faces in a photograph of Mt. Rushmore with images of the team members’ faces.</w:t>
      </w:r>
    </w:p>
    <w:p w14:paraId="7599AD68" w14:textId="77777777" w:rsidR="004D45A7" w:rsidRPr="004D45A7" w:rsidRDefault="004D45A7" w:rsidP="004D45A7">
      <w:pPr>
        <w:spacing w:after="0" w:line="240" w:lineRule="auto"/>
        <w:ind w:left="235" w:hanging="235"/>
        <w:rPr>
          <w:rFonts w:ascii="Times New Roman" w:eastAsia="Times New Roman" w:hAnsi="Times New Roman" w:cs="Times New Roman"/>
          <w:color w:val="000000"/>
          <w:sz w:val="27"/>
          <w:szCs w:val="27"/>
        </w:rPr>
      </w:pPr>
      <w:r w:rsidRPr="004D45A7">
        <w:rPr>
          <w:rFonts w:ascii="Times New Roman" w:eastAsia="Times New Roman" w:hAnsi="Times New Roman" w:cs="Times New Roman"/>
          <w:color w:val="000000"/>
        </w:rPr>
        <w:t>9.</w:t>
      </w:r>
      <w:r w:rsidRPr="004D45A7">
        <w:rPr>
          <w:rFonts w:ascii="Times New Roman" w:eastAsia="Times New Roman" w:hAnsi="Times New Roman" w:cs="Times New Roman"/>
          <w:color w:val="000000"/>
          <w:sz w:val="14"/>
          <w:szCs w:val="14"/>
        </w:rPr>
        <w:t>  </w:t>
      </w:r>
      <w:r w:rsidRPr="004D45A7">
        <w:rPr>
          <w:rFonts w:ascii="Times New Roman" w:eastAsia="Times New Roman" w:hAnsi="Times New Roman" w:cs="Times New Roman"/>
          <w:color w:val="000000"/>
        </w:rPr>
        <w:t>Create and demonstrate the team’s implementation of algorithms to identify a region in one image and search for a similar region in other images. For example, the team might take portrait images of its members, locate an “eye” in one of the images, and then search for “eyes” elsewhere in that image or the other team images. Can your team generalize the process to search for other features, such as key points on the lips, location of the nostrils or ears, or identification of the hair line (if any), in face images? Another application might be locating and labeling “heads” in a family portrait so that the individuals can be identified for an archive.</w:t>
      </w:r>
    </w:p>
    <w:p w14:paraId="239E7488" w14:textId="77777777" w:rsidR="004D45A7" w:rsidRPr="004D45A7" w:rsidRDefault="004D45A7" w:rsidP="004D45A7">
      <w:pPr>
        <w:spacing w:after="0" w:line="240" w:lineRule="auto"/>
        <w:ind w:left="235" w:hanging="235"/>
        <w:rPr>
          <w:rFonts w:ascii="Times New Roman" w:eastAsia="Times New Roman" w:hAnsi="Times New Roman" w:cs="Times New Roman"/>
          <w:color w:val="FF0000"/>
          <w:sz w:val="27"/>
          <w:szCs w:val="27"/>
        </w:rPr>
      </w:pPr>
      <w:r w:rsidRPr="004D45A7">
        <w:rPr>
          <w:rFonts w:ascii="Times New Roman" w:eastAsia="Times New Roman" w:hAnsi="Times New Roman" w:cs="Times New Roman"/>
          <w:color w:val="000000"/>
          <w:highlight w:val="yellow"/>
        </w:rPr>
        <w:t>10.</w:t>
      </w:r>
      <w:r w:rsidRPr="004D45A7">
        <w:rPr>
          <w:rFonts w:ascii="Times New Roman" w:eastAsia="Times New Roman" w:hAnsi="Times New Roman" w:cs="Times New Roman"/>
          <w:color w:val="000000"/>
          <w:sz w:val="14"/>
          <w:szCs w:val="14"/>
          <w:highlight w:val="yellow"/>
        </w:rPr>
        <w:t>             </w:t>
      </w:r>
      <w:r w:rsidRPr="004D45A7">
        <w:rPr>
          <w:rFonts w:ascii="Times New Roman" w:eastAsia="Times New Roman" w:hAnsi="Times New Roman" w:cs="Times New Roman"/>
          <w:color w:val="000000"/>
          <w:highlight w:val="yellow"/>
        </w:rPr>
        <w:t>Fading:  Create and demonstrate the team’s implementation of algorithms to fade from one image into another. For ex</w:t>
      </w:r>
      <w:bookmarkStart w:id="0" w:name="_GoBack"/>
      <w:bookmarkEnd w:id="0"/>
      <w:r w:rsidRPr="004D45A7">
        <w:rPr>
          <w:rFonts w:ascii="Times New Roman" w:eastAsia="Times New Roman" w:hAnsi="Times New Roman" w:cs="Times New Roman"/>
          <w:color w:val="000000"/>
          <w:highlight w:val="yellow"/>
        </w:rPr>
        <w:t>ample, team member portraits could be used to form a fade sequence from one to another.</w:t>
      </w:r>
    </w:p>
    <w:p w14:paraId="10E941BA" w14:textId="77777777" w:rsidR="004D45A7" w:rsidRPr="004D45A7" w:rsidRDefault="004D45A7" w:rsidP="004D45A7">
      <w:pPr>
        <w:spacing w:after="0" w:line="240" w:lineRule="auto"/>
        <w:ind w:left="235" w:hanging="235"/>
        <w:rPr>
          <w:rFonts w:ascii="Times New Roman" w:eastAsia="Times New Roman" w:hAnsi="Times New Roman" w:cs="Times New Roman"/>
          <w:color w:val="000000"/>
          <w:sz w:val="27"/>
          <w:szCs w:val="27"/>
        </w:rPr>
      </w:pPr>
      <w:r w:rsidRPr="004D45A7">
        <w:rPr>
          <w:rFonts w:ascii="Times New Roman" w:eastAsia="Times New Roman" w:hAnsi="Times New Roman" w:cs="Times New Roman"/>
          <w:color w:val="000000"/>
        </w:rPr>
        <w:t>11.</w:t>
      </w:r>
      <w:r w:rsidRPr="004D45A7">
        <w:rPr>
          <w:rFonts w:ascii="Times New Roman" w:eastAsia="Times New Roman" w:hAnsi="Times New Roman" w:cs="Times New Roman"/>
          <w:color w:val="000000"/>
          <w:sz w:val="14"/>
          <w:szCs w:val="14"/>
        </w:rPr>
        <w:t>             </w:t>
      </w:r>
      <w:r w:rsidRPr="004D45A7">
        <w:rPr>
          <w:rFonts w:ascii="Times New Roman" w:eastAsia="Times New Roman" w:hAnsi="Times New Roman" w:cs="Times New Roman"/>
          <w:color w:val="000000"/>
        </w:rPr>
        <w:t>Some test images:</w:t>
      </w:r>
    </w:p>
    <w:p w14:paraId="5F8B3883" w14:textId="77777777" w:rsidR="004D45A7" w:rsidRPr="004D45A7" w:rsidRDefault="004D45A7" w:rsidP="004D45A7">
      <w:pPr>
        <w:spacing w:after="0" w:line="240" w:lineRule="auto"/>
        <w:ind w:left="775" w:hanging="270"/>
        <w:rPr>
          <w:rFonts w:ascii="Times New Roman" w:eastAsia="Times New Roman" w:hAnsi="Times New Roman" w:cs="Times New Roman"/>
          <w:color w:val="000000"/>
          <w:sz w:val="27"/>
          <w:szCs w:val="27"/>
        </w:rPr>
      </w:pPr>
      <w:r w:rsidRPr="004D45A7">
        <w:rPr>
          <w:rFonts w:ascii="Times New Roman" w:eastAsia="Times New Roman" w:hAnsi="Times New Roman" w:cs="Times New Roman"/>
          <w:color w:val="000000"/>
        </w:rPr>
        <w:t>a.</w:t>
      </w:r>
      <w:r w:rsidRPr="004D45A7">
        <w:rPr>
          <w:rFonts w:ascii="Times New Roman" w:eastAsia="Times New Roman" w:hAnsi="Times New Roman" w:cs="Times New Roman"/>
          <w:color w:val="000000"/>
          <w:sz w:val="14"/>
          <w:szCs w:val="14"/>
        </w:rPr>
        <w:t>    </w:t>
      </w:r>
      <w:hyperlink r:id="rId6" w:history="1">
        <w:r w:rsidRPr="004D45A7">
          <w:rPr>
            <w:rFonts w:ascii="Times New Roman" w:eastAsia="Times New Roman" w:hAnsi="Times New Roman" w:cs="Times New Roman"/>
            <w:color w:val="800080"/>
            <w:u w:val="single"/>
          </w:rPr>
          <w:t>Who</w:t>
        </w:r>
      </w:hyperlink>
    </w:p>
    <w:p w14:paraId="7B03DF6A" w14:textId="77777777" w:rsidR="004D45A7" w:rsidRPr="004D45A7" w:rsidRDefault="004D45A7" w:rsidP="004D45A7">
      <w:pPr>
        <w:spacing w:after="0" w:line="240" w:lineRule="auto"/>
        <w:ind w:left="775" w:hanging="270"/>
        <w:rPr>
          <w:rFonts w:ascii="Times New Roman" w:eastAsia="Times New Roman" w:hAnsi="Times New Roman" w:cs="Times New Roman"/>
          <w:color w:val="000000"/>
          <w:sz w:val="27"/>
          <w:szCs w:val="27"/>
        </w:rPr>
      </w:pPr>
      <w:r w:rsidRPr="004D45A7">
        <w:rPr>
          <w:rFonts w:ascii="Times New Roman" w:eastAsia="Times New Roman" w:hAnsi="Times New Roman" w:cs="Times New Roman"/>
          <w:color w:val="000000"/>
        </w:rPr>
        <w:t>b.</w:t>
      </w:r>
      <w:r w:rsidRPr="004D45A7">
        <w:rPr>
          <w:rFonts w:ascii="Times New Roman" w:eastAsia="Times New Roman" w:hAnsi="Times New Roman" w:cs="Times New Roman"/>
          <w:color w:val="000000"/>
          <w:sz w:val="14"/>
          <w:szCs w:val="14"/>
        </w:rPr>
        <w:t>   </w:t>
      </w:r>
      <w:hyperlink r:id="rId7" w:history="1">
        <w:r w:rsidRPr="004D45A7">
          <w:rPr>
            <w:rFonts w:ascii="Times New Roman" w:eastAsia="Times New Roman" w:hAnsi="Times New Roman" w:cs="Times New Roman"/>
            <w:color w:val="800080"/>
            <w:u w:val="single"/>
          </w:rPr>
          <w:t>Boom</w:t>
        </w:r>
      </w:hyperlink>
    </w:p>
    <w:p w14:paraId="5E9EDFF0" w14:textId="77777777" w:rsidR="004D45A7" w:rsidRPr="004D45A7" w:rsidRDefault="004D45A7" w:rsidP="004D45A7">
      <w:pPr>
        <w:spacing w:after="0" w:line="240" w:lineRule="auto"/>
        <w:ind w:left="775" w:hanging="270"/>
        <w:rPr>
          <w:rFonts w:ascii="Times New Roman" w:eastAsia="Times New Roman" w:hAnsi="Times New Roman" w:cs="Times New Roman"/>
          <w:color w:val="000000"/>
          <w:sz w:val="27"/>
          <w:szCs w:val="27"/>
        </w:rPr>
      </w:pPr>
      <w:r w:rsidRPr="004D45A7">
        <w:rPr>
          <w:rFonts w:ascii="Times New Roman" w:eastAsia="Times New Roman" w:hAnsi="Times New Roman" w:cs="Times New Roman"/>
          <w:color w:val="000000"/>
        </w:rPr>
        <w:t>c.</w:t>
      </w:r>
      <w:r w:rsidRPr="004D45A7">
        <w:rPr>
          <w:rFonts w:ascii="Times New Roman" w:eastAsia="Times New Roman" w:hAnsi="Times New Roman" w:cs="Times New Roman"/>
          <w:color w:val="000000"/>
          <w:sz w:val="14"/>
          <w:szCs w:val="14"/>
        </w:rPr>
        <w:t>    </w:t>
      </w:r>
      <w:hyperlink r:id="rId8" w:history="1">
        <w:r w:rsidRPr="004D45A7">
          <w:rPr>
            <w:rFonts w:ascii="Times New Roman" w:eastAsia="Times New Roman" w:hAnsi="Times New Roman" w:cs="Times New Roman"/>
            <w:color w:val="800080"/>
            <w:u w:val="single"/>
          </w:rPr>
          <w:t>Mars face</w:t>
        </w:r>
      </w:hyperlink>
    </w:p>
    <w:p w14:paraId="1001F2E6" w14:textId="77777777" w:rsidR="004D45A7" w:rsidRPr="004D45A7" w:rsidRDefault="004D45A7" w:rsidP="004D45A7">
      <w:pPr>
        <w:spacing w:after="0" w:line="240" w:lineRule="auto"/>
        <w:ind w:left="775" w:hanging="270"/>
        <w:rPr>
          <w:rFonts w:ascii="Times New Roman" w:eastAsia="Times New Roman" w:hAnsi="Times New Roman" w:cs="Times New Roman"/>
          <w:color w:val="000000"/>
          <w:sz w:val="27"/>
          <w:szCs w:val="27"/>
        </w:rPr>
      </w:pPr>
      <w:r w:rsidRPr="004D45A7">
        <w:rPr>
          <w:rFonts w:ascii="Times New Roman" w:eastAsia="Times New Roman" w:hAnsi="Times New Roman" w:cs="Times New Roman"/>
          <w:color w:val="000000"/>
        </w:rPr>
        <w:t>d.</w:t>
      </w:r>
      <w:r w:rsidRPr="004D45A7">
        <w:rPr>
          <w:rFonts w:ascii="Times New Roman" w:eastAsia="Times New Roman" w:hAnsi="Times New Roman" w:cs="Times New Roman"/>
          <w:color w:val="000000"/>
          <w:sz w:val="14"/>
          <w:szCs w:val="14"/>
        </w:rPr>
        <w:t>   </w:t>
      </w:r>
      <w:hyperlink r:id="rId9" w:history="1">
        <w:r w:rsidRPr="004D45A7">
          <w:rPr>
            <w:rFonts w:ascii="Times New Roman" w:eastAsia="Times New Roman" w:hAnsi="Times New Roman" w:cs="Times New Roman"/>
            <w:color w:val="800080"/>
            <w:u w:val="single"/>
          </w:rPr>
          <w:t>Shoemaker-Levy impact</w:t>
        </w:r>
      </w:hyperlink>
    </w:p>
    <w:p w14:paraId="35D02CEF" w14:textId="77777777" w:rsidR="004D45A7" w:rsidRPr="004D45A7" w:rsidRDefault="004D45A7" w:rsidP="004D45A7">
      <w:pPr>
        <w:spacing w:after="0" w:line="240" w:lineRule="auto"/>
        <w:ind w:left="775" w:hanging="270"/>
        <w:rPr>
          <w:rFonts w:ascii="Times New Roman" w:eastAsia="Times New Roman" w:hAnsi="Times New Roman" w:cs="Times New Roman"/>
          <w:color w:val="000000"/>
          <w:sz w:val="27"/>
          <w:szCs w:val="27"/>
        </w:rPr>
      </w:pPr>
      <w:r w:rsidRPr="004D45A7">
        <w:rPr>
          <w:rFonts w:ascii="Times New Roman" w:eastAsia="Times New Roman" w:hAnsi="Times New Roman" w:cs="Times New Roman"/>
          <w:color w:val="000000"/>
        </w:rPr>
        <w:t>e.</w:t>
      </w:r>
      <w:r w:rsidRPr="004D45A7">
        <w:rPr>
          <w:rFonts w:ascii="Times New Roman" w:eastAsia="Times New Roman" w:hAnsi="Times New Roman" w:cs="Times New Roman"/>
          <w:color w:val="000000"/>
          <w:sz w:val="14"/>
          <w:szCs w:val="14"/>
        </w:rPr>
        <w:t>    </w:t>
      </w:r>
      <w:hyperlink r:id="rId10" w:history="1">
        <w:r w:rsidRPr="004D45A7">
          <w:rPr>
            <w:rFonts w:ascii="Times New Roman" w:eastAsia="Times New Roman" w:hAnsi="Times New Roman" w:cs="Times New Roman"/>
            <w:color w:val="800080"/>
            <w:u w:val="single"/>
          </w:rPr>
          <w:t>Towers</w:t>
        </w:r>
      </w:hyperlink>
    </w:p>
    <w:p w14:paraId="0E589C54" w14:textId="77777777" w:rsidR="004D45A7" w:rsidRPr="004D45A7" w:rsidRDefault="004D45A7" w:rsidP="004D45A7">
      <w:pPr>
        <w:spacing w:after="0" w:line="240" w:lineRule="auto"/>
        <w:ind w:left="775" w:hanging="270"/>
        <w:rPr>
          <w:rFonts w:ascii="Times New Roman" w:eastAsia="Times New Roman" w:hAnsi="Times New Roman" w:cs="Times New Roman"/>
          <w:color w:val="000000"/>
          <w:sz w:val="27"/>
          <w:szCs w:val="27"/>
        </w:rPr>
      </w:pPr>
      <w:r w:rsidRPr="004D45A7">
        <w:rPr>
          <w:rFonts w:ascii="Times New Roman" w:eastAsia="Times New Roman" w:hAnsi="Times New Roman" w:cs="Times New Roman"/>
          <w:color w:val="000000"/>
        </w:rPr>
        <w:t>f.</w:t>
      </w:r>
      <w:r w:rsidRPr="004D45A7">
        <w:rPr>
          <w:rFonts w:ascii="Times New Roman" w:eastAsia="Times New Roman" w:hAnsi="Times New Roman" w:cs="Times New Roman"/>
          <w:color w:val="000000"/>
          <w:sz w:val="14"/>
          <w:szCs w:val="14"/>
        </w:rPr>
        <w:t>    </w:t>
      </w:r>
      <w:hyperlink r:id="rId11" w:history="1">
        <w:r w:rsidRPr="004D45A7">
          <w:rPr>
            <w:rFonts w:ascii="Times New Roman" w:eastAsia="Times New Roman" w:hAnsi="Times New Roman" w:cs="Times New Roman"/>
            <w:color w:val="800080"/>
            <w:u w:val="single"/>
          </w:rPr>
          <w:t>Tanks</w:t>
        </w:r>
      </w:hyperlink>
    </w:p>
    <w:p w14:paraId="3202C72B" w14:textId="77777777" w:rsidR="00BA3C85" w:rsidRDefault="00BA3C85"/>
    <w:sectPr w:rsidR="00BA3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MwNjEzMbY0NjcyszRV0lEKTi0uzszPAykwrAUAvIzOnSwAAAA="/>
  </w:docVars>
  <w:rsids>
    <w:rsidRoot w:val="009F189B"/>
    <w:rsid w:val="004D45A7"/>
    <w:rsid w:val="009B3CE7"/>
    <w:rsid w:val="009F189B"/>
    <w:rsid w:val="00BA3C85"/>
    <w:rsid w:val="00E01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1EB46"/>
  <w15:chartTrackingRefBased/>
  <w15:docId w15:val="{4F171644-812F-47D0-B4EF-1DB774936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D45A7"/>
    <w:rPr>
      <w:color w:val="0000FF"/>
      <w:u w:val="single"/>
    </w:rPr>
  </w:style>
  <w:style w:type="paragraph" w:styleId="ListParagraph">
    <w:name w:val="List Paragraph"/>
    <w:basedOn w:val="Normal"/>
    <w:uiPriority w:val="34"/>
    <w:qFormat/>
    <w:rsid w:val="004D45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41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ople.uncw.edu/tagliarinig/courses/532/Excercise%20data/testImages/marsface.jp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people.uncw.edu/tagliarinig/courses/532/Excercise%20data/testImages/boom.jp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eople.uncw.edu/tagliarinig/courses/532/Excercise%20data/testImages/who.jpg" TargetMode="External"/><Relationship Id="rId11" Type="http://schemas.openxmlformats.org/officeDocument/2006/relationships/hyperlink" Target="http://people.uncw.edu/tagliarinig/courses/532/Excercise%20data/testImages/tanks.bmp" TargetMode="External"/><Relationship Id="rId5" Type="http://schemas.openxmlformats.org/officeDocument/2006/relationships/hyperlink" Target="http://people.uncw.edu/tagliarinig/courses/532/Lectures/Picture.java" TargetMode="External"/><Relationship Id="rId10" Type="http://schemas.openxmlformats.org/officeDocument/2006/relationships/hyperlink" Target="http://people.uncw.edu/tagliarinig/courses/532/Excercise%20data/testImages/twin%20towers.bmp" TargetMode="External"/><Relationship Id="rId4" Type="http://schemas.openxmlformats.org/officeDocument/2006/relationships/hyperlink" Target="http://people.uncw.edu/tagliarinig/courses/532/Lectures/algoritharium.jar" TargetMode="External"/><Relationship Id="rId9" Type="http://schemas.openxmlformats.org/officeDocument/2006/relationships/hyperlink" Target="http://people.uncw.edu/tagliarinig/courses/532/Excercise%20data/testImages/ShoemakerLevyImpactA.b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529</Words>
  <Characters>3017</Characters>
  <Application>Microsoft Office Word</Application>
  <DocSecurity>0</DocSecurity>
  <Lines>25</Lines>
  <Paragraphs>7</Paragraphs>
  <ScaleCrop>false</ScaleCrop>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Thalagundamatada</dc:creator>
  <cp:keywords/>
  <dc:description/>
  <cp:lastModifiedBy>Deepthi Thalagundamatada</cp:lastModifiedBy>
  <cp:revision>55</cp:revision>
  <dcterms:created xsi:type="dcterms:W3CDTF">2019-03-02T21:10:00Z</dcterms:created>
  <dcterms:modified xsi:type="dcterms:W3CDTF">2019-03-02T21:16:00Z</dcterms:modified>
</cp:coreProperties>
</file>