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880"/>
        <w:rPr>
          <w:rFonts w:hint="default" w:ascii="Arial" w:hAnsi="Arial" w:cs="Arial"/>
          <w:b w:val="0"/>
          <w:bCs w:val="0"/>
          <w:color w:val="auto"/>
          <w:sz w:val="40"/>
          <w:szCs w:val="40"/>
          <w:u w:val="single"/>
        </w:rPr>
      </w:pPr>
      <w:r>
        <w:rPr>
          <w:rFonts w:hint="default" w:ascii="Arial" w:hAnsi="Arial" w:cs="Arial"/>
          <w:b w:val="0"/>
          <w:bCs w:val="0"/>
          <w:color w:val="auto"/>
          <w:sz w:val="40"/>
          <w:szCs w:val="40"/>
          <w:u w:val="single"/>
          <w:lang w:val="en-US"/>
        </w:rPr>
        <w:t>N</w:t>
      </w:r>
      <w:r>
        <w:rPr>
          <w:rFonts w:hint="default" w:ascii="Arial" w:hAnsi="Arial" w:cs="Arial"/>
          <w:b w:val="0"/>
          <w:bCs w:val="0"/>
          <w:color w:val="auto"/>
          <w:sz w:val="40"/>
          <w:szCs w:val="40"/>
          <w:u w:val="single"/>
        </w:rPr>
        <w:t>AAN MUDHALVAN</w:t>
      </w:r>
    </w:p>
    <w:p>
      <w:pPr>
        <w:rPr>
          <w:rFonts w:ascii="Arial" w:hAnsi="Arial" w:cs="Arial"/>
          <w:color w:val="203864" w:themeColor="accent1" w:themeShade="80"/>
          <w:sz w:val="40"/>
          <w:szCs w:val="40"/>
          <w:u w:val="single"/>
        </w:rPr>
      </w:pPr>
    </w:p>
    <w:p>
      <w:pPr>
        <w:rPr>
          <w:rFonts w:ascii="Arial" w:hAnsi="Arial" w:cs="Arial"/>
          <w:color w:val="00B0F0"/>
          <w:sz w:val="40"/>
          <w:szCs w:val="40"/>
          <w:u w:val="single"/>
        </w:rPr>
      </w:pPr>
    </w:p>
    <w:p>
      <w:pPr>
        <w:rPr>
          <w:rFonts w:hint="default" w:ascii="Arial" w:hAnsi="Arial" w:cs="Arial"/>
          <w:color w:val="auto"/>
          <w:sz w:val="32"/>
          <w:szCs w:val="32"/>
          <w:u w:val="single"/>
        </w:rPr>
      </w:pPr>
      <w:r>
        <w:rPr>
          <w:rFonts w:hint="default" w:ascii="Arial" w:hAnsi="Arial" w:cs="Arial"/>
          <w:color w:val="auto"/>
          <w:sz w:val="32"/>
          <w:szCs w:val="32"/>
          <w:u w:val="single"/>
        </w:rPr>
        <w:t>Project title :</w:t>
      </w:r>
    </w:p>
    <w:p>
      <w:pPr>
        <w:rPr>
          <w:rFonts w:ascii="Arial" w:hAnsi="Arial" w:cs="Arial"/>
          <w:color w:val="313131"/>
          <w:sz w:val="32"/>
          <w:szCs w:val="32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</w:t>
      </w:r>
      <w:r>
        <w:rPr>
          <w:rFonts w:ascii="Algerian" w:hAnsi="Algerian" w:cs="Arial"/>
          <w:color w:val="auto"/>
          <w:sz w:val="40"/>
          <w:szCs w:val="40"/>
        </w:rPr>
        <w:t xml:space="preserve"> </w:t>
      </w:r>
      <w:r>
        <w:rPr>
          <w:rFonts w:ascii="Arial" w:hAnsi="Arial" w:cs="Arial"/>
          <w:color w:val="auto"/>
          <w:sz w:val="32"/>
          <w:szCs w:val="32"/>
          <w:shd w:val="clear" w:color="auto" w:fill="FFFFFF"/>
        </w:rPr>
        <w:t>Public Health Awareness</w:t>
      </w:r>
    </w:p>
    <w:p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>
      <w:pPr>
        <w:rPr>
          <w:rFonts w:hint="default" w:ascii="Arial" w:hAnsi="Arial" w:cs="Arial"/>
          <w:color w:val="auto"/>
          <w:sz w:val="32"/>
          <w:szCs w:val="32"/>
          <w:u w:val="single"/>
          <w:shd w:val="clear" w:color="auto" w:fill="FFFFFF"/>
        </w:rPr>
      </w:pPr>
      <w:r>
        <w:rPr>
          <w:rFonts w:hint="default" w:ascii="Arial" w:hAnsi="Arial" w:cs="Arial"/>
          <w:color w:val="auto"/>
          <w:sz w:val="32"/>
          <w:szCs w:val="32"/>
          <w:u w:val="single"/>
          <w:shd w:val="clear" w:color="auto" w:fill="FFFFFF"/>
        </w:rPr>
        <w:t>TEAM MEMBERS:</w:t>
      </w:r>
    </w:p>
    <w:p>
      <w:pPr>
        <w:pStyle w:val="8"/>
        <w:numPr>
          <w:numId w:val="0"/>
        </w:numPr>
        <w:rPr>
          <w:rFonts w:hint="default" w:ascii="Arial" w:hAnsi="Arial" w:cs="Arial"/>
          <w:color w:val="auto"/>
          <w:sz w:val="32"/>
          <w:szCs w:val="32"/>
          <w:shd w:val="clear" w:color="auto" w:fill="FFFFFF"/>
          <w:lang w:val="en-US"/>
        </w:rPr>
      </w:pPr>
      <w:r>
        <w:rPr>
          <w:rFonts w:hint="default" w:ascii="Arial" w:hAnsi="Arial" w:cs="Arial"/>
          <w:color w:val="auto"/>
          <w:sz w:val="32"/>
          <w:szCs w:val="32"/>
          <w:shd w:val="clear" w:color="auto" w:fill="FFFFFF"/>
          <w:lang w:val="en-US"/>
        </w:rPr>
        <w:t>Deepti Ishwar - 2021103008</w:t>
      </w:r>
    </w:p>
    <w:p>
      <w:pPr>
        <w:pStyle w:val="8"/>
        <w:numPr>
          <w:numId w:val="0"/>
        </w:numPr>
        <w:rPr>
          <w:rFonts w:hint="default" w:ascii="Arial" w:hAnsi="Arial" w:cs="Arial"/>
          <w:color w:val="auto"/>
          <w:sz w:val="32"/>
          <w:szCs w:val="32"/>
          <w:shd w:val="clear" w:color="auto" w:fill="FFFFFF"/>
          <w:lang w:val="en-US"/>
        </w:rPr>
      </w:pPr>
      <w:r>
        <w:rPr>
          <w:rFonts w:hint="default" w:ascii="Arial" w:hAnsi="Arial" w:cs="Arial"/>
          <w:color w:val="auto"/>
          <w:sz w:val="32"/>
          <w:szCs w:val="32"/>
          <w:shd w:val="clear" w:color="auto" w:fill="FFFFFF"/>
          <w:lang w:val="en-US"/>
        </w:rPr>
        <w:t>Rajalakshmi S - 2021103038</w:t>
      </w:r>
    </w:p>
    <w:p>
      <w:pPr>
        <w:pStyle w:val="8"/>
        <w:numPr>
          <w:numId w:val="0"/>
        </w:numPr>
        <w:rPr>
          <w:rFonts w:ascii="Arial" w:hAnsi="Arial" w:cs="Arial"/>
          <w:color w:val="808080" w:themeColor="text1" w:themeTint="80"/>
          <w:sz w:val="36"/>
          <w:szCs w:val="36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Arial" w:hAnsi="Arial" w:cs="Arial"/>
          <w:color w:val="auto"/>
          <w:sz w:val="32"/>
          <w:szCs w:val="32"/>
          <w:shd w:val="clear" w:color="auto" w:fill="FFFFFF"/>
          <w:lang w:val="en-US"/>
        </w:rPr>
        <w:t>Kanishka S - 2021103018</w:t>
      </w:r>
      <w:r>
        <w:rPr>
          <w:rFonts w:ascii="Arial" w:hAnsi="Arial" w:cs="Arial"/>
          <w:color w:val="FFFFFF" w:themeColor="background1"/>
          <w:sz w:val="32"/>
          <w:szCs w:val="32"/>
          <w:shd w:val="clear" w:color="auto" w:fill="FFFFFF"/>
          <w14:textFill>
            <w14:solidFill>
              <w14:schemeClr w14:val="bg1"/>
            </w14:solidFill>
          </w14:textFill>
        </w:rPr>
        <w:t>P</w:t>
      </w:r>
      <w:r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  <w14:textFill>
            <w14:solidFill>
              <w14:schemeClr w14:val="bg1"/>
            </w14:solidFill>
          </w14:textFill>
        </w:rPr>
        <w:t xml:space="preserve"> </w:t>
      </w:r>
    </w:p>
    <w:p>
      <w:pPr>
        <w:rPr>
          <w:rFonts w:ascii="Arial" w:hAnsi="Arial" w:cs="Arial"/>
          <w:color w:val="808080" w:themeColor="text1" w:themeTint="80"/>
          <w:sz w:val="36"/>
          <w:szCs w:val="36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ascii="Arial" w:hAnsi="Arial" w:cs="Arial"/>
          <w:color w:val="808080" w:themeColor="text1" w:themeTint="80"/>
          <w:sz w:val="36"/>
          <w:szCs w:val="36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Arial" w:hAnsi="Arial" w:cs="Arial"/>
          <w:color w:val="808080" w:themeColor="text1" w:themeTint="80"/>
          <w:sz w:val="36"/>
          <w:szCs w:val="36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page"/>
      </w:r>
    </w:p>
    <w:p>
      <w:pPr>
        <w:tabs>
          <w:tab w:val="left" w:pos="1360"/>
        </w:tabs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PROJECT OBJECTIVES : </w:t>
      </w:r>
    </w:p>
    <w:p>
      <w:pPr>
        <w:pStyle w:val="8"/>
        <w:numPr>
          <w:ilvl w:val="2"/>
          <w:numId w:val="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Assess Effectiveness</w:t>
      </w:r>
    </w:p>
    <w:p>
      <w:pPr>
        <w:pStyle w:val="8"/>
        <w:numPr>
          <w:ilvl w:val="2"/>
          <w:numId w:val="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Identify Strengths and Weaknesses</w:t>
      </w:r>
    </w:p>
    <w:p>
      <w:pPr>
        <w:pStyle w:val="8"/>
        <w:numPr>
          <w:ilvl w:val="2"/>
          <w:numId w:val="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Optimize Resource Allocation</w:t>
      </w:r>
    </w:p>
    <w:p>
      <w:pPr>
        <w:pStyle w:val="8"/>
        <w:numPr>
          <w:ilvl w:val="2"/>
          <w:numId w:val="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Adapt to Changing Needs</w:t>
      </w:r>
    </w:p>
    <w:p>
      <w:pPr>
        <w:pStyle w:val="8"/>
        <w:numPr>
          <w:ilvl w:val="2"/>
          <w:numId w:val="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Share Best Practices</w:t>
      </w:r>
    </w:p>
    <w:p>
      <w:pPr>
        <w:pStyle w:val="8"/>
        <w:numPr>
          <w:ilvl w:val="2"/>
          <w:numId w:val="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Gather Feedback</w:t>
      </w:r>
    </w:p>
    <w:p>
      <w:pPr>
        <w:rPr>
          <w:rFonts w:ascii="Algerian" w:hAnsi="Algerian"/>
          <w:sz w:val="32"/>
          <w:szCs w:val="32"/>
          <w:u w:val="single"/>
        </w:rPr>
      </w:pPr>
    </w:p>
    <w:p>
      <w:pPr>
        <w:rPr>
          <w:rFonts w:hint="default" w:ascii="Arial" w:hAnsi="Arial" w:cs="Arial"/>
          <w:sz w:val="28"/>
          <w:szCs w:val="28"/>
          <w:u w:val="single"/>
        </w:rPr>
      </w:pPr>
      <w:r>
        <w:rPr>
          <w:rFonts w:hint="default" w:ascii="Arial" w:hAnsi="Arial" w:cs="Arial"/>
          <w:sz w:val="28"/>
          <w:szCs w:val="28"/>
          <w:u w:val="single"/>
        </w:rPr>
        <w:t>DESIGN THINKING PROCESS:</w:t>
      </w:r>
    </w:p>
    <w:p>
      <w:pPr>
        <w:pStyle w:val="8"/>
        <w:numPr>
          <w:ilvl w:val="2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Understand the context</w:t>
      </w:r>
    </w:p>
    <w:p>
      <w:pPr>
        <w:pStyle w:val="8"/>
        <w:numPr>
          <w:ilvl w:val="2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Define</w:t>
      </w:r>
    </w:p>
    <w:p>
      <w:pPr>
        <w:pStyle w:val="8"/>
        <w:numPr>
          <w:ilvl w:val="2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Generate Ideas</w:t>
      </w:r>
    </w:p>
    <w:p>
      <w:pPr>
        <w:pStyle w:val="8"/>
        <w:numPr>
          <w:ilvl w:val="2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Solution</w:t>
      </w:r>
    </w:p>
    <w:p>
      <w:pPr>
        <w:pStyle w:val="8"/>
        <w:numPr>
          <w:ilvl w:val="2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Evaluate Solution</w:t>
      </w:r>
    </w:p>
    <w:p>
      <w:pPr>
        <w:pStyle w:val="8"/>
        <w:numPr>
          <w:ilvl w:val="2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Feedback and Refinement</w:t>
      </w:r>
    </w:p>
    <w:p>
      <w:pPr>
        <w:pStyle w:val="8"/>
        <w:numPr>
          <w:ilvl w:val="2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Implementation</w:t>
      </w:r>
    </w:p>
    <w:p>
      <w:pPr>
        <w:spacing w:line="360" w:lineRule="auto"/>
        <w:rPr>
          <w:rFonts w:ascii="Arial" w:hAnsi="Arial" w:cs="Arial"/>
          <w:sz w:val="28"/>
          <w:szCs w:val="28"/>
        </w:rPr>
      </w:pPr>
    </w:p>
    <w:p>
      <w:pPr>
        <w:tabs>
          <w:tab w:val="left" w:pos="2160"/>
        </w:tabs>
        <w:spacing w:line="360" w:lineRule="auto"/>
        <w:rPr>
          <w:rFonts w:ascii="Algerian" w:hAnsi="Algerian" w:cs="Arial"/>
          <w:sz w:val="32"/>
          <w:szCs w:val="32"/>
        </w:rPr>
      </w:pPr>
      <w:r>
        <w:rPr>
          <w:rFonts w:hint="default" w:ascii="Arial" w:hAnsi="Arial" w:cs="Arial"/>
          <w:sz w:val="28"/>
          <w:szCs w:val="28"/>
          <w:u w:val="single"/>
        </w:rPr>
        <w:t xml:space="preserve">ANALYSIS  OBJECTIVE </w:t>
      </w:r>
      <w:r>
        <w:rPr>
          <w:rFonts w:ascii="Algerian" w:hAnsi="Algerian" w:cs="Arial"/>
          <w:sz w:val="32"/>
          <w:szCs w:val="32"/>
        </w:rPr>
        <w:t>:</w:t>
      </w:r>
    </w:p>
    <w:p>
      <w:pPr>
        <w:tabs>
          <w:tab w:val="left" w:pos="216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Specify the main objectives of the analysis, including what you aimed to achieve and improve in the public health campaign.</w:t>
      </w:r>
    </w:p>
    <w:p>
      <w:pPr>
        <w:rPr>
          <w:rFonts w:ascii="Algerian" w:hAnsi="Algerian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br w:type="textWrapping"/>
      </w:r>
      <w:r>
        <w:rPr>
          <w:rFonts w:hint="default" w:ascii="Arial" w:hAnsi="Arial" w:cs="Arial"/>
          <w:sz w:val="28"/>
          <w:szCs w:val="28"/>
          <w:u w:val="single"/>
        </w:rPr>
        <w:t>DATA COLLECTION :</w:t>
      </w:r>
      <w:r>
        <w:rPr>
          <w:rFonts w:ascii="Algerian" w:hAnsi="Algerian" w:cs="Arial"/>
          <w:sz w:val="32"/>
          <w:szCs w:val="32"/>
          <w:u w:val="single"/>
        </w:rPr>
        <w:t xml:space="preserve">  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ascii="Algerian" w:hAnsi="Algerian" w:cs="Arial"/>
          <w:sz w:val="32"/>
          <w:szCs w:val="32"/>
        </w:rPr>
        <w:t xml:space="preserve">    </w:t>
      </w:r>
      <w:r>
        <w:rPr>
          <w:rFonts w:hint="default" w:ascii="Arial" w:hAnsi="Arial" w:cs="Arial"/>
          <w:sz w:val="24"/>
          <w:szCs w:val="24"/>
        </w:rPr>
        <w:t xml:space="preserve">  </w:t>
      </w:r>
    </w:p>
    <w:p>
      <w:pPr>
        <w:pStyle w:val="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hint="default" w:ascii="Arial" w:hAnsi="Arial" w:cs="Arial"/>
          <w:sz w:val="24"/>
          <w:szCs w:val="24"/>
        </w:rPr>
        <w:t xml:space="preserve">                  </w:t>
      </w:r>
      <w:r>
        <w:rPr>
          <w:rFonts w:hint="default" w:ascii="Arial" w:hAnsi="Arial" w:cs="Arial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313131"/>
          <w:sz w:val="18"/>
          <w:szCs w:val="18"/>
        </w:rPr>
        <w:t>Dataset Link: 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"https://www.kaggle.com/datasets/osmi/mental-health-in-tech-survey" \t "_blank"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6"/>
          <w:rFonts w:hint="default" w:ascii="Arial" w:hAnsi="Arial" w:cs="Arial"/>
          <w:b/>
          <w:bCs/>
          <w:color w:val="0075B4"/>
          <w:sz w:val="18"/>
          <w:szCs w:val="18"/>
        </w:rPr>
        <w:t>https://www.kaggle.com/datasets/osmi/mental-health-in-tech-survey</w:t>
      </w:r>
      <w:r>
        <w:rPr>
          <w:rStyle w:val="6"/>
          <w:rFonts w:hint="default" w:ascii="Arial" w:hAnsi="Arial" w:cs="Arial"/>
          <w:b/>
          <w:bCs/>
          <w:color w:val="0075B4"/>
          <w:sz w:val="18"/>
          <w:szCs w:val="18"/>
        </w:rPr>
        <w:fldChar w:fldCharType="end"/>
      </w:r>
    </w:p>
    <w:p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      </w:t>
      </w:r>
    </w:p>
    <w:p>
      <w:pPr>
        <w:rPr>
          <w:rFonts w:hint="default" w:ascii="Arial" w:hAnsi="Arial" w:cs="Arial"/>
          <w:sz w:val="28"/>
          <w:szCs w:val="28"/>
          <w:u w:val="single"/>
        </w:rPr>
      </w:pPr>
      <w:r>
        <w:rPr>
          <w:rFonts w:ascii="Algerian" w:hAnsi="Algerian" w:cs="Arial"/>
          <w:sz w:val="32"/>
          <w:szCs w:val="32"/>
        </w:rPr>
        <w:t xml:space="preserve">        </w:t>
      </w:r>
      <w:r>
        <w:rPr>
          <w:rFonts w:hint="default" w:ascii="Arial" w:hAnsi="Arial" w:cs="Arial"/>
          <w:sz w:val="28"/>
          <w:szCs w:val="28"/>
          <w:u w:val="single"/>
        </w:rPr>
        <w:t xml:space="preserve"> </w:t>
      </w:r>
    </w:p>
    <w:p>
      <w:pPr>
        <w:rPr>
          <w:rFonts w:ascii="Algerian" w:hAnsi="Algerian" w:cs="Arial"/>
          <w:sz w:val="32"/>
          <w:szCs w:val="32"/>
        </w:rPr>
      </w:pPr>
      <w:r>
        <w:rPr>
          <w:rFonts w:hint="default" w:ascii="Arial" w:hAnsi="Arial" w:cs="Arial"/>
          <w:sz w:val="28"/>
          <w:szCs w:val="28"/>
          <w:u w:val="single"/>
        </w:rPr>
        <w:t xml:space="preserve">ANALYSING PLATFORM :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lgerian" w:hAnsi="Algerian" w:cs="Arial"/>
          <w:sz w:val="32"/>
          <w:szCs w:val="32"/>
        </w:rPr>
        <w:t xml:space="preserve">                   </w:t>
      </w:r>
      <w:r>
        <w:rPr>
          <w:rFonts w:ascii="Arial" w:hAnsi="Arial" w:cs="Arial"/>
          <w:sz w:val="28"/>
          <w:szCs w:val="28"/>
        </w:rPr>
        <w:t xml:space="preserve">Google colab – Python 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hint="default" w:ascii="Arial" w:hAnsi="Arial" w:cs="Arial"/>
          <w:sz w:val="28"/>
          <w:szCs w:val="28"/>
          <w:u w:val="single"/>
        </w:rPr>
      </w:pPr>
      <w:r>
        <w:rPr>
          <w:rFonts w:hint="default" w:ascii="Arial" w:hAnsi="Arial" w:cs="Arial"/>
          <w:sz w:val="28"/>
          <w:szCs w:val="28"/>
          <w:u w:val="single"/>
        </w:rPr>
        <w:t>DATA  VISUALIZATION :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Matplotlib</w:t>
      </w:r>
    </w:p>
    <w:p>
      <w:pPr>
        <w:pStyle w:val="8"/>
        <w:numPr>
          <w:numId w:val="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Seabor</w:t>
      </w:r>
    </w:p>
    <w:p>
      <w:pPr>
        <w:pStyle w:val="8"/>
        <w:numPr>
          <w:numId w:val="0"/>
        </w:numPr>
        <w:spacing w:line="360" w:lineRule="auto"/>
        <w:rPr>
          <w:rFonts w:ascii="Arial" w:hAnsi="Arial" w:cs="Arial"/>
          <w:sz w:val="28"/>
          <w:szCs w:val="28"/>
        </w:rPr>
      </w:pPr>
    </w:p>
    <w:p>
      <w:pPr>
        <w:pStyle w:val="8"/>
        <w:numPr>
          <w:numId w:val="0"/>
        </w:numPr>
        <w:spacing w:line="360" w:lineRule="auto"/>
        <w:rPr>
          <w:rFonts w:hint="default" w:ascii="Arial" w:hAnsi="Arial" w:cs="Arial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sz w:val="32"/>
          <w:szCs w:val="32"/>
          <w:u w:val="single"/>
          <w:lang w:val="en-US"/>
        </w:rPr>
        <w:t>Phase 3:</w:t>
      </w:r>
    </w:p>
    <w:p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lgerian" w:hAnsi="Algerian" w:cs="Arial"/>
          <w:sz w:val="32"/>
          <w:szCs w:val="32"/>
        </w:rPr>
        <w:t xml:space="preserve">           </w:t>
      </w:r>
      <w:r>
        <w:rPr>
          <w:rFonts w:ascii="Arial" w:hAnsi="Arial" w:cs="Arial"/>
          <w:sz w:val="24"/>
          <w:szCs w:val="24"/>
        </w:rPr>
        <w:t>STEPS :</w:t>
      </w:r>
      <w:r>
        <w:rPr>
          <w:rFonts w:ascii="Arial" w:hAnsi="Arial" w:cs="Arial"/>
          <w:sz w:val="32"/>
          <w:szCs w:val="32"/>
          <w:u w:val="single"/>
        </w:rPr>
        <w:t xml:space="preserve"> </w:t>
      </w:r>
    </w:p>
    <w:p>
      <w:pPr>
        <w:pStyle w:val="8"/>
        <w:numPr>
          <w:ilvl w:val="2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Cleansing</w:t>
      </w:r>
    </w:p>
    <w:p>
      <w:pPr>
        <w:pStyle w:val="8"/>
        <w:numPr>
          <w:ilvl w:val="2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Accuracy  </w:t>
      </w:r>
    </w:p>
    <w:p>
      <w:pPr>
        <w:pStyle w:val="8"/>
        <w:numPr>
          <w:ilvl w:val="2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 the Dataset</w:t>
      </w:r>
    </w:p>
    <w:p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Accuracy :</w:t>
      </w:r>
    </w:p>
    <w:p>
      <w:pPr>
        <w:pStyle w:val="8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3230245"/>
            <wp:effectExtent l="0" t="0" r="2540" b="8255"/>
            <wp:docPr id="119726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64117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rPr>
          <w:rFonts w:ascii="Arial" w:hAnsi="Arial" w:cs="Arial"/>
          <w:sz w:val="32"/>
          <w:szCs w:val="32"/>
        </w:rPr>
      </w:pPr>
    </w:p>
    <w:p>
      <w:pPr>
        <w:pStyle w:val="8"/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Process the Dataset :</w:t>
      </w:r>
    </w:p>
    <w:p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5387975"/>
            <wp:effectExtent l="0" t="0" r="2540" b="3175"/>
            <wp:docPr id="900854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54937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Cleansing :</w:t>
      </w:r>
    </w:p>
    <w:p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5561330"/>
            <wp:effectExtent l="0" t="0" r="2540" b="1270"/>
            <wp:docPr id="609567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6748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sz w:val="32"/>
          <w:szCs w:val="32"/>
          <w:u w:val="single"/>
        </w:rPr>
      </w:pPr>
      <w:r>
        <w:rPr>
          <w:rFonts w:hint="default" w:ascii="Arial" w:hAnsi="Arial" w:cs="Arial"/>
          <w:sz w:val="32"/>
          <w:szCs w:val="32"/>
          <w:u w:val="single"/>
        </w:rPr>
        <w:t>Phase  4 :</w:t>
      </w:r>
    </w:p>
    <w:p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Steps : </w:t>
      </w:r>
    </w:p>
    <w:p>
      <w:pPr>
        <w:pStyle w:val="8"/>
        <w:numPr>
          <w:ilvl w:val="0"/>
          <w:numId w:val="4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eastAsia="Arial" w:cs="Arial"/>
          <w:sz w:val="28"/>
          <w:szCs w:val="28"/>
        </w:rPr>
        <w:t xml:space="preserve">Frequency </w:t>
      </w:r>
    </w:p>
    <w:p>
      <w:pPr>
        <w:pStyle w:val="8"/>
        <w:numPr>
          <w:ilvl w:val="0"/>
          <w:numId w:val="4"/>
        </w:numPr>
        <w:spacing w:after="13" w:line="276" w:lineRule="auto"/>
        <w:ind w:right="816"/>
        <w:rPr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Proposition </w:t>
      </w:r>
    </w:p>
    <w:p>
      <w:pPr>
        <w:pStyle w:val="8"/>
        <w:numPr>
          <w:ilvl w:val="0"/>
          <w:numId w:val="4"/>
        </w:numPr>
        <w:spacing w:after="15" w:line="276" w:lineRule="auto"/>
        <w:ind w:right="816"/>
        <w:rPr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Summary Statistics &amp; Reports </w:t>
      </w:r>
    </w:p>
    <w:p>
      <w:pPr>
        <w:pStyle w:val="8"/>
        <w:numPr>
          <w:ilvl w:val="0"/>
          <w:numId w:val="4"/>
        </w:numPr>
        <w:spacing w:after="17" w:line="276" w:lineRule="auto"/>
        <w:ind w:right="816"/>
        <w:rPr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Corelation </w:t>
      </w:r>
    </w:p>
    <w:p>
      <w:pPr>
        <w:pStyle w:val="8"/>
        <w:numPr>
          <w:ilvl w:val="0"/>
          <w:numId w:val="4"/>
        </w:numPr>
        <w:spacing w:after="89" w:line="276" w:lineRule="auto"/>
        <w:ind w:right="816"/>
      </w:pPr>
      <w:r>
        <w:rPr>
          <w:rFonts w:ascii="Arial" w:hAnsi="Arial" w:eastAsia="Arial" w:cs="Arial"/>
          <w:sz w:val="28"/>
          <w:szCs w:val="28"/>
        </w:rPr>
        <w:t>Graph Representation</w:t>
      </w:r>
      <w:r>
        <w:rPr>
          <w:rFonts w:ascii="Arial" w:hAnsi="Arial" w:eastAsia="Arial" w:cs="Arial"/>
          <w:sz w:val="32"/>
        </w:rPr>
        <w:t xml:space="preserve"> </w:t>
      </w:r>
    </w:p>
    <w:p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Frequency &amp; Proposition : </w:t>
      </w:r>
    </w:p>
    <w:p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2822575"/>
            <wp:effectExtent l="0" t="0" r="2540" b="0"/>
            <wp:docPr id="832846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664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38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Graph Representation :</w:t>
      </w:r>
    </w:p>
    <w:p>
      <w:pPr>
        <w:tabs>
          <w:tab w:val="left" w:pos="93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4281170"/>
            <wp:effectExtent l="0" t="0" r="2540" b="5080"/>
            <wp:docPr id="1919623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23799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Summary Statistics :</w:t>
      </w:r>
    </w:p>
    <w:p>
      <w:pPr>
        <w:spacing w:line="360" w:lineRule="auto"/>
        <w:rPr>
          <w:rFonts w:ascii="Arial" w:hAnsi="Arial" w:cs="Arial"/>
          <w:sz w:val="32"/>
          <w:szCs w:val="32"/>
        </w:rPr>
      </w:pPr>
    </w:p>
    <w:p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120640" cy="6225540"/>
            <wp:effectExtent l="0" t="0" r="3810" b="3810"/>
            <wp:docPr id="1506152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2850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  <w:u w:val="single"/>
        </w:rPr>
      </w:pPr>
    </w:p>
    <w:p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Correlation:</w:t>
      </w:r>
    </w:p>
    <w:p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5878830"/>
            <wp:effectExtent l="0" t="0" r="2540" b="7620"/>
            <wp:docPr id="1899501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1544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</w:p>
    <w:p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</w:p>
    <w:p>
      <w:pPr>
        <w:tabs>
          <w:tab w:val="left" w:pos="3087"/>
        </w:tabs>
        <w:spacing w:line="360" w:lineRule="auto"/>
        <w:rPr>
          <w:rFonts w:hint="default" w:ascii="Arial" w:hAnsi="Arial" w:cs="Arial"/>
          <w:sz w:val="32"/>
          <w:szCs w:val="32"/>
          <w:u w:val="single"/>
        </w:rPr>
      </w:pPr>
      <w:r>
        <w:rPr>
          <w:rFonts w:hint="default" w:ascii="Arial" w:hAnsi="Arial" w:cs="Arial"/>
          <w:sz w:val="32"/>
          <w:szCs w:val="32"/>
          <w:u w:val="single"/>
        </w:rPr>
        <w:t>Conclusion :</w:t>
      </w:r>
    </w:p>
    <w:p>
      <w:pPr>
        <w:tabs>
          <w:tab w:val="left" w:pos="3087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hint="default" w:ascii="Arial" w:hAnsi="Arial"/>
          <w:sz w:val="28"/>
          <w:szCs w:val="28"/>
        </w:rPr>
        <w:t>Wrap up by offering some closing reflections that emphasize the importance of public health awareness initiatives and their capacity to instigate positive transformations within the community.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p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90991"/>
    <w:multiLevelType w:val="multilevel"/>
    <w:tmpl w:val="040909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9D21C2"/>
    <w:multiLevelType w:val="multilevel"/>
    <w:tmpl w:val="599D21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025786A"/>
    <w:multiLevelType w:val="multilevel"/>
    <w:tmpl w:val="702578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A3175AF"/>
    <w:multiLevelType w:val="multilevel"/>
    <w:tmpl w:val="7A3175AF"/>
    <w:lvl w:ilvl="0" w:tentative="0">
      <w:start w:val="1"/>
      <w:numFmt w:val="bullet"/>
      <w:lvlText w:val=""/>
      <w:lvlJc w:val="left"/>
      <w:pPr>
        <w:ind w:left="125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7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1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0A"/>
    <w:rsid w:val="00046606"/>
    <w:rsid w:val="00057E72"/>
    <w:rsid w:val="00077A5A"/>
    <w:rsid w:val="00083821"/>
    <w:rsid w:val="000D74E3"/>
    <w:rsid w:val="001929E0"/>
    <w:rsid w:val="00500AD3"/>
    <w:rsid w:val="00503B30"/>
    <w:rsid w:val="006A0F4C"/>
    <w:rsid w:val="008048FB"/>
    <w:rsid w:val="00843E4B"/>
    <w:rsid w:val="00866B0A"/>
    <w:rsid w:val="00900016"/>
    <w:rsid w:val="009554DF"/>
    <w:rsid w:val="00B52A93"/>
    <w:rsid w:val="00B7178F"/>
    <w:rsid w:val="00C06570"/>
    <w:rsid w:val="00C60ECA"/>
    <w:rsid w:val="00CC7AF7"/>
    <w:rsid w:val="00D47279"/>
    <w:rsid w:val="00D81C16"/>
    <w:rsid w:val="00D95518"/>
    <w:rsid w:val="00DC0B08"/>
    <w:rsid w:val="00DE4E2C"/>
    <w:rsid w:val="00DF53D2"/>
    <w:rsid w:val="00F42DCC"/>
    <w:rsid w:val="00F60236"/>
    <w:rsid w:val="00FB5417"/>
    <w:rsid w:val="3628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234</Words>
  <Characters>1339</Characters>
  <Lines>11</Lines>
  <Paragraphs>3</Paragraphs>
  <TotalTime>9</TotalTime>
  <ScaleCrop>false</ScaleCrop>
  <LinksUpToDate>false</LinksUpToDate>
  <CharactersWithSpaces>1570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2023-11-01T04:59:00Z</dcterms:created>
  <dc:creator>MERSHEENA FRANCIS</dc:creator>
  <cp:lastModifiedBy>Lenovo</cp:lastModifiedBy>
  <dcterms:modified xsi:type="dcterms:W3CDTF">2023-11-01T18:10:48Z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4685164BE8754CD9A2E7A74B3A94ABD2</vt:lpwstr>
  </property>
</Properties>
</file>