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A8B7A" w14:textId="77777777" w:rsidR="00B21CD6" w:rsidRPr="00A110A1" w:rsidRDefault="00B21CD6" w:rsidP="00B21CD6">
      <w:pPr>
        <w:pStyle w:val="Heading9"/>
        <w:spacing w:before="120" w:after="40" w:line="220" w:lineRule="exact"/>
        <w:rPr>
          <w:rFonts w:ascii="Xerox Sans" w:hAnsi="Xerox Sans"/>
          <w:sz w:val="28"/>
          <w:szCs w:val="28"/>
        </w:rPr>
      </w:pPr>
      <w:r>
        <w:rPr>
          <w:rFonts w:ascii="Xerox Sans" w:hAnsi="Xerox Sans"/>
          <w:sz w:val="28"/>
          <w:szCs w:val="28"/>
        </w:rPr>
        <w:t>GLENN E. WALLACE JR.</w:t>
      </w:r>
    </w:p>
    <w:p w14:paraId="5AB5BB28" w14:textId="4B318F9A" w:rsidR="00B21CD6" w:rsidRPr="00A110A1" w:rsidRDefault="008D7260" w:rsidP="00B21CD6">
      <w:pPr>
        <w:jc w:val="center"/>
        <w:rPr>
          <w:rFonts w:ascii="Xerox Sans" w:hAnsi="Xerox Sans" w:cs="Arial"/>
          <w:sz w:val="18"/>
          <w:szCs w:val="18"/>
        </w:rPr>
      </w:pPr>
      <w:r>
        <w:rPr>
          <w:rFonts w:ascii="Xerox Sans" w:hAnsi="Xerox Sans" w:cs="Arial"/>
          <w:sz w:val="18"/>
          <w:szCs w:val="18"/>
        </w:rPr>
        <w:t>PO Box 963</w:t>
      </w:r>
      <w:r w:rsidR="007759D1">
        <w:rPr>
          <w:rFonts w:ascii="Xerox Sans" w:hAnsi="Xerox Sans" w:cs="Arial"/>
          <w:sz w:val="18"/>
          <w:szCs w:val="18"/>
        </w:rPr>
        <w:t xml:space="preserve">, </w:t>
      </w:r>
      <w:r w:rsidR="00B21CD6">
        <w:rPr>
          <w:rFonts w:ascii="Xerox Sans" w:hAnsi="Xerox Sans" w:cs="Arial"/>
          <w:sz w:val="18"/>
          <w:szCs w:val="18"/>
        </w:rPr>
        <w:t xml:space="preserve"> Corona, CA  928</w:t>
      </w:r>
      <w:r w:rsidR="007759D1">
        <w:rPr>
          <w:rFonts w:ascii="Xerox Sans" w:hAnsi="Xerox Sans" w:cs="Arial"/>
          <w:sz w:val="18"/>
          <w:szCs w:val="18"/>
        </w:rPr>
        <w:t>78</w:t>
      </w:r>
    </w:p>
    <w:p w14:paraId="08D9E6B2" w14:textId="77777777" w:rsidR="00B21CD6" w:rsidRPr="00A110A1" w:rsidRDefault="00B21CD6" w:rsidP="00B21CD6">
      <w:pPr>
        <w:pBdr>
          <w:bottom w:val="single" w:sz="12" w:space="1" w:color="auto"/>
        </w:pBdr>
        <w:jc w:val="center"/>
        <w:rPr>
          <w:rFonts w:ascii="Xerox Sans" w:hAnsi="Xerox Sans" w:cs="Arial"/>
          <w:sz w:val="18"/>
          <w:szCs w:val="18"/>
        </w:rPr>
      </w:pPr>
      <w:r>
        <w:rPr>
          <w:rFonts w:ascii="Xerox Sans" w:hAnsi="Xerox Sans" w:cs="Arial"/>
          <w:sz w:val="18"/>
          <w:szCs w:val="18"/>
        </w:rPr>
        <w:t>(951) 808-7072</w:t>
      </w:r>
      <w:r w:rsidRPr="00A110A1">
        <w:rPr>
          <w:rFonts w:ascii="Xerox Sans" w:hAnsi="Xerox Sans" w:cs="Arial"/>
          <w:sz w:val="18"/>
          <w:szCs w:val="18"/>
        </w:rPr>
        <w:t xml:space="preserve"> </w:t>
      </w:r>
      <w:r w:rsidRPr="00A110A1">
        <w:rPr>
          <w:rFonts w:ascii="Xerox Sans" w:hAnsi="Xerox Sans" w:cs="Arial"/>
          <w:sz w:val="18"/>
          <w:szCs w:val="18"/>
        </w:rPr>
        <w:sym w:font="Wingdings" w:char="F09F"/>
      </w:r>
      <w:r w:rsidRPr="00A110A1">
        <w:rPr>
          <w:rFonts w:ascii="Xerox Sans" w:hAnsi="Xerox Sans" w:cs="Arial"/>
          <w:sz w:val="18"/>
          <w:szCs w:val="18"/>
        </w:rPr>
        <w:t xml:space="preserve"> </w:t>
      </w:r>
      <w:hyperlink r:id="rId8" w:history="1">
        <w:r w:rsidRPr="007809E5">
          <w:rPr>
            <w:rStyle w:val="Hyperlink"/>
            <w:rFonts w:ascii="Xerox Sans" w:hAnsi="Xerox Sans" w:cs="Arial"/>
            <w:sz w:val="18"/>
            <w:szCs w:val="18"/>
          </w:rPr>
          <w:t>gnoc192@gmail.com</w:t>
        </w:r>
      </w:hyperlink>
    </w:p>
    <w:p w14:paraId="2A73E321" w14:textId="77777777" w:rsidR="00B21CD6" w:rsidRPr="00A110A1" w:rsidRDefault="00B21CD6" w:rsidP="00B21CD6">
      <w:pPr>
        <w:pBdr>
          <w:bottom w:val="single" w:sz="12" w:space="1" w:color="auto"/>
        </w:pBdr>
        <w:jc w:val="center"/>
        <w:rPr>
          <w:rFonts w:ascii="Xerox Sans" w:hAnsi="Xerox Sans" w:cs="Arial"/>
          <w:sz w:val="18"/>
          <w:szCs w:val="18"/>
        </w:rPr>
      </w:pPr>
    </w:p>
    <w:p w14:paraId="3ADD1FC3" w14:textId="77777777" w:rsidR="00B21CD6" w:rsidRPr="00A110A1" w:rsidRDefault="00B21CD6" w:rsidP="00B21CD6">
      <w:pPr>
        <w:tabs>
          <w:tab w:val="left" w:pos="720"/>
          <w:tab w:val="left" w:pos="7740"/>
        </w:tabs>
        <w:ind w:right="-18"/>
        <w:rPr>
          <w:rFonts w:ascii="Xerox Sans" w:hAnsi="Xerox Sans" w:cs="Arial"/>
          <w:b/>
          <w:sz w:val="22"/>
        </w:rPr>
      </w:pPr>
      <w:r w:rsidRPr="00A110A1">
        <w:rPr>
          <w:rFonts w:ascii="Xerox Sans" w:hAnsi="Xerox Sans" w:cs="Arial"/>
          <w:b/>
          <w:sz w:val="22"/>
        </w:rPr>
        <w:t xml:space="preserve"> </w:t>
      </w:r>
    </w:p>
    <w:p w14:paraId="50184D36" w14:textId="77777777" w:rsidR="00B21CD6" w:rsidRPr="00A110A1" w:rsidRDefault="00B21CD6" w:rsidP="00B21CD6">
      <w:pPr>
        <w:tabs>
          <w:tab w:val="left" w:pos="720"/>
          <w:tab w:val="left" w:pos="7740"/>
        </w:tabs>
        <w:rPr>
          <w:rFonts w:ascii="Xerox Sans" w:hAnsi="Xerox Sans" w:cs="Arial"/>
          <w:sz w:val="22"/>
        </w:rPr>
      </w:pPr>
      <w:r w:rsidRPr="00A110A1">
        <w:rPr>
          <w:rFonts w:ascii="Xerox Sans" w:hAnsi="Xerox Sans" w:cs="Arial"/>
          <w:b/>
          <w:sz w:val="22"/>
        </w:rPr>
        <w:fldChar w:fldCharType="begin"/>
      </w:r>
      <w:r w:rsidRPr="00A110A1">
        <w:rPr>
          <w:rFonts w:ascii="Xerox Sans" w:hAnsi="Xerox Sans" w:cs="Arial"/>
          <w:b/>
          <w:sz w:val="22"/>
        </w:rPr>
        <w:instrText xml:space="preserve">private </w:instrText>
      </w:r>
      <w:r w:rsidRPr="00A110A1">
        <w:rPr>
          <w:rFonts w:ascii="Xerox Sans" w:hAnsi="Xerox Sans" w:cs="Arial"/>
          <w:sz w:val="22"/>
        </w:rPr>
        <w:fldChar w:fldCharType="end"/>
      </w:r>
    </w:p>
    <w:p w14:paraId="4F56F47F" w14:textId="77777777" w:rsidR="00B21CD6" w:rsidRPr="00A110A1" w:rsidRDefault="00B21CD6" w:rsidP="00B21CD6">
      <w:pPr>
        <w:tabs>
          <w:tab w:val="left" w:pos="720"/>
          <w:tab w:val="left" w:pos="2160"/>
        </w:tabs>
        <w:rPr>
          <w:rFonts w:ascii="Xerox Sans" w:hAnsi="Xerox Sans" w:cs="Arial"/>
          <w:b/>
          <w:sz w:val="22"/>
          <w:szCs w:val="22"/>
        </w:rPr>
      </w:pPr>
      <w:r w:rsidRPr="00A110A1">
        <w:rPr>
          <w:rFonts w:ascii="Xerox Sans" w:hAnsi="Xerox Sans" w:cs="Arial"/>
          <w:b/>
          <w:sz w:val="22"/>
          <w:szCs w:val="22"/>
        </w:rPr>
        <w:t>QUALIFICATION SUMMARY:</w:t>
      </w:r>
    </w:p>
    <w:p w14:paraId="55EE8AD8" w14:textId="77777777" w:rsidR="00B21CD6" w:rsidRPr="00A110A1" w:rsidRDefault="00B21CD6" w:rsidP="00B21CD6">
      <w:pPr>
        <w:tabs>
          <w:tab w:val="left" w:pos="0"/>
        </w:tabs>
        <w:rPr>
          <w:rFonts w:ascii="Xerox Sans" w:hAnsi="Xerox Sans" w:cs="Arial"/>
          <w:sz w:val="22"/>
          <w:szCs w:val="22"/>
        </w:rPr>
      </w:pPr>
      <w:r w:rsidRPr="00A110A1">
        <w:rPr>
          <w:rFonts w:ascii="Xerox Sans" w:hAnsi="Xerox Sans" w:cs="Arial"/>
          <w:sz w:val="22"/>
          <w:szCs w:val="22"/>
        </w:rPr>
        <w:t>A leader who is dedicated to world</w:t>
      </w:r>
      <w:r>
        <w:rPr>
          <w:rFonts w:ascii="Xerox Sans" w:hAnsi="Xerox Sans" w:cs="Arial"/>
          <w:sz w:val="22"/>
          <w:szCs w:val="22"/>
        </w:rPr>
        <w:t>-</w:t>
      </w:r>
      <w:r w:rsidRPr="00A110A1">
        <w:rPr>
          <w:rFonts w:ascii="Xerox Sans" w:hAnsi="Xerox Sans" w:cs="Arial"/>
          <w:sz w:val="22"/>
          <w:szCs w:val="22"/>
        </w:rPr>
        <w:t xml:space="preserve">class service delivery by focusing on customer satisfaction </w:t>
      </w:r>
      <w:r>
        <w:rPr>
          <w:rFonts w:ascii="Xerox Sans" w:hAnsi="Xerox Sans" w:cs="Arial"/>
          <w:sz w:val="22"/>
          <w:szCs w:val="22"/>
        </w:rPr>
        <w:t xml:space="preserve">and IT systems availability </w:t>
      </w:r>
      <w:r w:rsidRPr="00A110A1">
        <w:rPr>
          <w:rFonts w:ascii="Xerox Sans" w:hAnsi="Xerox Sans" w:cs="Arial"/>
          <w:sz w:val="22"/>
          <w:szCs w:val="22"/>
        </w:rPr>
        <w:t xml:space="preserve">as </w:t>
      </w:r>
      <w:r>
        <w:rPr>
          <w:rFonts w:ascii="Xerox Sans" w:hAnsi="Xerox Sans" w:cs="Arial"/>
          <w:sz w:val="22"/>
          <w:szCs w:val="22"/>
        </w:rPr>
        <w:t>my</w:t>
      </w:r>
      <w:r w:rsidRPr="00A110A1">
        <w:rPr>
          <w:rFonts w:ascii="Xerox Sans" w:hAnsi="Xerox Sans" w:cs="Arial"/>
          <w:sz w:val="22"/>
          <w:szCs w:val="22"/>
        </w:rPr>
        <w:t xml:space="preserve"> primary objectives.  </w:t>
      </w:r>
    </w:p>
    <w:p w14:paraId="3B517116" w14:textId="77777777" w:rsidR="00B21CD6" w:rsidRPr="00A110A1" w:rsidRDefault="00B21CD6" w:rsidP="00B21CD6">
      <w:pPr>
        <w:numPr>
          <w:ilvl w:val="0"/>
          <w:numId w:val="2"/>
        </w:numPr>
        <w:tabs>
          <w:tab w:val="left" w:pos="0"/>
          <w:tab w:val="left" w:pos="180"/>
        </w:tabs>
        <w:ind w:right="-180" w:hanging="2520"/>
        <w:rPr>
          <w:rFonts w:ascii="Xerox Sans" w:hAnsi="Xerox Sans" w:cs="Arial"/>
          <w:sz w:val="22"/>
          <w:szCs w:val="22"/>
        </w:rPr>
      </w:pPr>
      <w:r w:rsidRPr="00A110A1">
        <w:rPr>
          <w:rFonts w:ascii="Xerox Sans" w:hAnsi="Xerox Sans" w:cs="Arial"/>
          <w:sz w:val="22"/>
          <w:szCs w:val="22"/>
        </w:rPr>
        <w:t>Extensive</w:t>
      </w:r>
      <w:r>
        <w:rPr>
          <w:rFonts w:ascii="Xerox Sans" w:hAnsi="Xerox Sans" w:cs="Arial"/>
          <w:sz w:val="22"/>
          <w:szCs w:val="22"/>
        </w:rPr>
        <w:t xml:space="preserve"> experience using the latest</w:t>
      </w:r>
      <w:r w:rsidRPr="00A110A1">
        <w:rPr>
          <w:rFonts w:ascii="Xerox Sans" w:hAnsi="Xerox Sans" w:cs="Arial"/>
          <w:sz w:val="22"/>
          <w:szCs w:val="22"/>
        </w:rPr>
        <w:t xml:space="preserve"> </w:t>
      </w:r>
      <w:r>
        <w:rPr>
          <w:rFonts w:ascii="Xerox Sans" w:hAnsi="Xerox Sans" w:cs="Arial"/>
          <w:sz w:val="22"/>
          <w:szCs w:val="22"/>
        </w:rPr>
        <w:t>LAN/WAN technologies in</w:t>
      </w:r>
      <w:r w:rsidR="000A425A">
        <w:rPr>
          <w:rFonts w:ascii="Xerox Sans" w:hAnsi="Xerox Sans" w:cs="Arial"/>
          <w:sz w:val="22"/>
          <w:szCs w:val="22"/>
        </w:rPr>
        <w:t xml:space="preserve"> large organizations</w:t>
      </w:r>
      <w:r>
        <w:rPr>
          <w:rFonts w:ascii="Xerox Sans" w:hAnsi="Xerox Sans" w:cs="Arial"/>
          <w:sz w:val="22"/>
          <w:szCs w:val="22"/>
        </w:rPr>
        <w:t xml:space="preserve"> worldwide </w:t>
      </w:r>
    </w:p>
    <w:p w14:paraId="3E6C330E" w14:textId="77777777" w:rsidR="00B21CD6" w:rsidRPr="00A110A1" w:rsidRDefault="00B21CD6" w:rsidP="00B21CD6">
      <w:pPr>
        <w:numPr>
          <w:ilvl w:val="0"/>
          <w:numId w:val="2"/>
        </w:numPr>
        <w:tabs>
          <w:tab w:val="left" w:pos="0"/>
          <w:tab w:val="left" w:pos="180"/>
        </w:tabs>
        <w:ind w:right="-180" w:hanging="2520"/>
        <w:rPr>
          <w:rFonts w:ascii="Xerox Sans" w:hAnsi="Xerox Sans" w:cs="Arial"/>
          <w:sz w:val="22"/>
          <w:szCs w:val="22"/>
        </w:rPr>
      </w:pPr>
      <w:r w:rsidRPr="00A110A1">
        <w:rPr>
          <w:rFonts w:ascii="Xerox Sans" w:hAnsi="Xerox Sans" w:cs="Arial"/>
          <w:sz w:val="22"/>
          <w:szCs w:val="22"/>
        </w:rPr>
        <w:t xml:space="preserve">Hands-on practice managing </w:t>
      </w:r>
      <w:r w:rsidR="006C69B2">
        <w:rPr>
          <w:rFonts w:ascii="Xerox Sans" w:hAnsi="Xerox Sans" w:cs="Arial"/>
          <w:sz w:val="22"/>
          <w:szCs w:val="22"/>
        </w:rPr>
        <w:t>networks</w:t>
      </w:r>
      <w:r w:rsidR="000A425A">
        <w:rPr>
          <w:rFonts w:ascii="Xerox Sans" w:hAnsi="Xerox Sans" w:cs="Arial"/>
          <w:sz w:val="22"/>
          <w:szCs w:val="22"/>
        </w:rPr>
        <w:t>,</w:t>
      </w:r>
      <w:r w:rsidRPr="00A110A1">
        <w:rPr>
          <w:rFonts w:ascii="Xerox Sans" w:hAnsi="Xerox Sans" w:cs="Arial"/>
          <w:sz w:val="22"/>
          <w:szCs w:val="22"/>
        </w:rPr>
        <w:t xml:space="preserve"> </w:t>
      </w:r>
      <w:r w:rsidR="006C69B2">
        <w:rPr>
          <w:rFonts w:ascii="Xerox Sans" w:hAnsi="Xerox Sans" w:cs="Arial"/>
          <w:sz w:val="22"/>
          <w:szCs w:val="22"/>
        </w:rPr>
        <w:t xml:space="preserve">meeting SLA’s, </w:t>
      </w:r>
      <w:r w:rsidRPr="00A110A1">
        <w:rPr>
          <w:rFonts w:ascii="Xerox Sans" w:hAnsi="Xerox Sans" w:cs="Arial"/>
          <w:sz w:val="22"/>
          <w:szCs w:val="22"/>
        </w:rPr>
        <w:t xml:space="preserve">and major IT infrastructure projects </w:t>
      </w:r>
    </w:p>
    <w:p w14:paraId="57EF86A9" w14:textId="636DD458" w:rsidR="00B21CD6" w:rsidRPr="00A110A1" w:rsidRDefault="00B21CD6" w:rsidP="00B21CD6">
      <w:pPr>
        <w:numPr>
          <w:ilvl w:val="0"/>
          <w:numId w:val="2"/>
        </w:numPr>
        <w:tabs>
          <w:tab w:val="left" w:pos="0"/>
          <w:tab w:val="left" w:pos="180"/>
        </w:tabs>
        <w:ind w:right="-180" w:hanging="2520"/>
        <w:rPr>
          <w:rFonts w:ascii="Xerox Sans" w:hAnsi="Xerox Sans" w:cs="Arial"/>
          <w:sz w:val="22"/>
          <w:szCs w:val="22"/>
        </w:rPr>
      </w:pPr>
      <w:r w:rsidRPr="00A110A1">
        <w:rPr>
          <w:rFonts w:ascii="Xerox Sans" w:hAnsi="Xerox Sans" w:cs="Arial"/>
          <w:sz w:val="22"/>
          <w:szCs w:val="22"/>
        </w:rPr>
        <w:t xml:space="preserve">Technical skills set with </w:t>
      </w:r>
      <w:r w:rsidR="006C7B59">
        <w:rPr>
          <w:rFonts w:ascii="Xerox Sans" w:hAnsi="Xerox Sans" w:cs="Arial"/>
          <w:sz w:val="22"/>
          <w:szCs w:val="22"/>
        </w:rPr>
        <w:t>NGF</w:t>
      </w:r>
      <w:r w:rsidR="000F2F80">
        <w:rPr>
          <w:rFonts w:ascii="Xerox Sans" w:hAnsi="Xerox Sans" w:cs="Arial"/>
          <w:sz w:val="22"/>
          <w:szCs w:val="22"/>
        </w:rPr>
        <w:t>-Panorama/SSL Decrypt/GlobalProtect</w:t>
      </w:r>
      <w:r w:rsidR="006C7B59">
        <w:rPr>
          <w:rFonts w:ascii="Xerox Sans" w:hAnsi="Xerox Sans" w:cs="Arial"/>
          <w:sz w:val="22"/>
          <w:szCs w:val="22"/>
        </w:rPr>
        <w:t xml:space="preserve">, </w:t>
      </w:r>
      <w:r w:rsidR="00454558">
        <w:rPr>
          <w:rFonts w:ascii="Xerox Sans" w:hAnsi="Xerox Sans" w:cs="Arial"/>
          <w:sz w:val="22"/>
          <w:szCs w:val="22"/>
        </w:rPr>
        <w:t>ASR/ISR, VDX/ICX, 7K/5k/2k</w:t>
      </w:r>
      <w:r w:rsidRPr="00A110A1">
        <w:rPr>
          <w:rFonts w:ascii="Xerox Sans" w:hAnsi="Xerox Sans" w:cs="Arial"/>
          <w:sz w:val="22"/>
          <w:szCs w:val="22"/>
        </w:rPr>
        <w:t xml:space="preserve"> and </w:t>
      </w:r>
      <w:r w:rsidR="00454558">
        <w:rPr>
          <w:rFonts w:ascii="Xerox Sans" w:hAnsi="Xerox Sans" w:cs="Arial"/>
          <w:sz w:val="22"/>
          <w:szCs w:val="22"/>
        </w:rPr>
        <w:t xml:space="preserve">SolarWinds NPM, IPAM, SRM, NCM, NTA, SAM </w:t>
      </w:r>
      <w:r w:rsidRPr="00A110A1">
        <w:rPr>
          <w:rFonts w:ascii="Xerox Sans" w:hAnsi="Xerox Sans" w:cs="Arial"/>
          <w:sz w:val="22"/>
          <w:szCs w:val="22"/>
        </w:rPr>
        <w:t>network management tool</w:t>
      </w:r>
    </w:p>
    <w:p w14:paraId="1B0DF4C9" w14:textId="77777777" w:rsidR="00B21CD6" w:rsidRPr="00A110A1" w:rsidRDefault="00B21CD6" w:rsidP="00B21CD6">
      <w:pPr>
        <w:tabs>
          <w:tab w:val="left" w:pos="720"/>
          <w:tab w:val="left" w:pos="1800"/>
        </w:tabs>
        <w:ind w:left="1800" w:hanging="1800"/>
        <w:rPr>
          <w:rFonts w:ascii="Xerox Sans" w:hAnsi="Xerox Sans" w:cs="Arial"/>
          <w:sz w:val="22"/>
          <w:szCs w:val="22"/>
        </w:rPr>
      </w:pPr>
    </w:p>
    <w:p w14:paraId="0174925F" w14:textId="77777777" w:rsidR="00B21CD6" w:rsidRPr="00A110A1" w:rsidRDefault="00B21CD6" w:rsidP="00B21CD6">
      <w:pPr>
        <w:tabs>
          <w:tab w:val="left" w:pos="720"/>
          <w:tab w:val="left" w:pos="1800"/>
        </w:tabs>
        <w:ind w:left="1800" w:hanging="1800"/>
        <w:rPr>
          <w:rFonts w:ascii="Xerox Sans" w:hAnsi="Xerox Sans" w:cs="Arial"/>
          <w:b/>
          <w:sz w:val="22"/>
          <w:szCs w:val="22"/>
        </w:rPr>
      </w:pPr>
      <w:r w:rsidRPr="00A110A1">
        <w:rPr>
          <w:rFonts w:ascii="Xerox Sans" w:hAnsi="Xerox Sans" w:cs="Arial"/>
          <w:b/>
          <w:sz w:val="22"/>
          <w:szCs w:val="22"/>
        </w:rPr>
        <w:t xml:space="preserve">CORE COMPETENCIES: </w:t>
      </w:r>
    </w:p>
    <w:p w14:paraId="702007B2" w14:textId="77777777" w:rsidR="003717EA" w:rsidRPr="003717EA" w:rsidRDefault="003717EA" w:rsidP="003717EA">
      <w:pPr>
        <w:tabs>
          <w:tab w:val="left" w:pos="720"/>
          <w:tab w:val="left" w:pos="1800"/>
        </w:tabs>
        <w:ind w:left="1800" w:hanging="1800"/>
        <w:rPr>
          <w:rFonts w:ascii="Xerox Sans" w:hAnsi="Xerox Sans" w:cs="Arial"/>
          <w:sz w:val="22"/>
          <w:szCs w:val="22"/>
        </w:rPr>
      </w:pPr>
      <w:r w:rsidRPr="003717EA">
        <w:rPr>
          <w:rFonts w:ascii="Xerox Sans" w:hAnsi="Xerox Sans" w:cs="Arial"/>
          <w:sz w:val="22"/>
          <w:szCs w:val="22"/>
        </w:rPr>
        <w:t>Strategic/Tactical Planning - IT Networks - Process and Service Improvement/Best Practices</w:t>
      </w:r>
    </w:p>
    <w:p w14:paraId="17D438EB" w14:textId="77777777" w:rsidR="003717EA" w:rsidRPr="003717EA" w:rsidRDefault="003717EA" w:rsidP="003717EA">
      <w:pPr>
        <w:tabs>
          <w:tab w:val="left" w:pos="720"/>
          <w:tab w:val="left" w:pos="1800"/>
        </w:tabs>
        <w:ind w:left="1800" w:hanging="1800"/>
        <w:rPr>
          <w:rFonts w:ascii="Xerox Sans" w:hAnsi="Xerox Sans" w:cs="Arial"/>
          <w:sz w:val="22"/>
          <w:szCs w:val="22"/>
        </w:rPr>
      </w:pPr>
      <w:r w:rsidRPr="003717EA">
        <w:rPr>
          <w:rFonts w:ascii="Xerox Sans" w:hAnsi="Xerox Sans" w:cs="Arial"/>
          <w:sz w:val="22"/>
          <w:szCs w:val="22"/>
        </w:rPr>
        <w:t xml:space="preserve">Resource Planning - Vendor Management </w:t>
      </w:r>
      <w:r>
        <w:rPr>
          <w:rFonts w:ascii="Xerox Sans" w:hAnsi="Xerox Sans" w:cs="Arial"/>
          <w:sz w:val="22"/>
          <w:szCs w:val="22"/>
        </w:rPr>
        <w:t>–</w:t>
      </w:r>
      <w:r w:rsidRPr="003717EA">
        <w:rPr>
          <w:rFonts w:ascii="Xerox Sans" w:hAnsi="Xerox Sans" w:cs="Arial"/>
          <w:sz w:val="22"/>
          <w:szCs w:val="22"/>
        </w:rPr>
        <w:t xml:space="preserve"> </w:t>
      </w:r>
      <w:r w:rsidR="00AA7124">
        <w:rPr>
          <w:rFonts w:ascii="Xerox Sans" w:hAnsi="Xerox Sans" w:cs="Arial"/>
          <w:sz w:val="22"/>
          <w:szCs w:val="22"/>
        </w:rPr>
        <w:t>Team Lead</w:t>
      </w:r>
    </w:p>
    <w:p w14:paraId="43985B20" w14:textId="77777777" w:rsidR="003717EA" w:rsidRPr="003717EA" w:rsidRDefault="003717EA" w:rsidP="003717EA">
      <w:pPr>
        <w:tabs>
          <w:tab w:val="left" w:pos="720"/>
          <w:tab w:val="left" w:pos="1800"/>
        </w:tabs>
        <w:ind w:left="1800" w:hanging="1800"/>
        <w:rPr>
          <w:rFonts w:ascii="Xerox Sans" w:hAnsi="Xerox Sans" w:cs="Arial"/>
          <w:sz w:val="22"/>
          <w:szCs w:val="22"/>
        </w:rPr>
      </w:pPr>
      <w:r w:rsidRPr="003717EA">
        <w:rPr>
          <w:rFonts w:ascii="Xerox Sans" w:hAnsi="Xerox Sans" w:cs="Arial"/>
          <w:sz w:val="22"/>
          <w:szCs w:val="22"/>
        </w:rPr>
        <w:t>Operations Focused - Project Execution - Cross-Functional &amp;amp; Remote Team Management</w:t>
      </w:r>
    </w:p>
    <w:p w14:paraId="46ECA69A" w14:textId="77777777" w:rsidR="00B21CD6" w:rsidRDefault="003717EA" w:rsidP="003717EA">
      <w:pPr>
        <w:tabs>
          <w:tab w:val="left" w:pos="720"/>
          <w:tab w:val="left" w:pos="1800"/>
        </w:tabs>
        <w:ind w:left="1800" w:hanging="1800"/>
        <w:rPr>
          <w:rFonts w:ascii="Xerox Sans" w:hAnsi="Xerox Sans" w:cs="Arial"/>
          <w:sz w:val="22"/>
          <w:szCs w:val="22"/>
        </w:rPr>
      </w:pPr>
      <w:r w:rsidRPr="003717EA">
        <w:rPr>
          <w:rFonts w:ascii="Xerox Sans" w:hAnsi="Xerox Sans" w:cs="Arial"/>
          <w:sz w:val="22"/>
          <w:szCs w:val="22"/>
        </w:rPr>
        <w:t>Problem</w:t>
      </w:r>
      <w:r w:rsidR="00AA7124">
        <w:rPr>
          <w:rFonts w:ascii="Xerox Sans" w:hAnsi="Xerox Sans" w:cs="Arial"/>
          <w:sz w:val="22"/>
          <w:szCs w:val="22"/>
        </w:rPr>
        <w:t xml:space="preserve"> </w:t>
      </w:r>
      <w:r w:rsidRPr="003717EA">
        <w:rPr>
          <w:rFonts w:ascii="Xerox Sans" w:hAnsi="Xerox Sans" w:cs="Arial"/>
          <w:sz w:val="22"/>
          <w:szCs w:val="22"/>
        </w:rPr>
        <w:t>Solver</w:t>
      </w:r>
      <w:r w:rsidR="00B21CD6" w:rsidRPr="00A110A1">
        <w:rPr>
          <w:rFonts w:ascii="Xerox Sans" w:hAnsi="Xerox Sans" w:cs="Arial"/>
          <w:sz w:val="22"/>
          <w:szCs w:val="22"/>
        </w:rPr>
        <w:tab/>
      </w:r>
    </w:p>
    <w:p w14:paraId="12C6173D" w14:textId="77777777" w:rsidR="009921B9" w:rsidRDefault="009921B9" w:rsidP="003717EA">
      <w:pPr>
        <w:tabs>
          <w:tab w:val="left" w:pos="720"/>
          <w:tab w:val="left" w:pos="1800"/>
        </w:tabs>
        <w:ind w:left="1800" w:hanging="1800"/>
        <w:rPr>
          <w:rFonts w:ascii="Xerox Sans" w:hAnsi="Xerox Sans" w:cs="Arial"/>
          <w:sz w:val="22"/>
          <w:szCs w:val="22"/>
        </w:rPr>
      </w:pPr>
    </w:p>
    <w:p w14:paraId="6B775E98" w14:textId="77777777" w:rsidR="002D2949" w:rsidRDefault="002D2949" w:rsidP="00B21CD6">
      <w:pPr>
        <w:tabs>
          <w:tab w:val="left" w:pos="720"/>
          <w:tab w:val="left" w:pos="2160"/>
        </w:tabs>
        <w:rPr>
          <w:rFonts w:ascii="Xerox Sans" w:hAnsi="Xerox Sans" w:cs="Arial"/>
          <w:b/>
          <w:sz w:val="22"/>
          <w:szCs w:val="22"/>
        </w:rPr>
      </w:pPr>
    </w:p>
    <w:p w14:paraId="78C88E0C" w14:textId="77777777" w:rsidR="00ED02F4" w:rsidRDefault="00ED02F4" w:rsidP="00ED02F4">
      <w:pPr>
        <w:tabs>
          <w:tab w:val="left" w:pos="720"/>
          <w:tab w:val="left" w:pos="2160"/>
        </w:tabs>
        <w:rPr>
          <w:rFonts w:ascii="Xerox Sans" w:hAnsi="Xerox Sans" w:cs="Arial"/>
          <w:b/>
          <w:sz w:val="22"/>
          <w:szCs w:val="22"/>
        </w:rPr>
      </w:pPr>
      <w:r w:rsidRPr="00A110A1">
        <w:rPr>
          <w:rFonts w:ascii="Xerox Sans" w:hAnsi="Xerox Sans" w:cs="Arial"/>
          <w:b/>
          <w:sz w:val="22"/>
          <w:szCs w:val="22"/>
        </w:rPr>
        <w:t>PROFESSIONAL EXPERIENCE:</w:t>
      </w:r>
    </w:p>
    <w:p w14:paraId="40FE5753" w14:textId="4D2901DF" w:rsidR="00ED02F4" w:rsidRDefault="00ED02F4" w:rsidP="00ED02F4">
      <w:pPr>
        <w:tabs>
          <w:tab w:val="left" w:pos="720"/>
          <w:tab w:val="left" w:pos="2160"/>
        </w:tabs>
        <w:rPr>
          <w:rFonts w:ascii="Xerox Sans" w:hAnsi="Xerox Sans" w:cs="Arial"/>
          <w:sz w:val="22"/>
          <w:szCs w:val="22"/>
        </w:rPr>
      </w:pPr>
      <w:r>
        <w:rPr>
          <w:rFonts w:ascii="Xerox Sans" w:hAnsi="Xerox Sans" w:cs="Arial"/>
          <w:b/>
          <w:sz w:val="22"/>
          <w:szCs w:val="22"/>
        </w:rPr>
        <w:t>Network Administrator</w:t>
      </w:r>
      <w:r w:rsidRPr="00A110A1">
        <w:rPr>
          <w:rFonts w:ascii="Xerox Sans" w:hAnsi="Xerox Sans" w:cs="Arial"/>
          <w:b/>
          <w:sz w:val="22"/>
          <w:szCs w:val="22"/>
        </w:rPr>
        <w:t>,</w:t>
      </w:r>
      <w:r>
        <w:rPr>
          <w:rFonts w:ascii="Xerox Sans" w:hAnsi="Xerox Sans" w:cs="Arial"/>
          <w:b/>
          <w:sz w:val="22"/>
          <w:szCs w:val="22"/>
        </w:rPr>
        <w:t xml:space="preserve"> Universal Health </w:t>
      </w:r>
      <w:r w:rsidR="00A971B8">
        <w:rPr>
          <w:rFonts w:ascii="Xerox Sans" w:hAnsi="Xerox Sans" w:cs="Arial"/>
          <w:b/>
          <w:sz w:val="22"/>
          <w:szCs w:val="22"/>
        </w:rPr>
        <w:t>Services</w:t>
      </w:r>
      <w:r w:rsidRPr="00A110A1">
        <w:rPr>
          <w:rFonts w:ascii="Xerox Sans" w:hAnsi="Xerox Sans" w:cs="Arial"/>
          <w:b/>
          <w:sz w:val="22"/>
          <w:szCs w:val="22"/>
        </w:rPr>
        <w:t xml:space="preserve"> – </w:t>
      </w:r>
      <w:r w:rsidR="00A971B8">
        <w:rPr>
          <w:rFonts w:ascii="Xerox Sans" w:hAnsi="Xerox Sans" w:cs="Arial"/>
          <w:sz w:val="22"/>
          <w:szCs w:val="22"/>
        </w:rPr>
        <w:t>April</w:t>
      </w:r>
      <w:r>
        <w:rPr>
          <w:rFonts w:ascii="Xerox Sans" w:hAnsi="Xerox Sans" w:cs="Arial"/>
          <w:sz w:val="22"/>
          <w:szCs w:val="22"/>
        </w:rPr>
        <w:t xml:space="preserve"> 20</w:t>
      </w:r>
      <w:r w:rsidR="00D72FAB">
        <w:rPr>
          <w:rFonts w:ascii="Xerox Sans" w:hAnsi="Xerox Sans" w:cs="Arial"/>
          <w:sz w:val="22"/>
          <w:szCs w:val="22"/>
        </w:rPr>
        <w:t>22</w:t>
      </w:r>
      <w:r w:rsidRPr="00A110A1">
        <w:rPr>
          <w:rFonts w:ascii="Xerox Sans" w:hAnsi="Xerox Sans" w:cs="Arial"/>
          <w:sz w:val="22"/>
          <w:szCs w:val="22"/>
        </w:rPr>
        <w:t xml:space="preserve"> to </w:t>
      </w:r>
      <w:r w:rsidR="00FA6F31">
        <w:rPr>
          <w:rFonts w:ascii="Xerox Sans" w:hAnsi="Xerox Sans" w:cs="Arial"/>
          <w:sz w:val="22"/>
          <w:szCs w:val="22"/>
        </w:rPr>
        <w:t>July</w:t>
      </w:r>
      <w:r w:rsidR="00FA6DF6">
        <w:rPr>
          <w:rFonts w:ascii="Xerox Sans" w:hAnsi="Xerox Sans" w:cs="Arial"/>
          <w:sz w:val="22"/>
          <w:szCs w:val="22"/>
        </w:rPr>
        <w:t xml:space="preserve"> </w:t>
      </w:r>
      <w:r w:rsidR="008E25A1">
        <w:rPr>
          <w:rFonts w:ascii="Xerox Sans" w:hAnsi="Xerox Sans" w:cs="Arial"/>
          <w:sz w:val="22"/>
          <w:szCs w:val="22"/>
        </w:rPr>
        <w:t>202</w:t>
      </w:r>
      <w:r w:rsidR="00FA6F31">
        <w:rPr>
          <w:rFonts w:ascii="Xerox Sans" w:hAnsi="Xerox Sans" w:cs="Arial"/>
          <w:sz w:val="22"/>
          <w:szCs w:val="22"/>
        </w:rPr>
        <w:t>4</w:t>
      </w:r>
    </w:p>
    <w:p w14:paraId="7868EA62" w14:textId="2838BE0A" w:rsidR="00ED02F4" w:rsidRPr="00A110A1" w:rsidRDefault="00D72FAB" w:rsidP="00ED02F4">
      <w:pPr>
        <w:tabs>
          <w:tab w:val="left" w:pos="720"/>
          <w:tab w:val="left" w:pos="2160"/>
        </w:tabs>
        <w:rPr>
          <w:rFonts w:ascii="Xerox Sans" w:hAnsi="Xerox Sans" w:cs="Arial"/>
          <w:sz w:val="22"/>
          <w:szCs w:val="22"/>
        </w:rPr>
      </w:pPr>
      <w:r>
        <w:rPr>
          <w:rFonts w:ascii="Xerox Sans" w:hAnsi="Xerox Sans" w:cs="Arial"/>
          <w:sz w:val="22"/>
          <w:szCs w:val="22"/>
        </w:rPr>
        <w:t>EMPLOYEE</w:t>
      </w:r>
    </w:p>
    <w:p w14:paraId="6BF4ACA2" w14:textId="44C5BFC6" w:rsidR="00ED02F4" w:rsidRDefault="00ED02F4" w:rsidP="00ED02F4">
      <w:pPr>
        <w:tabs>
          <w:tab w:val="left" w:pos="720"/>
          <w:tab w:val="left" w:pos="2160"/>
        </w:tabs>
        <w:rPr>
          <w:rFonts w:ascii="Times New Roman" w:hAnsi="Times New Roman"/>
          <w:sz w:val="20"/>
        </w:rPr>
      </w:pPr>
      <w:r w:rsidRPr="00D169E9">
        <w:rPr>
          <w:rFonts w:ascii="Times New Roman" w:hAnsi="Times New Roman"/>
          <w:sz w:val="20"/>
        </w:rPr>
        <w:t xml:space="preserve">Engineering: Design existing </w:t>
      </w:r>
      <w:r w:rsidR="00176931">
        <w:rPr>
          <w:rFonts w:ascii="Times New Roman" w:hAnsi="Times New Roman"/>
          <w:sz w:val="20"/>
        </w:rPr>
        <w:t xml:space="preserve">CISCO </w:t>
      </w:r>
      <w:r>
        <w:rPr>
          <w:rFonts w:ascii="Times New Roman" w:hAnsi="Times New Roman"/>
          <w:sz w:val="20"/>
        </w:rPr>
        <w:t xml:space="preserve">VPN, </w:t>
      </w:r>
      <w:r w:rsidR="001162DC">
        <w:rPr>
          <w:rFonts w:ascii="Times New Roman" w:hAnsi="Times New Roman"/>
          <w:sz w:val="20"/>
        </w:rPr>
        <w:t>CISCO</w:t>
      </w:r>
      <w:r w:rsidR="00BE7B87">
        <w:rPr>
          <w:rFonts w:ascii="Times New Roman" w:hAnsi="Times New Roman"/>
          <w:sz w:val="20"/>
        </w:rPr>
        <w:t xml:space="preserve"> ASA </w:t>
      </w:r>
      <w:r w:rsidR="00A840A0">
        <w:rPr>
          <w:rFonts w:ascii="Times New Roman" w:hAnsi="Times New Roman"/>
          <w:sz w:val="20"/>
        </w:rPr>
        <w:t xml:space="preserve">5515, </w:t>
      </w:r>
      <w:r w:rsidR="00F12C9B">
        <w:rPr>
          <w:rFonts w:ascii="Times New Roman" w:hAnsi="Times New Roman"/>
          <w:sz w:val="20"/>
        </w:rPr>
        <w:t xml:space="preserve">EPL </w:t>
      </w:r>
      <w:r>
        <w:rPr>
          <w:rFonts w:ascii="Times New Roman" w:hAnsi="Times New Roman"/>
          <w:sz w:val="20"/>
        </w:rPr>
        <w:t xml:space="preserve">WAN, </w:t>
      </w:r>
      <w:r w:rsidR="00432B6D">
        <w:rPr>
          <w:rFonts w:ascii="Times New Roman" w:hAnsi="Times New Roman"/>
          <w:sz w:val="20"/>
        </w:rPr>
        <w:t xml:space="preserve">ARUBA CLEARPASS, ARUBA AIRWAVE, ARUBA </w:t>
      </w:r>
      <w:r w:rsidR="008D0A50">
        <w:rPr>
          <w:rFonts w:ascii="Times New Roman" w:hAnsi="Times New Roman"/>
          <w:sz w:val="20"/>
        </w:rPr>
        <w:t>7020</w:t>
      </w:r>
      <w:r w:rsidR="002C57C3">
        <w:rPr>
          <w:rFonts w:ascii="Times New Roman" w:hAnsi="Times New Roman"/>
          <w:sz w:val="20"/>
        </w:rPr>
        <w:t xml:space="preserve"> CONTROLLERS, </w:t>
      </w:r>
      <w:r w:rsidR="000233D1">
        <w:rPr>
          <w:rFonts w:ascii="Times New Roman" w:hAnsi="Times New Roman"/>
          <w:sz w:val="20"/>
        </w:rPr>
        <w:t>ARUBA 5412, ARUBA</w:t>
      </w:r>
      <w:r w:rsidR="00103813">
        <w:rPr>
          <w:rFonts w:ascii="Times New Roman" w:hAnsi="Times New Roman"/>
          <w:sz w:val="20"/>
        </w:rPr>
        <w:t xml:space="preserve"> 3810</w:t>
      </w:r>
      <w:r w:rsidR="001162DC">
        <w:rPr>
          <w:rFonts w:ascii="Times New Roman" w:hAnsi="Times New Roman"/>
          <w:sz w:val="20"/>
        </w:rPr>
        <w:t xml:space="preserve"> </w:t>
      </w:r>
      <w:r>
        <w:rPr>
          <w:rFonts w:ascii="Times New Roman" w:hAnsi="Times New Roman"/>
          <w:sz w:val="20"/>
        </w:rPr>
        <w:t xml:space="preserve">LAN, VLAN. </w:t>
      </w:r>
      <w:r w:rsidRPr="00D169E9">
        <w:rPr>
          <w:rFonts w:ascii="Times New Roman" w:hAnsi="Times New Roman"/>
          <w:sz w:val="20"/>
        </w:rPr>
        <w:t xml:space="preserve"> </w:t>
      </w:r>
    </w:p>
    <w:p w14:paraId="248FA695" w14:textId="326CE56C" w:rsidR="00ED02F4" w:rsidRDefault="00890721" w:rsidP="00ED02F4">
      <w:pPr>
        <w:tabs>
          <w:tab w:val="left" w:pos="720"/>
          <w:tab w:val="left" w:pos="2160"/>
        </w:tabs>
        <w:rPr>
          <w:rFonts w:ascii="Times New Roman" w:hAnsi="Times New Roman"/>
          <w:sz w:val="20"/>
        </w:rPr>
      </w:pPr>
      <w:r>
        <w:rPr>
          <w:rFonts w:ascii="Times New Roman" w:hAnsi="Times New Roman"/>
          <w:sz w:val="20"/>
        </w:rPr>
        <w:t>AWS – AMAZON EC2; VPNC (NAT, Peering, VPN), IAM, EC2 CONTAINER SERVICE, S3, CLOUD FRONT</w:t>
      </w:r>
    </w:p>
    <w:p w14:paraId="1AE7838F" w14:textId="00BED56B" w:rsidR="00890721" w:rsidRPr="00890721" w:rsidRDefault="00A65888" w:rsidP="00ED02F4">
      <w:pPr>
        <w:numPr>
          <w:ilvl w:val="0"/>
          <w:numId w:val="13"/>
        </w:numPr>
        <w:rPr>
          <w:rFonts w:ascii="Times New Roman" w:hAnsi="Times New Roman"/>
          <w:color w:val="222222"/>
          <w:szCs w:val="24"/>
        </w:rPr>
      </w:pPr>
      <w:r>
        <w:rPr>
          <w:rFonts w:ascii="Times New Roman" w:hAnsi="Times New Roman"/>
          <w:color w:val="222222"/>
          <w:sz w:val="20"/>
        </w:rPr>
        <w:t>Amazon Cloud Front, RDS, Cloud watch, and Cloud Trial</w:t>
      </w:r>
    </w:p>
    <w:p w14:paraId="35F672FA" w14:textId="16AA3608" w:rsidR="00ED02F4" w:rsidRPr="00CF213B" w:rsidRDefault="00855F7A" w:rsidP="00ED02F4">
      <w:pPr>
        <w:numPr>
          <w:ilvl w:val="0"/>
          <w:numId w:val="13"/>
        </w:numPr>
        <w:rPr>
          <w:rFonts w:ascii="Times New Roman" w:hAnsi="Times New Roman"/>
          <w:color w:val="222222"/>
          <w:szCs w:val="24"/>
        </w:rPr>
      </w:pPr>
      <w:r>
        <w:rPr>
          <w:rFonts w:ascii="Times New Roman" w:hAnsi="Times New Roman"/>
          <w:color w:val="222222"/>
          <w:sz w:val="20"/>
        </w:rPr>
        <w:t>C</w:t>
      </w:r>
      <w:r w:rsidR="00ED02F4">
        <w:rPr>
          <w:rFonts w:ascii="Times New Roman" w:hAnsi="Times New Roman"/>
          <w:color w:val="222222"/>
          <w:sz w:val="20"/>
        </w:rPr>
        <w:t>onfigur</w:t>
      </w:r>
      <w:r w:rsidR="009E3730">
        <w:rPr>
          <w:rFonts w:ascii="Times New Roman" w:hAnsi="Times New Roman"/>
          <w:color w:val="222222"/>
          <w:sz w:val="20"/>
        </w:rPr>
        <w:t>e</w:t>
      </w:r>
      <w:r w:rsidR="00ED02F4">
        <w:rPr>
          <w:rFonts w:ascii="Times New Roman" w:hAnsi="Times New Roman"/>
          <w:color w:val="222222"/>
          <w:sz w:val="20"/>
        </w:rPr>
        <w:t xml:space="preserve"> and implement</w:t>
      </w:r>
      <w:r w:rsidR="00AD3CDE">
        <w:rPr>
          <w:rFonts w:ascii="Times New Roman" w:hAnsi="Times New Roman"/>
          <w:color w:val="222222"/>
          <w:sz w:val="20"/>
        </w:rPr>
        <w:t xml:space="preserve"> HP Aruba 3810 Stack</w:t>
      </w:r>
    </w:p>
    <w:p w14:paraId="4AA5BA49" w14:textId="1068C699" w:rsidR="00ED02F4" w:rsidRPr="00926DB6" w:rsidRDefault="009E3730" w:rsidP="00ED02F4">
      <w:pPr>
        <w:numPr>
          <w:ilvl w:val="0"/>
          <w:numId w:val="13"/>
        </w:numPr>
        <w:rPr>
          <w:rFonts w:ascii="Times New Roman" w:hAnsi="Times New Roman"/>
          <w:color w:val="222222"/>
          <w:szCs w:val="24"/>
        </w:rPr>
      </w:pPr>
      <w:r>
        <w:rPr>
          <w:rFonts w:ascii="Times New Roman" w:hAnsi="Times New Roman"/>
          <w:color w:val="222222"/>
          <w:sz w:val="20"/>
        </w:rPr>
        <w:t>Configure</w:t>
      </w:r>
      <w:r w:rsidR="00ED02F4">
        <w:rPr>
          <w:rFonts w:ascii="Times New Roman" w:hAnsi="Times New Roman"/>
          <w:color w:val="222222"/>
          <w:sz w:val="20"/>
        </w:rPr>
        <w:t xml:space="preserve"> and implement </w:t>
      </w:r>
      <w:r>
        <w:rPr>
          <w:rFonts w:ascii="Times New Roman" w:hAnsi="Times New Roman"/>
          <w:color w:val="222222"/>
          <w:sz w:val="20"/>
        </w:rPr>
        <w:t xml:space="preserve">HP Aruba </w:t>
      </w:r>
      <w:r w:rsidR="00857C40" w:rsidRPr="00857C40">
        <w:rPr>
          <w:rFonts w:ascii="Times New Roman" w:hAnsi="Times New Roman"/>
          <w:color w:val="222222"/>
          <w:sz w:val="20"/>
        </w:rPr>
        <w:t>5412rzl2</w:t>
      </w:r>
      <w:r w:rsidR="004B2844">
        <w:rPr>
          <w:rFonts w:ascii="Times New Roman" w:hAnsi="Times New Roman"/>
          <w:color w:val="222222"/>
          <w:sz w:val="20"/>
        </w:rPr>
        <w:t xml:space="preserve"> VSF</w:t>
      </w:r>
      <w:r w:rsidR="00C46C8F">
        <w:rPr>
          <w:rFonts w:ascii="Times New Roman" w:hAnsi="Times New Roman"/>
          <w:color w:val="222222"/>
          <w:sz w:val="20"/>
        </w:rPr>
        <w:t xml:space="preserve"> Single Node</w:t>
      </w:r>
    </w:p>
    <w:p w14:paraId="52E857B6" w14:textId="4BC6CE96" w:rsidR="00ED02F4" w:rsidRPr="007F31CE" w:rsidRDefault="00C46C8F" w:rsidP="00ED02F4">
      <w:pPr>
        <w:numPr>
          <w:ilvl w:val="0"/>
          <w:numId w:val="13"/>
        </w:numPr>
        <w:rPr>
          <w:rFonts w:ascii="Times New Roman" w:hAnsi="Times New Roman"/>
          <w:color w:val="222222"/>
          <w:szCs w:val="24"/>
        </w:rPr>
      </w:pPr>
      <w:r>
        <w:rPr>
          <w:rFonts w:ascii="Times New Roman" w:hAnsi="Times New Roman"/>
          <w:color w:val="222222"/>
          <w:sz w:val="20"/>
        </w:rPr>
        <w:t xml:space="preserve">Configure and implement HP Aruba </w:t>
      </w:r>
      <w:proofErr w:type="spellStart"/>
      <w:r>
        <w:rPr>
          <w:rFonts w:ascii="Times New Roman" w:hAnsi="Times New Roman"/>
          <w:color w:val="222222"/>
          <w:sz w:val="20"/>
        </w:rPr>
        <w:t>5412</w:t>
      </w:r>
      <w:r w:rsidR="007C4381" w:rsidRPr="00857C40">
        <w:rPr>
          <w:rFonts w:ascii="Times New Roman" w:hAnsi="Times New Roman"/>
          <w:color w:val="222222"/>
          <w:sz w:val="20"/>
        </w:rPr>
        <w:t>rzl2</w:t>
      </w:r>
      <w:proofErr w:type="spellEnd"/>
      <w:r w:rsidR="007C4381">
        <w:rPr>
          <w:rFonts w:ascii="Times New Roman" w:hAnsi="Times New Roman"/>
          <w:color w:val="222222"/>
          <w:sz w:val="20"/>
        </w:rPr>
        <w:t xml:space="preserve"> VSF </w:t>
      </w:r>
      <w:proofErr w:type="spellStart"/>
      <w:r w:rsidR="00A93169">
        <w:rPr>
          <w:rFonts w:ascii="Times New Roman" w:hAnsi="Times New Roman"/>
          <w:color w:val="222222"/>
          <w:sz w:val="20"/>
        </w:rPr>
        <w:t>Frabic</w:t>
      </w:r>
      <w:proofErr w:type="spellEnd"/>
    </w:p>
    <w:p w14:paraId="3679CF1D" w14:textId="1A0F34E4" w:rsidR="00ED02F4" w:rsidRPr="007F31CE" w:rsidRDefault="00422EEF" w:rsidP="00ED02F4">
      <w:pPr>
        <w:numPr>
          <w:ilvl w:val="0"/>
          <w:numId w:val="13"/>
        </w:numPr>
        <w:rPr>
          <w:rFonts w:ascii="Times New Roman" w:hAnsi="Times New Roman"/>
          <w:color w:val="222222"/>
          <w:szCs w:val="24"/>
        </w:rPr>
      </w:pPr>
      <w:r>
        <w:rPr>
          <w:rFonts w:ascii="Times New Roman" w:hAnsi="Times New Roman"/>
          <w:color w:val="222222"/>
          <w:sz w:val="20"/>
        </w:rPr>
        <w:t>Configure and implement HP Aruba 7020 Wireless</w:t>
      </w:r>
    </w:p>
    <w:p w14:paraId="7A0B57E2" w14:textId="77BA8218" w:rsidR="00ED02F4" w:rsidRPr="007F31CE" w:rsidRDefault="00422EEF" w:rsidP="00ED02F4">
      <w:pPr>
        <w:numPr>
          <w:ilvl w:val="0"/>
          <w:numId w:val="13"/>
        </w:numPr>
        <w:rPr>
          <w:rFonts w:ascii="Times New Roman" w:hAnsi="Times New Roman"/>
          <w:color w:val="222222"/>
          <w:szCs w:val="24"/>
        </w:rPr>
      </w:pPr>
      <w:r>
        <w:rPr>
          <w:rFonts w:ascii="Times New Roman" w:hAnsi="Times New Roman"/>
          <w:color w:val="222222"/>
          <w:sz w:val="20"/>
        </w:rPr>
        <w:t xml:space="preserve">Configure and implement HP Aruba </w:t>
      </w:r>
      <w:r w:rsidR="00CC32CB">
        <w:rPr>
          <w:rFonts w:ascii="Times New Roman" w:hAnsi="Times New Roman"/>
          <w:color w:val="222222"/>
          <w:sz w:val="20"/>
        </w:rPr>
        <w:t>ClearPass</w:t>
      </w:r>
    </w:p>
    <w:p w14:paraId="20377CD4" w14:textId="018AE635" w:rsidR="00ED02F4" w:rsidRPr="007F31CE" w:rsidRDefault="00CC32CB" w:rsidP="00ED02F4">
      <w:pPr>
        <w:numPr>
          <w:ilvl w:val="0"/>
          <w:numId w:val="13"/>
        </w:numPr>
        <w:rPr>
          <w:rFonts w:ascii="Times New Roman" w:hAnsi="Times New Roman"/>
          <w:color w:val="222222"/>
          <w:szCs w:val="24"/>
        </w:rPr>
      </w:pPr>
      <w:r>
        <w:rPr>
          <w:rFonts w:ascii="Times New Roman" w:hAnsi="Times New Roman"/>
          <w:color w:val="222222"/>
          <w:sz w:val="20"/>
        </w:rPr>
        <w:t xml:space="preserve">Configure and implement HP Aruba </w:t>
      </w:r>
      <w:r w:rsidR="00011F00">
        <w:rPr>
          <w:rFonts w:ascii="Times New Roman" w:hAnsi="Times New Roman"/>
          <w:color w:val="222222"/>
          <w:sz w:val="20"/>
        </w:rPr>
        <w:t>AirWave</w:t>
      </w:r>
    </w:p>
    <w:p w14:paraId="0BBC9115" w14:textId="6EADC394" w:rsidR="00ED02F4" w:rsidRPr="00A0300F" w:rsidRDefault="00ED02F4" w:rsidP="00ED02F4">
      <w:pPr>
        <w:numPr>
          <w:ilvl w:val="0"/>
          <w:numId w:val="13"/>
        </w:numPr>
        <w:rPr>
          <w:rFonts w:ascii="Times New Roman" w:hAnsi="Times New Roman"/>
          <w:color w:val="222222"/>
          <w:szCs w:val="24"/>
        </w:rPr>
      </w:pPr>
      <w:r>
        <w:rPr>
          <w:rFonts w:ascii="Times New Roman" w:hAnsi="Times New Roman"/>
          <w:color w:val="222222"/>
          <w:sz w:val="20"/>
        </w:rPr>
        <w:t>Configure and implement</w:t>
      </w:r>
      <w:r w:rsidR="001F6D8E">
        <w:rPr>
          <w:rFonts w:ascii="Times New Roman" w:hAnsi="Times New Roman"/>
          <w:color w:val="222222"/>
          <w:sz w:val="20"/>
        </w:rPr>
        <w:t xml:space="preserve"> EPL Circuits L3</w:t>
      </w:r>
    </w:p>
    <w:p w14:paraId="6601ABD8" w14:textId="6C2330AA" w:rsidR="002D2949" w:rsidRDefault="00A0300F" w:rsidP="00A0300F">
      <w:pPr>
        <w:numPr>
          <w:ilvl w:val="0"/>
          <w:numId w:val="13"/>
        </w:numPr>
        <w:rPr>
          <w:rFonts w:ascii="Times New Roman" w:hAnsi="Times New Roman"/>
          <w:color w:val="222222"/>
          <w:szCs w:val="24"/>
        </w:rPr>
      </w:pPr>
      <w:r>
        <w:rPr>
          <w:rFonts w:ascii="Times New Roman" w:hAnsi="Times New Roman"/>
          <w:color w:val="222222"/>
          <w:sz w:val="20"/>
        </w:rPr>
        <w:t xml:space="preserve">AD 2019 Create login </w:t>
      </w:r>
      <w:r w:rsidR="00A65888">
        <w:rPr>
          <w:rFonts w:ascii="Times New Roman" w:hAnsi="Times New Roman"/>
          <w:color w:val="222222"/>
          <w:sz w:val="20"/>
        </w:rPr>
        <w:t>Accounts.</w:t>
      </w:r>
    </w:p>
    <w:p w14:paraId="26D9123A" w14:textId="006C9AB9" w:rsidR="00A0300F" w:rsidRPr="00A0300F" w:rsidRDefault="00A0300F" w:rsidP="00A0300F">
      <w:pPr>
        <w:numPr>
          <w:ilvl w:val="0"/>
          <w:numId w:val="13"/>
        </w:numPr>
        <w:rPr>
          <w:rFonts w:ascii="Times New Roman" w:hAnsi="Times New Roman"/>
          <w:color w:val="222222"/>
          <w:szCs w:val="24"/>
        </w:rPr>
      </w:pPr>
      <w:r>
        <w:rPr>
          <w:rFonts w:ascii="Times New Roman" w:hAnsi="Times New Roman"/>
          <w:color w:val="222222"/>
          <w:sz w:val="20"/>
        </w:rPr>
        <w:t>AD 2016 Assign Folders/Servers/Unix host permissions</w:t>
      </w:r>
    </w:p>
    <w:p w14:paraId="642DF637" w14:textId="4240B066" w:rsidR="00A0300F" w:rsidRPr="00A0300F" w:rsidRDefault="00A0300F" w:rsidP="00A0300F">
      <w:pPr>
        <w:numPr>
          <w:ilvl w:val="0"/>
          <w:numId w:val="13"/>
        </w:numPr>
        <w:rPr>
          <w:rFonts w:ascii="Times New Roman" w:hAnsi="Times New Roman"/>
          <w:color w:val="222222"/>
          <w:szCs w:val="24"/>
        </w:rPr>
      </w:pPr>
      <w:r>
        <w:rPr>
          <w:rFonts w:ascii="Times New Roman" w:hAnsi="Times New Roman"/>
          <w:color w:val="222222"/>
          <w:sz w:val="20"/>
        </w:rPr>
        <w:t>AD 2019 Security Delete terminated employees login credentials</w:t>
      </w:r>
    </w:p>
    <w:p w14:paraId="38A0A7B1" w14:textId="7A8C7CC1" w:rsidR="00A0300F" w:rsidRDefault="004C0681" w:rsidP="00A0300F">
      <w:pPr>
        <w:numPr>
          <w:ilvl w:val="0"/>
          <w:numId w:val="13"/>
        </w:numPr>
        <w:rPr>
          <w:rFonts w:ascii="Times New Roman" w:hAnsi="Times New Roman"/>
          <w:color w:val="222222"/>
          <w:szCs w:val="24"/>
        </w:rPr>
      </w:pPr>
      <w:r>
        <w:rPr>
          <w:rFonts w:ascii="Times New Roman" w:hAnsi="Times New Roman"/>
          <w:color w:val="222222"/>
          <w:szCs w:val="24"/>
        </w:rPr>
        <w:t>Ubuntu 20.04 LTS Add/Remove login accounts, applications, and Users permission</w:t>
      </w:r>
    </w:p>
    <w:p w14:paraId="1770D6CD" w14:textId="7A9AF158" w:rsidR="004C0681" w:rsidRPr="00A0300F" w:rsidRDefault="004C0681" w:rsidP="004C0681">
      <w:pPr>
        <w:numPr>
          <w:ilvl w:val="0"/>
          <w:numId w:val="13"/>
        </w:numPr>
        <w:rPr>
          <w:rFonts w:ascii="Times New Roman" w:hAnsi="Times New Roman"/>
          <w:color w:val="222222"/>
          <w:szCs w:val="24"/>
        </w:rPr>
      </w:pPr>
      <w:r>
        <w:rPr>
          <w:rFonts w:ascii="Times New Roman" w:hAnsi="Times New Roman"/>
          <w:color w:val="222222"/>
          <w:szCs w:val="24"/>
        </w:rPr>
        <w:t>Ubuntu 23.04 LTS Add/Remove login accounts, applications, and Users permission</w:t>
      </w:r>
    </w:p>
    <w:p w14:paraId="004CA55F" w14:textId="39A6F1E9" w:rsidR="004C0681" w:rsidRDefault="004C0681" w:rsidP="00A0300F">
      <w:pPr>
        <w:numPr>
          <w:ilvl w:val="0"/>
          <w:numId w:val="13"/>
        </w:numPr>
        <w:rPr>
          <w:rFonts w:ascii="Times New Roman" w:hAnsi="Times New Roman"/>
          <w:color w:val="222222"/>
          <w:szCs w:val="24"/>
        </w:rPr>
      </w:pPr>
      <w:r>
        <w:rPr>
          <w:rFonts w:ascii="Times New Roman" w:hAnsi="Times New Roman"/>
          <w:color w:val="222222"/>
          <w:szCs w:val="24"/>
        </w:rPr>
        <w:t>Add remote Users Cisco VPN RapidID</w:t>
      </w:r>
    </w:p>
    <w:p w14:paraId="62FCB176" w14:textId="2590DED2" w:rsidR="004C0681" w:rsidRPr="00A0300F" w:rsidRDefault="004C0681" w:rsidP="00A0300F">
      <w:pPr>
        <w:numPr>
          <w:ilvl w:val="0"/>
          <w:numId w:val="13"/>
        </w:numPr>
        <w:rPr>
          <w:rFonts w:ascii="Times New Roman" w:hAnsi="Times New Roman"/>
          <w:color w:val="222222"/>
          <w:szCs w:val="24"/>
        </w:rPr>
      </w:pPr>
      <w:r>
        <w:rPr>
          <w:rFonts w:ascii="Times New Roman" w:hAnsi="Times New Roman"/>
          <w:color w:val="222222"/>
          <w:szCs w:val="24"/>
        </w:rPr>
        <w:t>Add Site-to-Site VPN new business partners</w:t>
      </w:r>
    </w:p>
    <w:p w14:paraId="43029C46" w14:textId="77777777" w:rsidR="00CF02B7" w:rsidRDefault="00CF02B7" w:rsidP="003A3C1D">
      <w:pPr>
        <w:tabs>
          <w:tab w:val="left" w:pos="720"/>
          <w:tab w:val="left" w:pos="2160"/>
        </w:tabs>
        <w:rPr>
          <w:rFonts w:ascii="Xerox Sans" w:hAnsi="Xerox Sans" w:cs="Arial"/>
          <w:b/>
          <w:sz w:val="22"/>
          <w:szCs w:val="22"/>
        </w:rPr>
      </w:pPr>
    </w:p>
    <w:p w14:paraId="5801DC3F" w14:textId="77777777" w:rsidR="00CF02B7" w:rsidRDefault="00CF02B7" w:rsidP="003A3C1D">
      <w:pPr>
        <w:tabs>
          <w:tab w:val="left" w:pos="720"/>
          <w:tab w:val="left" w:pos="2160"/>
        </w:tabs>
        <w:rPr>
          <w:rFonts w:ascii="Xerox Sans" w:hAnsi="Xerox Sans" w:cs="Arial"/>
          <w:b/>
          <w:sz w:val="22"/>
          <w:szCs w:val="22"/>
        </w:rPr>
      </w:pPr>
    </w:p>
    <w:p w14:paraId="5EA0A96C" w14:textId="77777777" w:rsidR="00CF02B7" w:rsidRDefault="00CF02B7" w:rsidP="003A3C1D">
      <w:pPr>
        <w:tabs>
          <w:tab w:val="left" w:pos="720"/>
          <w:tab w:val="left" w:pos="2160"/>
        </w:tabs>
        <w:rPr>
          <w:rFonts w:ascii="Xerox Sans" w:hAnsi="Xerox Sans" w:cs="Arial"/>
          <w:b/>
          <w:sz w:val="22"/>
          <w:szCs w:val="22"/>
        </w:rPr>
      </w:pPr>
    </w:p>
    <w:p w14:paraId="44BEB65C" w14:textId="77777777" w:rsidR="00CF02B7" w:rsidRDefault="00CF02B7" w:rsidP="003A3C1D">
      <w:pPr>
        <w:tabs>
          <w:tab w:val="left" w:pos="720"/>
          <w:tab w:val="left" w:pos="2160"/>
        </w:tabs>
        <w:rPr>
          <w:rFonts w:ascii="Xerox Sans" w:hAnsi="Xerox Sans" w:cs="Arial"/>
          <w:b/>
          <w:sz w:val="22"/>
          <w:szCs w:val="22"/>
        </w:rPr>
      </w:pPr>
    </w:p>
    <w:p w14:paraId="2DE53872" w14:textId="549073FE" w:rsidR="003A3C1D" w:rsidRDefault="003A3C1D" w:rsidP="003A3C1D">
      <w:pPr>
        <w:tabs>
          <w:tab w:val="left" w:pos="720"/>
          <w:tab w:val="left" w:pos="2160"/>
        </w:tabs>
        <w:rPr>
          <w:rFonts w:ascii="Xerox Sans" w:hAnsi="Xerox Sans" w:cs="Arial"/>
          <w:b/>
          <w:sz w:val="22"/>
          <w:szCs w:val="22"/>
        </w:rPr>
      </w:pPr>
      <w:r w:rsidRPr="00A110A1">
        <w:rPr>
          <w:rFonts w:ascii="Xerox Sans" w:hAnsi="Xerox Sans" w:cs="Arial"/>
          <w:b/>
          <w:sz w:val="22"/>
          <w:szCs w:val="22"/>
        </w:rPr>
        <w:t>PROFESSIONAL EXPERIENCE:</w:t>
      </w:r>
    </w:p>
    <w:p w14:paraId="5C226F1C" w14:textId="77777777" w:rsidR="006E3A2A" w:rsidRDefault="009E5E8D" w:rsidP="009E5E8D">
      <w:pPr>
        <w:tabs>
          <w:tab w:val="left" w:pos="720"/>
          <w:tab w:val="left" w:pos="2160"/>
        </w:tabs>
        <w:rPr>
          <w:rFonts w:ascii="Xerox Sans" w:hAnsi="Xerox Sans" w:cs="Arial"/>
          <w:sz w:val="22"/>
          <w:szCs w:val="22"/>
        </w:rPr>
      </w:pPr>
      <w:r>
        <w:rPr>
          <w:rFonts w:ascii="Xerox Sans" w:hAnsi="Xerox Sans" w:cs="Arial"/>
          <w:b/>
          <w:sz w:val="22"/>
          <w:szCs w:val="22"/>
        </w:rPr>
        <w:t>Sr. Network Analyst</w:t>
      </w:r>
      <w:r w:rsidRPr="00A110A1">
        <w:rPr>
          <w:rFonts w:ascii="Xerox Sans" w:hAnsi="Xerox Sans" w:cs="Arial"/>
          <w:b/>
          <w:sz w:val="22"/>
          <w:szCs w:val="22"/>
        </w:rPr>
        <w:t>,</w:t>
      </w:r>
      <w:r>
        <w:rPr>
          <w:rFonts w:ascii="Xerox Sans" w:hAnsi="Xerox Sans" w:cs="Arial"/>
          <w:b/>
          <w:sz w:val="22"/>
          <w:szCs w:val="22"/>
        </w:rPr>
        <w:t xml:space="preserve"> Orange County Transportation Authority</w:t>
      </w:r>
      <w:r w:rsidRPr="00A110A1">
        <w:rPr>
          <w:rFonts w:ascii="Xerox Sans" w:hAnsi="Xerox Sans" w:cs="Arial"/>
          <w:b/>
          <w:sz w:val="22"/>
          <w:szCs w:val="22"/>
        </w:rPr>
        <w:t xml:space="preserve"> – </w:t>
      </w:r>
      <w:r>
        <w:rPr>
          <w:rFonts w:ascii="Xerox Sans" w:hAnsi="Xerox Sans" w:cs="Arial"/>
          <w:sz w:val="22"/>
          <w:szCs w:val="22"/>
        </w:rPr>
        <w:t>July 2019</w:t>
      </w:r>
      <w:r w:rsidRPr="00A110A1">
        <w:rPr>
          <w:rFonts w:ascii="Xerox Sans" w:hAnsi="Xerox Sans" w:cs="Arial"/>
          <w:sz w:val="22"/>
          <w:szCs w:val="22"/>
        </w:rPr>
        <w:t xml:space="preserve"> to </w:t>
      </w:r>
      <w:r w:rsidR="006E3A2A">
        <w:rPr>
          <w:rFonts w:ascii="Xerox Sans" w:hAnsi="Xerox Sans" w:cs="Arial"/>
          <w:sz w:val="22"/>
          <w:szCs w:val="22"/>
        </w:rPr>
        <w:t>Mar 2022</w:t>
      </w:r>
    </w:p>
    <w:p w14:paraId="362ACDA3" w14:textId="0CCAD38D" w:rsidR="009E5E8D" w:rsidRPr="00A110A1" w:rsidRDefault="009E5E8D" w:rsidP="009E5E8D">
      <w:pPr>
        <w:tabs>
          <w:tab w:val="left" w:pos="720"/>
          <w:tab w:val="left" w:pos="2160"/>
        </w:tabs>
        <w:rPr>
          <w:rFonts w:ascii="Xerox Sans" w:hAnsi="Xerox Sans" w:cs="Arial"/>
          <w:sz w:val="22"/>
          <w:szCs w:val="22"/>
        </w:rPr>
      </w:pPr>
      <w:r>
        <w:rPr>
          <w:rFonts w:ascii="Xerox Sans" w:hAnsi="Xerox Sans" w:cs="Arial"/>
          <w:sz w:val="22"/>
          <w:szCs w:val="22"/>
        </w:rPr>
        <w:t>CONTRACTOR</w:t>
      </w:r>
    </w:p>
    <w:p w14:paraId="548BBD7D" w14:textId="14581CE9" w:rsidR="009E5E8D" w:rsidRDefault="009E5E8D" w:rsidP="009E5E8D">
      <w:pPr>
        <w:tabs>
          <w:tab w:val="left" w:pos="720"/>
          <w:tab w:val="left" w:pos="2160"/>
        </w:tabs>
        <w:rPr>
          <w:rFonts w:ascii="Times New Roman" w:hAnsi="Times New Roman"/>
          <w:sz w:val="20"/>
        </w:rPr>
      </w:pPr>
      <w:r w:rsidRPr="00D169E9">
        <w:rPr>
          <w:rFonts w:ascii="Times New Roman" w:hAnsi="Times New Roman"/>
          <w:sz w:val="20"/>
        </w:rPr>
        <w:t xml:space="preserve">Engineering: Design existing </w:t>
      </w:r>
      <w:r w:rsidR="008C2498">
        <w:rPr>
          <w:rFonts w:ascii="Times New Roman" w:hAnsi="Times New Roman"/>
          <w:sz w:val="20"/>
        </w:rPr>
        <w:t>VPN, WAN, LAN, VLAN</w:t>
      </w:r>
      <w:r>
        <w:rPr>
          <w:rFonts w:ascii="Times New Roman" w:hAnsi="Times New Roman"/>
          <w:sz w:val="20"/>
        </w:rPr>
        <w:t xml:space="preserve"> Fabric, </w:t>
      </w:r>
      <w:r w:rsidR="00926DB6">
        <w:rPr>
          <w:rFonts w:ascii="Times New Roman" w:hAnsi="Times New Roman"/>
          <w:sz w:val="20"/>
        </w:rPr>
        <w:t>M</w:t>
      </w:r>
      <w:r w:rsidR="00310944">
        <w:rPr>
          <w:rFonts w:ascii="Times New Roman" w:hAnsi="Times New Roman"/>
          <w:sz w:val="20"/>
        </w:rPr>
        <w:t>onitoring</w:t>
      </w:r>
      <w:r w:rsidR="00926DB6">
        <w:rPr>
          <w:rFonts w:ascii="Times New Roman" w:hAnsi="Times New Roman"/>
          <w:sz w:val="20"/>
        </w:rPr>
        <w:t xml:space="preserve"> computer networks, systems, and devices includes next-generation firewalls.</w:t>
      </w:r>
      <w:r>
        <w:rPr>
          <w:rFonts w:ascii="Times New Roman" w:hAnsi="Times New Roman"/>
          <w:sz w:val="20"/>
        </w:rPr>
        <w:t xml:space="preserve"> </w:t>
      </w:r>
      <w:r w:rsidRPr="00D169E9">
        <w:rPr>
          <w:rFonts w:ascii="Times New Roman" w:hAnsi="Times New Roman"/>
          <w:sz w:val="20"/>
        </w:rPr>
        <w:t xml:space="preserve"> </w:t>
      </w:r>
    </w:p>
    <w:p w14:paraId="67301EA1" w14:textId="3C13F010" w:rsidR="008C2498" w:rsidRDefault="008C2498" w:rsidP="009E5E8D">
      <w:pPr>
        <w:tabs>
          <w:tab w:val="left" w:pos="720"/>
          <w:tab w:val="left" w:pos="2160"/>
        </w:tabs>
        <w:rPr>
          <w:rFonts w:ascii="Times New Roman" w:hAnsi="Times New Roman"/>
          <w:sz w:val="20"/>
        </w:rPr>
      </w:pPr>
    </w:p>
    <w:p w14:paraId="1BFD6CFB" w14:textId="415F1C46" w:rsidR="00CF213B" w:rsidRPr="00CF213B" w:rsidRDefault="00CF213B" w:rsidP="008C2498">
      <w:pPr>
        <w:numPr>
          <w:ilvl w:val="0"/>
          <w:numId w:val="13"/>
        </w:numPr>
        <w:rPr>
          <w:rFonts w:ascii="Times New Roman" w:hAnsi="Times New Roman"/>
          <w:color w:val="222222"/>
          <w:szCs w:val="24"/>
        </w:rPr>
      </w:pPr>
      <w:r>
        <w:rPr>
          <w:rFonts w:ascii="Times New Roman" w:hAnsi="Times New Roman"/>
          <w:color w:val="222222"/>
          <w:sz w:val="20"/>
        </w:rPr>
        <w:t>Design, configured, and implemented Cisco Nexus 9336</w:t>
      </w:r>
    </w:p>
    <w:p w14:paraId="267C8FDE" w14:textId="3317329D" w:rsidR="008C2498" w:rsidRPr="00926DB6" w:rsidRDefault="00926DB6" w:rsidP="008C2498">
      <w:pPr>
        <w:numPr>
          <w:ilvl w:val="0"/>
          <w:numId w:val="13"/>
        </w:numPr>
        <w:rPr>
          <w:rFonts w:ascii="Times New Roman" w:hAnsi="Times New Roman"/>
          <w:color w:val="222222"/>
          <w:szCs w:val="24"/>
        </w:rPr>
      </w:pPr>
      <w:r>
        <w:rPr>
          <w:rFonts w:ascii="Times New Roman" w:hAnsi="Times New Roman"/>
          <w:color w:val="222222"/>
          <w:sz w:val="20"/>
        </w:rPr>
        <w:t>Design, configured, and implemented PA-5220, PA-3220, PA-850, PA-220</w:t>
      </w:r>
    </w:p>
    <w:p w14:paraId="0705D463" w14:textId="4A040189" w:rsidR="00926DB6" w:rsidRPr="007F31CE" w:rsidRDefault="00926DB6" w:rsidP="008C2498">
      <w:pPr>
        <w:numPr>
          <w:ilvl w:val="0"/>
          <w:numId w:val="13"/>
        </w:numPr>
        <w:rPr>
          <w:rFonts w:ascii="Times New Roman" w:hAnsi="Times New Roman"/>
          <w:color w:val="222222"/>
          <w:szCs w:val="24"/>
        </w:rPr>
      </w:pPr>
      <w:r>
        <w:rPr>
          <w:rFonts w:ascii="Times New Roman" w:hAnsi="Times New Roman"/>
          <w:color w:val="222222"/>
          <w:sz w:val="20"/>
        </w:rPr>
        <w:t xml:space="preserve">Design, configured, and implemented </w:t>
      </w:r>
      <w:r w:rsidR="007F31CE">
        <w:rPr>
          <w:rFonts w:ascii="Times New Roman" w:hAnsi="Times New Roman"/>
          <w:color w:val="222222"/>
          <w:sz w:val="20"/>
        </w:rPr>
        <w:t>Panorama VM</w:t>
      </w:r>
    </w:p>
    <w:p w14:paraId="16BBCD39" w14:textId="5DF56B43" w:rsidR="007F31CE" w:rsidRPr="007F31CE" w:rsidRDefault="007F31CE" w:rsidP="008C2498">
      <w:pPr>
        <w:numPr>
          <w:ilvl w:val="0"/>
          <w:numId w:val="13"/>
        </w:numPr>
        <w:rPr>
          <w:rFonts w:ascii="Times New Roman" w:hAnsi="Times New Roman"/>
          <w:color w:val="222222"/>
          <w:szCs w:val="24"/>
        </w:rPr>
      </w:pPr>
      <w:r>
        <w:rPr>
          <w:rFonts w:ascii="Times New Roman" w:hAnsi="Times New Roman"/>
          <w:color w:val="222222"/>
          <w:sz w:val="20"/>
        </w:rPr>
        <w:t>Design, configured, and implement PAN POLICIES: PA Security Pre Rules</w:t>
      </w:r>
    </w:p>
    <w:p w14:paraId="276FD06D" w14:textId="4EEC6A8F" w:rsidR="007F31CE" w:rsidRPr="007F31CE" w:rsidRDefault="007F31CE" w:rsidP="008C2498">
      <w:pPr>
        <w:numPr>
          <w:ilvl w:val="0"/>
          <w:numId w:val="13"/>
        </w:numPr>
        <w:rPr>
          <w:rFonts w:ascii="Times New Roman" w:hAnsi="Times New Roman"/>
          <w:color w:val="222222"/>
          <w:szCs w:val="24"/>
        </w:rPr>
      </w:pPr>
      <w:r>
        <w:rPr>
          <w:rFonts w:ascii="Times New Roman" w:hAnsi="Times New Roman"/>
          <w:color w:val="222222"/>
          <w:sz w:val="20"/>
        </w:rPr>
        <w:t>Design, configured, and implement PAN POLICIES: PA NAT Pre Rules</w:t>
      </w:r>
    </w:p>
    <w:p w14:paraId="111649ED" w14:textId="382D7F7B" w:rsidR="007F31CE" w:rsidRPr="00A65888" w:rsidRDefault="007F31CE" w:rsidP="008C2498">
      <w:pPr>
        <w:numPr>
          <w:ilvl w:val="0"/>
          <w:numId w:val="13"/>
        </w:numPr>
        <w:rPr>
          <w:rFonts w:ascii="Times New Roman" w:hAnsi="Times New Roman"/>
          <w:color w:val="222222"/>
          <w:szCs w:val="24"/>
        </w:rPr>
      </w:pPr>
      <w:r>
        <w:rPr>
          <w:rFonts w:ascii="Times New Roman" w:hAnsi="Times New Roman"/>
          <w:color w:val="222222"/>
          <w:sz w:val="20"/>
        </w:rPr>
        <w:t>Design, configured, and implement PAN POLICIES: Decryption – Pre Rules</w:t>
      </w:r>
    </w:p>
    <w:p w14:paraId="5B1ABEB9" w14:textId="537EB0D1" w:rsidR="00A65888" w:rsidRPr="005101C0" w:rsidRDefault="00A65888" w:rsidP="008C2498">
      <w:pPr>
        <w:numPr>
          <w:ilvl w:val="0"/>
          <w:numId w:val="13"/>
        </w:numPr>
        <w:rPr>
          <w:rFonts w:ascii="Times New Roman" w:hAnsi="Times New Roman"/>
          <w:color w:val="222222"/>
          <w:szCs w:val="24"/>
        </w:rPr>
      </w:pPr>
      <w:proofErr w:type="spellStart"/>
      <w:r>
        <w:rPr>
          <w:rFonts w:ascii="Times New Roman" w:hAnsi="Times New Roman"/>
          <w:color w:val="222222"/>
          <w:sz w:val="20"/>
        </w:rPr>
        <w:t>Devops</w:t>
      </w:r>
      <w:proofErr w:type="spellEnd"/>
      <w:r>
        <w:rPr>
          <w:rFonts w:ascii="Times New Roman" w:hAnsi="Times New Roman"/>
          <w:color w:val="222222"/>
          <w:sz w:val="20"/>
        </w:rPr>
        <w:t xml:space="preserve"> tools: Git, </w:t>
      </w:r>
      <w:proofErr w:type="spellStart"/>
      <w:r>
        <w:rPr>
          <w:rFonts w:ascii="Times New Roman" w:hAnsi="Times New Roman"/>
          <w:color w:val="222222"/>
          <w:sz w:val="20"/>
        </w:rPr>
        <w:t>Ansible</w:t>
      </w:r>
      <w:proofErr w:type="spellEnd"/>
      <w:r>
        <w:rPr>
          <w:rFonts w:ascii="Times New Roman" w:hAnsi="Times New Roman"/>
          <w:color w:val="222222"/>
          <w:sz w:val="20"/>
        </w:rPr>
        <w:t>, Tomcat, Apache, Jenkins, Ansible, Ubuntu, CentOS, Linux</w:t>
      </w:r>
    </w:p>
    <w:p w14:paraId="709DED40" w14:textId="244DE60E" w:rsidR="005101C0" w:rsidRPr="00766D43" w:rsidRDefault="005101C0" w:rsidP="008C2498">
      <w:pPr>
        <w:numPr>
          <w:ilvl w:val="0"/>
          <w:numId w:val="13"/>
        </w:numPr>
        <w:rPr>
          <w:rFonts w:ascii="Times New Roman" w:hAnsi="Times New Roman"/>
          <w:color w:val="222222"/>
          <w:szCs w:val="24"/>
        </w:rPr>
      </w:pPr>
      <w:r>
        <w:rPr>
          <w:rFonts w:ascii="Times New Roman" w:hAnsi="Times New Roman"/>
          <w:color w:val="222222"/>
          <w:sz w:val="20"/>
        </w:rPr>
        <w:lastRenderedPageBreak/>
        <w:t xml:space="preserve">Configured Azure Network Connection types: Microsoft </w:t>
      </w:r>
      <w:proofErr w:type="spellStart"/>
      <w:r>
        <w:rPr>
          <w:rFonts w:ascii="Times New Roman" w:hAnsi="Times New Roman"/>
          <w:color w:val="222222"/>
          <w:sz w:val="20"/>
        </w:rPr>
        <w:t>Entra</w:t>
      </w:r>
      <w:proofErr w:type="spellEnd"/>
      <w:r>
        <w:rPr>
          <w:rFonts w:ascii="Times New Roman" w:hAnsi="Times New Roman"/>
          <w:color w:val="222222"/>
          <w:sz w:val="20"/>
        </w:rPr>
        <w:t xml:space="preserve"> Join – Hybrid Microsoft </w:t>
      </w:r>
      <w:proofErr w:type="spellStart"/>
      <w:r w:rsidR="00766D43">
        <w:rPr>
          <w:rFonts w:ascii="Times New Roman" w:hAnsi="Times New Roman"/>
          <w:color w:val="222222"/>
          <w:sz w:val="20"/>
        </w:rPr>
        <w:t>Entra</w:t>
      </w:r>
      <w:proofErr w:type="spellEnd"/>
      <w:r w:rsidR="00766D43">
        <w:rPr>
          <w:rFonts w:ascii="Times New Roman" w:hAnsi="Times New Roman"/>
          <w:color w:val="222222"/>
          <w:sz w:val="20"/>
        </w:rPr>
        <w:t xml:space="preserve"> Join</w:t>
      </w:r>
    </w:p>
    <w:p w14:paraId="41AAC200" w14:textId="45D1EF5A" w:rsidR="00766D43" w:rsidRPr="007F31CE" w:rsidRDefault="00766D43" w:rsidP="008C2498">
      <w:pPr>
        <w:numPr>
          <w:ilvl w:val="0"/>
          <w:numId w:val="13"/>
        </w:numPr>
        <w:rPr>
          <w:rFonts w:ascii="Times New Roman" w:hAnsi="Times New Roman"/>
          <w:color w:val="222222"/>
          <w:szCs w:val="24"/>
        </w:rPr>
      </w:pPr>
      <w:r>
        <w:rPr>
          <w:rFonts w:ascii="Times New Roman" w:hAnsi="Times New Roman"/>
          <w:color w:val="222222"/>
          <w:sz w:val="20"/>
        </w:rPr>
        <w:t>Provisioning Cloud PC connected to Azure subnet join Domain Windows AD, OU destination</w:t>
      </w:r>
    </w:p>
    <w:p w14:paraId="448059FD" w14:textId="4C29290F" w:rsidR="007F31CE" w:rsidRPr="007F31CE" w:rsidRDefault="007F31CE" w:rsidP="008C2498">
      <w:pPr>
        <w:numPr>
          <w:ilvl w:val="0"/>
          <w:numId w:val="13"/>
        </w:numPr>
        <w:rPr>
          <w:rFonts w:ascii="Times New Roman" w:hAnsi="Times New Roman"/>
          <w:color w:val="222222"/>
          <w:szCs w:val="24"/>
        </w:rPr>
      </w:pPr>
      <w:r>
        <w:rPr>
          <w:rFonts w:ascii="Times New Roman" w:hAnsi="Times New Roman"/>
          <w:color w:val="222222"/>
          <w:sz w:val="20"/>
        </w:rPr>
        <w:t xml:space="preserve">Configured and implemented PAN </w:t>
      </w:r>
      <w:r w:rsidR="00CF213B">
        <w:rPr>
          <w:rFonts w:ascii="Times New Roman" w:hAnsi="Times New Roman"/>
          <w:color w:val="222222"/>
          <w:sz w:val="20"/>
        </w:rPr>
        <w:t xml:space="preserve">OBJECTS </w:t>
      </w:r>
      <w:r>
        <w:rPr>
          <w:rFonts w:ascii="Times New Roman" w:hAnsi="Times New Roman"/>
          <w:color w:val="222222"/>
          <w:sz w:val="20"/>
        </w:rPr>
        <w:t>ADDRESS</w:t>
      </w:r>
    </w:p>
    <w:p w14:paraId="4980A6C6" w14:textId="01FB8C60" w:rsidR="007F31CE" w:rsidRPr="007F31CE" w:rsidRDefault="007F31CE" w:rsidP="008C2498">
      <w:pPr>
        <w:numPr>
          <w:ilvl w:val="0"/>
          <w:numId w:val="13"/>
        </w:numPr>
        <w:rPr>
          <w:rFonts w:ascii="Times New Roman" w:hAnsi="Times New Roman"/>
          <w:color w:val="222222"/>
          <w:szCs w:val="24"/>
        </w:rPr>
      </w:pPr>
      <w:r>
        <w:rPr>
          <w:rFonts w:ascii="Times New Roman" w:hAnsi="Times New Roman"/>
          <w:color w:val="222222"/>
          <w:sz w:val="20"/>
        </w:rPr>
        <w:t xml:space="preserve">Configured and implemented PAN </w:t>
      </w:r>
      <w:r w:rsidR="00CF213B">
        <w:rPr>
          <w:rFonts w:ascii="Times New Roman" w:hAnsi="Times New Roman"/>
          <w:color w:val="222222"/>
          <w:sz w:val="20"/>
        </w:rPr>
        <w:t xml:space="preserve">OBJECTS </w:t>
      </w:r>
      <w:r>
        <w:rPr>
          <w:rFonts w:ascii="Times New Roman" w:hAnsi="Times New Roman"/>
          <w:color w:val="222222"/>
          <w:sz w:val="20"/>
        </w:rPr>
        <w:t>ADDRESS GROUPS</w:t>
      </w:r>
    </w:p>
    <w:p w14:paraId="229F3385" w14:textId="069BC4C5" w:rsidR="007F31CE" w:rsidRPr="00CF213B" w:rsidRDefault="007F31CE" w:rsidP="008C2498">
      <w:pPr>
        <w:numPr>
          <w:ilvl w:val="0"/>
          <w:numId w:val="13"/>
        </w:numPr>
        <w:rPr>
          <w:rFonts w:ascii="Times New Roman" w:hAnsi="Times New Roman"/>
          <w:color w:val="222222"/>
          <w:szCs w:val="24"/>
        </w:rPr>
      </w:pPr>
      <w:r>
        <w:rPr>
          <w:rFonts w:ascii="Times New Roman" w:hAnsi="Times New Roman"/>
          <w:color w:val="222222"/>
          <w:sz w:val="20"/>
        </w:rPr>
        <w:t xml:space="preserve">Configured and implemented PAN </w:t>
      </w:r>
      <w:r w:rsidR="00CF213B">
        <w:rPr>
          <w:rFonts w:ascii="Times New Roman" w:hAnsi="Times New Roman"/>
          <w:color w:val="222222"/>
          <w:sz w:val="20"/>
        </w:rPr>
        <w:t xml:space="preserve">OBJECTS </w:t>
      </w:r>
      <w:r>
        <w:rPr>
          <w:rFonts w:ascii="Times New Roman" w:hAnsi="Times New Roman"/>
          <w:color w:val="222222"/>
          <w:sz w:val="20"/>
        </w:rPr>
        <w:t>SERVICES</w:t>
      </w:r>
    </w:p>
    <w:p w14:paraId="20D86EC5" w14:textId="127D4A24" w:rsidR="00CF213B" w:rsidRPr="00CF213B" w:rsidRDefault="00CF213B" w:rsidP="008C2498">
      <w:pPr>
        <w:numPr>
          <w:ilvl w:val="0"/>
          <w:numId w:val="13"/>
        </w:numPr>
        <w:rPr>
          <w:rFonts w:ascii="Times New Roman" w:hAnsi="Times New Roman"/>
          <w:color w:val="222222"/>
          <w:szCs w:val="24"/>
        </w:rPr>
      </w:pPr>
      <w:r>
        <w:rPr>
          <w:rFonts w:ascii="Times New Roman" w:hAnsi="Times New Roman"/>
          <w:color w:val="222222"/>
          <w:sz w:val="20"/>
        </w:rPr>
        <w:t>Configured and implemented PAN OBJECTS SERVICE GROUPS</w:t>
      </w:r>
    </w:p>
    <w:p w14:paraId="6B91FB4D" w14:textId="46237271" w:rsidR="00CF213B" w:rsidRPr="00CF213B" w:rsidRDefault="00CF213B" w:rsidP="008C2498">
      <w:pPr>
        <w:numPr>
          <w:ilvl w:val="0"/>
          <w:numId w:val="13"/>
        </w:numPr>
        <w:rPr>
          <w:rFonts w:ascii="Times New Roman" w:hAnsi="Times New Roman"/>
          <w:color w:val="222222"/>
          <w:szCs w:val="24"/>
        </w:rPr>
      </w:pPr>
      <w:r>
        <w:rPr>
          <w:rFonts w:ascii="Times New Roman" w:hAnsi="Times New Roman"/>
          <w:color w:val="222222"/>
          <w:sz w:val="20"/>
        </w:rPr>
        <w:t>Configured and implemented PAN OBJECTS CUSTOM OBJECTS – SPYWARE</w:t>
      </w:r>
    </w:p>
    <w:p w14:paraId="0B41EE27" w14:textId="60B8567F" w:rsidR="00CF213B" w:rsidRPr="00CF213B" w:rsidRDefault="00CF213B" w:rsidP="008C2498">
      <w:pPr>
        <w:numPr>
          <w:ilvl w:val="0"/>
          <w:numId w:val="13"/>
        </w:numPr>
        <w:rPr>
          <w:rFonts w:ascii="Times New Roman" w:hAnsi="Times New Roman"/>
          <w:color w:val="222222"/>
          <w:szCs w:val="24"/>
        </w:rPr>
      </w:pPr>
      <w:r>
        <w:rPr>
          <w:rFonts w:ascii="Times New Roman" w:hAnsi="Times New Roman"/>
          <w:color w:val="222222"/>
          <w:sz w:val="20"/>
        </w:rPr>
        <w:t>Configured and implemented PAN OBJECTS CUSTOM OBJECTS – VULNERABILITY</w:t>
      </w:r>
    </w:p>
    <w:p w14:paraId="1458B466" w14:textId="7D19F1A0" w:rsidR="00CF213B" w:rsidRPr="00CF213B" w:rsidRDefault="00CF213B" w:rsidP="008C2498">
      <w:pPr>
        <w:numPr>
          <w:ilvl w:val="0"/>
          <w:numId w:val="13"/>
        </w:numPr>
        <w:rPr>
          <w:rFonts w:ascii="Times New Roman" w:hAnsi="Times New Roman"/>
          <w:color w:val="222222"/>
          <w:szCs w:val="24"/>
        </w:rPr>
      </w:pPr>
      <w:r>
        <w:rPr>
          <w:rFonts w:ascii="Times New Roman" w:hAnsi="Times New Roman"/>
          <w:color w:val="222222"/>
          <w:sz w:val="20"/>
        </w:rPr>
        <w:t>Configured and implemented PAN OBJECTS CUSTOM OBJECTS – URL CATEGORY</w:t>
      </w:r>
    </w:p>
    <w:p w14:paraId="67577E42" w14:textId="530CF4C6" w:rsidR="00CF213B" w:rsidRPr="007F31CE" w:rsidRDefault="00CF213B" w:rsidP="008C2498">
      <w:pPr>
        <w:numPr>
          <w:ilvl w:val="0"/>
          <w:numId w:val="13"/>
        </w:numPr>
        <w:rPr>
          <w:rFonts w:ascii="Times New Roman" w:hAnsi="Times New Roman"/>
          <w:color w:val="222222"/>
          <w:szCs w:val="24"/>
        </w:rPr>
      </w:pPr>
      <w:r>
        <w:rPr>
          <w:rFonts w:ascii="Times New Roman" w:hAnsi="Times New Roman"/>
          <w:color w:val="222222"/>
          <w:sz w:val="20"/>
        </w:rPr>
        <w:t>Configured and implemented PAN OBJECTS SECURITY PROFILES – ANTIVIRUS, ANTI-SPYWARE, VULNERABILITY PROTECTION, URL FILTERING, FILE BLOCKING, DATA FILTERING, DOS PROTECTION</w:t>
      </w:r>
    </w:p>
    <w:p w14:paraId="52E67753" w14:textId="4382A90A" w:rsidR="007F31CE" w:rsidRPr="00055333" w:rsidRDefault="00CF213B" w:rsidP="008C2498">
      <w:pPr>
        <w:numPr>
          <w:ilvl w:val="0"/>
          <w:numId w:val="13"/>
        </w:numPr>
        <w:rPr>
          <w:rFonts w:ascii="Times New Roman" w:hAnsi="Times New Roman"/>
          <w:color w:val="222222"/>
          <w:szCs w:val="24"/>
        </w:rPr>
      </w:pPr>
      <w:r>
        <w:rPr>
          <w:rFonts w:ascii="Times New Roman" w:hAnsi="Times New Roman"/>
          <w:color w:val="222222"/>
          <w:szCs w:val="24"/>
        </w:rPr>
        <w:t>Conf</w:t>
      </w:r>
    </w:p>
    <w:p w14:paraId="13A807D3" w14:textId="77777777" w:rsidR="008C2498" w:rsidRPr="000F2F80" w:rsidRDefault="008C2498" w:rsidP="008C2498">
      <w:pPr>
        <w:numPr>
          <w:ilvl w:val="0"/>
          <w:numId w:val="13"/>
        </w:numPr>
        <w:rPr>
          <w:rFonts w:ascii="Times New Roman" w:hAnsi="Times New Roman"/>
          <w:color w:val="222222"/>
          <w:szCs w:val="24"/>
        </w:rPr>
      </w:pPr>
      <w:r w:rsidRPr="00055333">
        <w:rPr>
          <w:rFonts w:ascii="Times New Roman" w:hAnsi="Times New Roman"/>
          <w:color w:val="222222"/>
          <w:sz w:val="20"/>
        </w:rPr>
        <w:t xml:space="preserve">Palo Alto Networks, </w:t>
      </w:r>
      <w:r>
        <w:rPr>
          <w:rFonts w:ascii="Times New Roman" w:hAnsi="Times New Roman"/>
          <w:color w:val="222222"/>
          <w:sz w:val="20"/>
        </w:rPr>
        <w:t xml:space="preserve">Panorama, SSL Decryption DoD, </w:t>
      </w:r>
      <w:r w:rsidRPr="00055333">
        <w:rPr>
          <w:rFonts w:ascii="Times New Roman" w:hAnsi="Times New Roman"/>
          <w:color w:val="222222"/>
          <w:sz w:val="20"/>
        </w:rPr>
        <w:t>Cisco ASA, and Network Traffic Maintenance</w:t>
      </w:r>
    </w:p>
    <w:p w14:paraId="0300D925" w14:textId="044E5A4A" w:rsidR="009F7A40" w:rsidRPr="009855D7" w:rsidRDefault="008C2498" w:rsidP="009855D7">
      <w:pPr>
        <w:pStyle w:val="ListParagraph"/>
        <w:numPr>
          <w:ilvl w:val="0"/>
          <w:numId w:val="13"/>
        </w:numPr>
        <w:rPr>
          <w:rFonts w:ascii="Times New Roman" w:hAnsi="Times New Roman"/>
          <w:color w:val="222222"/>
          <w:szCs w:val="24"/>
        </w:rPr>
      </w:pPr>
      <w:r w:rsidRPr="00D0377F">
        <w:rPr>
          <w:rFonts w:ascii="Times New Roman" w:hAnsi="Times New Roman"/>
          <w:color w:val="222222"/>
          <w:sz w:val="20"/>
        </w:rPr>
        <w:t>Design, configuring, installing, and network problems associated with LAN, WAN, Wireless, firewalls, VOIP/SIP, virtualization and more in a 24x7x365 high-availability environment. ​ </w:t>
      </w:r>
    </w:p>
    <w:p w14:paraId="0B735290" w14:textId="77777777" w:rsidR="009F7A40" w:rsidRDefault="009F7A40" w:rsidP="003A3C1D">
      <w:pPr>
        <w:tabs>
          <w:tab w:val="left" w:pos="720"/>
          <w:tab w:val="left" w:pos="2160"/>
        </w:tabs>
        <w:rPr>
          <w:rFonts w:ascii="Xerox Sans" w:hAnsi="Xerox Sans" w:cs="Arial"/>
          <w:b/>
          <w:sz w:val="22"/>
          <w:szCs w:val="22"/>
        </w:rPr>
      </w:pPr>
    </w:p>
    <w:p w14:paraId="6A2BBE7B" w14:textId="77777777" w:rsidR="009F7A40" w:rsidRDefault="009F7A40" w:rsidP="003A3C1D">
      <w:pPr>
        <w:tabs>
          <w:tab w:val="left" w:pos="720"/>
          <w:tab w:val="left" w:pos="2160"/>
        </w:tabs>
        <w:rPr>
          <w:rFonts w:ascii="Xerox Sans" w:hAnsi="Xerox Sans" w:cs="Arial"/>
          <w:b/>
          <w:sz w:val="22"/>
          <w:szCs w:val="22"/>
        </w:rPr>
      </w:pPr>
    </w:p>
    <w:p w14:paraId="4DB3459B" w14:textId="35F51F0F" w:rsidR="003A3C1D" w:rsidRPr="00A110A1" w:rsidRDefault="003A3C1D" w:rsidP="003A3C1D">
      <w:pPr>
        <w:tabs>
          <w:tab w:val="left" w:pos="720"/>
          <w:tab w:val="left" w:pos="2160"/>
        </w:tabs>
        <w:rPr>
          <w:rFonts w:ascii="Xerox Sans" w:hAnsi="Xerox Sans" w:cs="Arial"/>
          <w:sz w:val="22"/>
          <w:szCs w:val="22"/>
        </w:rPr>
      </w:pPr>
      <w:r>
        <w:rPr>
          <w:rFonts w:ascii="Xerox Sans" w:hAnsi="Xerox Sans" w:cs="Arial"/>
          <w:b/>
          <w:sz w:val="22"/>
          <w:szCs w:val="22"/>
        </w:rPr>
        <w:t>Sr. Network Engineer</w:t>
      </w:r>
      <w:r w:rsidRPr="00A110A1">
        <w:rPr>
          <w:rFonts w:ascii="Xerox Sans" w:hAnsi="Xerox Sans" w:cs="Arial"/>
          <w:b/>
          <w:sz w:val="22"/>
          <w:szCs w:val="22"/>
        </w:rPr>
        <w:t xml:space="preserve">, </w:t>
      </w:r>
      <w:r>
        <w:rPr>
          <w:rFonts w:ascii="Xerox Sans" w:hAnsi="Xerox Sans" w:cs="Arial"/>
          <w:b/>
          <w:sz w:val="22"/>
          <w:szCs w:val="22"/>
        </w:rPr>
        <w:t>Daylight Transport</w:t>
      </w:r>
      <w:r w:rsidRPr="00A110A1">
        <w:rPr>
          <w:rFonts w:ascii="Xerox Sans" w:hAnsi="Xerox Sans" w:cs="Arial"/>
          <w:b/>
          <w:sz w:val="22"/>
          <w:szCs w:val="22"/>
        </w:rPr>
        <w:t xml:space="preserve"> – </w:t>
      </w:r>
      <w:r>
        <w:rPr>
          <w:rFonts w:ascii="Xerox Sans" w:hAnsi="Xerox Sans" w:cs="Arial"/>
          <w:sz w:val="22"/>
          <w:szCs w:val="22"/>
        </w:rPr>
        <w:t>August 2016</w:t>
      </w:r>
      <w:r w:rsidRPr="00A110A1">
        <w:rPr>
          <w:rFonts w:ascii="Xerox Sans" w:hAnsi="Xerox Sans" w:cs="Arial"/>
          <w:sz w:val="22"/>
          <w:szCs w:val="22"/>
        </w:rPr>
        <w:t xml:space="preserve"> to </w:t>
      </w:r>
      <w:r w:rsidR="00403742">
        <w:rPr>
          <w:rFonts w:ascii="Xerox Sans" w:hAnsi="Xerox Sans" w:cs="Arial"/>
          <w:sz w:val="22"/>
          <w:szCs w:val="22"/>
        </w:rPr>
        <w:t>April</w:t>
      </w:r>
      <w:r w:rsidR="0079405B">
        <w:rPr>
          <w:rFonts w:ascii="Xerox Sans" w:hAnsi="Xerox Sans" w:cs="Arial"/>
          <w:sz w:val="22"/>
          <w:szCs w:val="22"/>
        </w:rPr>
        <w:t xml:space="preserve"> 2019 - </w:t>
      </w:r>
      <w:r w:rsidR="004C7E3D">
        <w:rPr>
          <w:rFonts w:ascii="Xerox Sans" w:hAnsi="Xerox Sans" w:cs="Arial"/>
          <w:sz w:val="22"/>
          <w:szCs w:val="22"/>
        </w:rPr>
        <w:t>EMPLOYEE</w:t>
      </w:r>
    </w:p>
    <w:p w14:paraId="71821D21" w14:textId="3F18E026" w:rsidR="003A3C1D" w:rsidRDefault="003A3C1D" w:rsidP="003A3C1D">
      <w:pPr>
        <w:tabs>
          <w:tab w:val="left" w:pos="720"/>
          <w:tab w:val="left" w:pos="2160"/>
        </w:tabs>
        <w:rPr>
          <w:rFonts w:ascii="Times New Roman" w:hAnsi="Times New Roman"/>
          <w:sz w:val="20"/>
        </w:rPr>
      </w:pPr>
      <w:r w:rsidRPr="00D169E9">
        <w:rPr>
          <w:rFonts w:ascii="Times New Roman" w:hAnsi="Times New Roman"/>
          <w:sz w:val="20"/>
        </w:rPr>
        <w:t xml:space="preserve">Engineering: Design existing WAN, LAN, WLAN, </w:t>
      </w:r>
      <w:r w:rsidR="00B04B42">
        <w:rPr>
          <w:rFonts w:ascii="Times New Roman" w:hAnsi="Times New Roman"/>
          <w:sz w:val="20"/>
        </w:rPr>
        <w:t xml:space="preserve">VDX </w:t>
      </w:r>
      <w:r w:rsidR="003F3F8C">
        <w:rPr>
          <w:rFonts w:ascii="Times New Roman" w:hAnsi="Times New Roman"/>
          <w:sz w:val="20"/>
        </w:rPr>
        <w:t xml:space="preserve">Fabric, </w:t>
      </w:r>
      <w:r w:rsidRPr="00D169E9">
        <w:rPr>
          <w:rFonts w:ascii="Times New Roman" w:hAnsi="Times New Roman"/>
          <w:sz w:val="20"/>
        </w:rPr>
        <w:t>Voice and security technologies.  Add</w:t>
      </w:r>
      <w:r w:rsidR="00047DD2">
        <w:rPr>
          <w:rFonts w:ascii="Times New Roman" w:hAnsi="Times New Roman"/>
          <w:sz w:val="20"/>
        </w:rPr>
        <w:t>/modify</w:t>
      </w:r>
      <w:r w:rsidR="00B04B42">
        <w:rPr>
          <w:rFonts w:ascii="Times New Roman" w:hAnsi="Times New Roman"/>
          <w:sz w:val="20"/>
        </w:rPr>
        <w:t xml:space="preserve"> Security Policy</w:t>
      </w:r>
      <w:r w:rsidR="00047DD2">
        <w:rPr>
          <w:rFonts w:ascii="Times New Roman" w:hAnsi="Times New Roman"/>
          <w:sz w:val="20"/>
        </w:rPr>
        <w:t>/NAT Policy</w:t>
      </w:r>
      <w:r w:rsidR="00B04B42">
        <w:rPr>
          <w:rFonts w:ascii="Times New Roman" w:hAnsi="Times New Roman"/>
          <w:sz w:val="20"/>
        </w:rPr>
        <w:t>, add</w:t>
      </w:r>
      <w:r w:rsidR="00047DD2">
        <w:rPr>
          <w:rFonts w:ascii="Times New Roman" w:hAnsi="Times New Roman"/>
          <w:sz w:val="20"/>
        </w:rPr>
        <w:t>/modify</w:t>
      </w:r>
      <w:r w:rsidR="00B04B42">
        <w:rPr>
          <w:rFonts w:ascii="Times New Roman" w:hAnsi="Times New Roman"/>
          <w:sz w:val="20"/>
        </w:rPr>
        <w:t xml:space="preserve"> Global Protect profiles, and search for Threats on PA-5220.  Add, delete, or modify VDX port-channels. </w:t>
      </w:r>
      <w:r w:rsidRPr="00D169E9">
        <w:rPr>
          <w:rFonts w:ascii="Times New Roman" w:hAnsi="Times New Roman"/>
          <w:sz w:val="20"/>
        </w:rPr>
        <w:t xml:space="preserve"> Work with </w:t>
      </w:r>
      <w:r w:rsidR="00B04B42">
        <w:rPr>
          <w:rFonts w:ascii="Times New Roman" w:hAnsi="Times New Roman"/>
          <w:sz w:val="20"/>
        </w:rPr>
        <w:t>Systems Engineers creating or modifying VLANs between INAP Data Center and Digital Realty Co</w:t>
      </w:r>
      <w:r w:rsidRPr="00D169E9">
        <w:rPr>
          <w:rFonts w:ascii="Times New Roman" w:hAnsi="Times New Roman"/>
          <w:sz w:val="20"/>
        </w:rPr>
        <w:t xml:space="preserve">.  </w:t>
      </w:r>
      <w:r w:rsidR="00A65888">
        <w:rPr>
          <w:rFonts w:ascii="Times New Roman" w:hAnsi="Times New Roman"/>
          <w:sz w:val="20"/>
        </w:rPr>
        <w:t>AWS cloud formation templates, AWS CloudWatch, AWS S3</w:t>
      </w:r>
    </w:p>
    <w:p w14:paraId="27A46251" w14:textId="77777777" w:rsidR="003A3C1D" w:rsidRPr="00D169E9" w:rsidRDefault="003A3C1D" w:rsidP="003A3C1D">
      <w:pPr>
        <w:tabs>
          <w:tab w:val="left" w:pos="720"/>
          <w:tab w:val="left" w:pos="2160"/>
        </w:tabs>
        <w:rPr>
          <w:rFonts w:ascii="Times New Roman" w:hAnsi="Times New Roman"/>
          <w:sz w:val="20"/>
        </w:rPr>
      </w:pPr>
    </w:p>
    <w:p w14:paraId="0939ADE2" w14:textId="77777777" w:rsidR="000F2F80" w:rsidRPr="00055333" w:rsidRDefault="000F2F80" w:rsidP="000F2F80">
      <w:pPr>
        <w:numPr>
          <w:ilvl w:val="0"/>
          <w:numId w:val="13"/>
        </w:numPr>
        <w:rPr>
          <w:rFonts w:ascii="Times New Roman" w:hAnsi="Times New Roman"/>
          <w:color w:val="222222"/>
          <w:szCs w:val="24"/>
        </w:rPr>
      </w:pPr>
      <w:r w:rsidRPr="00055333">
        <w:rPr>
          <w:rFonts w:ascii="Times New Roman" w:hAnsi="Times New Roman"/>
          <w:color w:val="222222"/>
          <w:sz w:val="20"/>
        </w:rPr>
        <w:t>Palo Alto Networks Firewall Management and URL/APP/Malware Content Filtering</w:t>
      </w:r>
    </w:p>
    <w:p w14:paraId="6CD6D86D" w14:textId="63832B5E" w:rsidR="000F2F80" w:rsidRPr="00A65888" w:rsidRDefault="000F2F80" w:rsidP="000F2F80">
      <w:pPr>
        <w:numPr>
          <w:ilvl w:val="0"/>
          <w:numId w:val="13"/>
        </w:numPr>
        <w:rPr>
          <w:rFonts w:ascii="Times New Roman" w:hAnsi="Times New Roman"/>
          <w:color w:val="222222"/>
          <w:szCs w:val="24"/>
        </w:rPr>
      </w:pPr>
      <w:r w:rsidRPr="00055333">
        <w:rPr>
          <w:rFonts w:ascii="Times New Roman" w:hAnsi="Times New Roman"/>
          <w:color w:val="222222"/>
          <w:sz w:val="20"/>
        </w:rPr>
        <w:t xml:space="preserve">Palo Alto Networks, </w:t>
      </w:r>
      <w:r>
        <w:rPr>
          <w:rFonts w:ascii="Times New Roman" w:hAnsi="Times New Roman"/>
          <w:color w:val="222222"/>
          <w:sz w:val="20"/>
        </w:rPr>
        <w:t xml:space="preserve">Panorama, SSL Decryption DoD, </w:t>
      </w:r>
      <w:r w:rsidRPr="00055333">
        <w:rPr>
          <w:rFonts w:ascii="Times New Roman" w:hAnsi="Times New Roman"/>
          <w:color w:val="222222"/>
          <w:sz w:val="20"/>
        </w:rPr>
        <w:t>Cisco ASA, and Network Traffic Maintenance</w:t>
      </w:r>
    </w:p>
    <w:p w14:paraId="3AFB78A3" w14:textId="50262E6A" w:rsidR="00A65888" w:rsidRPr="000F2F80" w:rsidRDefault="00A65888" w:rsidP="000F2F80">
      <w:pPr>
        <w:numPr>
          <w:ilvl w:val="0"/>
          <w:numId w:val="13"/>
        </w:numPr>
        <w:rPr>
          <w:rFonts w:ascii="Times New Roman" w:hAnsi="Times New Roman"/>
          <w:color w:val="222222"/>
          <w:szCs w:val="24"/>
        </w:rPr>
      </w:pPr>
      <w:r>
        <w:rPr>
          <w:rFonts w:ascii="Times New Roman" w:hAnsi="Times New Roman"/>
          <w:color w:val="222222"/>
          <w:sz w:val="20"/>
        </w:rPr>
        <w:t>Broad knowledge in Amazon Cloud Services and its features: AWS EC2, VPC, AMI, snapshots, CloudWatch</w:t>
      </w:r>
    </w:p>
    <w:p w14:paraId="6311DCE8" w14:textId="70AEFDDF" w:rsidR="00C71DBD" w:rsidRPr="00D0377F" w:rsidRDefault="00055333" w:rsidP="00173D3F">
      <w:pPr>
        <w:pStyle w:val="ListParagraph"/>
        <w:numPr>
          <w:ilvl w:val="0"/>
          <w:numId w:val="13"/>
        </w:numPr>
        <w:rPr>
          <w:rFonts w:ascii="Times New Roman" w:hAnsi="Times New Roman"/>
          <w:color w:val="222222"/>
          <w:szCs w:val="24"/>
        </w:rPr>
      </w:pPr>
      <w:r w:rsidRPr="00D0377F">
        <w:rPr>
          <w:rFonts w:ascii="Times New Roman" w:hAnsi="Times New Roman"/>
          <w:color w:val="222222"/>
          <w:sz w:val="20"/>
        </w:rPr>
        <w:t xml:space="preserve">Design, configuring, installing, </w:t>
      </w:r>
      <w:r w:rsidR="00C71DBD" w:rsidRPr="00D0377F">
        <w:rPr>
          <w:rFonts w:ascii="Times New Roman" w:hAnsi="Times New Roman"/>
          <w:color w:val="222222"/>
          <w:sz w:val="20"/>
        </w:rPr>
        <w:t xml:space="preserve">network problems associated with LAN, WAN, Wireless, firewalls, VOIP/SIP, virtualization and more in a 24x7x365 high-availability </w:t>
      </w:r>
      <w:r w:rsidRPr="00D0377F">
        <w:rPr>
          <w:rFonts w:ascii="Times New Roman" w:hAnsi="Times New Roman"/>
          <w:color w:val="222222"/>
          <w:sz w:val="20"/>
        </w:rPr>
        <w:t>environment. ​</w:t>
      </w:r>
      <w:r w:rsidR="00C71DBD" w:rsidRPr="00D0377F">
        <w:rPr>
          <w:rFonts w:ascii="Times New Roman" w:hAnsi="Times New Roman"/>
          <w:color w:val="222222"/>
          <w:sz w:val="20"/>
        </w:rPr>
        <w:t> </w:t>
      </w:r>
    </w:p>
    <w:p w14:paraId="3F549403" w14:textId="7DC4AC11" w:rsidR="00C71DBD" w:rsidRPr="00D0377F" w:rsidRDefault="00C71DBD" w:rsidP="00173D3F">
      <w:pPr>
        <w:pStyle w:val="ListParagraph"/>
        <w:numPr>
          <w:ilvl w:val="0"/>
          <w:numId w:val="13"/>
        </w:numPr>
        <w:rPr>
          <w:rFonts w:ascii="Times New Roman" w:hAnsi="Times New Roman"/>
          <w:color w:val="222222"/>
          <w:szCs w:val="24"/>
        </w:rPr>
      </w:pPr>
      <w:r w:rsidRPr="00D0377F">
        <w:rPr>
          <w:rFonts w:ascii="Times New Roman" w:hAnsi="Times New Roman"/>
          <w:color w:val="222222"/>
          <w:sz w:val="20"/>
        </w:rPr>
        <w:t xml:space="preserve">Planning, design, forecasting, deployment, documentation, capacity management, patching, updates, and other ongoing daily management of network </w:t>
      </w:r>
      <w:r w:rsidR="00055333" w:rsidRPr="00D0377F">
        <w:rPr>
          <w:rFonts w:ascii="Times New Roman" w:hAnsi="Times New Roman"/>
          <w:color w:val="222222"/>
          <w:sz w:val="20"/>
        </w:rPr>
        <w:t>infrastructure. ​</w:t>
      </w:r>
    </w:p>
    <w:p w14:paraId="5E0A4297"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Brocade/Cisco Network LAN/WAN/Wireless Traffic Management and Security</w:t>
      </w:r>
    </w:p>
    <w:p w14:paraId="4AA97884"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Brocade (RX, SX, FCX, ICX, VDX) L2/L3 Switches - Core/Aggregation/Access Layer</w:t>
      </w:r>
    </w:p>
    <w:p w14:paraId="62813BBD"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Meru Networks and Cisco Legacy) 802.11a/b/g/n/ac Wireless Access Points and Network Controller and AP Management – Aruba ClearPass Guest Wireless On-boarding.</w:t>
      </w:r>
    </w:p>
    <w:p w14:paraId="12DDAF0F"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Wireless Forklift Scale device configuration</w:t>
      </w:r>
    </w:p>
    <w:p w14:paraId="5D918D6B"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Aruba ClearPass/Cisco ACS (TACAS+/RADIUS AAA Authentication)</w:t>
      </w:r>
    </w:p>
    <w:p w14:paraId="33EB19D7" w14:textId="5B29FFCD" w:rsidR="00055333" w:rsidRPr="00055333" w:rsidRDefault="007E2A2C" w:rsidP="00055333">
      <w:pPr>
        <w:numPr>
          <w:ilvl w:val="0"/>
          <w:numId w:val="11"/>
        </w:numPr>
        <w:rPr>
          <w:rFonts w:ascii="Times New Roman" w:hAnsi="Times New Roman"/>
          <w:color w:val="222222"/>
          <w:szCs w:val="24"/>
        </w:rPr>
      </w:pPr>
      <w:r>
        <w:rPr>
          <w:rFonts w:ascii="Times New Roman" w:hAnsi="Times New Roman"/>
          <w:color w:val="222222"/>
          <w:sz w:val="20"/>
        </w:rPr>
        <w:t>Routed/</w:t>
      </w:r>
      <w:r w:rsidR="00055333" w:rsidRPr="00055333">
        <w:rPr>
          <w:rFonts w:ascii="Times New Roman" w:hAnsi="Times New Roman"/>
          <w:color w:val="222222"/>
          <w:sz w:val="20"/>
        </w:rPr>
        <w:t>Routing Protocols: TCP/IP, BGP, OSFP, VRRP-E</w:t>
      </w:r>
    </w:p>
    <w:p w14:paraId="5D4B0A05"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Microsoft Lync 2013 Voice/Video/Citrix Network Traffic (QoS (DSCP), SIP, VoIP, ICA, etc.)</w:t>
      </w:r>
    </w:p>
    <w:p w14:paraId="22CC5582"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Network and Server Load Balancing (</w:t>
      </w:r>
      <w:proofErr w:type="spellStart"/>
      <w:r w:rsidRPr="00055333">
        <w:rPr>
          <w:rFonts w:ascii="Times New Roman" w:hAnsi="Times New Roman"/>
          <w:color w:val="222222"/>
          <w:sz w:val="20"/>
        </w:rPr>
        <w:t>Ecessa</w:t>
      </w:r>
      <w:proofErr w:type="spellEnd"/>
      <w:r w:rsidRPr="00055333">
        <w:rPr>
          <w:rFonts w:ascii="Times New Roman" w:hAnsi="Times New Roman"/>
          <w:color w:val="222222"/>
          <w:sz w:val="20"/>
        </w:rPr>
        <w:t xml:space="preserve"> </w:t>
      </w:r>
      <w:proofErr w:type="spellStart"/>
      <w:r w:rsidRPr="00055333">
        <w:rPr>
          <w:rFonts w:ascii="Times New Roman" w:hAnsi="Times New Roman"/>
          <w:color w:val="222222"/>
          <w:sz w:val="20"/>
        </w:rPr>
        <w:t>ClariLink</w:t>
      </w:r>
      <w:proofErr w:type="spellEnd"/>
      <w:r w:rsidRPr="00055333">
        <w:rPr>
          <w:rFonts w:ascii="Times New Roman" w:hAnsi="Times New Roman"/>
          <w:color w:val="222222"/>
          <w:sz w:val="20"/>
        </w:rPr>
        <w:t xml:space="preserve">, Citrix </w:t>
      </w:r>
      <w:proofErr w:type="spellStart"/>
      <w:r w:rsidRPr="00055333">
        <w:rPr>
          <w:rFonts w:ascii="Times New Roman" w:hAnsi="Times New Roman"/>
          <w:color w:val="222222"/>
          <w:sz w:val="20"/>
        </w:rPr>
        <w:t>Netscaler</w:t>
      </w:r>
      <w:proofErr w:type="spellEnd"/>
      <w:r w:rsidRPr="00055333">
        <w:rPr>
          <w:rFonts w:ascii="Times New Roman" w:hAnsi="Times New Roman"/>
          <w:color w:val="222222"/>
          <w:sz w:val="20"/>
        </w:rPr>
        <w:t>, Brocade ADX1000)</w:t>
      </w:r>
    </w:p>
    <w:p w14:paraId="5777200F"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VMware ESXi Network Distributed Switch Configuration</w:t>
      </w:r>
    </w:p>
    <w:p w14:paraId="2CD3D929" w14:textId="7B0DBFA4" w:rsidR="00055333" w:rsidRPr="00055333" w:rsidRDefault="005033BF" w:rsidP="00055333">
      <w:pPr>
        <w:numPr>
          <w:ilvl w:val="0"/>
          <w:numId w:val="11"/>
        </w:numPr>
        <w:rPr>
          <w:rFonts w:ascii="Times New Roman" w:hAnsi="Times New Roman"/>
          <w:color w:val="222222"/>
          <w:szCs w:val="24"/>
        </w:rPr>
      </w:pPr>
      <w:r>
        <w:rPr>
          <w:rFonts w:ascii="Times New Roman" w:hAnsi="Times New Roman"/>
          <w:color w:val="222222"/>
          <w:sz w:val="20"/>
        </w:rPr>
        <w:t>SolarWinds NPM, IPAM, NCM, NTA, SAM, SRM, VMAN</w:t>
      </w:r>
    </w:p>
    <w:p w14:paraId="3F7C50F1"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Network (SNMP, WMI, IP, etc... based) Management Tools Configuration and Administration</w:t>
      </w:r>
    </w:p>
    <w:p w14:paraId="78B1C5B8"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Network Infrastructure Security (LAN/WAN/Intranet/Internet)</w:t>
      </w:r>
    </w:p>
    <w:p w14:paraId="56FB2DDC"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Brocade/Cisco L2/L3 Router/Switch ACL Security</w:t>
      </w:r>
    </w:p>
    <w:p w14:paraId="0FBC2E55"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Citrix Access Gateway and Cisco ASA (SSL) VPN Management and Security</w:t>
      </w:r>
    </w:p>
    <w:p w14:paraId="14E2C7DF" w14:textId="0696F771"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 xml:space="preserve">Microsoft Office </w:t>
      </w:r>
      <w:r w:rsidR="00B91303">
        <w:rPr>
          <w:rFonts w:ascii="Times New Roman" w:hAnsi="Times New Roman"/>
          <w:color w:val="222222"/>
          <w:sz w:val="20"/>
        </w:rPr>
        <w:t xml:space="preserve">365 </w:t>
      </w:r>
      <w:r w:rsidRPr="00055333">
        <w:rPr>
          <w:rFonts w:ascii="Times New Roman" w:hAnsi="Times New Roman"/>
          <w:color w:val="222222"/>
          <w:sz w:val="20"/>
        </w:rPr>
        <w:t>Configuration and Support (</w:t>
      </w:r>
      <w:proofErr w:type="spellStart"/>
      <w:r w:rsidRPr="00055333">
        <w:rPr>
          <w:rFonts w:ascii="Times New Roman" w:hAnsi="Times New Roman"/>
          <w:color w:val="222222"/>
          <w:sz w:val="20"/>
        </w:rPr>
        <w:t>Lync</w:t>
      </w:r>
      <w:proofErr w:type="spellEnd"/>
      <w:r w:rsidRPr="00055333">
        <w:rPr>
          <w:rFonts w:ascii="Times New Roman" w:hAnsi="Times New Roman"/>
          <w:color w:val="222222"/>
          <w:sz w:val="20"/>
        </w:rPr>
        <w:t>, Email, SQL, etc…)</w:t>
      </w:r>
    </w:p>
    <w:p w14:paraId="5B1A825D"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 xml:space="preserve">Citrix </w:t>
      </w:r>
      <w:proofErr w:type="spellStart"/>
      <w:r w:rsidRPr="00055333">
        <w:rPr>
          <w:rFonts w:ascii="Times New Roman" w:hAnsi="Times New Roman"/>
          <w:color w:val="222222"/>
          <w:sz w:val="20"/>
        </w:rPr>
        <w:t>XenApp</w:t>
      </w:r>
      <w:proofErr w:type="spellEnd"/>
      <w:r w:rsidRPr="00055333">
        <w:rPr>
          <w:rFonts w:ascii="Times New Roman" w:hAnsi="Times New Roman"/>
          <w:color w:val="222222"/>
          <w:sz w:val="20"/>
        </w:rPr>
        <w:t>/XenDesktop Network Configuration and Support</w:t>
      </w:r>
    </w:p>
    <w:p w14:paraId="23080726" w14:textId="77777777" w:rsidR="00055333" w:rsidRPr="00055333" w:rsidRDefault="00055333" w:rsidP="00055333">
      <w:pPr>
        <w:numPr>
          <w:ilvl w:val="0"/>
          <w:numId w:val="11"/>
        </w:numPr>
        <w:rPr>
          <w:rFonts w:ascii="Times New Roman" w:hAnsi="Times New Roman"/>
          <w:color w:val="222222"/>
          <w:szCs w:val="24"/>
        </w:rPr>
      </w:pPr>
      <w:r w:rsidRPr="00055333">
        <w:rPr>
          <w:rFonts w:ascii="Times New Roman" w:hAnsi="Times New Roman"/>
          <w:color w:val="222222"/>
          <w:sz w:val="20"/>
        </w:rPr>
        <w:t>VMware Network Infrastructure Design/Configuration/Support</w:t>
      </w:r>
    </w:p>
    <w:p w14:paraId="6EDC2EAA" w14:textId="77777777" w:rsidR="00055333" w:rsidRPr="005033BF" w:rsidRDefault="00055333" w:rsidP="00055333">
      <w:pPr>
        <w:numPr>
          <w:ilvl w:val="0"/>
          <w:numId w:val="11"/>
        </w:numPr>
        <w:rPr>
          <w:rFonts w:ascii="Times New Roman" w:hAnsi="Times New Roman"/>
          <w:color w:val="222222"/>
          <w:szCs w:val="24"/>
        </w:rPr>
      </w:pPr>
      <w:r w:rsidRPr="005033BF">
        <w:rPr>
          <w:rFonts w:ascii="Times New Roman" w:hAnsi="Times New Roman"/>
          <w:color w:val="222222"/>
          <w:sz w:val="20"/>
        </w:rPr>
        <w:t>Linux/Unix Operating Network Traffic Support</w:t>
      </w:r>
    </w:p>
    <w:p w14:paraId="0FF718BC" w14:textId="77777777" w:rsidR="00055333" w:rsidRPr="005033BF" w:rsidRDefault="00055333" w:rsidP="00055333">
      <w:pPr>
        <w:numPr>
          <w:ilvl w:val="0"/>
          <w:numId w:val="11"/>
        </w:numPr>
        <w:rPr>
          <w:rFonts w:ascii="Times New Roman" w:hAnsi="Times New Roman"/>
          <w:color w:val="222222"/>
          <w:szCs w:val="24"/>
        </w:rPr>
      </w:pPr>
      <w:r w:rsidRPr="005033BF">
        <w:rPr>
          <w:rFonts w:ascii="Times New Roman" w:hAnsi="Times New Roman"/>
          <w:color w:val="222222"/>
          <w:sz w:val="20"/>
        </w:rPr>
        <w:t xml:space="preserve">Microsoft </w:t>
      </w:r>
      <w:proofErr w:type="spellStart"/>
      <w:r w:rsidRPr="005033BF">
        <w:rPr>
          <w:rFonts w:ascii="Times New Roman" w:hAnsi="Times New Roman"/>
          <w:color w:val="222222"/>
          <w:sz w:val="20"/>
        </w:rPr>
        <w:t>Lync</w:t>
      </w:r>
      <w:proofErr w:type="spellEnd"/>
      <w:r w:rsidRPr="005033BF">
        <w:rPr>
          <w:rFonts w:ascii="Times New Roman" w:hAnsi="Times New Roman"/>
          <w:color w:val="222222"/>
          <w:sz w:val="20"/>
        </w:rPr>
        <w:t xml:space="preserve"> 2013/</w:t>
      </w:r>
      <w:proofErr w:type="spellStart"/>
      <w:r w:rsidRPr="005033BF">
        <w:rPr>
          <w:rFonts w:ascii="Times New Roman" w:hAnsi="Times New Roman"/>
          <w:color w:val="222222"/>
          <w:sz w:val="20"/>
        </w:rPr>
        <w:t>Sonus</w:t>
      </w:r>
      <w:proofErr w:type="spellEnd"/>
      <w:r w:rsidRPr="005033BF">
        <w:rPr>
          <w:rFonts w:ascii="Times New Roman" w:hAnsi="Times New Roman"/>
          <w:color w:val="222222"/>
          <w:sz w:val="20"/>
        </w:rPr>
        <w:t xml:space="preserve"> SBA/SBC1000 SIP - Network Configuration and Support</w:t>
      </w:r>
    </w:p>
    <w:p w14:paraId="157CAA35" w14:textId="3EE7C852" w:rsidR="00055333" w:rsidRPr="005033BF" w:rsidRDefault="00055333" w:rsidP="00055333">
      <w:pPr>
        <w:numPr>
          <w:ilvl w:val="0"/>
          <w:numId w:val="11"/>
        </w:numPr>
        <w:rPr>
          <w:rFonts w:ascii="Times New Roman" w:hAnsi="Times New Roman"/>
          <w:color w:val="222222"/>
          <w:szCs w:val="24"/>
        </w:rPr>
      </w:pPr>
      <w:r w:rsidRPr="005033BF">
        <w:rPr>
          <w:rFonts w:ascii="Times New Roman" w:hAnsi="Times New Roman"/>
          <w:color w:val="222222"/>
          <w:sz w:val="20"/>
        </w:rPr>
        <w:t>Manage/</w:t>
      </w:r>
      <w:r w:rsidR="00385F9F">
        <w:rPr>
          <w:rFonts w:ascii="Times New Roman" w:hAnsi="Times New Roman"/>
          <w:color w:val="222222"/>
          <w:sz w:val="20"/>
        </w:rPr>
        <w:t>Troubleshooting</w:t>
      </w:r>
      <w:r w:rsidRPr="005033BF">
        <w:rPr>
          <w:rFonts w:ascii="Times New Roman" w:hAnsi="Times New Roman"/>
          <w:color w:val="222222"/>
          <w:sz w:val="20"/>
        </w:rPr>
        <w:t xml:space="preserve"> Data/Voice Circuits - Level 3/TWTC/</w:t>
      </w:r>
      <w:proofErr w:type="spellStart"/>
      <w:r w:rsidRPr="005033BF">
        <w:rPr>
          <w:rFonts w:ascii="Times New Roman" w:hAnsi="Times New Roman"/>
          <w:color w:val="222222"/>
          <w:sz w:val="20"/>
        </w:rPr>
        <w:t>Internap</w:t>
      </w:r>
      <w:proofErr w:type="spellEnd"/>
      <w:r w:rsidRPr="005033BF">
        <w:rPr>
          <w:rFonts w:ascii="Times New Roman" w:hAnsi="Times New Roman"/>
          <w:color w:val="222222"/>
          <w:sz w:val="20"/>
        </w:rPr>
        <w:t>/</w:t>
      </w:r>
      <w:proofErr w:type="spellStart"/>
      <w:r w:rsidRPr="005033BF">
        <w:rPr>
          <w:rFonts w:ascii="Times New Roman" w:hAnsi="Times New Roman"/>
          <w:color w:val="222222"/>
          <w:sz w:val="20"/>
        </w:rPr>
        <w:t>Intelepeer</w:t>
      </w:r>
      <w:proofErr w:type="spellEnd"/>
    </w:p>
    <w:p w14:paraId="74023AD7" w14:textId="3098DCFA" w:rsidR="003A3C1D" w:rsidRPr="00B772AD" w:rsidRDefault="00055333" w:rsidP="00B772AD">
      <w:pPr>
        <w:rPr>
          <w:rFonts w:ascii="Times New Roman" w:hAnsi="Times New Roman"/>
          <w:color w:val="222222"/>
          <w:szCs w:val="24"/>
        </w:rPr>
      </w:pPr>
      <w:r w:rsidRPr="00055333">
        <w:rPr>
          <w:rFonts w:ascii="Arial" w:hAnsi="Arial" w:cs="Arial"/>
          <w:color w:val="222222"/>
          <w:szCs w:val="24"/>
        </w:rPr>
        <w:t> </w:t>
      </w:r>
    </w:p>
    <w:p w14:paraId="0DD0938A" w14:textId="6EF9FEEF" w:rsidR="00B21CD6" w:rsidRDefault="00B21CD6" w:rsidP="00B21CD6">
      <w:pPr>
        <w:tabs>
          <w:tab w:val="left" w:pos="720"/>
          <w:tab w:val="left" w:pos="2160"/>
        </w:tabs>
        <w:rPr>
          <w:rFonts w:ascii="Xerox Sans" w:hAnsi="Xerox Sans" w:cs="Arial"/>
          <w:b/>
          <w:sz w:val="22"/>
          <w:szCs w:val="22"/>
        </w:rPr>
      </w:pPr>
    </w:p>
    <w:p w14:paraId="7533F9FD" w14:textId="77777777" w:rsidR="00CF02B7" w:rsidRDefault="00CF02B7" w:rsidP="00B21CD6">
      <w:pPr>
        <w:tabs>
          <w:tab w:val="left" w:pos="720"/>
          <w:tab w:val="left" w:pos="2160"/>
        </w:tabs>
        <w:rPr>
          <w:rFonts w:ascii="Xerox Sans" w:hAnsi="Xerox Sans" w:cs="Arial"/>
          <w:b/>
          <w:sz w:val="22"/>
          <w:szCs w:val="22"/>
        </w:rPr>
      </w:pPr>
    </w:p>
    <w:p w14:paraId="3360765B" w14:textId="77777777" w:rsidR="00CF02B7" w:rsidRDefault="00CF02B7" w:rsidP="00B21CD6">
      <w:pPr>
        <w:tabs>
          <w:tab w:val="left" w:pos="720"/>
          <w:tab w:val="left" w:pos="2160"/>
        </w:tabs>
        <w:rPr>
          <w:rFonts w:ascii="Xerox Sans" w:hAnsi="Xerox Sans" w:cs="Arial"/>
          <w:b/>
          <w:sz w:val="22"/>
          <w:szCs w:val="22"/>
        </w:rPr>
      </w:pPr>
    </w:p>
    <w:p w14:paraId="76A442AB" w14:textId="77777777" w:rsidR="00CF02B7" w:rsidRPr="00CF33F4" w:rsidRDefault="00CF02B7" w:rsidP="00B21CD6">
      <w:pPr>
        <w:tabs>
          <w:tab w:val="left" w:pos="720"/>
          <w:tab w:val="left" w:pos="2160"/>
        </w:tabs>
        <w:rPr>
          <w:rFonts w:ascii="Xerox Sans" w:hAnsi="Xerox Sans" w:cs="Arial"/>
          <w:b/>
          <w:sz w:val="22"/>
          <w:szCs w:val="22"/>
        </w:rPr>
      </w:pPr>
    </w:p>
    <w:p w14:paraId="014E0834" w14:textId="77777777" w:rsidR="00C1436C" w:rsidRDefault="00C1436C" w:rsidP="00B21CD6">
      <w:pPr>
        <w:tabs>
          <w:tab w:val="left" w:pos="720"/>
          <w:tab w:val="left" w:pos="2160"/>
        </w:tabs>
        <w:rPr>
          <w:rFonts w:ascii="Xerox Sans" w:hAnsi="Xerox Sans" w:cs="Arial"/>
          <w:b/>
          <w:sz w:val="22"/>
          <w:szCs w:val="22"/>
        </w:rPr>
      </w:pPr>
    </w:p>
    <w:p w14:paraId="15B8C46A" w14:textId="3B67344B" w:rsidR="00B21CD6" w:rsidRPr="00A110A1" w:rsidRDefault="00D169E9" w:rsidP="00B21CD6">
      <w:pPr>
        <w:tabs>
          <w:tab w:val="left" w:pos="720"/>
          <w:tab w:val="left" w:pos="2160"/>
        </w:tabs>
        <w:rPr>
          <w:rFonts w:ascii="Xerox Sans" w:hAnsi="Xerox Sans" w:cs="Arial"/>
          <w:sz w:val="22"/>
          <w:szCs w:val="22"/>
        </w:rPr>
      </w:pPr>
      <w:r>
        <w:rPr>
          <w:rFonts w:ascii="Xerox Sans" w:hAnsi="Xerox Sans" w:cs="Arial"/>
          <w:b/>
          <w:sz w:val="22"/>
          <w:szCs w:val="22"/>
        </w:rPr>
        <w:lastRenderedPageBreak/>
        <w:t>Sr. Network Engineer</w:t>
      </w:r>
      <w:r w:rsidR="00B21CD6" w:rsidRPr="00A110A1">
        <w:rPr>
          <w:rFonts w:ascii="Xerox Sans" w:hAnsi="Xerox Sans" w:cs="Arial"/>
          <w:b/>
          <w:sz w:val="22"/>
          <w:szCs w:val="22"/>
        </w:rPr>
        <w:t xml:space="preserve">, </w:t>
      </w:r>
      <w:r>
        <w:rPr>
          <w:rFonts w:ascii="Xerox Sans" w:hAnsi="Xerox Sans" w:cs="Arial"/>
          <w:b/>
          <w:sz w:val="22"/>
          <w:szCs w:val="22"/>
        </w:rPr>
        <w:t>IMPAC Mortgage</w:t>
      </w:r>
      <w:r w:rsidR="00B21CD6" w:rsidRPr="00A110A1">
        <w:rPr>
          <w:rFonts w:ascii="Xerox Sans" w:hAnsi="Xerox Sans" w:cs="Arial"/>
          <w:b/>
          <w:sz w:val="22"/>
          <w:szCs w:val="22"/>
        </w:rPr>
        <w:t xml:space="preserve"> – </w:t>
      </w:r>
      <w:r>
        <w:rPr>
          <w:rFonts w:ascii="Xerox Sans" w:hAnsi="Xerox Sans" w:cs="Arial"/>
          <w:sz w:val="22"/>
          <w:szCs w:val="22"/>
        </w:rPr>
        <w:t>January 2016</w:t>
      </w:r>
      <w:r w:rsidR="00B21CD6" w:rsidRPr="00A110A1">
        <w:rPr>
          <w:rFonts w:ascii="Xerox Sans" w:hAnsi="Xerox Sans" w:cs="Arial"/>
          <w:sz w:val="22"/>
          <w:szCs w:val="22"/>
        </w:rPr>
        <w:t xml:space="preserve"> to </w:t>
      </w:r>
      <w:r w:rsidR="001E4D06">
        <w:rPr>
          <w:rFonts w:ascii="Xerox Sans" w:hAnsi="Xerox Sans" w:cs="Arial"/>
          <w:sz w:val="22"/>
          <w:szCs w:val="22"/>
        </w:rPr>
        <w:t>June</w:t>
      </w:r>
      <w:r>
        <w:rPr>
          <w:rFonts w:ascii="Xerox Sans" w:hAnsi="Xerox Sans" w:cs="Arial"/>
          <w:sz w:val="22"/>
          <w:szCs w:val="22"/>
        </w:rPr>
        <w:t xml:space="preserve"> 2016 - CONTRACTOR</w:t>
      </w:r>
    </w:p>
    <w:p w14:paraId="6C53E195" w14:textId="77777777" w:rsidR="00B21CD6" w:rsidRDefault="00D169E9" w:rsidP="00B21CD6">
      <w:pPr>
        <w:tabs>
          <w:tab w:val="left" w:pos="720"/>
          <w:tab w:val="left" w:pos="2160"/>
        </w:tabs>
        <w:rPr>
          <w:rFonts w:ascii="Times New Roman" w:hAnsi="Times New Roman"/>
          <w:sz w:val="20"/>
        </w:rPr>
      </w:pPr>
      <w:r w:rsidRPr="00D169E9">
        <w:rPr>
          <w:rFonts w:ascii="Times New Roman" w:hAnsi="Times New Roman"/>
          <w:sz w:val="20"/>
        </w:rPr>
        <w:t>Engineering: Design existing WAN, LAN, WLAN, Voice and security technologies.  Add, delete, and modify existing phones using Cisco Unity 8.5 and Cisco Call Manager 8.5.  Work with company I.T. Architect and Developers to help redesign and relocate Data Center to Zayo</w:t>
      </w:r>
      <w:r w:rsidR="00B21CD6" w:rsidRPr="00D169E9">
        <w:rPr>
          <w:rFonts w:ascii="Times New Roman" w:hAnsi="Times New Roman"/>
          <w:sz w:val="20"/>
        </w:rPr>
        <w:t xml:space="preserve">.  </w:t>
      </w:r>
    </w:p>
    <w:p w14:paraId="6902117B" w14:textId="77777777" w:rsidR="00D169E9" w:rsidRPr="00D169E9" w:rsidRDefault="00D169E9" w:rsidP="00B21CD6">
      <w:pPr>
        <w:tabs>
          <w:tab w:val="left" w:pos="720"/>
          <w:tab w:val="left" w:pos="2160"/>
        </w:tabs>
        <w:rPr>
          <w:rFonts w:ascii="Times New Roman" w:hAnsi="Times New Roman"/>
          <w:sz w:val="20"/>
        </w:rPr>
      </w:pPr>
    </w:p>
    <w:p w14:paraId="01E38991" w14:textId="77777777" w:rsidR="000F2F80" w:rsidRPr="00342E31" w:rsidRDefault="000F2F80" w:rsidP="000F2F80">
      <w:pPr>
        <w:pStyle w:val="ListParagraph"/>
        <w:numPr>
          <w:ilvl w:val="0"/>
          <w:numId w:val="9"/>
        </w:numPr>
        <w:ind w:right="360"/>
        <w:rPr>
          <w:rFonts w:ascii="Times New Roman" w:hAnsi="Times New Roman"/>
          <w:sz w:val="20"/>
        </w:rPr>
      </w:pPr>
      <w:r w:rsidRPr="00342E31">
        <w:rPr>
          <w:rFonts w:ascii="Times New Roman" w:hAnsi="Times New Roman"/>
          <w:sz w:val="20"/>
        </w:rPr>
        <w:t>Designed, configured, and implement Palo Alto 3050 at Irvine Jamboree</w:t>
      </w:r>
    </w:p>
    <w:p w14:paraId="0F657B5F" w14:textId="77777777" w:rsidR="00B21CD6" w:rsidRPr="00342E31" w:rsidRDefault="00B21CD6" w:rsidP="00342E31">
      <w:pPr>
        <w:pStyle w:val="ListParagraph"/>
        <w:numPr>
          <w:ilvl w:val="0"/>
          <w:numId w:val="9"/>
        </w:numPr>
        <w:tabs>
          <w:tab w:val="left" w:pos="270"/>
          <w:tab w:val="left" w:pos="720"/>
          <w:tab w:val="left" w:pos="2160"/>
        </w:tabs>
        <w:ind w:right="360"/>
        <w:rPr>
          <w:rFonts w:ascii="Times New Roman" w:hAnsi="Times New Roman"/>
          <w:sz w:val="20"/>
        </w:rPr>
      </w:pPr>
      <w:r w:rsidRPr="00342E31">
        <w:rPr>
          <w:rFonts w:ascii="Times New Roman" w:hAnsi="Times New Roman"/>
          <w:sz w:val="20"/>
        </w:rPr>
        <w:t>Reviewed and approved all network designs, changes and implementations</w:t>
      </w:r>
    </w:p>
    <w:p w14:paraId="433A9D44" w14:textId="56A4F6DB" w:rsidR="00B21CD6" w:rsidRPr="00342E31" w:rsidRDefault="00B21CD6" w:rsidP="00342E31">
      <w:pPr>
        <w:pStyle w:val="ListParagraph"/>
        <w:numPr>
          <w:ilvl w:val="0"/>
          <w:numId w:val="9"/>
        </w:numPr>
        <w:tabs>
          <w:tab w:val="left" w:pos="270"/>
          <w:tab w:val="left" w:pos="2160"/>
        </w:tabs>
        <w:ind w:right="360"/>
        <w:rPr>
          <w:rFonts w:ascii="Times New Roman" w:hAnsi="Times New Roman"/>
          <w:sz w:val="20"/>
        </w:rPr>
      </w:pPr>
      <w:r w:rsidRPr="00342E31">
        <w:rPr>
          <w:rFonts w:ascii="Times New Roman" w:hAnsi="Times New Roman"/>
          <w:sz w:val="20"/>
        </w:rPr>
        <w:t>Developed a mentoring program to allow senior engineers to obtain stronger technical skills</w:t>
      </w:r>
    </w:p>
    <w:p w14:paraId="3AB0048F" w14:textId="77777777" w:rsidR="00B21CD6" w:rsidRPr="00342E31" w:rsidRDefault="00B21CD6" w:rsidP="00342E31">
      <w:pPr>
        <w:pStyle w:val="ListParagraph"/>
        <w:numPr>
          <w:ilvl w:val="0"/>
          <w:numId w:val="9"/>
        </w:numPr>
        <w:tabs>
          <w:tab w:val="left" w:pos="270"/>
          <w:tab w:val="left" w:pos="2160"/>
        </w:tabs>
        <w:ind w:right="360"/>
        <w:rPr>
          <w:rFonts w:ascii="Times New Roman" w:hAnsi="Times New Roman"/>
          <w:sz w:val="20"/>
        </w:rPr>
      </w:pPr>
      <w:r w:rsidRPr="00342E31">
        <w:rPr>
          <w:rFonts w:ascii="Times New Roman" w:hAnsi="Times New Roman"/>
          <w:sz w:val="20"/>
        </w:rPr>
        <w:t>Created a support team to allow project engineers to deliver quality services more effectively</w:t>
      </w:r>
    </w:p>
    <w:p w14:paraId="0DABA709" w14:textId="77777777" w:rsidR="00B21CD6" w:rsidRPr="00342E31" w:rsidRDefault="00B21CD6" w:rsidP="00342E31">
      <w:pPr>
        <w:pStyle w:val="ListParagraph"/>
        <w:numPr>
          <w:ilvl w:val="0"/>
          <w:numId w:val="9"/>
        </w:numPr>
        <w:tabs>
          <w:tab w:val="left" w:pos="270"/>
          <w:tab w:val="left" w:pos="360"/>
          <w:tab w:val="left" w:pos="2160"/>
        </w:tabs>
        <w:ind w:right="360"/>
        <w:rPr>
          <w:rFonts w:ascii="Times New Roman" w:hAnsi="Times New Roman"/>
          <w:sz w:val="20"/>
        </w:rPr>
      </w:pPr>
      <w:r w:rsidRPr="00342E31">
        <w:rPr>
          <w:rFonts w:ascii="Times New Roman" w:hAnsi="Times New Roman"/>
          <w:sz w:val="20"/>
        </w:rPr>
        <w:t>Improved availability by creating new processes to mitigate change induced outages</w:t>
      </w:r>
    </w:p>
    <w:p w14:paraId="0D33C9E2" w14:textId="77777777" w:rsidR="00B21CD6" w:rsidRPr="00342E31" w:rsidRDefault="00B21CD6" w:rsidP="00342E31">
      <w:pPr>
        <w:pStyle w:val="ListParagraph"/>
        <w:numPr>
          <w:ilvl w:val="0"/>
          <w:numId w:val="9"/>
        </w:numPr>
        <w:tabs>
          <w:tab w:val="left" w:pos="270"/>
          <w:tab w:val="left" w:pos="2160"/>
        </w:tabs>
        <w:ind w:right="360"/>
        <w:rPr>
          <w:rFonts w:ascii="Times New Roman" w:hAnsi="Times New Roman"/>
          <w:sz w:val="20"/>
        </w:rPr>
      </w:pPr>
      <w:r w:rsidRPr="00342E31">
        <w:rPr>
          <w:rFonts w:ascii="Times New Roman" w:hAnsi="Times New Roman"/>
          <w:sz w:val="20"/>
        </w:rPr>
        <w:t xml:space="preserve">Improved relationships with dissatisfied clients by addressing their negative perceptions by ensuring that we delivered on our commitments </w:t>
      </w:r>
    </w:p>
    <w:p w14:paraId="16D48CC4" w14:textId="77777777" w:rsidR="003C0128" w:rsidRPr="00342E31" w:rsidRDefault="003C0128" w:rsidP="00342E31">
      <w:pPr>
        <w:pStyle w:val="ListParagraph"/>
        <w:numPr>
          <w:ilvl w:val="0"/>
          <w:numId w:val="9"/>
        </w:numPr>
        <w:ind w:right="360"/>
        <w:rPr>
          <w:rFonts w:ascii="Times New Roman" w:hAnsi="Times New Roman"/>
          <w:sz w:val="20"/>
        </w:rPr>
      </w:pPr>
      <w:r w:rsidRPr="00342E31">
        <w:rPr>
          <w:rFonts w:ascii="Times New Roman" w:hAnsi="Times New Roman"/>
          <w:sz w:val="20"/>
        </w:rPr>
        <w:t>Designed, configured, and implement Nexus 7009 OTV between Irvine and Zayo</w:t>
      </w:r>
    </w:p>
    <w:p w14:paraId="7328EE60" w14:textId="77777777" w:rsidR="003C0128" w:rsidRPr="00342E31" w:rsidRDefault="003C0128" w:rsidP="00342E31">
      <w:pPr>
        <w:pStyle w:val="ListParagraph"/>
        <w:numPr>
          <w:ilvl w:val="0"/>
          <w:numId w:val="9"/>
        </w:numPr>
        <w:ind w:right="360"/>
        <w:rPr>
          <w:rFonts w:ascii="Times New Roman" w:hAnsi="Times New Roman"/>
          <w:sz w:val="20"/>
        </w:rPr>
      </w:pPr>
      <w:r w:rsidRPr="00342E31">
        <w:rPr>
          <w:rFonts w:ascii="Times New Roman" w:hAnsi="Times New Roman"/>
          <w:sz w:val="20"/>
        </w:rPr>
        <w:t>Designed, configured, and implement Nexus 7004 VDC 5 Context with OTV Zayo</w:t>
      </w:r>
    </w:p>
    <w:p w14:paraId="044DDB67" w14:textId="77777777" w:rsidR="003C0128" w:rsidRPr="00342E31" w:rsidRDefault="003C0128" w:rsidP="00342E31">
      <w:pPr>
        <w:pStyle w:val="ListParagraph"/>
        <w:numPr>
          <w:ilvl w:val="0"/>
          <w:numId w:val="9"/>
        </w:numPr>
        <w:ind w:right="360"/>
        <w:rPr>
          <w:rFonts w:ascii="Times New Roman" w:hAnsi="Times New Roman"/>
          <w:sz w:val="20"/>
        </w:rPr>
      </w:pPr>
      <w:r w:rsidRPr="00342E31">
        <w:rPr>
          <w:rFonts w:ascii="Times New Roman" w:hAnsi="Times New Roman"/>
          <w:sz w:val="20"/>
        </w:rPr>
        <w:t>Designed, configured, and implement Cisco ASA 5025 at Zayo Data Center</w:t>
      </w:r>
    </w:p>
    <w:p w14:paraId="64B053ED" w14:textId="77777777" w:rsidR="003C0128" w:rsidRPr="00342E31" w:rsidRDefault="003C0128" w:rsidP="00342E31">
      <w:pPr>
        <w:pStyle w:val="ListParagraph"/>
        <w:numPr>
          <w:ilvl w:val="0"/>
          <w:numId w:val="9"/>
        </w:numPr>
        <w:ind w:right="360"/>
        <w:rPr>
          <w:rFonts w:ascii="Times New Roman" w:hAnsi="Times New Roman"/>
          <w:sz w:val="20"/>
        </w:rPr>
      </w:pPr>
      <w:r w:rsidRPr="00342E31">
        <w:rPr>
          <w:rFonts w:ascii="Times New Roman" w:hAnsi="Times New Roman"/>
          <w:sz w:val="20"/>
        </w:rPr>
        <w:t>Designed, configured, and implement vPC peer-link between M1 cards at Zayo DC</w:t>
      </w:r>
    </w:p>
    <w:p w14:paraId="5B90A30E" w14:textId="77777777" w:rsidR="003C0128" w:rsidRPr="00342E31" w:rsidRDefault="003C0128" w:rsidP="00342E31">
      <w:pPr>
        <w:pStyle w:val="ListParagraph"/>
        <w:numPr>
          <w:ilvl w:val="0"/>
          <w:numId w:val="9"/>
        </w:numPr>
        <w:ind w:right="360"/>
        <w:rPr>
          <w:rFonts w:ascii="Times New Roman" w:hAnsi="Times New Roman"/>
          <w:sz w:val="20"/>
        </w:rPr>
      </w:pPr>
      <w:r w:rsidRPr="00342E31">
        <w:rPr>
          <w:rFonts w:ascii="Times New Roman" w:hAnsi="Times New Roman"/>
          <w:sz w:val="20"/>
        </w:rPr>
        <w:t>Designed, configured, and implement vPC peer-link between F3 cards at Irvine DC</w:t>
      </w:r>
    </w:p>
    <w:p w14:paraId="56CC48DF" w14:textId="77777777" w:rsidR="003C0128" w:rsidRPr="00342E31" w:rsidRDefault="003C0128" w:rsidP="00342E31">
      <w:pPr>
        <w:pStyle w:val="ListParagraph"/>
        <w:numPr>
          <w:ilvl w:val="0"/>
          <w:numId w:val="9"/>
        </w:numPr>
        <w:ind w:right="360"/>
        <w:rPr>
          <w:rFonts w:ascii="Times New Roman" w:hAnsi="Times New Roman"/>
          <w:sz w:val="20"/>
        </w:rPr>
      </w:pPr>
      <w:r w:rsidRPr="00342E31">
        <w:rPr>
          <w:rFonts w:ascii="Times New Roman" w:hAnsi="Times New Roman"/>
          <w:sz w:val="20"/>
        </w:rPr>
        <w:t>Designed, configured, and implement WAN circuits, POTS lines, SIP Trunks, and PRI Circuits between Zayo and Irvine</w:t>
      </w:r>
    </w:p>
    <w:p w14:paraId="7614655B" w14:textId="77777777" w:rsidR="003C0128" w:rsidRPr="00342E31" w:rsidRDefault="003C0128" w:rsidP="00342E31">
      <w:pPr>
        <w:pStyle w:val="ListParagraph"/>
        <w:numPr>
          <w:ilvl w:val="0"/>
          <w:numId w:val="9"/>
        </w:numPr>
        <w:ind w:right="360"/>
        <w:rPr>
          <w:rFonts w:ascii="Times New Roman" w:hAnsi="Times New Roman"/>
          <w:sz w:val="20"/>
        </w:rPr>
      </w:pPr>
      <w:r w:rsidRPr="00342E31">
        <w:rPr>
          <w:rFonts w:ascii="Times New Roman" w:hAnsi="Times New Roman"/>
          <w:sz w:val="20"/>
        </w:rPr>
        <w:t>Designed, configured, and implement Azure P2P with Cisco Router 2925</w:t>
      </w:r>
    </w:p>
    <w:p w14:paraId="055F9920" w14:textId="0659E4CC" w:rsidR="00B21CD6" w:rsidRPr="00B772AD" w:rsidRDefault="003C0128" w:rsidP="00B772AD">
      <w:pPr>
        <w:pStyle w:val="ListParagraph"/>
        <w:numPr>
          <w:ilvl w:val="0"/>
          <w:numId w:val="9"/>
        </w:numPr>
        <w:ind w:right="360"/>
        <w:rPr>
          <w:rFonts w:ascii="Times New Roman" w:hAnsi="Times New Roman"/>
          <w:sz w:val="20"/>
        </w:rPr>
      </w:pPr>
      <w:r w:rsidRPr="00342E31">
        <w:rPr>
          <w:rFonts w:ascii="Times New Roman" w:hAnsi="Times New Roman"/>
          <w:sz w:val="20"/>
        </w:rPr>
        <w:t xml:space="preserve">Designed, configured, and implement Cisco </w:t>
      </w:r>
      <w:proofErr w:type="spellStart"/>
      <w:r w:rsidRPr="00342E31">
        <w:rPr>
          <w:rFonts w:ascii="Times New Roman" w:hAnsi="Times New Roman"/>
          <w:sz w:val="20"/>
        </w:rPr>
        <w:t>Anyconnect</w:t>
      </w:r>
      <w:proofErr w:type="spellEnd"/>
      <w:r w:rsidRPr="00342E31">
        <w:rPr>
          <w:rFonts w:ascii="Times New Roman" w:hAnsi="Times New Roman"/>
          <w:sz w:val="20"/>
        </w:rPr>
        <w:t xml:space="preserve"> with Cisco ASA 501</w:t>
      </w:r>
    </w:p>
    <w:p w14:paraId="3F821753" w14:textId="77777777" w:rsidR="003C0128" w:rsidRDefault="003C0128" w:rsidP="00B21CD6">
      <w:pPr>
        <w:tabs>
          <w:tab w:val="left" w:pos="360"/>
          <w:tab w:val="left" w:pos="1800"/>
        </w:tabs>
        <w:rPr>
          <w:rFonts w:ascii="Xerox Sans" w:hAnsi="Xerox Sans" w:cs="Arial"/>
          <w:b/>
          <w:sz w:val="22"/>
          <w:szCs w:val="22"/>
        </w:rPr>
      </w:pPr>
    </w:p>
    <w:p w14:paraId="43075096" w14:textId="77777777" w:rsidR="003C0128" w:rsidRDefault="003C0128" w:rsidP="00B21CD6">
      <w:pPr>
        <w:tabs>
          <w:tab w:val="left" w:pos="360"/>
          <w:tab w:val="left" w:pos="1800"/>
        </w:tabs>
        <w:rPr>
          <w:rFonts w:ascii="Xerox Sans" w:hAnsi="Xerox Sans" w:cs="Arial"/>
          <w:b/>
          <w:sz w:val="22"/>
          <w:szCs w:val="22"/>
        </w:rPr>
      </w:pPr>
    </w:p>
    <w:p w14:paraId="0674C51B" w14:textId="77777777" w:rsidR="00EC2DCD" w:rsidRPr="00EC2DCD" w:rsidRDefault="00EC2DCD" w:rsidP="00EC2DCD">
      <w:pPr>
        <w:ind w:left="360" w:right="216"/>
        <w:jc w:val="both"/>
        <w:rPr>
          <w:rFonts w:ascii="Times New Roman" w:hAnsi="Times New Roman"/>
          <w:b/>
          <w:sz w:val="20"/>
        </w:rPr>
      </w:pPr>
      <w:r w:rsidRPr="00EC2DCD">
        <w:rPr>
          <w:rFonts w:ascii="Times New Roman" w:hAnsi="Times New Roman"/>
          <w:b/>
          <w:sz w:val="20"/>
        </w:rPr>
        <w:t>LEGAL ZOOM, Sr. Network Engineer, August 2015 to December 2015 – CONTRACTOR</w:t>
      </w:r>
    </w:p>
    <w:p w14:paraId="48BA5BF9" w14:textId="77777777" w:rsidR="00EC2DCD" w:rsidRPr="00EC2DCD" w:rsidRDefault="00EC2DCD" w:rsidP="00EC2DCD">
      <w:pPr>
        <w:ind w:left="360" w:right="216"/>
        <w:jc w:val="both"/>
        <w:rPr>
          <w:rFonts w:ascii="Times New Roman" w:hAnsi="Times New Roman"/>
          <w:sz w:val="20"/>
        </w:rPr>
      </w:pPr>
      <w:r w:rsidRPr="00EC2DCD">
        <w:rPr>
          <w:rFonts w:ascii="Times New Roman" w:hAnsi="Times New Roman"/>
          <w:sz w:val="20"/>
        </w:rPr>
        <w:t>Infrastructure team: Two Data Centers Active-Active (Austin TX) and (LAX).  Dual Carrier (AT&amp;T) and (Level-3) two 1GB Ethernet with 500 MB E-Line between DC’s.  Cisco routers ASR 1002x, 1001, Cisco 3945, Cisco 3845. Nexus 7009, Nexus 5548, Catalyst 6513, Catalyst 6509, Catalyst 3850, Catalyst 3750, Catalyst 3550.  Firewall: Cisco AA 5585x SSP-40, 5525, 5515.  Cisco Wireless 5500, Cisco Aironet 2600</w:t>
      </w:r>
    </w:p>
    <w:p w14:paraId="30673E05" w14:textId="77777777" w:rsidR="00EC2DCD" w:rsidRPr="00EC2DCD" w:rsidRDefault="00EC2DCD" w:rsidP="00EC2DCD">
      <w:pPr>
        <w:ind w:left="360" w:right="216"/>
        <w:jc w:val="both"/>
        <w:rPr>
          <w:rFonts w:ascii="Times New Roman" w:hAnsi="Times New Roman"/>
          <w:sz w:val="20"/>
        </w:rPr>
      </w:pPr>
    </w:p>
    <w:p w14:paraId="03C30223" w14:textId="77777777" w:rsidR="00EC2DCD" w:rsidRPr="00EC2DCD" w:rsidRDefault="00EC2DCD" w:rsidP="00EC2DCD">
      <w:pPr>
        <w:numPr>
          <w:ilvl w:val="0"/>
          <w:numId w:val="8"/>
        </w:numPr>
        <w:ind w:right="216"/>
        <w:jc w:val="both"/>
        <w:rPr>
          <w:rFonts w:ascii="Times New Roman" w:hAnsi="Times New Roman"/>
          <w:sz w:val="20"/>
        </w:rPr>
      </w:pPr>
      <w:r w:rsidRPr="00EC2DCD">
        <w:rPr>
          <w:rFonts w:ascii="Times New Roman" w:hAnsi="Times New Roman"/>
          <w:sz w:val="20"/>
        </w:rPr>
        <w:t>Redesign, configured, and implement Nexus 7009 VDC 4 Context Austin Data Center</w:t>
      </w:r>
    </w:p>
    <w:p w14:paraId="6B35B4A8" w14:textId="77777777" w:rsidR="00EC2DCD" w:rsidRPr="00EC2DCD" w:rsidRDefault="00EC2DCD" w:rsidP="00EC2DCD">
      <w:pPr>
        <w:numPr>
          <w:ilvl w:val="0"/>
          <w:numId w:val="8"/>
        </w:numPr>
        <w:ind w:right="216"/>
        <w:jc w:val="both"/>
        <w:rPr>
          <w:rFonts w:ascii="Times New Roman" w:hAnsi="Times New Roman"/>
          <w:sz w:val="20"/>
        </w:rPr>
      </w:pPr>
      <w:r w:rsidRPr="00EC2DCD">
        <w:rPr>
          <w:rFonts w:ascii="Times New Roman" w:hAnsi="Times New Roman"/>
          <w:sz w:val="20"/>
        </w:rPr>
        <w:t>Designed, configured, and implement Nexus 7009 VDC 2 Context LAX Data Center</w:t>
      </w:r>
    </w:p>
    <w:p w14:paraId="066076DD" w14:textId="77777777" w:rsidR="00EC2DCD" w:rsidRPr="00EC2DCD" w:rsidRDefault="00EC2DCD" w:rsidP="00EC2DCD">
      <w:pPr>
        <w:numPr>
          <w:ilvl w:val="0"/>
          <w:numId w:val="8"/>
        </w:numPr>
        <w:ind w:right="216"/>
        <w:jc w:val="both"/>
        <w:rPr>
          <w:rFonts w:ascii="Times New Roman" w:hAnsi="Times New Roman"/>
          <w:sz w:val="20"/>
        </w:rPr>
      </w:pPr>
      <w:r w:rsidRPr="00EC2DCD">
        <w:rPr>
          <w:rFonts w:ascii="Times New Roman" w:hAnsi="Times New Roman"/>
          <w:sz w:val="20"/>
        </w:rPr>
        <w:t>Designed, configured, and implement vPC peer-link between M22 cards at Austin DC</w:t>
      </w:r>
    </w:p>
    <w:p w14:paraId="3DBCAA11" w14:textId="77777777" w:rsidR="00EC2DCD" w:rsidRPr="00EC2DCD" w:rsidRDefault="00EC2DCD" w:rsidP="00EC2DCD">
      <w:pPr>
        <w:numPr>
          <w:ilvl w:val="0"/>
          <w:numId w:val="8"/>
        </w:numPr>
        <w:ind w:right="216"/>
        <w:jc w:val="both"/>
        <w:rPr>
          <w:rFonts w:ascii="Times New Roman" w:hAnsi="Times New Roman"/>
          <w:sz w:val="20"/>
        </w:rPr>
      </w:pPr>
      <w:r w:rsidRPr="00EC2DCD">
        <w:rPr>
          <w:rFonts w:ascii="Times New Roman" w:hAnsi="Times New Roman"/>
          <w:sz w:val="20"/>
        </w:rPr>
        <w:t>Designed, configured, and implement vPC peer-link between F11 cards at LAX DC</w:t>
      </w:r>
    </w:p>
    <w:p w14:paraId="09D52758" w14:textId="77777777" w:rsidR="00EC2DCD" w:rsidRPr="00EC2DCD" w:rsidRDefault="00EC2DCD" w:rsidP="00EC2DCD">
      <w:pPr>
        <w:numPr>
          <w:ilvl w:val="0"/>
          <w:numId w:val="8"/>
        </w:numPr>
        <w:ind w:right="216"/>
        <w:jc w:val="both"/>
        <w:rPr>
          <w:rFonts w:ascii="Times New Roman" w:hAnsi="Times New Roman"/>
          <w:sz w:val="20"/>
        </w:rPr>
      </w:pPr>
      <w:r w:rsidRPr="00EC2DCD">
        <w:rPr>
          <w:rFonts w:ascii="Times New Roman" w:hAnsi="Times New Roman"/>
          <w:sz w:val="20"/>
        </w:rPr>
        <w:t xml:space="preserve">Designed, configured, and implement </w:t>
      </w:r>
      <w:proofErr w:type="spellStart"/>
      <w:r w:rsidRPr="00EC2DCD">
        <w:rPr>
          <w:rFonts w:ascii="Times New Roman" w:hAnsi="Times New Roman"/>
          <w:sz w:val="20"/>
        </w:rPr>
        <w:t>Genesys</w:t>
      </w:r>
      <w:proofErr w:type="spellEnd"/>
      <w:r w:rsidRPr="00EC2DCD">
        <w:rPr>
          <w:rFonts w:ascii="Times New Roman" w:hAnsi="Times New Roman"/>
          <w:sz w:val="20"/>
        </w:rPr>
        <w:t xml:space="preserve"> at Data Centers, Glendale, and Austin</w:t>
      </w:r>
    </w:p>
    <w:p w14:paraId="5153144A" w14:textId="77777777" w:rsidR="00EC2DCD" w:rsidRPr="00EC2DCD" w:rsidRDefault="00EC2DCD" w:rsidP="00EC2DCD">
      <w:pPr>
        <w:numPr>
          <w:ilvl w:val="0"/>
          <w:numId w:val="8"/>
        </w:numPr>
        <w:ind w:right="216"/>
        <w:jc w:val="both"/>
        <w:rPr>
          <w:rFonts w:ascii="Times New Roman" w:hAnsi="Times New Roman"/>
          <w:sz w:val="20"/>
        </w:rPr>
      </w:pPr>
      <w:r w:rsidRPr="00EC2DCD">
        <w:rPr>
          <w:rFonts w:ascii="Times New Roman" w:hAnsi="Times New Roman"/>
          <w:sz w:val="20"/>
        </w:rPr>
        <w:t>Designed, configured, and implement QOS, DSCP on Nexus 7009</w:t>
      </w:r>
    </w:p>
    <w:p w14:paraId="15D634FF" w14:textId="0F1B0B76" w:rsidR="008449B3" w:rsidRPr="00B772AD" w:rsidRDefault="00EC2DCD" w:rsidP="00B772AD">
      <w:pPr>
        <w:numPr>
          <w:ilvl w:val="0"/>
          <w:numId w:val="8"/>
        </w:numPr>
        <w:ind w:right="216"/>
        <w:jc w:val="both"/>
        <w:rPr>
          <w:rFonts w:ascii="Times New Roman" w:hAnsi="Times New Roman"/>
          <w:sz w:val="20"/>
        </w:rPr>
      </w:pPr>
      <w:r w:rsidRPr="00EC2DCD">
        <w:rPr>
          <w:rFonts w:ascii="Times New Roman" w:hAnsi="Times New Roman"/>
          <w:sz w:val="20"/>
        </w:rPr>
        <w:t>Designed, configured, and implement QOS, DSCP on Catalyst 6509 on WS-X6148</w:t>
      </w:r>
    </w:p>
    <w:p w14:paraId="20F8DF0C" w14:textId="77777777" w:rsidR="008449B3" w:rsidRDefault="008449B3" w:rsidP="00EC2DCD">
      <w:pPr>
        <w:ind w:left="360" w:right="216"/>
        <w:jc w:val="both"/>
        <w:rPr>
          <w:rFonts w:ascii="Times New Roman" w:hAnsi="Times New Roman"/>
          <w:b/>
          <w:sz w:val="20"/>
        </w:rPr>
      </w:pPr>
    </w:p>
    <w:p w14:paraId="6A925714" w14:textId="77777777" w:rsidR="00353616" w:rsidRDefault="00353616" w:rsidP="00EC2DCD">
      <w:pPr>
        <w:ind w:left="360" w:right="216"/>
        <w:jc w:val="both"/>
        <w:rPr>
          <w:rFonts w:ascii="Times New Roman" w:hAnsi="Times New Roman"/>
          <w:b/>
          <w:sz w:val="20"/>
        </w:rPr>
      </w:pPr>
    </w:p>
    <w:p w14:paraId="67FAB4F0" w14:textId="77777777" w:rsidR="007F309F" w:rsidRDefault="007F309F" w:rsidP="00CF02B7">
      <w:pPr>
        <w:ind w:right="216"/>
        <w:jc w:val="both"/>
        <w:rPr>
          <w:rFonts w:ascii="Times New Roman" w:hAnsi="Times New Roman"/>
          <w:b/>
          <w:sz w:val="20"/>
        </w:rPr>
      </w:pPr>
    </w:p>
    <w:p w14:paraId="427114DE" w14:textId="77777777" w:rsidR="007F309F" w:rsidRDefault="007F309F" w:rsidP="00EC2DCD">
      <w:pPr>
        <w:ind w:left="360" w:right="216"/>
        <w:jc w:val="both"/>
        <w:rPr>
          <w:rFonts w:ascii="Times New Roman" w:hAnsi="Times New Roman"/>
          <w:b/>
          <w:sz w:val="20"/>
        </w:rPr>
      </w:pPr>
    </w:p>
    <w:p w14:paraId="1774BBFF" w14:textId="77777777" w:rsidR="008449B3" w:rsidRDefault="008449B3" w:rsidP="00EC2DCD">
      <w:pPr>
        <w:ind w:left="360" w:right="216"/>
        <w:jc w:val="both"/>
        <w:rPr>
          <w:rFonts w:ascii="Times New Roman" w:hAnsi="Times New Roman"/>
          <w:b/>
          <w:sz w:val="20"/>
        </w:rPr>
      </w:pPr>
    </w:p>
    <w:p w14:paraId="114C03B8" w14:textId="069183AA" w:rsidR="00EC2DCD" w:rsidRPr="00EC2DCD" w:rsidRDefault="00EC2DCD" w:rsidP="00EC2DCD">
      <w:pPr>
        <w:ind w:left="360" w:right="216"/>
        <w:jc w:val="both"/>
        <w:rPr>
          <w:rFonts w:ascii="Times New Roman" w:hAnsi="Times New Roman"/>
          <w:b/>
          <w:sz w:val="20"/>
        </w:rPr>
      </w:pPr>
      <w:r w:rsidRPr="00EC2DCD">
        <w:rPr>
          <w:rFonts w:ascii="Times New Roman" w:hAnsi="Times New Roman"/>
          <w:b/>
          <w:sz w:val="20"/>
        </w:rPr>
        <w:t>ORANGE COUNTY SUPERIOR COURT, Sr Telecommunication Specialist, September 2014 to August 2015 – CONTRACTOR</w:t>
      </w:r>
    </w:p>
    <w:p w14:paraId="2C37766C" w14:textId="77777777" w:rsidR="00EC2DCD" w:rsidRPr="00EC2DCD" w:rsidRDefault="00EC2DCD" w:rsidP="00EC2DCD">
      <w:pPr>
        <w:ind w:left="360" w:right="216"/>
        <w:jc w:val="both"/>
        <w:rPr>
          <w:rFonts w:ascii="Times New Roman" w:hAnsi="Times New Roman"/>
          <w:sz w:val="20"/>
        </w:rPr>
      </w:pPr>
      <w:r w:rsidRPr="00EC2DCD">
        <w:rPr>
          <w:rFonts w:ascii="Times New Roman" w:hAnsi="Times New Roman"/>
          <w:sz w:val="20"/>
        </w:rPr>
        <w:t>Telecommunication: Design, configure, implement, and support occourts.org Metro-E Network.  Primary Data Center AT&amp;T in Irvine California.  Backup location CJC (Central Justice Center).  Two 10 GB AT&amp;T Metro-E located in the Data Center.  Two 1 GB AT&amp;T Metro-E Central Justice Center.  Lamoreaux, Harbor, North, and West Justice Center have 500 MB Metro-E.  Cisco Nexus 7009 Dual Supervisors, Cisco ASA 5520, Catalyst 3560, Avaya 8600, Nortel 5530, Nortel 5520.</w:t>
      </w:r>
    </w:p>
    <w:p w14:paraId="66C6D922" w14:textId="77777777" w:rsidR="00EC2DCD" w:rsidRPr="00EC2DCD" w:rsidRDefault="00EC2DCD" w:rsidP="00EC2DCD">
      <w:pPr>
        <w:ind w:left="360" w:right="216"/>
        <w:jc w:val="both"/>
        <w:rPr>
          <w:rFonts w:ascii="Times New Roman" w:hAnsi="Times New Roman"/>
          <w:sz w:val="20"/>
        </w:rPr>
      </w:pPr>
    </w:p>
    <w:p w14:paraId="7584EDA0"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Design, configured, and implement Nexus 7009 Single-Sided vPC Topology. </w:t>
      </w:r>
    </w:p>
    <w:p w14:paraId="079D1222"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Design, configured, and implement OSPFv2 over Metro-E</w:t>
      </w:r>
    </w:p>
    <w:p w14:paraId="2FCD5155"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Design, configured, and implement vPC peer-link multiple FC cards</w:t>
      </w:r>
    </w:p>
    <w:p w14:paraId="72B5FF72"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Design, configured, and implement vPC </w:t>
      </w:r>
      <w:proofErr w:type="spellStart"/>
      <w:r w:rsidRPr="00EC2DCD">
        <w:rPr>
          <w:rFonts w:ascii="Times New Roman" w:hAnsi="Times New Roman"/>
          <w:color w:val="000000"/>
          <w:sz w:val="20"/>
        </w:rPr>
        <w:t>peer-keepalive</w:t>
      </w:r>
      <w:proofErr w:type="spellEnd"/>
      <w:r w:rsidRPr="00EC2DCD">
        <w:rPr>
          <w:rFonts w:ascii="Times New Roman" w:hAnsi="Times New Roman"/>
          <w:color w:val="000000"/>
          <w:sz w:val="20"/>
        </w:rPr>
        <w:t xml:space="preserve"> link between Supervisors</w:t>
      </w:r>
    </w:p>
    <w:p w14:paraId="4B15A2E3"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Design, configured, and implement LACP neighbor interfaces between Nexus and Avaya 8600</w:t>
      </w:r>
    </w:p>
    <w:p w14:paraId="1816BCA7"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Design, configured, and implement vPC role</w:t>
      </w:r>
    </w:p>
    <w:p w14:paraId="3B501282"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Design, configured, and implement </w:t>
      </w:r>
      <w:proofErr w:type="spellStart"/>
      <w:r w:rsidRPr="00EC2DCD">
        <w:rPr>
          <w:rFonts w:ascii="Times New Roman" w:hAnsi="Times New Roman"/>
          <w:color w:val="000000"/>
          <w:sz w:val="20"/>
        </w:rPr>
        <w:t>Radware</w:t>
      </w:r>
      <w:proofErr w:type="spellEnd"/>
      <w:r w:rsidRPr="00EC2DCD">
        <w:rPr>
          <w:rFonts w:ascii="Times New Roman" w:hAnsi="Times New Roman"/>
          <w:color w:val="000000"/>
          <w:sz w:val="20"/>
        </w:rPr>
        <w:t xml:space="preserve"> </w:t>
      </w:r>
      <w:proofErr w:type="spellStart"/>
      <w:r w:rsidRPr="00EC2DCD">
        <w:rPr>
          <w:rFonts w:ascii="Times New Roman" w:hAnsi="Times New Roman"/>
          <w:color w:val="000000"/>
          <w:sz w:val="20"/>
        </w:rPr>
        <w:t>Alteons</w:t>
      </w:r>
      <w:proofErr w:type="spellEnd"/>
      <w:r w:rsidRPr="00EC2DCD">
        <w:rPr>
          <w:rFonts w:ascii="Times New Roman" w:hAnsi="Times New Roman"/>
          <w:color w:val="000000"/>
          <w:sz w:val="20"/>
        </w:rPr>
        <w:t xml:space="preserve"> 5224 ADC-VX, v 30.1.0.0 Image</w:t>
      </w:r>
    </w:p>
    <w:p w14:paraId="09E2D5C7"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network traffic using </w:t>
      </w:r>
      <w:proofErr w:type="spellStart"/>
      <w:r w:rsidRPr="00EC2DCD">
        <w:rPr>
          <w:rFonts w:ascii="Times New Roman" w:hAnsi="Times New Roman"/>
          <w:color w:val="000000"/>
          <w:sz w:val="20"/>
        </w:rPr>
        <w:t>Netflow</w:t>
      </w:r>
      <w:proofErr w:type="spellEnd"/>
      <w:r w:rsidRPr="00EC2DCD">
        <w:rPr>
          <w:rFonts w:ascii="Times New Roman" w:hAnsi="Times New Roman"/>
          <w:color w:val="000000"/>
          <w:sz w:val="20"/>
        </w:rPr>
        <w:t xml:space="preserve"> and </w:t>
      </w:r>
      <w:proofErr w:type="spellStart"/>
      <w:r w:rsidRPr="00EC2DCD">
        <w:rPr>
          <w:rFonts w:ascii="Times New Roman" w:hAnsi="Times New Roman"/>
          <w:color w:val="000000"/>
          <w:sz w:val="20"/>
        </w:rPr>
        <w:t>Solarwinds</w:t>
      </w:r>
      <w:proofErr w:type="spellEnd"/>
    </w:p>
    <w:p w14:paraId="5E2FF0E2"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OSPVv2 with Jumbo frames </w:t>
      </w:r>
    </w:p>
    <w:p w14:paraId="7038F3C7"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OSPF LSA Type 2 between Cisco and Nortel switches</w:t>
      </w:r>
    </w:p>
    <w:p w14:paraId="3E5D3342" w14:textId="008736BD" w:rsidR="009F7A40" w:rsidRPr="00CF02B7" w:rsidRDefault="00EC2DCD" w:rsidP="00CF02B7">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OSPF LSA Type 3 between Cisco and Avaya </w:t>
      </w:r>
      <w:r w:rsidR="00B1165B" w:rsidRPr="00EC2DCD">
        <w:rPr>
          <w:rFonts w:ascii="Times New Roman" w:hAnsi="Times New Roman"/>
          <w:color w:val="000000"/>
          <w:sz w:val="20"/>
        </w:rPr>
        <w:t>switches.</w:t>
      </w:r>
    </w:p>
    <w:p w14:paraId="2678EA47" w14:textId="77777777" w:rsidR="009F7A40" w:rsidRDefault="009F7A40" w:rsidP="00EC2DCD">
      <w:pPr>
        <w:ind w:left="360" w:right="216"/>
        <w:jc w:val="both"/>
        <w:rPr>
          <w:rFonts w:ascii="Times New Roman" w:hAnsi="Times New Roman"/>
          <w:b/>
          <w:sz w:val="20"/>
        </w:rPr>
      </w:pPr>
    </w:p>
    <w:p w14:paraId="4A13ECC3" w14:textId="77777777" w:rsidR="00B92008" w:rsidRDefault="00B92008" w:rsidP="00EC2DCD">
      <w:pPr>
        <w:ind w:left="360" w:right="216"/>
        <w:jc w:val="both"/>
        <w:rPr>
          <w:rFonts w:ascii="Times New Roman" w:hAnsi="Times New Roman"/>
          <w:b/>
          <w:sz w:val="20"/>
        </w:rPr>
      </w:pPr>
    </w:p>
    <w:p w14:paraId="4A008DC1" w14:textId="15251143" w:rsidR="00EC2DCD" w:rsidRPr="00EC2DCD" w:rsidRDefault="00EC2DCD" w:rsidP="00EC2DCD">
      <w:pPr>
        <w:ind w:left="360" w:right="216"/>
        <w:jc w:val="both"/>
        <w:rPr>
          <w:rFonts w:ascii="Times New Roman" w:hAnsi="Times New Roman"/>
          <w:b/>
          <w:sz w:val="20"/>
        </w:rPr>
      </w:pPr>
      <w:r w:rsidRPr="00EC2DCD">
        <w:rPr>
          <w:rFonts w:ascii="Times New Roman" w:hAnsi="Times New Roman"/>
          <w:b/>
          <w:sz w:val="20"/>
        </w:rPr>
        <w:t>HONDA NORTH AMERICA, Sr. Network Engineer, March 2013 to July 2014 - CONTRACTOR</w:t>
      </w:r>
    </w:p>
    <w:p w14:paraId="124AF66A" w14:textId="77777777" w:rsidR="00EC2DCD" w:rsidRPr="00EC2DCD" w:rsidRDefault="00EC2DCD" w:rsidP="00EC2DCD">
      <w:pPr>
        <w:ind w:left="360" w:right="216"/>
        <w:jc w:val="both"/>
        <w:rPr>
          <w:rFonts w:ascii="Times New Roman" w:hAnsi="Times New Roman"/>
          <w:sz w:val="20"/>
        </w:rPr>
      </w:pPr>
      <w:r w:rsidRPr="00EC2DCD">
        <w:rPr>
          <w:rFonts w:ascii="Times New Roman" w:hAnsi="Times New Roman"/>
          <w:sz w:val="20"/>
        </w:rPr>
        <w:t>Network Operations: Supported Honda Global Network.  Two Data Centers (Primary) Colorado (Backup) Torrance California.  Dual Carrier (Verizon) and (Sprint) two 10 GB Ethernet with two Back Haul (OC-48 and OC-3) for Redundancy and TSM.  Cisco routers ASR 1013, ASR 1006, Cisco 7600 VXR, Cisco 3900, Cisco 2900.  Catalyst 6500, Catalyst 4509, Catalyst 3750, Catalyst 3550.  Firewall Walls:  Cisco ASA 5585-X IPS SSP-60, Cisco Pix 515.  Riverbed Interceptor 9350, Steelhead 5050, Steelhead, 2050, Steelhead 1050, and Steelhead 550.  Aruba 6000 and 3000 controllers, AP 150, Instant 105, Instant 135.</w:t>
      </w:r>
    </w:p>
    <w:p w14:paraId="60DBF70E" w14:textId="77777777" w:rsidR="00EC2DCD" w:rsidRPr="00EC2DCD" w:rsidRDefault="00EC2DCD" w:rsidP="00EC2DCD">
      <w:pPr>
        <w:ind w:left="360" w:right="216"/>
        <w:jc w:val="both"/>
        <w:rPr>
          <w:rFonts w:ascii="Times New Roman" w:hAnsi="Times New Roman"/>
          <w:sz w:val="20"/>
        </w:rPr>
      </w:pPr>
    </w:p>
    <w:p w14:paraId="71A1B6EA"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Network CCSC open calls using Remedy. </w:t>
      </w:r>
    </w:p>
    <w:p w14:paraId="63F31F40"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Remote Access Hard Token or Soft Token</w:t>
      </w:r>
    </w:p>
    <w:p w14:paraId="0102B7FD"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configured, and implement Aruba Controller 3000, 6000 Network High Availability</w:t>
      </w:r>
    </w:p>
    <w:p w14:paraId="6059214D"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configured, and implement EIGRP, OSPF, and BGP</w:t>
      </w:r>
    </w:p>
    <w:p w14:paraId="565F703F"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configured, and monitor Performance Issues ASA 8.3, ASA 5585-X/IPS SSP-60</w:t>
      </w:r>
    </w:p>
    <w:p w14:paraId="26620E0F"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network traffic using </w:t>
      </w:r>
      <w:proofErr w:type="spellStart"/>
      <w:r w:rsidRPr="00EC2DCD">
        <w:rPr>
          <w:rFonts w:ascii="Times New Roman" w:hAnsi="Times New Roman"/>
          <w:color w:val="000000"/>
          <w:sz w:val="20"/>
        </w:rPr>
        <w:t>Netflow</w:t>
      </w:r>
      <w:proofErr w:type="spellEnd"/>
      <w:r w:rsidRPr="00EC2DCD">
        <w:rPr>
          <w:rFonts w:ascii="Times New Roman" w:hAnsi="Times New Roman"/>
          <w:color w:val="000000"/>
          <w:sz w:val="20"/>
        </w:rPr>
        <w:t xml:space="preserve"> and Fluke </w:t>
      </w:r>
      <w:proofErr w:type="spellStart"/>
      <w:r w:rsidRPr="00EC2DCD">
        <w:rPr>
          <w:rFonts w:ascii="Times New Roman" w:hAnsi="Times New Roman"/>
          <w:color w:val="000000"/>
          <w:sz w:val="20"/>
        </w:rPr>
        <w:t>OptiView</w:t>
      </w:r>
      <w:proofErr w:type="spellEnd"/>
    </w:p>
    <w:p w14:paraId="1AC221E1"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Load Balancer using Riverbed </w:t>
      </w:r>
    </w:p>
    <w:p w14:paraId="249A72B5"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WAN traffic using Fluke TAP Series and vMesh</w:t>
      </w:r>
    </w:p>
    <w:p w14:paraId="542F458C"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SLA Requirements Change Control using Cisco Works Prime</w:t>
      </w:r>
    </w:p>
    <w:p w14:paraId="348BE3C0"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Wireless Client, Access Points, WLAN access</w:t>
      </w:r>
    </w:p>
    <w:p w14:paraId="75AD190F"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VIP, Web Server Load Balancing, Remote Authentication, F5 BIG-IP Local Traffic Manager</w:t>
      </w:r>
    </w:p>
    <w:p w14:paraId="0CA74C43"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LAN/WAN Traffic, Network Outages, L3 Routes, L2 Switching</w:t>
      </w:r>
    </w:p>
    <w:p w14:paraId="09256AE7"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Workstation connectivity National, Remote Offices, Regional Offices, DATA Centers</w:t>
      </w:r>
    </w:p>
    <w:p w14:paraId="7B82DB1C" w14:textId="77777777" w:rsidR="00EC2DCD" w:rsidRDefault="00EC2DCD" w:rsidP="00B21CD6">
      <w:pPr>
        <w:tabs>
          <w:tab w:val="left" w:pos="360"/>
          <w:tab w:val="left" w:pos="1800"/>
        </w:tabs>
        <w:rPr>
          <w:rFonts w:ascii="Times New Roman" w:hAnsi="Times New Roman"/>
          <w:b/>
          <w:sz w:val="20"/>
        </w:rPr>
      </w:pPr>
    </w:p>
    <w:p w14:paraId="50C8A8BA" w14:textId="77777777" w:rsidR="00353616" w:rsidRDefault="00353616" w:rsidP="00B21CD6">
      <w:pPr>
        <w:tabs>
          <w:tab w:val="left" w:pos="360"/>
          <w:tab w:val="left" w:pos="1800"/>
        </w:tabs>
        <w:rPr>
          <w:rFonts w:ascii="Times New Roman" w:hAnsi="Times New Roman"/>
          <w:b/>
          <w:sz w:val="20"/>
        </w:rPr>
      </w:pPr>
    </w:p>
    <w:p w14:paraId="6CFA75F0" w14:textId="77777777" w:rsidR="00353616" w:rsidRDefault="00353616" w:rsidP="00B21CD6">
      <w:pPr>
        <w:tabs>
          <w:tab w:val="left" w:pos="360"/>
          <w:tab w:val="left" w:pos="1800"/>
        </w:tabs>
        <w:rPr>
          <w:rFonts w:ascii="Times New Roman" w:hAnsi="Times New Roman"/>
          <w:b/>
          <w:sz w:val="20"/>
        </w:rPr>
      </w:pPr>
    </w:p>
    <w:p w14:paraId="0024194B" w14:textId="77777777" w:rsidR="00353616" w:rsidRDefault="00353616" w:rsidP="00B21CD6">
      <w:pPr>
        <w:tabs>
          <w:tab w:val="left" w:pos="360"/>
          <w:tab w:val="left" w:pos="1800"/>
        </w:tabs>
        <w:rPr>
          <w:rFonts w:ascii="Times New Roman" w:hAnsi="Times New Roman"/>
          <w:b/>
          <w:sz w:val="20"/>
        </w:rPr>
      </w:pPr>
    </w:p>
    <w:p w14:paraId="689B0F26" w14:textId="77777777" w:rsidR="00353616" w:rsidRDefault="00353616" w:rsidP="00B21CD6">
      <w:pPr>
        <w:tabs>
          <w:tab w:val="left" w:pos="360"/>
          <w:tab w:val="left" w:pos="1800"/>
        </w:tabs>
        <w:rPr>
          <w:rFonts w:ascii="Times New Roman" w:hAnsi="Times New Roman"/>
          <w:b/>
          <w:sz w:val="20"/>
        </w:rPr>
      </w:pPr>
    </w:p>
    <w:p w14:paraId="00748F3B" w14:textId="77777777" w:rsidR="00353616" w:rsidRDefault="00353616" w:rsidP="00B21CD6">
      <w:pPr>
        <w:tabs>
          <w:tab w:val="left" w:pos="360"/>
          <w:tab w:val="left" w:pos="1800"/>
        </w:tabs>
        <w:rPr>
          <w:rFonts w:ascii="Times New Roman" w:hAnsi="Times New Roman"/>
          <w:b/>
          <w:sz w:val="20"/>
        </w:rPr>
      </w:pPr>
    </w:p>
    <w:p w14:paraId="6825CCF5" w14:textId="77777777" w:rsidR="007F309F" w:rsidRDefault="007F309F" w:rsidP="00B21CD6">
      <w:pPr>
        <w:tabs>
          <w:tab w:val="left" w:pos="360"/>
          <w:tab w:val="left" w:pos="1800"/>
        </w:tabs>
        <w:rPr>
          <w:rFonts w:ascii="Times New Roman" w:hAnsi="Times New Roman"/>
          <w:b/>
          <w:sz w:val="20"/>
        </w:rPr>
      </w:pPr>
    </w:p>
    <w:p w14:paraId="3A811900" w14:textId="77777777" w:rsidR="007F309F" w:rsidRDefault="007F309F" w:rsidP="00B21CD6">
      <w:pPr>
        <w:tabs>
          <w:tab w:val="left" w:pos="360"/>
          <w:tab w:val="left" w:pos="1800"/>
        </w:tabs>
        <w:rPr>
          <w:rFonts w:ascii="Times New Roman" w:hAnsi="Times New Roman"/>
          <w:b/>
          <w:sz w:val="20"/>
        </w:rPr>
      </w:pPr>
    </w:p>
    <w:p w14:paraId="3D63B9D4" w14:textId="77777777" w:rsidR="007F309F" w:rsidRDefault="007F309F" w:rsidP="00B21CD6">
      <w:pPr>
        <w:tabs>
          <w:tab w:val="left" w:pos="360"/>
          <w:tab w:val="left" w:pos="1800"/>
        </w:tabs>
        <w:rPr>
          <w:rFonts w:ascii="Times New Roman" w:hAnsi="Times New Roman"/>
          <w:b/>
          <w:sz w:val="20"/>
        </w:rPr>
      </w:pPr>
    </w:p>
    <w:p w14:paraId="73FD4720" w14:textId="77777777" w:rsidR="007F309F" w:rsidRDefault="007F309F" w:rsidP="00B21CD6">
      <w:pPr>
        <w:tabs>
          <w:tab w:val="left" w:pos="360"/>
          <w:tab w:val="left" w:pos="1800"/>
        </w:tabs>
        <w:rPr>
          <w:rFonts w:ascii="Times New Roman" w:hAnsi="Times New Roman"/>
          <w:b/>
          <w:sz w:val="20"/>
        </w:rPr>
      </w:pPr>
    </w:p>
    <w:p w14:paraId="4039D270" w14:textId="77777777" w:rsidR="00353616" w:rsidRDefault="00353616" w:rsidP="00B21CD6">
      <w:pPr>
        <w:tabs>
          <w:tab w:val="left" w:pos="360"/>
          <w:tab w:val="left" w:pos="1800"/>
        </w:tabs>
        <w:rPr>
          <w:rFonts w:ascii="Times New Roman" w:hAnsi="Times New Roman"/>
          <w:b/>
          <w:sz w:val="20"/>
        </w:rPr>
      </w:pPr>
    </w:p>
    <w:p w14:paraId="241AB2F1" w14:textId="77777777" w:rsidR="00353616" w:rsidRDefault="00353616" w:rsidP="00B21CD6">
      <w:pPr>
        <w:tabs>
          <w:tab w:val="left" w:pos="360"/>
          <w:tab w:val="left" w:pos="1800"/>
        </w:tabs>
        <w:rPr>
          <w:rFonts w:ascii="Times New Roman" w:hAnsi="Times New Roman"/>
          <w:b/>
          <w:sz w:val="20"/>
        </w:rPr>
      </w:pPr>
    </w:p>
    <w:p w14:paraId="1BF81620" w14:textId="77777777" w:rsidR="00353616" w:rsidRDefault="00353616" w:rsidP="00B21CD6">
      <w:pPr>
        <w:tabs>
          <w:tab w:val="left" w:pos="360"/>
          <w:tab w:val="left" w:pos="1800"/>
        </w:tabs>
        <w:rPr>
          <w:rFonts w:ascii="Times New Roman" w:hAnsi="Times New Roman"/>
          <w:b/>
          <w:sz w:val="20"/>
        </w:rPr>
      </w:pPr>
    </w:p>
    <w:p w14:paraId="129A911E" w14:textId="77777777" w:rsidR="00353616" w:rsidRPr="00EC2DCD" w:rsidRDefault="00353616" w:rsidP="00B21CD6">
      <w:pPr>
        <w:tabs>
          <w:tab w:val="left" w:pos="360"/>
          <w:tab w:val="left" w:pos="1800"/>
        </w:tabs>
        <w:rPr>
          <w:rFonts w:ascii="Times New Roman" w:hAnsi="Times New Roman"/>
          <w:b/>
          <w:sz w:val="20"/>
        </w:rPr>
      </w:pPr>
    </w:p>
    <w:p w14:paraId="40D86954" w14:textId="3CBE7A07" w:rsidR="00EC2DCD" w:rsidRPr="00EC2DCD" w:rsidRDefault="00EC2DCD" w:rsidP="00EC2DCD">
      <w:pPr>
        <w:ind w:left="360" w:right="216"/>
        <w:jc w:val="both"/>
        <w:rPr>
          <w:rFonts w:ascii="Times New Roman" w:hAnsi="Times New Roman"/>
          <w:b/>
          <w:sz w:val="20"/>
        </w:rPr>
      </w:pPr>
      <w:r w:rsidRPr="00EC2DCD">
        <w:rPr>
          <w:rFonts w:ascii="Times New Roman" w:hAnsi="Times New Roman"/>
          <w:b/>
          <w:sz w:val="20"/>
        </w:rPr>
        <w:t>FARMERS INSURANCE GROUP</w:t>
      </w:r>
      <w:r>
        <w:rPr>
          <w:rFonts w:ascii="Times New Roman" w:hAnsi="Times New Roman"/>
          <w:b/>
          <w:sz w:val="20"/>
        </w:rPr>
        <w:t xml:space="preserve"> -</w:t>
      </w:r>
      <w:r w:rsidRPr="00EC2DCD">
        <w:rPr>
          <w:rFonts w:ascii="Times New Roman" w:hAnsi="Times New Roman"/>
          <w:b/>
          <w:bCs/>
          <w:sz w:val="20"/>
        </w:rPr>
        <w:t xml:space="preserve"> </w:t>
      </w:r>
      <w:r w:rsidR="00A81888" w:rsidRPr="00EC2DCD">
        <w:rPr>
          <w:rFonts w:ascii="Times New Roman" w:hAnsi="Times New Roman"/>
          <w:b/>
          <w:sz w:val="20"/>
        </w:rPr>
        <w:t>Sr. Network Engineer</w:t>
      </w:r>
      <w:r w:rsidR="00A81888">
        <w:rPr>
          <w:rFonts w:ascii="Times New Roman" w:hAnsi="Times New Roman"/>
          <w:b/>
          <w:bCs/>
          <w:sz w:val="20"/>
        </w:rPr>
        <w:t xml:space="preserve">, </w:t>
      </w:r>
      <w:r w:rsidRPr="00EC2DCD">
        <w:rPr>
          <w:rFonts w:ascii="Times New Roman" w:hAnsi="Times New Roman"/>
          <w:b/>
          <w:bCs/>
          <w:sz w:val="20"/>
        </w:rPr>
        <w:t>October 2004 to January 2013</w:t>
      </w:r>
    </w:p>
    <w:p w14:paraId="494D980D" w14:textId="77777777" w:rsidR="00EC2DCD" w:rsidRPr="00EC2DCD" w:rsidRDefault="00EC2DCD" w:rsidP="00EC2DCD">
      <w:pPr>
        <w:tabs>
          <w:tab w:val="right" w:pos="8460"/>
        </w:tabs>
        <w:ind w:left="360"/>
        <w:rPr>
          <w:rFonts w:ascii="Times New Roman" w:hAnsi="Times New Roman"/>
          <w:color w:val="000000"/>
          <w:sz w:val="20"/>
        </w:rPr>
      </w:pPr>
      <w:r w:rsidRPr="00EC2DCD">
        <w:rPr>
          <w:rFonts w:ascii="Times New Roman" w:hAnsi="Times New Roman"/>
          <w:color w:val="000000"/>
          <w:sz w:val="20"/>
        </w:rPr>
        <w:t>Managed, designed, configured, and implemented HP OpenView 7.53 and Cisco Works LMS 4.2.2 Network Refresh Upgrading Level 1, 2, and 3 Offices.   Removed old equipment (Catalyst 3500, Catalyst 3550, Catalyst 4000, Catalyst 6509, Cisco 3600, Cisco 3700, Cisco 7200) replaced with new equipment (Nexus 7000, 5000, 2000, Catalyst 6513, Catalyst 4509, Catalyst 3750, Cisco 3845, 3825, Cisco 2960, Cisco 7609, Cisco 7613) Aruba AP-65 and Aruba 600, 3000, and 6000 controllers.  Supported and troubleshot network problems (Network slowness, F5 Pool, Multilink circuits, Gigabyte Ethernet, AV updates and any other anomaly.</w:t>
      </w:r>
    </w:p>
    <w:p w14:paraId="40CF1113" w14:textId="77777777" w:rsidR="00EC2DCD" w:rsidRPr="00EC2DCD" w:rsidRDefault="00EC2DCD" w:rsidP="00EC2DCD">
      <w:pPr>
        <w:tabs>
          <w:tab w:val="right" w:pos="8460"/>
        </w:tabs>
        <w:ind w:left="360"/>
        <w:rPr>
          <w:rFonts w:ascii="Times New Roman" w:hAnsi="Times New Roman"/>
          <w:color w:val="000000"/>
          <w:sz w:val="20"/>
        </w:rPr>
      </w:pPr>
      <w:r w:rsidRPr="00EC2DCD">
        <w:rPr>
          <w:rFonts w:ascii="Times New Roman" w:hAnsi="Times New Roman"/>
          <w:color w:val="000000"/>
          <w:sz w:val="20"/>
        </w:rPr>
        <w:t>Professional achievements include:</w:t>
      </w:r>
    </w:p>
    <w:p w14:paraId="62CEE463" w14:textId="77777777" w:rsidR="00EC2DCD" w:rsidRPr="00EC2DCD" w:rsidRDefault="00EC2DCD" w:rsidP="00EC2DCD">
      <w:pPr>
        <w:tabs>
          <w:tab w:val="right" w:pos="8460"/>
        </w:tabs>
        <w:ind w:left="360"/>
        <w:rPr>
          <w:rFonts w:ascii="Times New Roman" w:hAnsi="Times New Roman"/>
          <w:color w:val="000000"/>
          <w:sz w:val="20"/>
        </w:rPr>
      </w:pPr>
    </w:p>
    <w:p w14:paraId="361C85AE"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Network Performance from calls using Remedy. </w:t>
      </w:r>
    </w:p>
    <w:p w14:paraId="7F412445"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Technical Calls with vendor, Database Admin, Developers, WINTEL, UNIX Team</w:t>
      </w:r>
    </w:p>
    <w:p w14:paraId="011976E3"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Designed, configured, and implemented Aruba Controller 300, 3000, 6000 Network High Availability</w:t>
      </w:r>
    </w:p>
    <w:p w14:paraId="48F293D8"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Designed, configured, and implemented HP OpenView 7.53 and Cisco Works LMS 4.2.2</w:t>
      </w:r>
    </w:p>
    <w:p w14:paraId="1D1E93D9"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Designed, co</w:t>
      </w:r>
      <w:r w:rsidR="00AA7539">
        <w:rPr>
          <w:rFonts w:ascii="Times New Roman" w:hAnsi="Times New Roman"/>
          <w:color w:val="000000"/>
          <w:sz w:val="20"/>
        </w:rPr>
        <w:t>nfigured, and implemented EIGRP</w:t>
      </w:r>
      <w:r w:rsidRPr="00EC2DCD">
        <w:rPr>
          <w:rFonts w:ascii="Times New Roman" w:hAnsi="Times New Roman"/>
          <w:color w:val="000000"/>
          <w:sz w:val="20"/>
        </w:rPr>
        <w:t xml:space="preserve"> by replacing OSPF</w:t>
      </w:r>
    </w:p>
    <w:p w14:paraId="391AAA9F"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network traffic using SevOne  </w:t>
      </w:r>
      <w:proofErr w:type="spellStart"/>
      <w:r w:rsidRPr="00EC2DCD">
        <w:rPr>
          <w:rFonts w:ascii="Times New Roman" w:hAnsi="Times New Roman"/>
          <w:color w:val="000000"/>
          <w:sz w:val="20"/>
        </w:rPr>
        <w:t>Netflow</w:t>
      </w:r>
      <w:proofErr w:type="spellEnd"/>
      <w:r w:rsidRPr="00EC2DCD">
        <w:rPr>
          <w:rFonts w:ascii="Times New Roman" w:hAnsi="Times New Roman"/>
          <w:color w:val="000000"/>
          <w:sz w:val="20"/>
        </w:rPr>
        <w:t xml:space="preserve"> Analysis</w:t>
      </w:r>
    </w:p>
    <w:p w14:paraId="4F1077D8"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Load Balancer using Riverbed </w:t>
      </w:r>
    </w:p>
    <w:p w14:paraId="45D26A64"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 xml:space="preserve">Troubleshot WAN traffic using NetScout nGenius and </w:t>
      </w:r>
      <w:proofErr w:type="spellStart"/>
      <w:r w:rsidRPr="00EC2DCD">
        <w:rPr>
          <w:rFonts w:ascii="Times New Roman" w:hAnsi="Times New Roman"/>
          <w:color w:val="000000"/>
          <w:sz w:val="20"/>
        </w:rPr>
        <w:t>InfiniStream</w:t>
      </w:r>
      <w:proofErr w:type="spellEnd"/>
    </w:p>
    <w:p w14:paraId="34485EC3"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SLA Requirements Change Control using Cisco Works LMS 4.2.2</w:t>
      </w:r>
    </w:p>
    <w:p w14:paraId="57682FE9"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Wireless Client, Access Points, Controller – AP-65, Aruba 600, 3000, 6000</w:t>
      </w:r>
    </w:p>
    <w:p w14:paraId="5302EC03"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VIP, Web Server Load Balancing, Remote Authentication, F5 BIG-IP Local Traffic Manager</w:t>
      </w:r>
    </w:p>
    <w:p w14:paraId="32251E49" w14:textId="77777777" w:rsidR="00EC2DCD" w:rsidRPr="00EC2DCD" w:rsidRDefault="00EC2DCD" w:rsidP="00EC2DCD">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LAN/WAN Traffic, Network Outages, L3 Routes, L2 Switching</w:t>
      </w:r>
    </w:p>
    <w:p w14:paraId="464AD521" w14:textId="6DF2525B" w:rsidR="00F2155A" w:rsidRPr="00BF18A5" w:rsidRDefault="00EC2DCD" w:rsidP="00BF18A5">
      <w:pPr>
        <w:numPr>
          <w:ilvl w:val="0"/>
          <w:numId w:val="5"/>
        </w:numPr>
        <w:tabs>
          <w:tab w:val="right" w:pos="8460"/>
        </w:tabs>
        <w:rPr>
          <w:rFonts w:ascii="Times New Roman" w:hAnsi="Times New Roman"/>
          <w:color w:val="000000"/>
          <w:sz w:val="20"/>
        </w:rPr>
      </w:pPr>
      <w:r w:rsidRPr="00EC2DCD">
        <w:rPr>
          <w:rFonts w:ascii="Times New Roman" w:hAnsi="Times New Roman"/>
          <w:color w:val="000000"/>
          <w:sz w:val="20"/>
        </w:rPr>
        <w:t>Troubleshot Workstation connectivity National, Remote Offices, Regional Offices, DATA Centers</w:t>
      </w:r>
    </w:p>
    <w:p w14:paraId="722EB702" w14:textId="052FC7EF" w:rsidR="00F2155A" w:rsidRDefault="00F2155A" w:rsidP="00E27CF2">
      <w:pPr>
        <w:ind w:right="216"/>
        <w:jc w:val="both"/>
        <w:rPr>
          <w:rFonts w:ascii="Times New Roman" w:hAnsi="Times New Roman"/>
          <w:b/>
          <w:sz w:val="20"/>
        </w:rPr>
      </w:pPr>
    </w:p>
    <w:p w14:paraId="1515C736" w14:textId="7F881C9C" w:rsidR="00F2155A" w:rsidRDefault="00F2155A" w:rsidP="00E27CF2">
      <w:pPr>
        <w:ind w:right="216"/>
        <w:jc w:val="both"/>
        <w:rPr>
          <w:rFonts w:ascii="Times New Roman" w:hAnsi="Times New Roman"/>
          <w:b/>
          <w:sz w:val="20"/>
        </w:rPr>
      </w:pPr>
    </w:p>
    <w:p w14:paraId="67A81C21" w14:textId="77777777" w:rsidR="00F2155A" w:rsidRPr="00F2155A" w:rsidRDefault="00F2155A" w:rsidP="00F2155A">
      <w:pPr>
        <w:ind w:right="216"/>
        <w:jc w:val="both"/>
        <w:rPr>
          <w:rFonts w:ascii="Times New Roman" w:hAnsi="Times New Roman"/>
          <w:b/>
          <w:sz w:val="20"/>
        </w:rPr>
      </w:pPr>
      <w:r w:rsidRPr="00F2155A">
        <w:rPr>
          <w:rFonts w:ascii="Times New Roman" w:hAnsi="Times New Roman"/>
          <w:b/>
          <w:sz w:val="20"/>
        </w:rPr>
        <w:t>KAISER PERMANENTE, Sr. Network Engineer, October 1999 to October 2004</w:t>
      </w:r>
    </w:p>
    <w:p w14:paraId="3ECF7D79" w14:textId="2BF5A3BB" w:rsidR="00F2155A" w:rsidRPr="00F2155A" w:rsidRDefault="00F2155A" w:rsidP="00F2155A">
      <w:pPr>
        <w:ind w:right="216"/>
        <w:jc w:val="both"/>
        <w:rPr>
          <w:rFonts w:ascii="Times New Roman" w:hAnsi="Times New Roman"/>
          <w:sz w:val="20"/>
        </w:rPr>
      </w:pPr>
      <w:r w:rsidRPr="00F2155A">
        <w:rPr>
          <w:rFonts w:ascii="Times New Roman" w:hAnsi="Times New Roman"/>
          <w:sz w:val="20"/>
        </w:rPr>
        <w:t>Managed, designed, configured, and implemented Network Infrastructure Upgrade (NIU) standardized WAN routing protocols on KP entire network. Responsibilities included developing project work plans, removing EIGRP WAN routing</w:t>
      </w:r>
      <w:r>
        <w:rPr>
          <w:rFonts w:ascii="Times New Roman" w:hAnsi="Times New Roman"/>
          <w:sz w:val="20"/>
        </w:rPr>
        <w:t xml:space="preserve"> </w:t>
      </w:r>
      <w:r w:rsidRPr="00F2155A">
        <w:rPr>
          <w:rFonts w:ascii="Times New Roman" w:hAnsi="Times New Roman"/>
          <w:sz w:val="20"/>
        </w:rPr>
        <w:t>protocol, creating new OSPF area, creating new ABR and added to network backbone. Created new Enterprise routers and</w:t>
      </w:r>
      <w:r>
        <w:rPr>
          <w:rFonts w:ascii="Times New Roman" w:hAnsi="Times New Roman"/>
          <w:sz w:val="20"/>
        </w:rPr>
        <w:t xml:space="preserve"> </w:t>
      </w:r>
      <w:r w:rsidRPr="00F2155A">
        <w:rPr>
          <w:rFonts w:ascii="Times New Roman" w:hAnsi="Times New Roman"/>
          <w:sz w:val="20"/>
        </w:rPr>
        <w:t>add BGP routes to the backbone network.</w:t>
      </w:r>
    </w:p>
    <w:p w14:paraId="390D52D0" w14:textId="77777777" w:rsidR="00F2155A" w:rsidRPr="00F2155A" w:rsidRDefault="00F2155A" w:rsidP="00F2155A">
      <w:pPr>
        <w:ind w:right="216"/>
        <w:jc w:val="both"/>
        <w:rPr>
          <w:rFonts w:ascii="Times New Roman" w:hAnsi="Times New Roman"/>
          <w:b/>
          <w:sz w:val="20"/>
        </w:rPr>
      </w:pPr>
      <w:r w:rsidRPr="00F2155A">
        <w:rPr>
          <w:rFonts w:ascii="Times New Roman" w:hAnsi="Times New Roman"/>
          <w:b/>
          <w:sz w:val="20"/>
        </w:rPr>
        <w:t>Professional achievements include:</w:t>
      </w:r>
    </w:p>
    <w:p w14:paraId="4F2ED6D2" w14:textId="3A9CAC84" w:rsidR="00F2155A" w:rsidRPr="00F2155A" w:rsidRDefault="00F2155A" w:rsidP="00F2155A">
      <w:pPr>
        <w:pStyle w:val="ListParagraph"/>
        <w:numPr>
          <w:ilvl w:val="0"/>
          <w:numId w:val="5"/>
        </w:numPr>
        <w:ind w:right="216"/>
        <w:jc w:val="both"/>
        <w:rPr>
          <w:rFonts w:ascii="Times New Roman" w:hAnsi="Times New Roman"/>
          <w:sz w:val="20"/>
        </w:rPr>
      </w:pPr>
      <w:r w:rsidRPr="00F2155A">
        <w:rPr>
          <w:rFonts w:ascii="Times New Roman" w:hAnsi="Times New Roman"/>
          <w:sz w:val="20"/>
        </w:rPr>
        <w:t>Upgraded Access Layer at Medical facilities from Catalyst 2900 to Catalyst 3550.</w:t>
      </w:r>
    </w:p>
    <w:p w14:paraId="52F40749" w14:textId="0DBF3D9F" w:rsidR="00F2155A" w:rsidRPr="00F2155A" w:rsidRDefault="00F2155A" w:rsidP="00F2155A">
      <w:pPr>
        <w:pStyle w:val="ListParagraph"/>
        <w:numPr>
          <w:ilvl w:val="0"/>
          <w:numId w:val="5"/>
        </w:numPr>
        <w:ind w:right="216"/>
        <w:jc w:val="both"/>
        <w:rPr>
          <w:rFonts w:ascii="Times New Roman" w:hAnsi="Times New Roman"/>
          <w:sz w:val="20"/>
        </w:rPr>
      </w:pPr>
      <w:r w:rsidRPr="00F2155A">
        <w:rPr>
          <w:rFonts w:ascii="Times New Roman" w:hAnsi="Times New Roman"/>
          <w:sz w:val="20"/>
        </w:rPr>
        <w:t>Upgraded Distribution Layer at Medical facilities from Catalyst 5505 to Catalyst 6513</w:t>
      </w:r>
    </w:p>
    <w:p w14:paraId="76C862EB" w14:textId="72438248" w:rsidR="00F2155A" w:rsidRPr="00F2155A" w:rsidRDefault="00F2155A" w:rsidP="00F2155A">
      <w:pPr>
        <w:pStyle w:val="ListParagraph"/>
        <w:numPr>
          <w:ilvl w:val="0"/>
          <w:numId w:val="5"/>
        </w:numPr>
        <w:ind w:right="216"/>
        <w:jc w:val="both"/>
        <w:rPr>
          <w:rFonts w:ascii="Times New Roman" w:hAnsi="Times New Roman"/>
          <w:sz w:val="20"/>
        </w:rPr>
      </w:pPr>
      <w:r w:rsidRPr="00F2155A">
        <w:rPr>
          <w:rFonts w:ascii="Times New Roman" w:hAnsi="Times New Roman"/>
          <w:sz w:val="20"/>
        </w:rPr>
        <w:t>Upgraded Ether Channel at the Distribution Layer from 3 Gig’s to 8 Gig’s</w:t>
      </w:r>
    </w:p>
    <w:p w14:paraId="0087C4B1" w14:textId="13045412" w:rsidR="00F2155A" w:rsidRPr="00F2155A" w:rsidRDefault="00F2155A" w:rsidP="00F2155A">
      <w:pPr>
        <w:pStyle w:val="ListParagraph"/>
        <w:numPr>
          <w:ilvl w:val="0"/>
          <w:numId w:val="5"/>
        </w:numPr>
        <w:ind w:right="216"/>
        <w:jc w:val="both"/>
        <w:rPr>
          <w:rFonts w:ascii="Times New Roman" w:hAnsi="Times New Roman"/>
          <w:sz w:val="20"/>
        </w:rPr>
      </w:pPr>
      <w:r w:rsidRPr="00F2155A">
        <w:rPr>
          <w:rFonts w:ascii="Times New Roman" w:hAnsi="Times New Roman"/>
          <w:sz w:val="20"/>
        </w:rPr>
        <w:t>Designed, configured, and implemented new OSPF area by replacing all EIGRP routes in North and East Regions.</w:t>
      </w:r>
    </w:p>
    <w:p w14:paraId="73915C64" w14:textId="2310C49B" w:rsidR="00F2155A" w:rsidRPr="00F2155A" w:rsidRDefault="00F2155A" w:rsidP="00F2155A">
      <w:pPr>
        <w:pStyle w:val="ListParagraph"/>
        <w:numPr>
          <w:ilvl w:val="0"/>
          <w:numId w:val="5"/>
        </w:numPr>
        <w:ind w:right="216"/>
        <w:jc w:val="both"/>
        <w:rPr>
          <w:rFonts w:ascii="Times New Roman" w:hAnsi="Times New Roman"/>
          <w:sz w:val="20"/>
        </w:rPr>
      </w:pPr>
      <w:r w:rsidRPr="00F2155A">
        <w:rPr>
          <w:rFonts w:ascii="Times New Roman" w:hAnsi="Times New Roman"/>
          <w:sz w:val="20"/>
        </w:rPr>
        <w:t>Designed, configured, and implemented BGP MPLS routes to support new OSPF area in North and East Regions</w:t>
      </w:r>
    </w:p>
    <w:p w14:paraId="2A925AF9" w14:textId="037F6A17" w:rsidR="00F2155A" w:rsidRPr="00F2155A" w:rsidRDefault="00F2155A" w:rsidP="00F2155A">
      <w:pPr>
        <w:pStyle w:val="ListParagraph"/>
        <w:numPr>
          <w:ilvl w:val="0"/>
          <w:numId w:val="5"/>
        </w:numPr>
        <w:ind w:right="216"/>
        <w:jc w:val="both"/>
        <w:rPr>
          <w:rFonts w:ascii="Times New Roman" w:hAnsi="Times New Roman"/>
          <w:sz w:val="20"/>
        </w:rPr>
      </w:pPr>
      <w:r w:rsidRPr="00F2155A">
        <w:rPr>
          <w:rFonts w:ascii="Times New Roman" w:hAnsi="Times New Roman"/>
          <w:sz w:val="20"/>
        </w:rPr>
        <w:t xml:space="preserve">Designed, configured, and implemented 2 </w:t>
      </w:r>
      <w:proofErr w:type="spellStart"/>
      <w:r w:rsidRPr="00F2155A">
        <w:rPr>
          <w:rFonts w:ascii="Times New Roman" w:hAnsi="Times New Roman"/>
          <w:sz w:val="20"/>
        </w:rPr>
        <w:t>nd</w:t>
      </w:r>
      <w:proofErr w:type="spellEnd"/>
      <w:r w:rsidRPr="00F2155A">
        <w:rPr>
          <w:rFonts w:ascii="Times New Roman" w:hAnsi="Times New Roman"/>
          <w:sz w:val="20"/>
        </w:rPr>
        <w:t xml:space="preserve"> tier and 3 rd tier ABR and EWAN routers in North and East Regions.</w:t>
      </w:r>
    </w:p>
    <w:p w14:paraId="4BB8BE06" w14:textId="5C89CA71" w:rsidR="00F2155A" w:rsidRPr="00F2155A" w:rsidRDefault="00F2155A" w:rsidP="00F2155A">
      <w:pPr>
        <w:pStyle w:val="ListParagraph"/>
        <w:numPr>
          <w:ilvl w:val="0"/>
          <w:numId w:val="5"/>
        </w:numPr>
        <w:ind w:right="216"/>
        <w:jc w:val="both"/>
        <w:rPr>
          <w:rFonts w:ascii="Times New Roman" w:hAnsi="Times New Roman"/>
          <w:b/>
          <w:sz w:val="20"/>
        </w:rPr>
      </w:pPr>
      <w:r w:rsidRPr="00F2155A">
        <w:rPr>
          <w:rFonts w:ascii="Times New Roman" w:hAnsi="Times New Roman"/>
          <w:sz w:val="20"/>
        </w:rPr>
        <w:t xml:space="preserve">Designed, configured, and implemented Weight, Local Preference, and AS-PATH using BGP to support </w:t>
      </w:r>
      <w:r w:rsidRPr="00F2155A">
        <w:rPr>
          <w:rFonts w:ascii="Times New Roman" w:hAnsi="Times New Roman"/>
          <w:b/>
          <w:sz w:val="20"/>
        </w:rPr>
        <w:t>additional</w:t>
      </w:r>
    </w:p>
    <w:p w14:paraId="095ED588" w14:textId="77777777" w:rsidR="00F2155A" w:rsidRPr="00F2155A" w:rsidRDefault="00F2155A" w:rsidP="00F2155A">
      <w:pPr>
        <w:ind w:right="216"/>
        <w:jc w:val="both"/>
        <w:rPr>
          <w:rFonts w:ascii="Times New Roman" w:hAnsi="Times New Roman"/>
          <w:b/>
          <w:sz w:val="20"/>
        </w:rPr>
      </w:pPr>
      <w:r w:rsidRPr="00F2155A">
        <w:rPr>
          <w:rFonts w:ascii="Times New Roman" w:hAnsi="Times New Roman"/>
          <w:b/>
          <w:sz w:val="20"/>
        </w:rPr>
        <w:t>bandwidth on enterprise backbone.</w:t>
      </w:r>
    </w:p>
    <w:p w14:paraId="163284B8" w14:textId="77777777" w:rsidR="00F2155A" w:rsidRPr="00F2155A" w:rsidRDefault="00F2155A" w:rsidP="00F2155A">
      <w:pPr>
        <w:ind w:right="216"/>
        <w:jc w:val="both"/>
        <w:rPr>
          <w:rFonts w:ascii="Times New Roman" w:hAnsi="Times New Roman"/>
          <w:b/>
          <w:sz w:val="20"/>
        </w:rPr>
      </w:pPr>
      <w:r w:rsidRPr="00F2155A">
        <w:rPr>
          <w:rFonts w:ascii="Times New Roman" w:hAnsi="Times New Roman"/>
          <w:b/>
          <w:sz w:val="20"/>
        </w:rPr>
        <w:t>Technical Environments: Cisco LAN/WAN Design, Configuration, Implementations, including Catalyst 3550, 4000,</w:t>
      </w:r>
    </w:p>
    <w:p w14:paraId="2B1A572B" w14:textId="77777777" w:rsidR="00F2155A" w:rsidRPr="00F2155A" w:rsidRDefault="00F2155A" w:rsidP="00F2155A">
      <w:pPr>
        <w:ind w:right="216"/>
        <w:jc w:val="both"/>
        <w:rPr>
          <w:rFonts w:ascii="Times New Roman" w:hAnsi="Times New Roman"/>
          <w:b/>
          <w:sz w:val="20"/>
        </w:rPr>
      </w:pPr>
      <w:r w:rsidRPr="00F2155A">
        <w:rPr>
          <w:rFonts w:ascii="Times New Roman" w:hAnsi="Times New Roman"/>
          <w:b/>
          <w:sz w:val="20"/>
        </w:rPr>
        <w:t>6000 with MSFC, Routers 2600, 3660, 3700, 7200, 7600, HPFS, RSTP, MPLS, ATM, IMA, EIGRP, OSPF, BGP,</w:t>
      </w:r>
    </w:p>
    <w:p w14:paraId="23BE7D24" w14:textId="2C8EDBAC" w:rsidR="00F2155A" w:rsidRDefault="00F2155A" w:rsidP="00F2155A">
      <w:pPr>
        <w:ind w:right="216"/>
        <w:jc w:val="both"/>
        <w:rPr>
          <w:rFonts w:ascii="Times New Roman" w:hAnsi="Times New Roman"/>
          <w:b/>
          <w:sz w:val="20"/>
        </w:rPr>
      </w:pPr>
      <w:r w:rsidRPr="00F2155A">
        <w:rPr>
          <w:rFonts w:ascii="Times New Roman" w:hAnsi="Times New Roman"/>
          <w:b/>
          <w:sz w:val="20"/>
        </w:rPr>
        <w:t>IPX, DLSW, HDLC, Frame-Relay, SONET</w:t>
      </w:r>
    </w:p>
    <w:p w14:paraId="0498FFBE" w14:textId="77777777" w:rsidR="00B772AD" w:rsidRDefault="00B772AD" w:rsidP="00E27CF2">
      <w:pPr>
        <w:ind w:right="216"/>
        <w:jc w:val="both"/>
        <w:rPr>
          <w:rFonts w:ascii="Times New Roman" w:hAnsi="Times New Roman"/>
          <w:b/>
          <w:sz w:val="20"/>
        </w:rPr>
      </w:pPr>
    </w:p>
    <w:p w14:paraId="25F08440" w14:textId="77777777" w:rsidR="00B21CD6" w:rsidRPr="00A110A1" w:rsidRDefault="00B21CD6" w:rsidP="00B21CD6">
      <w:pPr>
        <w:tabs>
          <w:tab w:val="left" w:pos="720"/>
          <w:tab w:val="left" w:pos="2160"/>
        </w:tabs>
        <w:rPr>
          <w:rFonts w:ascii="Xerox Sans" w:hAnsi="Xerox Sans" w:cs="Arial"/>
          <w:b/>
          <w:sz w:val="22"/>
          <w:szCs w:val="22"/>
        </w:rPr>
      </w:pPr>
      <w:r w:rsidRPr="00A110A1">
        <w:rPr>
          <w:rFonts w:ascii="Xerox Sans" w:hAnsi="Xerox Sans" w:cs="Arial"/>
          <w:b/>
          <w:sz w:val="22"/>
          <w:szCs w:val="22"/>
        </w:rPr>
        <w:t>EDUCATION:</w:t>
      </w:r>
    </w:p>
    <w:p w14:paraId="170E5F19" w14:textId="77777777" w:rsidR="00B21CD6" w:rsidRPr="00A110A1" w:rsidRDefault="00E27CF2" w:rsidP="00B21CD6">
      <w:pPr>
        <w:tabs>
          <w:tab w:val="left" w:pos="720"/>
          <w:tab w:val="left" w:pos="1800"/>
        </w:tabs>
        <w:rPr>
          <w:rFonts w:ascii="Xerox Sans" w:hAnsi="Xerox Sans" w:cs="Arial"/>
          <w:sz w:val="22"/>
          <w:szCs w:val="22"/>
        </w:rPr>
      </w:pPr>
      <w:r>
        <w:rPr>
          <w:rFonts w:ascii="Xerox Sans" w:hAnsi="Xerox Sans" w:cs="Arial"/>
          <w:sz w:val="22"/>
          <w:szCs w:val="22"/>
        </w:rPr>
        <w:t>LONG BEACH CITY COLLEGE</w:t>
      </w:r>
      <w:r w:rsidR="00B21CD6" w:rsidRPr="00A110A1">
        <w:rPr>
          <w:rFonts w:ascii="Xerox Sans" w:hAnsi="Xerox Sans" w:cs="Arial"/>
          <w:sz w:val="22"/>
          <w:szCs w:val="22"/>
        </w:rPr>
        <w:t xml:space="preserve"> – </w:t>
      </w:r>
      <w:r>
        <w:rPr>
          <w:rFonts w:ascii="Xerox Sans" w:hAnsi="Xerox Sans" w:cs="Arial"/>
          <w:sz w:val="22"/>
          <w:szCs w:val="22"/>
        </w:rPr>
        <w:t>Long Beach</w:t>
      </w:r>
      <w:r w:rsidR="00B21CD6" w:rsidRPr="00A110A1">
        <w:rPr>
          <w:rFonts w:ascii="Xerox Sans" w:hAnsi="Xerox Sans" w:cs="Arial"/>
          <w:sz w:val="22"/>
          <w:szCs w:val="22"/>
        </w:rPr>
        <w:t>, CA</w:t>
      </w:r>
      <w:r w:rsidR="00B21CD6" w:rsidRPr="00A110A1">
        <w:rPr>
          <w:rFonts w:ascii="Xerox Sans" w:hAnsi="Xerox Sans" w:cs="Arial"/>
          <w:sz w:val="22"/>
          <w:szCs w:val="22"/>
        </w:rPr>
        <w:tab/>
      </w:r>
    </w:p>
    <w:p w14:paraId="1D62FF60" w14:textId="77777777" w:rsidR="00B21CD6" w:rsidRPr="00A110A1" w:rsidRDefault="00B21CD6" w:rsidP="00B21CD6">
      <w:pPr>
        <w:tabs>
          <w:tab w:val="left" w:pos="720"/>
          <w:tab w:val="left" w:pos="2160"/>
        </w:tabs>
        <w:rPr>
          <w:rFonts w:ascii="Xerox Sans" w:hAnsi="Xerox Sans" w:cs="Arial"/>
          <w:sz w:val="22"/>
          <w:szCs w:val="22"/>
        </w:rPr>
      </w:pPr>
    </w:p>
    <w:p w14:paraId="79EBCFAD" w14:textId="77777777" w:rsidR="00B21CD6" w:rsidRPr="00A110A1" w:rsidRDefault="00B21CD6" w:rsidP="00B21CD6">
      <w:pPr>
        <w:tabs>
          <w:tab w:val="left" w:pos="720"/>
          <w:tab w:val="left" w:pos="2160"/>
        </w:tabs>
        <w:rPr>
          <w:rFonts w:ascii="Xerox Sans" w:hAnsi="Xerox Sans" w:cs="Arial"/>
          <w:sz w:val="22"/>
          <w:szCs w:val="22"/>
        </w:rPr>
      </w:pPr>
      <w:r w:rsidRPr="00A110A1">
        <w:rPr>
          <w:rFonts w:ascii="Xerox Sans" w:hAnsi="Xerox Sans" w:cs="Arial"/>
          <w:b/>
          <w:sz w:val="22"/>
          <w:szCs w:val="22"/>
        </w:rPr>
        <w:t>TECHNICAL QUALIFICATION SUMMARY</w:t>
      </w:r>
      <w:r w:rsidRPr="00A110A1">
        <w:rPr>
          <w:rFonts w:ascii="Xerox Sans" w:hAnsi="Xerox Sans" w:cs="Arial"/>
          <w:sz w:val="22"/>
          <w:szCs w:val="22"/>
        </w:rPr>
        <w:t>:</w:t>
      </w:r>
    </w:p>
    <w:p w14:paraId="668B1CD3" w14:textId="250777D0" w:rsidR="00B21CD6" w:rsidRPr="00A110A1" w:rsidRDefault="00B21CD6" w:rsidP="00B21CD6">
      <w:pPr>
        <w:tabs>
          <w:tab w:val="left" w:pos="720"/>
          <w:tab w:val="left" w:pos="1800"/>
        </w:tabs>
        <w:rPr>
          <w:rFonts w:ascii="Xerox Sans" w:hAnsi="Xerox Sans" w:cs="Arial"/>
          <w:sz w:val="22"/>
          <w:szCs w:val="22"/>
        </w:rPr>
      </w:pPr>
      <w:r w:rsidRPr="00A110A1">
        <w:rPr>
          <w:rFonts w:ascii="Xerox Sans" w:hAnsi="Xerox Sans" w:cs="Arial"/>
          <w:b/>
          <w:sz w:val="22"/>
          <w:szCs w:val="22"/>
        </w:rPr>
        <w:t>Infrastructure Technologies:</w:t>
      </w:r>
      <w:r w:rsidRPr="00A110A1">
        <w:rPr>
          <w:rFonts w:ascii="Xerox Sans" w:hAnsi="Xerox Sans" w:cs="Arial"/>
          <w:sz w:val="22"/>
          <w:szCs w:val="22"/>
        </w:rPr>
        <w:t xml:space="preserve"> </w:t>
      </w:r>
      <w:r w:rsidR="00B772AD">
        <w:rPr>
          <w:rFonts w:ascii="Xerox Sans" w:hAnsi="Xerox Sans" w:cs="Arial"/>
          <w:sz w:val="22"/>
          <w:szCs w:val="22"/>
        </w:rPr>
        <w:t>Palo Alto PA-5220, 3</w:t>
      </w:r>
      <w:r w:rsidR="009F7A40">
        <w:rPr>
          <w:rFonts w:ascii="Xerox Sans" w:hAnsi="Xerox Sans" w:cs="Arial"/>
          <w:sz w:val="22"/>
          <w:szCs w:val="22"/>
        </w:rPr>
        <w:t>220, 800, 220</w:t>
      </w:r>
      <w:r w:rsidR="00B772AD">
        <w:rPr>
          <w:rFonts w:ascii="Xerox Sans" w:hAnsi="Xerox Sans" w:cs="Arial"/>
          <w:sz w:val="22"/>
          <w:szCs w:val="22"/>
        </w:rPr>
        <w:t xml:space="preserve">, Brocade VDX 6740, 6740T, </w:t>
      </w:r>
      <w:r w:rsidR="009F7A40">
        <w:rPr>
          <w:rFonts w:ascii="Xerox Sans" w:hAnsi="Xerox Sans" w:cs="Arial"/>
          <w:sz w:val="22"/>
          <w:szCs w:val="22"/>
        </w:rPr>
        <w:t xml:space="preserve">Brocade </w:t>
      </w:r>
      <w:r w:rsidR="00B772AD">
        <w:rPr>
          <w:rFonts w:ascii="Xerox Sans" w:hAnsi="Xerox Sans" w:cs="Arial"/>
          <w:sz w:val="22"/>
          <w:szCs w:val="22"/>
        </w:rPr>
        <w:t xml:space="preserve">ICX 7450, 7250, </w:t>
      </w:r>
      <w:r w:rsidR="001D2EE9">
        <w:rPr>
          <w:rFonts w:ascii="Xerox Sans" w:hAnsi="Xerox Sans" w:cs="Arial"/>
          <w:sz w:val="22"/>
          <w:szCs w:val="22"/>
        </w:rPr>
        <w:t xml:space="preserve">6610, </w:t>
      </w:r>
      <w:r w:rsidR="00B772AD">
        <w:rPr>
          <w:rFonts w:ascii="Xerox Sans" w:hAnsi="Xerox Sans" w:cs="Arial"/>
          <w:sz w:val="22"/>
          <w:szCs w:val="22"/>
        </w:rPr>
        <w:t xml:space="preserve">6450, </w:t>
      </w:r>
      <w:r w:rsidR="009F7A40">
        <w:rPr>
          <w:rFonts w:ascii="Xerox Sans" w:hAnsi="Xerox Sans" w:cs="Arial"/>
          <w:sz w:val="22"/>
          <w:szCs w:val="22"/>
        </w:rPr>
        <w:t xml:space="preserve">Ruckus ICX 7750, </w:t>
      </w:r>
      <w:r w:rsidR="001D2EE9">
        <w:rPr>
          <w:rFonts w:ascii="Xerox Sans" w:hAnsi="Xerox Sans" w:cs="Arial"/>
          <w:sz w:val="22"/>
          <w:szCs w:val="22"/>
        </w:rPr>
        <w:t>7150</w:t>
      </w:r>
      <w:r w:rsidR="009F7A40">
        <w:rPr>
          <w:rFonts w:ascii="Xerox Sans" w:hAnsi="Xerox Sans" w:cs="Arial"/>
          <w:sz w:val="22"/>
          <w:szCs w:val="22"/>
        </w:rPr>
        <w:t xml:space="preserve">, </w:t>
      </w:r>
      <w:r>
        <w:rPr>
          <w:rFonts w:ascii="Xerox Sans" w:hAnsi="Xerox Sans" w:cs="Arial"/>
          <w:sz w:val="22"/>
          <w:szCs w:val="22"/>
        </w:rPr>
        <w:t xml:space="preserve">Cisco </w:t>
      </w:r>
      <w:r w:rsidR="00E27CF2">
        <w:rPr>
          <w:rFonts w:ascii="Xerox Sans" w:hAnsi="Xerox Sans" w:cs="Arial"/>
          <w:sz w:val="22"/>
          <w:szCs w:val="22"/>
        </w:rPr>
        <w:t>Nexus</w:t>
      </w:r>
      <w:r w:rsidR="00184D41">
        <w:rPr>
          <w:rFonts w:ascii="Xerox Sans" w:hAnsi="Xerox Sans" w:cs="Arial"/>
          <w:sz w:val="22"/>
          <w:szCs w:val="22"/>
        </w:rPr>
        <w:t xml:space="preserve"> 9k, 7k, 5k, 2k</w:t>
      </w:r>
      <w:r w:rsidR="00E27CF2">
        <w:rPr>
          <w:rFonts w:ascii="Xerox Sans" w:hAnsi="Xerox Sans" w:cs="Arial"/>
          <w:sz w:val="22"/>
          <w:szCs w:val="22"/>
        </w:rPr>
        <w:t>/</w:t>
      </w:r>
      <w:r w:rsidR="00184D41">
        <w:rPr>
          <w:rFonts w:ascii="Xerox Sans" w:hAnsi="Xerox Sans" w:cs="Arial"/>
          <w:sz w:val="22"/>
          <w:szCs w:val="22"/>
        </w:rPr>
        <w:t xml:space="preserve">Cisco </w:t>
      </w:r>
      <w:r>
        <w:rPr>
          <w:rFonts w:ascii="Xerox Sans" w:hAnsi="Xerox Sans" w:cs="Arial"/>
          <w:sz w:val="22"/>
          <w:szCs w:val="22"/>
        </w:rPr>
        <w:t>routers/switches/wireless</w:t>
      </w:r>
      <w:r w:rsidRPr="00A110A1">
        <w:rPr>
          <w:rFonts w:ascii="Xerox Sans" w:hAnsi="Xerox Sans" w:cs="Arial"/>
          <w:sz w:val="22"/>
          <w:szCs w:val="22"/>
        </w:rPr>
        <w:t xml:space="preserve"> and</w:t>
      </w:r>
      <w:r>
        <w:rPr>
          <w:rFonts w:ascii="Xerox Sans" w:hAnsi="Xerox Sans" w:cs="Arial"/>
          <w:sz w:val="22"/>
          <w:szCs w:val="22"/>
        </w:rPr>
        <w:t xml:space="preserve"> VoIP, </w:t>
      </w:r>
      <w:r w:rsidR="00184D41">
        <w:rPr>
          <w:rFonts w:ascii="Xerox Sans" w:hAnsi="Xerox Sans" w:cs="Arial"/>
          <w:sz w:val="22"/>
          <w:szCs w:val="22"/>
        </w:rPr>
        <w:t xml:space="preserve">Aruba Wireless, </w:t>
      </w:r>
      <w:r w:rsidRPr="00A110A1">
        <w:rPr>
          <w:rFonts w:ascii="Xerox Sans" w:hAnsi="Xerox Sans" w:cs="Arial"/>
          <w:sz w:val="22"/>
          <w:szCs w:val="22"/>
        </w:rPr>
        <w:t>Riverbed Steelhead</w:t>
      </w:r>
      <w:r>
        <w:rPr>
          <w:rFonts w:ascii="Xerox Sans" w:hAnsi="Xerox Sans" w:cs="Arial"/>
          <w:sz w:val="22"/>
          <w:szCs w:val="22"/>
        </w:rPr>
        <w:t xml:space="preserve"> appliances,</w:t>
      </w:r>
      <w:r w:rsidRPr="00A110A1">
        <w:rPr>
          <w:rFonts w:ascii="Xerox Sans" w:hAnsi="Xerox Sans" w:cs="Arial"/>
          <w:sz w:val="22"/>
          <w:szCs w:val="22"/>
        </w:rPr>
        <w:t xml:space="preserve"> ASA Firewalls, and </w:t>
      </w:r>
    </w:p>
    <w:p w14:paraId="00D48B24" w14:textId="563ED094" w:rsidR="00B21CD6" w:rsidRPr="00A110A1" w:rsidRDefault="00B21CD6" w:rsidP="00B21CD6">
      <w:pPr>
        <w:tabs>
          <w:tab w:val="left" w:pos="1800"/>
          <w:tab w:val="left" w:pos="2160"/>
        </w:tabs>
        <w:rPr>
          <w:rFonts w:ascii="Xerox Sans" w:hAnsi="Xerox Sans" w:cs="Arial"/>
          <w:sz w:val="22"/>
          <w:szCs w:val="22"/>
        </w:rPr>
      </w:pPr>
      <w:r w:rsidRPr="00A110A1">
        <w:rPr>
          <w:rFonts w:ascii="Xerox Sans" w:hAnsi="Xerox Sans" w:cs="Arial"/>
          <w:sz w:val="22"/>
          <w:szCs w:val="22"/>
        </w:rPr>
        <w:t xml:space="preserve">MPLS, Metro-E, </w:t>
      </w:r>
      <w:r>
        <w:rPr>
          <w:rFonts w:ascii="Xerox Sans" w:hAnsi="Xerox Sans" w:cs="Arial"/>
          <w:sz w:val="22"/>
          <w:szCs w:val="22"/>
        </w:rPr>
        <w:t xml:space="preserve">Frame-Relay, </w:t>
      </w:r>
      <w:proofErr w:type="spellStart"/>
      <w:r w:rsidRPr="002C29CE">
        <w:rPr>
          <w:rFonts w:ascii="Xerox Sans" w:hAnsi="Xerox Sans" w:cs="Arial"/>
          <w:sz w:val="22"/>
          <w:szCs w:val="22"/>
        </w:rPr>
        <w:t>OCx</w:t>
      </w:r>
      <w:proofErr w:type="spellEnd"/>
      <w:r w:rsidRPr="002C29CE">
        <w:rPr>
          <w:rFonts w:ascii="Xerox Sans" w:hAnsi="Xerox Sans" w:cs="Arial"/>
          <w:sz w:val="22"/>
          <w:szCs w:val="22"/>
        </w:rPr>
        <w:t>/DS3/T1 Pt-to-Pt links</w:t>
      </w:r>
      <w:r>
        <w:rPr>
          <w:rFonts w:ascii="Xerox Sans" w:hAnsi="Xerox Sans" w:cs="Arial"/>
          <w:sz w:val="22"/>
          <w:szCs w:val="22"/>
        </w:rPr>
        <w:t xml:space="preserve">, Cable Modem, </w:t>
      </w:r>
      <w:r w:rsidRPr="00A110A1">
        <w:rPr>
          <w:rFonts w:ascii="Xerox Sans" w:hAnsi="Xerox Sans" w:cs="Arial"/>
          <w:sz w:val="22"/>
          <w:szCs w:val="22"/>
        </w:rPr>
        <w:t xml:space="preserve">OSPF, EIGRP, BGP, </w:t>
      </w:r>
      <w:r w:rsidR="002414C0">
        <w:rPr>
          <w:rFonts w:ascii="Xerox Sans" w:hAnsi="Xerox Sans" w:cs="Arial"/>
          <w:sz w:val="22"/>
          <w:szCs w:val="22"/>
        </w:rPr>
        <w:t>F5 LTM/GTM, F5 Big-IP DNS, F5 ASM, F5 AAM,</w:t>
      </w:r>
      <w:r w:rsidR="00B772AD">
        <w:rPr>
          <w:rFonts w:ascii="Xerox Sans" w:hAnsi="Xerox Sans" w:cs="Arial"/>
          <w:sz w:val="22"/>
          <w:szCs w:val="22"/>
        </w:rPr>
        <w:t xml:space="preserve"> </w:t>
      </w:r>
      <w:r>
        <w:rPr>
          <w:rFonts w:ascii="Xerox Sans" w:hAnsi="Xerox Sans" w:cs="Arial"/>
          <w:sz w:val="22"/>
          <w:szCs w:val="22"/>
        </w:rPr>
        <w:t xml:space="preserve">AT&amp;T, Verizon, MCI, Level3, </w:t>
      </w:r>
      <w:r w:rsidR="003717EA">
        <w:rPr>
          <w:rFonts w:ascii="Xerox Sans" w:hAnsi="Xerox Sans" w:cs="Arial"/>
          <w:sz w:val="22"/>
          <w:szCs w:val="22"/>
        </w:rPr>
        <w:t xml:space="preserve">Sprint, COX, and </w:t>
      </w:r>
      <w:r>
        <w:rPr>
          <w:rFonts w:ascii="Xerox Sans" w:hAnsi="Xerox Sans" w:cs="Arial"/>
          <w:sz w:val="22"/>
          <w:szCs w:val="22"/>
        </w:rPr>
        <w:t xml:space="preserve">Time Warner Cable carrier services,  </w:t>
      </w:r>
      <w:r w:rsidR="002414C0">
        <w:rPr>
          <w:rFonts w:ascii="Xerox Sans" w:hAnsi="Xerox Sans" w:cs="Arial"/>
          <w:sz w:val="22"/>
          <w:szCs w:val="22"/>
        </w:rPr>
        <w:t xml:space="preserve">Fluke Network Management, </w:t>
      </w:r>
      <w:proofErr w:type="spellStart"/>
      <w:r w:rsidR="00B772AD">
        <w:rPr>
          <w:rFonts w:ascii="Xerox Sans" w:hAnsi="Xerox Sans" w:cs="Arial"/>
          <w:sz w:val="22"/>
          <w:szCs w:val="22"/>
        </w:rPr>
        <w:t>Solarwinds</w:t>
      </w:r>
      <w:proofErr w:type="spellEnd"/>
      <w:r w:rsidR="00B772AD">
        <w:rPr>
          <w:rFonts w:ascii="Xerox Sans" w:hAnsi="Xerox Sans" w:cs="Arial"/>
          <w:sz w:val="22"/>
          <w:szCs w:val="22"/>
        </w:rPr>
        <w:t xml:space="preserve"> NPM12.4, SRM, SAM, IPAM, NETFLOW, VMAN, </w:t>
      </w:r>
      <w:r w:rsidR="002414C0">
        <w:rPr>
          <w:rFonts w:ascii="Xerox Sans" w:hAnsi="Xerox Sans" w:cs="Arial"/>
          <w:sz w:val="22"/>
          <w:szCs w:val="22"/>
        </w:rPr>
        <w:t xml:space="preserve">HP OpenView 7.53, </w:t>
      </w:r>
      <w:r w:rsidRPr="00A110A1">
        <w:rPr>
          <w:rFonts w:ascii="Xerox Sans" w:hAnsi="Xerox Sans" w:cs="Arial"/>
          <w:sz w:val="22"/>
          <w:szCs w:val="22"/>
        </w:rPr>
        <w:t xml:space="preserve">SevOne, </w:t>
      </w:r>
      <w:r>
        <w:rPr>
          <w:rFonts w:ascii="Xerox Sans" w:hAnsi="Xerox Sans" w:cs="Arial"/>
          <w:sz w:val="22"/>
          <w:szCs w:val="22"/>
        </w:rPr>
        <w:t>Cisco Prime/</w:t>
      </w:r>
      <w:r w:rsidRPr="00A110A1">
        <w:rPr>
          <w:rFonts w:ascii="Xerox Sans" w:hAnsi="Xerox Sans" w:cs="Arial"/>
          <w:sz w:val="22"/>
          <w:szCs w:val="22"/>
        </w:rPr>
        <w:t>Total</w:t>
      </w:r>
      <w:r>
        <w:rPr>
          <w:rFonts w:ascii="Xerox Sans" w:hAnsi="Xerox Sans" w:cs="Arial"/>
          <w:sz w:val="22"/>
          <w:szCs w:val="22"/>
        </w:rPr>
        <w:t>Care, WireShark, Concord and</w:t>
      </w:r>
      <w:r w:rsidRPr="00A110A1">
        <w:rPr>
          <w:rFonts w:ascii="Xerox Sans" w:hAnsi="Xerox Sans" w:cs="Arial"/>
          <w:sz w:val="22"/>
          <w:szCs w:val="22"/>
        </w:rPr>
        <w:t xml:space="preserve"> nGenius monitoring tools </w:t>
      </w:r>
    </w:p>
    <w:p w14:paraId="74EA9E72" w14:textId="77777777" w:rsidR="00B21CD6" w:rsidRPr="00A110A1" w:rsidRDefault="00B21CD6" w:rsidP="00B21CD6">
      <w:pPr>
        <w:tabs>
          <w:tab w:val="left" w:pos="1800"/>
          <w:tab w:val="left" w:pos="2160"/>
        </w:tabs>
        <w:rPr>
          <w:rFonts w:ascii="Xerox Sans" w:hAnsi="Xerox Sans" w:cs="Arial"/>
          <w:sz w:val="22"/>
          <w:szCs w:val="22"/>
        </w:rPr>
      </w:pPr>
      <w:r w:rsidRPr="00A110A1">
        <w:rPr>
          <w:rFonts w:ascii="Xerox Sans" w:hAnsi="Xerox Sans" w:cs="Arial"/>
          <w:sz w:val="22"/>
          <w:szCs w:val="22"/>
        </w:rPr>
        <w:tab/>
      </w:r>
    </w:p>
    <w:p w14:paraId="67CD685C" w14:textId="77777777" w:rsidR="00B21CD6" w:rsidRPr="00A110A1" w:rsidRDefault="00B21CD6" w:rsidP="00B21CD6">
      <w:pPr>
        <w:tabs>
          <w:tab w:val="left" w:pos="720"/>
          <w:tab w:val="left" w:pos="1800"/>
        </w:tabs>
        <w:rPr>
          <w:rFonts w:ascii="Xerox Sans" w:hAnsi="Xerox Sans" w:cs="Arial"/>
          <w:sz w:val="22"/>
          <w:szCs w:val="22"/>
        </w:rPr>
      </w:pPr>
      <w:r w:rsidRPr="00A110A1">
        <w:rPr>
          <w:rFonts w:ascii="Xerox Sans" w:hAnsi="Xerox Sans" w:cs="Arial"/>
          <w:b/>
          <w:sz w:val="22"/>
          <w:szCs w:val="22"/>
        </w:rPr>
        <w:t>Technologies Supported:</w:t>
      </w:r>
      <w:r w:rsidRPr="00A110A1">
        <w:rPr>
          <w:rFonts w:ascii="Xerox Sans" w:hAnsi="Xerox Sans" w:cs="Arial"/>
          <w:sz w:val="22"/>
          <w:szCs w:val="22"/>
        </w:rPr>
        <w:t xml:space="preserve"> </w:t>
      </w:r>
      <w:r>
        <w:rPr>
          <w:rFonts w:ascii="Xerox Sans" w:hAnsi="Xerox Sans" w:cs="Arial"/>
          <w:sz w:val="22"/>
          <w:szCs w:val="22"/>
        </w:rPr>
        <w:t xml:space="preserve">POS, </w:t>
      </w:r>
      <w:r w:rsidRPr="00A110A1">
        <w:rPr>
          <w:rFonts w:ascii="Xerox Sans" w:hAnsi="Xerox Sans" w:cs="Arial"/>
          <w:sz w:val="22"/>
          <w:szCs w:val="22"/>
        </w:rPr>
        <w:t>Medical Imaging, Data Center and Internet connectivity</w:t>
      </w:r>
    </w:p>
    <w:p w14:paraId="4E297AD8" w14:textId="77777777" w:rsidR="00B21CD6" w:rsidRPr="00A110A1" w:rsidRDefault="00B21CD6" w:rsidP="00B21CD6">
      <w:pPr>
        <w:tabs>
          <w:tab w:val="left" w:pos="720"/>
          <w:tab w:val="left" w:pos="1800"/>
        </w:tabs>
        <w:rPr>
          <w:rFonts w:ascii="Xerox Sans" w:hAnsi="Xerox Sans" w:cs="Arial"/>
          <w:sz w:val="22"/>
          <w:szCs w:val="22"/>
        </w:rPr>
      </w:pPr>
      <w:r w:rsidRPr="00A110A1">
        <w:rPr>
          <w:rFonts w:ascii="Xerox Sans" w:hAnsi="Xerox Sans" w:cs="Arial"/>
          <w:sz w:val="22"/>
          <w:szCs w:val="22"/>
        </w:rPr>
        <w:t xml:space="preserve">Voice and Video, Remote Access, </w:t>
      </w:r>
      <w:r>
        <w:rPr>
          <w:rFonts w:ascii="Xerox Sans" w:hAnsi="Xerox Sans" w:cs="Arial"/>
          <w:sz w:val="22"/>
          <w:szCs w:val="22"/>
        </w:rPr>
        <w:t xml:space="preserve">Windows Active Directory, Guest Internet Access, </w:t>
      </w:r>
      <w:r w:rsidRPr="00A110A1">
        <w:rPr>
          <w:rFonts w:ascii="Xerox Sans" w:hAnsi="Xerox Sans" w:cs="Arial"/>
          <w:sz w:val="22"/>
          <w:szCs w:val="22"/>
        </w:rPr>
        <w:t>PC</w:t>
      </w:r>
      <w:r>
        <w:rPr>
          <w:rFonts w:ascii="Xerox Sans" w:hAnsi="Xerox Sans" w:cs="Arial"/>
          <w:sz w:val="22"/>
          <w:szCs w:val="22"/>
        </w:rPr>
        <w:t xml:space="preserve"> &amp; MAC OS</w:t>
      </w:r>
      <w:r w:rsidRPr="00A110A1">
        <w:rPr>
          <w:rFonts w:ascii="Xerox Sans" w:hAnsi="Xerox Sans" w:cs="Arial"/>
          <w:sz w:val="22"/>
          <w:szCs w:val="22"/>
        </w:rPr>
        <w:t xml:space="preserve"> Desktops</w:t>
      </w:r>
      <w:r>
        <w:rPr>
          <w:rFonts w:ascii="Xerox Sans" w:hAnsi="Xerox Sans" w:cs="Arial"/>
          <w:sz w:val="22"/>
          <w:szCs w:val="22"/>
        </w:rPr>
        <w:t>, Wireless Smartphones and Handheld Devices</w:t>
      </w:r>
    </w:p>
    <w:p w14:paraId="285AA01D" w14:textId="77777777" w:rsidR="00B21CD6" w:rsidRPr="00A110A1" w:rsidRDefault="00B21CD6" w:rsidP="00B21CD6">
      <w:pPr>
        <w:tabs>
          <w:tab w:val="left" w:pos="720"/>
          <w:tab w:val="left" w:pos="1800"/>
        </w:tabs>
        <w:rPr>
          <w:rFonts w:ascii="Xerox Sans" w:hAnsi="Xerox Sans" w:cs="Arial"/>
          <w:sz w:val="22"/>
          <w:szCs w:val="22"/>
        </w:rPr>
      </w:pPr>
      <w:r w:rsidRPr="00A110A1">
        <w:rPr>
          <w:rFonts w:ascii="Xerox Sans" w:hAnsi="Xerox Sans" w:cs="Arial"/>
          <w:b/>
          <w:sz w:val="22"/>
          <w:szCs w:val="22"/>
        </w:rPr>
        <w:t>Software Applications:</w:t>
      </w:r>
      <w:r w:rsidRPr="00A110A1">
        <w:rPr>
          <w:rFonts w:ascii="Xerox Sans" w:hAnsi="Xerox Sans" w:cs="Arial"/>
          <w:sz w:val="22"/>
          <w:szCs w:val="22"/>
        </w:rPr>
        <w:t xml:space="preserve"> Microsoft Windows, MS Office</w:t>
      </w:r>
      <w:r>
        <w:rPr>
          <w:rFonts w:ascii="Xerox Sans" w:hAnsi="Xerox Sans" w:cs="Arial"/>
          <w:sz w:val="22"/>
          <w:szCs w:val="22"/>
        </w:rPr>
        <w:t>/</w:t>
      </w:r>
      <w:r w:rsidRPr="00A110A1">
        <w:rPr>
          <w:rFonts w:ascii="Xerox Sans" w:hAnsi="Xerox Sans" w:cs="Arial"/>
          <w:sz w:val="22"/>
          <w:szCs w:val="22"/>
        </w:rPr>
        <w:t>Visio</w:t>
      </w:r>
      <w:r>
        <w:rPr>
          <w:rFonts w:ascii="Xerox Sans" w:hAnsi="Xerox Sans" w:cs="Arial"/>
          <w:sz w:val="22"/>
          <w:szCs w:val="22"/>
        </w:rPr>
        <w:t>/</w:t>
      </w:r>
      <w:r w:rsidRPr="00A110A1">
        <w:rPr>
          <w:rFonts w:ascii="Xerox Sans" w:hAnsi="Xerox Sans" w:cs="Arial"/>
          <w:sz w:val="22"/>
          <w:szCs w:val="22"/>
        </w:rPr>
        <w:t>Project</w:t>
      </w:r>
      <w:r>
        <w:rPr>
          <w:rFonts w:ascii="Xerox Sans" w:hAnsi="Xerox Sans" w:cs="Arial"/>
          <w:sz w:val="22"/>
          <w:szCs w:val="22"/>
        </w:rPr>
        <w:t>/Outlook</w:t>
      </w:r>
      <w:r w:rsidRPr="00A110A1">
        <w:rPr>
          <w:rFonts w:ascii="Xerox Sans" w:hAnsi="Xerox Sans" w:cs="Arial"/>
          <w:sz w:val="22"/>
          <w:szCs w:val="22"/>
        </w:rPr>
        <w:t xml:space="preserve">, Lotus Notes, </w:t>
      </w:r>
      <w:r>
        <w:rPr>
          <w:rFonts w:ascii="Xerox Sans" w:hAnsi="Xerox Sans" w:cs="Arial"/>
          <w:sz w:val="22"/>
          <w:szCs w:val="22"/>
        </w:rPr>
        <w:t>MAC OS,</w:t>
      </w:r>
      <w:r w:rsidRPr="00A110A1">
        <w:rPr>
          <w:rFonts w:ascii="Xerox Sans" w:hAnsi="Xerox Sans" w:cs="Arial"/>
          <w:sz w:val="22"/>
          <w:szCs w:val="22"/>
        </w:rPr>
        <w:t xml:space="preserve"> </w:t>
      </w:r>
      <w:r>
        <w:rPr>
          <w:rFonts w:ascii="Xerox Sans" w:hAnsi="Xerox Sans" w:cs="Arial"/>
          <w:sz w:val="22"/>
          <w:szCs w:val="22"/>
        </w:rPr>
        <w:t>various IP utility tools Angry IP scanner, SSH/</w:t>
      </w:r>
      <w:r w:rsidRPr="00A110A1">
        <w:rPr>
          <w:rFonts w:ascii="Xerox Sans" w:hAnsi="Xerox Sans" w:cs="Arial"/>
          <w:sz w:val="22"/>
          <w:szCs w:val="22"/>
        </w:rPr>
        <w:t>telnet tools</w:t>
      </w:r>
      <w:r>
        <w:rPr>
          <w:rFonts w:ascii="Xerox Sans" w:hAnsi="Xerox Sans" w:cs="Arial"/>
          <w:sz w:val="22"/>
          <w:szCs w:val="22"/>
        </w:rPr>
        <w:t>, TFTP/FTP and LINIX</w:t>
      </w:r>
    </w:p>
    <w:p w14:paraId="37BD44BD" w14:textId="77777777" w:rsidR="00B21CD6" w:rsidRPr="00A110A1" w:rsidRDefault="00B21CD6" w:rsidP="00B21CD6">
      <w:pPr>
        <w:tabs>
          <w:tab w:val="left" w:pos="0"/>
          <w:tab w:val="left" w:pos="720"/>
        </w:tabs>
        <w:ind w:right="-360"/>
        <w:rPr>
          <w:rFonts w:ascii="Xerox Sans" w:hAnsi="Xerox Sans" w:cs="Arial"/>
          <w:sz w:val="22"/>
          <w:szCs w:val="22"/>
        </w:rPr>
      </w:pPr>
      <w:r w:rsidRPr="00A110A1">
        <w:rPr>
          <w:rFonts w:ascii="Xerox Sans" w:hAnsi="Xerox Sans" w:cs="Arial"/>
          <w:b/>
          <w:sz w:val="22"/>
          <w:szCs w:val="22"/>
        </w:rPr>
        <w:t xml:space="preserve">Compliances and Standards: </w:t>
      </w:r>
      <w:r w:rsidRPr="00A110A1">
        <w:rPr>
          <w:rFonts w:ascii="Xerox Sans" w:hAnsi="Xerox Sans" w:cs="Arial"/>
          <w:sz w:val="22"/>
          <w:szCs w:val="22"/>
        </w:rPr>
        <w:t xml:space="preserve">HIPAA (Health Information Portability Accountability Act), </w:t>
      </w:r>
      <w:r>
        <w:rPr>
          <w:rFonts w:ascii="Xerox Sans" w:hAnsi="Xerox Sans" w:cs="Arial"/>
          <w:sz w:val="22"/>
          <w:szCs w:val="22"/>
        </w:rPr>
        <w:t xml:space="preserve">SOX (Sarbanes </w:t>
      </w:r>
      <w:r w:rsidRPr="00A110A1">
        <w:rPr>
          <w:rFonts w:ascii="Xerox Sans" w:hAnsi="Xerox Sans" w:cs="Arial"/>
          <w:sz w:val="22"/>
          <w:szCs w:val="22"/>
        </w:rPr>
        <w:t>Oxley)</w:t>
      </w:r>
      <w:r>
        <w:rPr>
          <w:rFonts w:ascii="Xerox Sans" w:hAnsi="Xerox Sans" w:cs="Arial"/>
          <w:sz w:val="22"/>
          <w:szCs w:val="22"/>
        </w:rPr>
        <w:t xml:space="preserve">, </w:t>
      </w:r>
      <w:r w:rsidRPr="00A110A1">
        <w:rPr>
          <w:rFonts w:ascii="Xerox Sans" w:hAnsi="Xerox Sans" w:cs="Arial"/>
          <w:sz w:val="22"/>
          <w:szCs w:val="22"/>
        </w:rPr>
        <w:t>PCI (Payment Credit Industry) and ITIL (Information Technology Infrastructure Library)</w:t>
      </w:r>
    </w:p>
    <w:p w14:paraId="7302D615" w14:textId="77777777" w:rsidR="004F12F4" w:rsidRDefault="004F12F4"/>
    <w:sectPr w:rsidR="004F12F4" w:rsidSect="0040509F">
      <w:headerReference w:type="default" r:id="rId9"/>
      <w:pgSz w:w="12240" w:h="15840"/>
      <w:pgMar w:top="360" w:right="1440" w:bottom="44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B2D02" w14:textId="77777777" w:rsidR="00C93EF3" w:rsidRDefault="00C93EF3" w:rsidP="003717EA">
      <w:r>
        <w:separator/>
      </w:r>
    </w:p>
  </w:endnote>
  <w:endnote w:type="continuationSeparator" w:id="0">
    <w:p w14:paraId="4FBF7443" w14:textId="77777777" w:rsidR="00C93EF3" w:rsidRDefault="00C93EF3" w:rsidP="0037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Xerox Sans">
    <w:altName w:val="Times New Roman"/>
    <w:panose1 w:val="020B0604020202020204"/>
    <w:charset w:val="00"/>
    <w:family w:val="modern"/>
    <w:pitch w:val="variable"/>
    <w:sig w:usb0="A00002AF" w:usb1="5000204A"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EFFEF" w14:textId="77777777" w:rsidR="00C93EF3" w:rsidRDefault="00C93EF3" w:rsidP="003717EA">
      <w:r>
        <w:separator/>
      </w:r>
    </w:p>
  </w:footnote>
  <w:footnote w:type="continuationSeparator" w:id="0">
    <w:p w14:paraId="2604AF1C" w14:textId="77777777" w:rsidR="00C93EF3" w:rsidRDefault="00C93EF3" w:rsidP="0037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71C16" w14:textId="77777777" w:rsidR="003717EA" w:rsidRDefault="00371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7EBF"/>
    <w:multiLevelType w:val="hybridMultilevel"/>
    <w:tmpl w:val="9378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3BAE"/>
    <w:multiLevelType w:val="multilevel"/>
    <w:tmpl w:val="9FD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47330"/>
    <w:multiLevelType w:val="hybridMultilevel"/>
    <w:tmpl w:val="E238114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09535AB2"/>
    <w:multiLevelType w:val="hybridMultilevel"/>
    <w:tmpl w:val="61882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0388"/>
    <w:multiLevelType w:val="hybridMultilevel"/>
    <w:tmpl w:val="3B7C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6622B"/>
    <w:multiLevelType w:val="hybridMultilevel"/>
    <w:tmpl w:val="B11AE7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0A21DAF"/>
    <w:multiLevelType w:val="hybridMultilevel"/>
    <w:tmpl w:val="F5B821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CC12821"/>
    <w:multiLevelType w:val="hybridMultilevel"/>
    <w:tmpl w:val="03F2B0D6"/>
    <w:lvl w:ilvl="0" w:tplc="04090001">
      <w:start w:val="1"/>
      <w:numFmt w:val="bullet"/>
      <w:lvlText w:val=""/>
      <w:lvlJc w:val="left"/>
      <w:pPr>
        <w:tabs>
          <w:tab w:val="num" w:pos="3000"/>
        </w:tabs>
        <w:ind w:left="3000" w:hanging="360"/>
      </w:pPr>
      <w:rPr>
        <w:rFonts w:ascii="Symbol" w:hAnsi="Symbol" w:hint="default"/>
      </w:rPr>
    </w:lvl>
    <w:lvl w:ilvl="1" w:tplc="04090003" w:tentative="1">
      <w:start w:val="1"/>
      <w:numFmt w:val="bullet"/>
      <w:lvlText w:val="o"/>
      <w:lvlJc w:val="left"/>
      <w:pPr>
        <w:tabs>
          <w:tab w:val="num" w:pos="3720"/>
        </w:tabs>
        <w:ind w:left="3720" w:hanging="360"/>
      </w:pPr>
      <w:rPr>
        <w:rFonts w:ascii="Courier New" w:hAnsi="Courier New" w:cs="Courier New" w:hint="default"/>
      </w:rPr>
    </w:lvl>
    <w:lvl w:ilvl="2" w:tplc="04090005" w:tentative="1">
      <w:start w:val="1"/>
      <w:numFmt w:val="bullet"/>
      <w:lvlText w:val=""/>
      <w:lvlJc w:val="left"/>
      <w:pPr>
        <w:tabs>
          <w:tab w:val="num" w:pos="4440"/>
        </w:tabs>
        <w:ind w:left="4440" w:hanging="360"/>
      </w:pPr>
      <w:rPr>
        <w:rFonts w:ascii="Wingdings" w:hAnsi="Wingdings" w:hint="default"/>
      </w:rPr>
    </w:lvl>
    <w:lvl w:ilvl="3" w:tplc="04090001" w:tentative="1">
      <w:start w:val="1"/>
      <w:numFmt w:val="bullet"/>
      <w:lvlText w:val=""/>
      <w:lvlJc w:val="left"/>
      <w:pPr>
        <w:tabs>
          <w:tab w:val="num" w:pos="5160"/>
        </w:tabs>
        <w:ind w:left="5160" w:hanging="360"/>
      </w:pPr>
      <w:rPr>
        <w:rFonts w:ascii="Symbol" w:hAnsi="Symbol" w:hint="default"/>
      </w:rPr>
    </w:lvl>
    <w:lvl w:ilvl="4" w:tplc="04090003" w:tentative="1">
      <w:start w:val="1"/>
      <w:numFmt w:val="bullet"/>
      <w:lvlText w:val="o"/>
      <w:lvlJc w:val="left"/>
      <w:pPr>
        <w:tabs>
          <w:tab w:val="num" w:pos="5880"/>
        </w:tabs>
        <w:ind w:left="5880" w:hanging="360"/>
      </w:pPr>
      <w:rPr>
        <w:rFonts w:ascii="Courier New" w:hAnsi="Courier New" w:cs="Courier New" w:hint="default"/>
      </w:rPr>
    </w:lvl>
    <w:lvl w:ilvl="5" w:tplc="04090005" w:tentative="1">
      <w:start w:val="1"/>
      <w:numFmt w:val="bullet"/>
      <w:lvlText w:val=""/>
      <w:lvlJc w:val="left"/>
      <w:pPr>
        <w:tabs>
          <w:tab w:val="num" w:pos="6600"/>
        </w:tabs>
        <w:ind w:left="6600" w:hanging="360"/>
      </w:pPr>
      <w:rPr>
        <w:rFonts w:ascii="Wingdings" w:hAnsi="Wingdings" w:hint="default"/>
      </w:rPr>
    </w:lvl>
    <w:lvl w:ilvl="6" w:tplc="04090001" w:tentative="1">
      <w:start w:val="1"/>
      <w:numFmt w:val="bullet"/>
      <w:lvlText w:val=""/>
      <w:lvlJc w:val="left"/>
      <w:pPr>
        <w:tabs>
          <w:tab w:val="num" w:pos="7320"/>
        </w:tabs>
        <w:ind w:left="7320" w:hanging="360"/>
      </w:pPr>
      <w:rPr>
        <w:rFonts w:ascii="Symbol" w:hAnsi="Symbol" w:hint="default"/>
      </w:rPr>
    </w:lvl>
    <w:lvl w:ilvl="7" w:tplc="04090003" w:tentative="1">
      <w:start w:val="1"/>
      <w:numFmt w:val="bullet"/>
      <w:lvlText w:val="o"/>
      <w:lvlJc w:val="left"/>
      <w:pPr>
        <w:tabs>
          <w:tab w:val="num" w:pos="8040"/>
        </w:tabs>
        <w:ind w:left="8040" w:hanging="360"/>
      </w:pPr>
      <w:rPr>
        <w:rFonts w:ascii="Courier New" w:hAnsi="Courier New" w:cs="Courier New" w:hint="default"/>
      </w:rPr>
    </w:lvl>
    <w:lvl w:ilvl="8" w:tplc="04090005" w:tentative="1">
      <w:start w:val="1"/>
      <w:numFmt w:val="bullet"/>
      <w:lvlText w:val=""/>
      <w:lvlJc w:val="left"/>
      <w:pPr>
        <w:tabs>
          <w:tab w:val="num" w:pos="8760"/>
        </w:tabs>
        <w:ind w:left="8760" w:hanging="360"/>
      </w:pPr>
      <w:rPr>
        <w:rFonts w:ascii="Wingdings" w:hAnsi="Wingdings" w:hint="default"/>
      </w:rPr>
    </w:lvl>
  </w:abstractNum>
  <w:abstractNum w:abstractNumId="8" w15:restartNumberingAfterBreak="0">
    <w:nsid w:val="34B82F26"/>
    <w:multiLevelType w:val="hybridMultilevel"/>
    <w:tmpl w:val="DD6E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E562A"/>
    <w:multiLevelType w:val="multilevel"/>
    <w:tmpl w:val="9FD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C054C0"/>
    <w:multiLevelType w:val="multilevel"/>
    <w:tmpl w:val="2B6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5523E4"/>
    <w:multiLevelType w:val="hybridMultilevel"/>
    <w:tmpl w:val="14BA89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F800C93"/>
    <w:multiLevelType w:val="hybridMultilevel"/>
    <w:tmpl w:val="327C1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C2122"/>
    <w:multiLevelType w:val="hybridMultilevel"/>
    <w:tmpl w:val="8BD4E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0538736">
    <w:abstractNumId w:val="7"/>
  </w:num>
  <w:num w:numId="2" w16cid:durableId="1845240750">
    <w:abstractNumId w:val="2"/>
  </w:num>
  <w:num w:numId="3" w16cid:durableId="172259279">
    <w:abstractNumId w:val="13"/>
  </w:num>
  <w:num w:numId="4" w16cid:durableId="1915121693">
    <w:abstractNumId w:val="12"/>
  </w:num>
  <w:num w:numId="5" w16cid:durableId="1869830821">
    <w:abstractNumId w:val="5"/>
  </w:num>
  <w:num w:numId="6" w16cid:durableId="426267011">
    <w:abstractNumId w:val="11"/>
  </w:num>
  <w:num w:numId="7" w16cid:durableId="1112475476">
    <w:abstractNumId w:val="0"/>
  </w:num>
  <w:num w:numId="8" w16cid:durableId="1886216636">
    <w:abstractNumId w:val="3"/>
  </w:num>
  <w:num w:numId="9" w16cid:durableId="1236472775">
    <w:abstractNumId w:val="8"/>
  </w:num>
  <w:num w:numId="10" w16cid:durableId="1494838209">
    <w:abstractNumId w:val="6"/>
  </w:num>
  <w:num w:numId="11" w16cid:durableId="1468473032">
    <w:abstractNumId w:val="9"/>
  </w:num>
  <w:num w:numId="12" w16cid:durableId="1536187442">
    <w:abstractNumId w:val="10"/>
  </w:num>
  <w:num w:numId="13" w16cid:durableId="249240763">
    <w:abstractNumId w:val="1"/>
  </w:num>
  <w:num w:numId="14" w16cid:durableId="254242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D6"/>
    <w:rsid w:val="000016B8"/>
    <w:rsid w:val="0000405F"/>
    <w:rsid w:val="00011F00"/>
    <w:rsid w:val="000233D1"/>
    <w:rsid w:val="00047DD2"/>
    <w:rsid w:val="00050051"/>
    <w:rsid w:val="00055333"/>
    <w:rsid w:val="000A0394"/>
    <w:rsid w:val="000A425A"/>
    <w:rsid w:val="000A6D32"/>
    <w:rsid w:val="000B17D4"/>
    <w:rsid w:val="000E44BB"/>
    <w:rsid w:val="000F2F80"/>
    <w:rsid w:val="001025C5"/>
    <w:rsid w:val="00103813"/>
    <w:rsid w:val="0011234A"/>
    <w:rsid w:val="001162DC"/>
    <w:rsid w:val="001264A7"/>
    <w:rsid w:val="0012744C"/>
    <w:rsid w:val="00173D3F"/>
    <w:rsid w:val="00176931"/>
    <w:rsid w:val="00184D41"/>
    <w:rsid w:val="001D2EE9"/>
    <w:rsid w:val="001E4D06"/>
    <w:rsid w:val="001F6D8E"/>
    <w:rsid w:val="0020747D"/>
    <w:rsid w:val="00217B1A"/>
    <w:rsid w:val="002414C0"/>
    <w:rsid w:val="002428F5"/>
    <w:rsid w:val="002C57C3"/>
    <w:rsid w:val="002D2949"/>
    <w:rsid w:val="002E3153"/>
    <w:rsid w:val="002E5B12"/>
    <w:rsid w:val="00310944"/>
    <w:rsid w:val="0031127E"/>
    <w:rsid w:val="0033089F"/>
    <w:rsid w:val="0033376D"/>
    <w:rsid w:val="00333EAF"/>
    <w:rsid w:val="00342E31"/>
    <w:rsid w:val="00353616"/>
    <w:rsid w:val="003717EA"/>
    <w:rsid w:val="00385F9F"/>
    <w:rsid w:val="003A3C1D"/>
    <w:rsid w:val="003A58EF"/>
    <w:rsid w:val="003C0128"/>
    <w:rsid w:val="003F3F8C"/>
    <w:rsid w:val="00403742"/>
    <w:rsid w:val="0040509F"/>
    <w:rsid w:val="004141F3"/>
    <w:rsid w:val="00422EEF"/>
    <w:rsid w:val="00432B6D"/>
    <w:rsid w:val="004358B4"/>
    <w:rsid w:val="00451118"/>
    <w:rsid w:val="00454558"/>
    <w:rsid w:val="00486E8B"/>
    <w:rsid w:val="004B1FA8"/>
    <w:rsid w:val="004B2844"/>
    <w:rsid w:val="004C0681"/>
    <w:rsid w:val="004C2945"/>
    <w:rsid w:val="004C7E3D"/>
    <w:rsid w:val="004F12F4"/>
    <w:rsid w:val="005033BF"/>
    <w:rsid w:val="00506D16"/>
    <w:rsid w:val="005101C0"/>
    <w:rsid w:val="00550319"/>
    <w:rsid w:val="005D04E0"/>
    <w:rsid w:val="005D3364"/>
    <w:rsid w:val="005E4379"/>
    <w:rsid w:val="005E762C"/>
    <w:rsid w:val="00605424"/>
    <w:rsid w:val="00613DCA"/>
    <w:rsid w:val="00626C9A"/>
    <w:rsid w:val="0065305A"/>
    <w:rsid w:val="006553FC"/>
    <w:rsid w:val="006A19E8"/>
    <w:rsid w:val="006B7E32"/>
    <w:rsid w:val="006C69B2"/>
    <w:rsid w:val="006C7B59"/>
    <w:rsid w:val="006E3A2A"/>
    <w:rsid w:val="006F20FB"/>
    <w:rsid w:val="006F35D4"/>
    <w:rsid w:val="0072126D"/>
    <w:rsid w:val="00766D43"/>
    <w:rsid w:val="007759D1"/>
    <w:rsid w:val="0079405B"/>
    <w:rsid w:val="00797A40"/>
    <w:rsid w:val="007A2B48"/>
    <w:rsid w:val="007C4381"/>
    <w:rsid w:val="007C48FA"/>
    <w:rsid w:val="007E2A2C"/>
    <w:rsid w:val="007E3CDF"/>
    <w:rsid w:val="007F309F"/>
    <w:rsid w:val="007F31CE"/>
    <w:rsid w:val="007F3E39"/>
    <w:rsid w:val="007F732F"/>
    <w:rsid w:val="00813F0B"/>
    <w:rsid w:val="00820EA1"/>
    <w:rsid w:val="008449B3"/>
    <w:rsid w:val="00851208"/>
    <w:rsid w:val="00855F7A"/>
    <w:rsid w:val="00857C40"/>
    <w:rsid w:val="008657C5"/>
    <w:rsid w:val="00877936"/>
    <w:rsid w:val="00890721"/>
    <w:rsid w:val="008C2498"/>
    <w:rsid w:val="008D0A50"/>
    <w:rsid w:val="008D7260"/>
    <w:rsid w:val="008E25A1"/>
    <w:rsid w:val="009076DC"/>
    <w:rsid w:val="00926DB6"/>
    <w:rsid w:val="009851B9"/>
    <w:rsid w:val="009855D7"/>
    <w:rsid w:val="009921B9"/>
    <w:rsid w:val="009E3730"/>
    <w:rsid w:val="009E5E8D"/>
    <w:rsid w:val="009F7A40"/>
    <w:rsid w:val="00A0300F"/>
    <w:rsid w:val="00A059F6"/>
    <w:rsid w:val="00A1344C"/>
    <w:rsid w:val="00A65888"/>
    <w:rsid w:val="00A81888"/>
    <w:rsid w:val="00A840A0"/>
    <w:rsid w:val="00A93169"/>
    <w:rsid w:val="00A971B8"/>
    <w:rsid w:val="00AA7077"/>
    <w:rsid w:val="00AA7124"/>
    <w:rsid w:val="00AA7539"/>
    <w:rsid w:val="00AC4A66"/>
    <w:rsid w:val="00AD375B"/>
    <w:rsid w:val="00AD3CDE"/>
    <w:rsid w:val="00AD5212"/>
    <w:rsid w:val="00AE6E4D"/>
    <w:rsid w:val="00B04B42"/>
    <w:rsid w:val="00B1165B"/>
    <w:rsid w:val="00B21CD6"/>
    <w:rsid w:val="00B67F1E"/>
    <w:rsid w:val="00B772AD"/>
    <w:rsid w:val="00B84FF1"/>
    <w:rsid w:val="00B91303"/>
    <w:rsid w:val="00B92008"/>
    <w:rsid w:val="00BB4110"/>
    <w:rsid w:val="00BD701A"/>
    <w:rsid w:val="00BE7B87"/>
    <w:rsid w:val="00BF18A5"/>
    <w:rsid w:val="00C1436C"/>
    <w:rsid w:val="00C46C8F"/>
    <w:rsid w:val="00C63B59"/>
    <w:rsid w:val="00C71DBD"/>
    <w:rsid w:val="00C93EF3"/>
    <w:rsid w:val="00CC2F2D"/>
    <w:rsid w:val="00CC32CB"/>
    <w:rsid w:val="00CF02B7"/>
    <w:rsid w:val="00CF213B"/>
    <w:rsid w:val="00CF33F4"/>
    <w:rsid w:val="00CF7476"/>
    <w:rsid w:val="00CF7F62"/>
    <w:rsid w:val="00D0377F"/>
    <w:rsid w:val="00D169E9"/>
    <w:rsid w:val="00D72FAB"/>
    <w:rsid w:val="00D81252"/>
    <w:rsid w:val="00DD13B7"/>
    <w:rsid w:val="00DF1DCF"/>
    <w:rsid w:val="00E27CF2"/>
    <w:rsid w:val="00E830EC"/>
    <w:rsid w:val="00EC2DCD"/>
    <w:rsid w:val="00ED02F4"/>
    <w:rsid w:val="00F10B90"/>
    <w:rsid w:val="00F12C9B"/>
    <w:rsid w:val="00F2155A"/>
    <w:rsid w:val="00F41DAA"/>
    <w:rsid w:val="00F4248B"/>
    <w:rsid w:val="00F66B4F"/>
    <w:rsid w:val="00FA6DF6"/>
    <w:rsid w:val="00FA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B168"/>
  <w15:chartTrackingRefBased/>
  <w15:docId w15:val="{3DD62B92-6FAD-4D72-8DF7-45D85E7F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D6"/>
    <w:pPr>
      <w:spacing w:after="0" w:line="240" w:lineRule="auto"/>
    </w:pPr>
    <w:rPr>
      <w:rFonts w:ascii="Courier New" w:eastAsia="Times New Roman" w:hAnsi="Courier New" w:cs="Times New Roman"/>
      <w:sz w:val="24"/>
      <w:szCs w:val="20"/>
    </w:rPr>
  </w:style>
  <w:style w:type="paragraph" w:styleId="Heading9">
    <w:name w:val="heading 9"/>
    <w:basedOn w:val="Normal"/>
    <w:next w:val="Normal"/>
    <w:link w:val="Heading9Char"/>
    <w:qFormat/>
    <w:rsid w:val="00B21CD6"/>
    <w:pPr>
      <w:keepNext/>
      <w:widowControl w:val="0"/>
      <w:tabs>
        <w:tab w:val="center" w:pos="5616"/>
      </w:tabs>
      <w:suppressAutoHyphens/>
      <w:spacing w:line="240" w:lineRule="exact"/>
      <w:jc w:val="center"/>
      <w:outlineLvl w:val="8"/>
    </w:pPr>
    <w:rPr>
      <w:rFonts w:ascii="Times New Roman" w:hAnsi="Times New Roman"/>
      <w:b/>
      <w:snapToGrid w:val="0"/>
      <w:spacing w:val="-3"/>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B21CD6"/>
    <w:rPr>
      <w:rFonts w:ascii="Times New Roman" w:eastAsia="Times New Roman" w:hAnsi="Times New Roman" w:cs="Times New Roman"/>
      <w:b/>
      <w:snapToGrid w:val="0"/>
      <w:spacing w:val="-3"/>
      <w:sz w:val="30"/>
      <w:szCs w:val="20"/>
    </w:rPr>
  </w:style>
  <w:style w:type="paragraph" w:styleId="BlockText">
    <w:name w:val="Block Text"/>
    <w:basedOn w:val="Normal"/>
    <w:rsid w:val="00B21CD6"/>
    <w:pPr>
      <w:tabs>
        <w:tab w:val="left" w:pos="720"/>
        <w:tab w:val="left" w:pos="2160"/>
        <w:tab w:val="left" w:pos="9900"/>
        <w:tab w:val="left" w:pos="10080"/>
      </w:tabs>
      <w:ind w:left="2160" w:right="-198"/>
    </w:pPr>
    <w:rPr>
      <w:rFonts w:ascii="Times New Roman" w:hAnsi="Times New Roman"/>
      <w:sz w:val="21"/>
    </w:rPr>
  </w:style>
  <w:style w:type="character" w:styleId="Hyperlink">
    <w:name w:val="Hyperlink"/>
    <w:rsid w:val="00B21CD6"/>
    <w:rPr>
      <w:color w:val="0000FF"/>
      <w:u w:val="single"/>
    </w:rPr>
  </w:style>
  <w:style w:type="paragraph" w:styleId="ListParagraph">
    <w:name w:val="List Paragraph"/>
    <w:basedOn w:val="Normal"/>
    <w:uiPriority w:val="34"/>
    <w:qFormat/>
    <w:rsid w:val="00D169E9"/>
    <w:pPr>
      <w:ind w:left="720"/>
      <w:contextualSpacing/>
    </w:pPr>
  </w:style>
  <w:style w:type="paragraph" w:styleId="Header">
    <w:name w:val="header"/>
    <w:basedOn w:val="Normal"/>
    <w:link w:val="HeaderChar"/>
    <w:uiPriority w:val="99"/>
    <w:unhideWhenUsed/>
    <w:rsid w:val="003717EA"/>
    <w:pPr>
      <w:tabs>
        <w:tab w:val="center" w:pos="4680"/>
        <w:tab w:val="right" w:pos="9360"/>
      </w:tabs>
    </w:pPr>
  </w:style>
  <w:style w:type="character" w:customStyle="1" w:styleId="HeaderChar">
    <w:name w:val="Header Char"/>
    <w:basedOn w:val="DefaultParagraphFont"/>
    <w:link w:val="Header"/>
    <w:uiPriority w:val="99"/>
    <w:rsid w:val="003717EA"/>
    <w:rPr>
      <w:rFonts w:ascii="Courier New" w:eastAsia="Times New Roman" w:hAnsi="Courier New" w:cs="Times New Roman"/>
      <w:sz w:val="24"/>
      <w:szCs w:val="20"/>
    </w:rPr>
  </w:style>
  <w:style w:type="paragraph" w:styleId="Footer">
    <w:name w:val="footer"/>
    <w:basedOn w:val="Normal"/>
    <w:link w:val="FooterChar"/>
    <w:uiPriority w:val="99"/>
    <w:unhideWhenUsed/>
    <w:rsid w:val="003717EA"/>
    <w:pPr>
      <w:tabs>
        <w:tab w:val="center" w:pos="4680"/>
        <w:tab w:val="right" w:pos="9360"/>
      </w:tabs>
    </w:pPr>
  </w:style>
  <w:style w:type="character" w:customStyle="1" w:styleId="FooterChar">
    <w:name w:val="Footer Char"/>
    <w:basedOn w:val="DefaultParagraphFont"/>
    <w:link w:val="Footer"/>
    <w:uiPriority w:val="99"/>
    <w:rsid w:val="003717EA"/>
    <w:rPr>
      <w:rFonts w:ascii="Courier New" w:eastAsia="Times New Roman" w:hAnsi="Courier New" w:cs="Times New Roman"/>
      <w:sz w:val="24"/>
      <w:szCs w:val="20"/>
    </w:rPr>
  </w:style>
  <w:style w:type="character" w:customStyle="1" w:styleId="apple-converted-space">
    <w:name w:val="apple-converted-space"/>
    <w:basedOn w:val="DefaultParagraphFont"/>
    <w:rsid w:val="00C7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107093">
      <w:bodyDiv w:val="1"/>
      <w:marLeft w:val="0"/>
      <w:marRight w:val="0"/>
      <w:marTop w:val="0"/>
      <w:marBottom w:val="0"/>
      <w:divBdr>
        <w:top w:val="none" w:sz="0" w:space="0" w:color="auto"/>
        <w:left w:val="none" w:sz="0" w:space="0" w:color="auto"/>
        <w:bottom w:val="none" w:sz="0" w:space="0" w:color="auto"/>
        <w:right w:val="none" w:sz="0" w:space="0" w:color="auto"/>
      </w:divBdr>
    </w:div>
    <w:div w:id="135484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noc1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4FB1-41B3-6140-AB6B-3C55121E66B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wallacge</dc:creator>
  <cp:keywords/>
  <dc:description/>
  <cp:lastModifiedBy>Glenn Wallace</cp:lastModifiedBy>
  <cp:revision>6</cp:revision>
  <dcterms:created xsi:type="dcterms:W3CDTF">2024-02-19T03:51:00Z</dcterms:created>
  <dcterms:modified xsi:type="dcterms:W3CDTF">2024-10-29T20:50:00Z</dcterms:modified>
</cp:coreProperties>
</file>