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73" w:rsidRPr="0033634C" w:rsidRDefault="009E5809" w:rsidP="003F0BAD">
      <w:pPr>
        <w:pStyle w:val="Address1"/>
        <w:framePr w:w="2281" w:wrap="notBeside" w:x="5842"/>
        <w:rPr>
          <w:rFonts w:ascii="Segoe UI" w:hAnsi="Segoe UI" w:cs="Segoe UI"/>
          <w:b/>
          <w:sz w:val="16"/>
          <w:szCs w:val="16"/>
        </w:rPr>
      </w:pPr>
      <w:bookmarkStart w:id="0" w:name="_GoBack"/>
      <w:bookmarkEnd w:id="0"/>
      <w:r w:rsidRPr="0033634C">
        <w:rPr>
          <w:rFonts w:ascii="Segoe UI" w:hAnsi="Segoe UI" w:cs="Segoe UI"/>
          <w:b/>
          <w:sz w:val="16"/>
          <w:szCs w:val="16"/>
        </w:rPr>
        <w:t>11712 Oban Ave</w:t>
      </w:r>
    </w:p>
    <w:p w:rsidR="009E5809" w:rsidRPr="0033634C" w:rsidRDefault="009E5809" w:rsidP="003F0BAD">
      <w:pPr>
        <w:pStyle w:val="Address1"/>
        <w:framePr w:w="2281" w:wrap="notBeside" w:x="5842"/>
        <w:rPr>
          <w:rFonts w:ascii="Segoe UI" w:hAnsi="Segoe UI" w:cs="Segoe UI"/>
          <w:b/>
          <w:sz w:val="16"/>
          <w:szCs w:val="16"/>
        </w:rPr>
      </w:pPr>
      <w:r w:rsidRPr="0033634C">
        <w:rPr>
          <w:rFonts w:ascii="Segoe UI" w:hAnsi="Segoe UI" w:cs="Segoe UI"/>
          <w:b/>
          <w:sz w:val="16"/>
          <w:szCs w:val="16"/>
        </w:rPr>
        <w:t>Tampa, FL 33617</w:t>
      </w:r>
    </w:p>
    <w:p w:rsidR="0049688A" w:rsidRPr="0033634C" w:rsidRDefault="00122373">
      <w:pPr>
        <w:pStyle w:val="Address2"/>
        <w:framePr w:wrap="notBeside"/>
        <w:rPr>
          <w:rFonts w:ascii="Segoe UI" w:hAnsi="Segoe UI" w:cs="Segoe UI"/>
          <w:b/>
          <w:sz w:val="16"/>
          <w:szCs w:val="16"/>
        </w:rPr>
      </w:pPr>
      <w:r w:rsidRPr="0033634C">
        <w:rPr>
          <w:rFonts w:ascii="Segoe UI" w:hAnsi="Segoe UI" w:cs="Segoe UI"/>
          <w:b/>
          <w:sz w:val="16"/>
          <w:szCs w:val="16"/>
        </w:rPr>
        <w:t xml:space="preserve">Mobile </w:t>
      </w:r>
      <w:r w:rsidR="0049688A" w:rsidRPr="0033634C">
        <w:rPr>
          <w:rFonts w:ascii="Segoe UI" w:hAnsi="Segoe UI" w:cs="Segoe UI"/>
          <w:b/>
          <w:sz w:val="16"/>
          <w:szCs w:val="16"/>
        </w:rPr>
        <w:t># (</w:t>
      </w:r>
      <w:r w:rsidRPr="0033634C">
        <w:rPr>
          <w:rFonts w:ascii="Segoe UI" w:hAnsi="Segoe UI" w:cs="Segoe UI"/>
          <w:b/>
          <w:sz w:val="16"/>
          <w:szCs w:val="16"/>
        </w:rPr>
        <w:t>310</w:t>
      </w:r>
      <w:r w:rsidR="0049688A" w:rsidRPr="0033634C">
        <w:rPr>
          <w:rFonts w:ascii="Segoe UI" w:hAnsi="Segoe UI" w:cs="Segoe UI"/>
          <w:b/>
          <w:sz w:val="16"/>
          <w:szCs w:val="16"/>
        </w:rPr>
        <w:t xml:space="preserve">) </w:t>
      </w:r>
      <w:r w:rsidRPr="0033634C">
        <w:rPr>
          <w:rFonts w:ascii="Segoe UI" w:hAnsi="Segoe UI" w:cs="Segoe UI"/>
          <w:b/>
          <w:sz w:val="16"/>
          <w:szCs w:val="16"/>
        </w:rPr>
        <w:t>334-9643</w:t>
      </w:r>
    </w:p>
    <w:p w:rsidR="006B2CC0" w:rsidRPr="0033634C" w:rsidRDefault="00BF7290" w:rsidP="006B2CC0">
      <w:pPr>
        <w:pStyle w:val="Address1"/>
        <w:framePr w:w="2160" w:wrap="notBeside" w:x="8281"/>
        <w:rPr>
          <w:rFonts w:ascii="Segoe UI" w:hAnsi="Segoe UI" w:cs="Segoe UI"/>
          <w:b/>
          <w:szCs w:val="14"/>
        </w:rPr>
      </w:pPr>
      <w:hyperlink r:id="rId7" w:history="1">
        <w:r w:rsidR="006B2CC0" w:rsidRPr="0033634C">
          <w:rPr>
            <w:rStyle w:val="Hyperlink"/>
            <w:rFonts w:ascii="Segoe UI" w:hAnsi="Segoe UI" w:cs="Segoe UI"/>
            <w:b/>
            <w:szCs w:val="14"/>
          </w:rPr>
          <w:t>Scastaneda2000@yahoo.com</w:t>
        </w:r>
      </w:hyperlink>
      <w:r w:rsidR="006B2CC0" w:rsidRPr="0033634C">
        <w:rPr>
          <w:rFonts w:ascii="Segoe UI" w:hAnsi="Segoe UI" w:cs="Segoe UI"/>
          <w:b/>
          <w:szCs w:val="14"/>
        </w:rPr>
        <w:tab/>
      </w:r>
    </w:p>
    <w:p w:rsidR="006B2CC0" w:rsidRPr="004B1F2D" w:rsidRDefault="006B2CC0">
      <w:pPr>
        <w:pStyle w:val="Address2"/>
        <w:framePr w:wrap="notBeside"/>
        <w:rPr>
          <w:rFonts w:ascii="Segoe UI" w:hAnsi="Segoe UI" w:cs="Segoe UI"/>
          <w:sz w:val="20"/>
        </w:rPr>
      </w:pPr>
    </w:p>
    <w:p w:rsidR="00B5689D" w:rsidRPr="00853221" w:rsidRDefault="00853221" w:rsidP="00853221">
      <w:pPr>
        <w:pStyle w:val="SectionTitle"/>
        <w:framePr w:wrap="around" w:x="1696" w:y="1111"/>
        <w:rPr>
          <w:rFonts w:ascii="Segoe UI" w:hAnsi="Segoe UI" w:cs="Segoe UI"/>
          <w:b/>
        </w:rPr>
      </w:pPr>
      <w:r w:rsidRPr="00853221">
        <w:rPr>
          <w:rFonts w:ascii="Segoe UI" w:hAnsi="Segoe UI" w:cs="Segoe UI"/>
          <w:b/>
        </w:rPr>
        <w:t>Experience</w:t>
      </w:r>
    </w:p>
    <w:p w:rsidR="0049688A" w:rsidRPr="004B1F2D" w:rsidRDefault="0049688A">
      <w:pPr>
        <w:pStyle w:val="Name"/>
        <w:rPr>
          <w:rFonts w:ascii="Segoe UI" w:hAnsi="Segoe UI" w:cs="Segoe UI"/>
          <w:b/>
          <w:sz w:val="46"/>
          <w:szCs w:val="46"/>
        </w:rPr>
      </w:pPr>
      <w:r w:rsidRPr="004B1F2D">
        <w:rPr>
          <w:rFonts w:ascii="Segoe UI" w:hAnsi="Segoe UI" w:cs="Segoe UI"/>
          <w:b/>
          <w:sz w:val="46"/>
          <w:szCs w:val="46"/>
        </w:rPr>
        <w:t>Sergio Castaneda Jr.</w:t>
      </w:r>
    </w:p>
    <w:p w:rsidR="00B5689D" w:rsidRPr="004B1F2D" w:rsidRDefault="00B5689D" w:rsidP="00B5689D">
      <w:pPr>
        <w:pStyle w:val="SectionTitle"/>
        <w:framePr w:wrap="around" w:x="1726" w:y="415"/>
        <w:rPr>
          <w:rFonts w:ascii="Segoe UI" w:hAnsi="Segoe UI" w:cs="Segoe UI"/>
        </w:rPr>
      </w:pPr>
    </w:p>
    <w:p w:rsidR="00A523DC" w:rsidRPr="00A523DC" w:rsidRDefault="00BF7290" w:rsidP="00A523DC">
      <w:pPr>
        <w:jc w:val="left"/>
        <w:rPr>
          <w:rStyle w:val="Hyperlink"/>
          <w:rFonts w:ascii="Segoe UI" w:hAnsi="Segoe UI" w:cs="Segoe UI"/>
          <w:b/>
          <w:bCs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 w:rsidRPr="00A523DC">
        <w:rPr>
          <w:b/>
        </w:rPr>
        <w:fldChar w:fldCharType="begin"/>
      </w:r>
      <w:r w:rsidR="00A523DC" w:rsidRPr="00A523DC">
        <w:rPr>
          <w:b/>
        </w:rPr>
        <w:instrText xml:space="preserve"> HYPERLINK "https://www.linkedin.com/company/157324/?lipi=urn%3Ali%3Apage%3Ad_flagship3_profile_view_base%3BTrd95kmNTB%2BXX3nLFz9GDQ%3D%3D&amp;licu=urn%3Ali%3Acontrol%3Ad_flagship3_profile_view_base-background_details_company" </w:instrText>
      </w:r>
      <w:r w:rsidRPr="00A523DC">
        <w:rPr>
          <w:b/>
        </w:rPr>
        <w:fldChar w:fldCharType="separate"/>
      </w:r>
    </w:p>
    <w:p w:rsidR="00A523DC" w:rsidRPr="00A523DC" w:rsidRDefault="00B234CD" w:rsidP="00A523DC">
      <w:pPr>
        <w:textAlignment w:val="baseline"/>
        <w:rPr>
          <w:b/>
        </w:rPr>
      </w:pPr>
      <w:r>
        <w:rPr>
          <w:b/>
          <w:noProof/>
        </w:rPr>
        <w:drawing>
          <wp:inline distT="0" distB="0" distL="0" distR="0">
            <wp:extent cx="2277197" cy="670437"/>
            <wp:effectExtent l="19050" t="0" r="880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656" cy="66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DC" w:rsidRDefault="00A523DC" w:rsidP="005B5448">
      <w:pPr>
        <w:textAlignment w:val="baseline"/>
        <w:rPr>
          <w:b/>
        </w:rPr>
      </w:pPr>
      <w:r w:rsidRPr="00A523DC">
        <w:rPr>
          <w:rFonts w:ascii="Segoe UI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Apr 2019 – Present </w:t>
      </w:r>
      <w:r w:rsidR="00B234CD">
        <w:rPr>
          <w:rFonts w:ascii="Segoe UI" w:hAnsi="Segoe UI" w:cs="Segoe UI"/>
          <w:b/>
          <w:bCs/>
          <w:spacing w:val="-4"/>
          <w:sz w:val="21"/>
          <w:szCs w:val="21"/>
          <w:bdr w:val="none" w:sz="0" w:space="0" w:color="auto" w:frame="1"/>
          <w:shd w:val="clear" w:color="auto" w:fill="FFFFFF"/>
        </w:rPr>
        <w:t>Catworkx / Stagil</w:t>
      </w:r>
      <w:r w:rsidRPr="00A523DC">
        <w:rPr>
          <w:rFonts w:ascii="Segoe UI" w:hAnsi="Segoe UI" w:cs="Segoe UI"/>
          <w:b/>
          <w:bCs/>
          <w:spacing w:val="-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spacing w:val="-4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r w:rsidRPr="00A523DC">
        <w:rPr>
          <w:rFonts w:ascii="Segoe UI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>Tampa, Florida</w:t>
      </w:r>
      <w:r w:rsidR="00BF7290" w:rsidRPr="00A523DC">
        <w:rPr>
          <w:b/>
        </w:rPr>
        <w:fldChar w:fldCharType="end"/>
      </w:r>
    </w:p>
    <w:p w:rsidR="00A523DC" w:rsidRPr="00B234CD" w:rsidRDefault="00B234CD" w:rsidP="00A523DC">
      <w:pPr>
        <w:pStyle w:val="Heading4"/>
        <w:textAlignment w:val="baseline"/>
        <w:rPr>
          <w:rFonts w:ascii="Segoe UI" w:hAnsi="Segoe UI" w:cs="Segoe UI"/>
          <w:b/>
          <w:spacing w:val="0"/>
        </w:rPr>
      </w:pPr>
      <w:r>
        <w:rPr>
          <w:rFonts w:ascii="Segoe UI" w:hAnsi="Segoe UI" w:cs="Segoe UI"/>
          <w:b/>
          <w:spacing w:val="0"/>
        </w:rPr>
        <w:t>Atlassian</w:t>
      </w:r>
      <w:r w:rsidRPr="00B234CD">
        <w:rPr>
          <w:rFonts w:ascii="Segoe UI" w:hAnsi="Segoe UI" w:cs="Segoe UI"/>
          <w:b/>
          <w:spacing w:val="0"/>
        </w:rPr>
        <w:t xml:space="preserve"> Solutions Consultant</w:t>
      </w:r>
    </w:p>
    <w:p w:rsidR="00A523DC" w:rsidRDefault="00A523DC" w:rsidP="00A523DC">
      <w:pPr>
        <w:rPr>
          <w:rFonts w:ascii="Times New Roman" w:hAnsi="Times New Roman"/>
        </w:rPr>
      </w:pPr>
    </w:p>
    <w:p w:rsidR="006E408F" w:rsidRPr="006E408F" w:rsidRDefault="006E408F" w:rsidP="00A523DC">
      <w:pPr>
        <w:rPr>
          <w:rFonts w:ascii="Segoe UI" w:hAnsi="Segoe UI" w:cs="Segoe UI"/>
        </w:rPr>
      </w:pPr>
      <w:r w:rsidRPr="006E408F">
        <w:rPr>
          <w:rFonts w:ascii="Segoe UI" w:hAnsi="Segoe UI" w:cs="Segoe UI"/>
        </w:rPr>
        <w:t xml:space="preserve">JIRA </w:t>
      </w:r>
      <w:r w:rsidR="008B3441">
        <w:rPr>
          <w:rFonts w:ascii="Segoe UI" w:hAnsi="Segoe UI" w:cs="Segoe UI"/>
        </w:rPr>
        <w:t xml:space="preserve">and Confluence </w:t>
      </w:r>
      <w:r w:rsidRPr="006E408F">
        <w:rPr>
          <w:rFonts w:ascii="Segoe UI" w:hAnsi="Segoe UI" w:cs="Segoe UI"/>
        </w:rPr>
        <w:t xml:space="preserve">Admin Experience: </w:t>
      </w:r>
    </w:p>
    <w:p w:rsidR="008B3441" w:rsidRPr="006E408F" w:rsidRDefault="008B3441" w:rsidP="008B344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Update</w:t>
      </w:r>
      <w:r w:rsidRPr="006E408F">
        <w:rPr>
          <w:rFonts w:ascii="Segoe UI" w:hAnsi="Segoe UI" w:cs="Segoe UI"/>
        </w:rPr>
        <w:t xml:space="preserve"> Jira workflow</w:t>
      </w:r>
      <w:r w:rsidR="00D704C1">
        <w:rPr>
          <w:rFonts w:ascii="Segoe UI" w:hAnsi="Segoe UI" w:cs="Segoe UI"/>
        </w:rPr>
        <w:t xml:space="preserve">s, screens/issue type screen schemes, </w:t>
      </w:r>
      <w:r>
        <w:rPr>
          <w:rFonts w:ascii="Segoe UI" w:hAnsi="Segoe UI" w:cs="Segoe UI"/>
        </w:rPr>
        <w:t>field configuration,is</w:t>
      </w:r>
      <w:r w:rsidR="00D704C1">
        <w:rPr>
          <w:rFonts w:ascii="Segoe UI" w:hAnsi="Segoe UI" w:cs="Segoe UI"/>
        </w:rPr>
        <w:t xml:space="preserve">sue type schemes, </w:t>
      </w:r>
      <w:r>
        <w:rPr>
          <w:rFonts w:ascii="Segoe UI" w:hAnsi="Segoe UI" w:cs="Segoe UI"/>
        </w:rPr>
        <w:t xml:space="preserve"> SLA’s </w:t>
      </w:r>
      <w:r w:rsidR="00D704C1">
        <w:rPr>
          <w:rFonts w:ascii="Segoe UI" w:hAnsi="Segoe UI" w:cs="Segoe UI"/>
        </w:rPr>
        <w:t>and all</w:t>
      </w:r>
      <w:r>
        <w:rPr>
          <w:rFonts w:ascii="Segoe UI" w:hAnsi="Segoe UI" w:cs="Segoe UI"/>
        </w:rPr>
        <w:t xml:space="preserve"> project settings</w:t>
      </w:r>
    </w:p>
    <w:p w:rsidR="00C768B8" w:rsidRDefault="00C768B8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complex automation rules that work with </w:t>
      </w:r>
      <w:r w:rsidRPr="006E408F">
        <w:rPr>
          <w:rFonts w:ascii="Segoe UI" w:hAnsi="Segoe UI" w:cs="Segoe UI"/>
        </w:rPr>
        <w:t xml:space="preserve">third party Apps </w:t>
      </w:r>
      <w:r>
        <w:rPr>
          <w:rFonts w:ascii="Segoe UI" w:hAnsi="Segoe UI" w:cs="Segoe UI"/>
        </w:rPr>
        <w:t>utilizing AP</w:t>
      </w:r>
      <w:r w:rsidR="008B3441">
        <w:rPr>
          <w:rFonts w:ascii="Segoe UI" w:hAnsi="Segoe UI" w:cs="Segoe UI"/>
        </w:rPr>
        <w:t xml:space="preserve">I web requests/webhooks, </w:t>
      </w:r>
      <w:r>
        <w:rPr>
          <w:rFonts w:ascii="Segoe UI" w:hAnsi="Segoe UI" w:cs="Segoe UI"/>
        </w:rPr>
        <w:t xml:space="preserve">JQL and </w:t>
      </w:r>
      <w:r w:rsidRPr="006E408F">
        <w:rPr>
          <w:rFonts w:ascii="Segoe UI" w:hAnsi="Segoe UI" w:cs="Segoe UI"/>
        </w:rPr>
        <w:t>Script</w:t>
      </w:r>
      <w:r>
        <w:rPr>
          <w:rFonts w:ascii="Segoe UI" w:hAnsi="Segoe UI" w:cs="Segoe UI"/>
        </w:rPr>
        <w:t xml:space="preserve"> Runner.</w:t>
      </w:r>
    </w:p>
    <w:p w:rsidR="006E408F" w:rsidRPr="006E408F" w:rsidRDefault="008B3441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Maintain </w:t>
      </w:r>
      <w:r w:rsidR="006E408F" w:rsidRPr="006E408F">
        <w:rPr>
          <w:rFonts w:ascii="Segoe UI" w:hAnsi="Segoe UI" w:cs="Segoe UI"/>
        </w:rPr>
        <w:t>pe</w:t>
      </w:r>
      <w:r>
        <w:rPr>
          <w:rFonts w:ascii="Segoe UI" w:hAnsi="Segoe UI" w:cs="Segoe UI"/>
        </w:rPr>
        <w:t>rmissions and notifications schemes in Jira &amp; Confluence</w:t>
      </w:r>
      <w:r w:rsidR="00D704C1">
        <w:rPr>
          <w:rFonts w:ascii="Segoe UI" w:hAnsi="Segoe UI" w:cs="Segoe UI"/>
        </w:rPr>
        <w:t>. Integrate Azure AD and AD attributes configurations</w:t>
      </w:r>
    </w:p>
    <w:p w:rsidR="006E408F" w:rsidRPr="006E408F" w:rsidRDefault="008B3441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Create</w:t>
      </w:r>
      <w:r w:rsidR="00D704C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and modify multiple linked </w:t>
      </w:r>
      <w:r w:rsidR="00D704C1">
        <w:rPr>
          <w:rFonts w:ascii="Segoe UI" w:hAnsi="Segoe UI" w:cs="Segoe UI"/>
        </w:rPr>
        <w:t>Confluence Space contents</w:t>
      </w:r>
      <w:r w:rsidR="006E408F" w:rsidRPr="006E408F">
        <w:rPr>
          <w:rFonts w:ascii="Segoe UI" w:hAnsi="Segoe UI" w:cs="Segoe UI"/>
        </w:rPr>
        <w:t xml:space="preserve"> </w:t>
      </w:r>
    </w:p>
    <w:p w:rsidR="008B3441" w:rsidRDefault="006E408F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 w:rsidRPr="006E408F">
        <w:rPr>
          <w:rFonts w:ascii="Segoe UI" w:hAnsi="Segoe UI" w:cs="Segoe UI"/>
        </w:rPr>
        <w:t>Develop  dashboards and advanced filters in Jira</w:t>
      </w:r>
      <w:r w:rsidR="008B3441">
        <w:rPr>
          <w:rFonts w:ascii="Segoe UI" w:hAnsi="Segoe UI" w:cs="Segoe UI"/>
        </w:rPr>
        <w:t xml:space="preserve"> and </w:t>
      </w:r>
      <w:r w:rsidR="00D704C1">
        <w:rPr>
          <w:rFonts w:ascii="Segoe UI" w:hAnsi="Segoe UI" w:cs="Segoe UI"/>
        </w:rPr>
        <w:t xml:space="preserve">also have exposure to </w:t>
      </w:r>
      <w:r w:rsidR="000E1F26">
        <w:rPr>
          <w:rFonts w:ascii="Segoe UI" w:hAnsi="Segoe UI" w:cs="Segoe UI"/>
        </w:rPr>
        <w:t xml:space="preserve">the </w:t>
      </w:r>
      <w:r w:rsidR="00D704C1">
        <w:rPr>
          <w:rFonts w:ascii="Segoe UI" w:hAnsi="Segoe UI" w:cs="Segoe UI"/>
        </w:rPr>
        <w:t xml:space="preserve">Big Picture &amp; </w:t>
      </w:r>
      <w:r w:rsidR="00C857F8">
        <w:rPr>
          <w:rFonts w:ascii="Segoe UI" w:hAnsi="Segoe UI" w:cs="Segoe UI"/>
        </w:rPr>
        <w:t>Advanced Roadmaps</w:t>
      </w:r>
      <w:r w:rsidR="000E1F26">
        <w:rPr>
          <w:rFonts w:ascii="Segoe UI" w:hAnsi="Segoe UI" w:cs="Segoe UI"/>
        </w:rPr>
        <w:t xml:space="preserve"> tools</w:t>
      </w:r>
    </w:p>
    <w:p w:rsidR="008B3441" w:rsidRDefault="008B3441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 w:rsidRPr="008B3441">
        <w:rPr>
          <w:rFonts w:ascii="Segoe UI" w:hAnsi="Segoe UI" w:cs="Segoe UI"/>
        </w:rPr>
        <w:t>Upgrade</w:t>
      </w:r>
      <w:r w:rsidR="006E408F" w:rsidRPr="006E408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Atlassian Suite of Product </w:t>
      </w:r>
      <w:r w:rsidR="006E408F" w:rsidRPr="006E408F">
        <w:rPr>
          <w:rFonts w:ascii="Segoe UI" w:hAnsi="Segoe UI" w:cs="Segoe UI"/>
        </w:rPr>
        <w:t xml:space="preserve"> versions </w:t>
      </w:r>
      <w:r>
        <w:rPr>
          <w:rFonts w:ascii="Segoe UI" w:hAnsi="Segoe UI" w:cs="Segoe UI"/>
        </w:rPr>
        <w:t xml:space="preserve">including Jira, Confluence, BitBucket, Bamboo, Artifactory and Sonarqube, </w:t>
      </w:r>
    </w:p>
    <w:p w:rsidR="006E408F" w:rsidRDefault="006E408F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 w:rsidRPr="006E408F">
        <w:rPr>
          <w:rFonts w:ascii="Segoe UI" w:hAnsi="Segoe UI" w:cs="Segoe UI"/>
        </w:rPr>
        <w:t>Install, update, and administer</w:t>
      </w:r>
      <w:r w:rsidR="00AC1F7D">
        <w:rPr>
          <w:rFonts w:ascii="Segoe UI" w:hAnsi="Segoe UI" w:cs="Segoe UI"/>
        </w:rPr>
        <w:t xml:space="preserve"> over 100+</w:t>
      </w:r>
      <w:r w:rsidR="002932AA">
        <w:rPr>
          <w:rFonts w:ascii="Segoe UI" w:hAnsi="Segoe UI" w:cs="Segoe UI"/>
        </w:rPr>
        <w:t xml:space="preserve"> </w:t>
      </w:r>
      <w:r w:rsidRPr="006E408F">
        <w:rPr>
          <w:rFonts w:ascii="Segoe UI" w:hAnsi="Segoe UI" w:cs="Segoe UI"/>
        </w:rPr>
        <w:t>Jira add-ons</w:t>
      </w:r>
      <w:r w:rsidR="00AC1F7D">
        <w:rPr>
          <w:rFonts w:ascii="Segoe UI" w:hAnsi="Segoe UI" w:cs="Segoe UI"/>
        </w:rPr>
        <w:t>/</w:t>
      </w:r>
      <w:r w:rsidRPr="006E408F">
        <w:rPr>
          <w:rFonts w:ascii="Segoe UI" w:hAnsi="Segoe UI" w:cs="Segoe UI"/>
        </w:rPr>
        <w:t>plug-ins.</w:t>
      </w:r>
    </w:p>
    <w:p w:rsidR="00656095" w:rsidRDefault="00656095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Work with Project Managers and Developers on everthing related to the Atlassian Suite of Products (Jira, JSM, etc.)</w:t>
      </w:r>
    </w:p>
    <w:p w:rsidR="00FC6F1E" w:rsidRDefault="00FC6F1E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Perform Cloud migrations from Data server versions</w:t>
      </w:r>
    </w:p>
    <w:p w:rsidR="00FC6F1E" w:rsidRPr="006E408F" w:rsidRDefault="00FC6F1E" w:rsidP="006E408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Work with different Atlassian Vendors on integration projects</w:t>
      </w:r>
    </w:p>
    <w:p w:rsidR="00656095" w:rsidRDefault="00656095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>Atlassian Accreditations:</w:t>
      </w:r>
    </w:p>
    <w:p w:rsidR="00656095" w:rsidRDefault="00656095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>Atlassian Operation</w:t>
      </w:r>
      <w:r w:rsidR="00FC6F1E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>s</w:t>
      </w: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 xml:space="preserve"> Professional </w:t>
      </w:r>
    </w:p>
    <w:p w:rsidR="00FC6F1E" w:rsidRDefault="00FC6F1E" w:rsidP="00FC6F1E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 xml:space="preserve">Atlassian Marketing Professional </w:t>
      </w:r>
    </w:p>
    <w:p w:rsidR="00656095" w:rsidRDefault="00656095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 xml:space="preserve">Atlassian Technical Sales Professional </w:t>
      </w:r>
    </w:p>
    <w:p w:rsidR="006E408F" w:rsidRDefault="00656095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>ITSM Techincal Delivery Professional</w:t>
      </w:r>
    </w:p>
    <w:p w:rsidR="00656095" w:rsidRDefault="00656095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</w:rPr>
        <w:t xml:space="preserve">ITSM Sales Professional </w:t>
      </w:r>
    </w:p>
    <w:p w:rsidR="00FC6F1E" w:rsidRDefault="00FC6F1E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C6F1E" w:rsidRDefault="00FC6F1E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C6F1E" w:rsidRDefault="00FC6F1E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C6F1E" w:rsidRDefault="00FC6F1E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C6F1E" w:rsidRDefault="00FC6F1E" w:rsidP="00A523DC">
      <w:pPr>
        <w:pStyle w:val="pv-entitydescription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72CCF" w:rsidRDefault="00F72CCF" w:rsidP="00A523DC">
      <w:pPr>
        <w:pStyle w:val="Achievement"/>
      </w:pPr>
    </w:p>
    <w:p w:rsidR="00A523DC" w:rsidRDefault="00A523DC" w:rsidP="00A523DC">
      <w:pPr>
        <w:pStyle w:val="Achievement"/>
      </w:pPr>
      <w:r w:rsidRPr="004B1F2D">
        <w:rPr>
          <w:rFonts w:ascii="Segoe UI" w:hAnsi="Segoe UI" w:cs="Segoe UI"/>
          <w:noProof/>
        </w:rPr>
        <w:lastRenderedPageBreak/>
        <w:drawing>
          <wp:inline distT="0" distB="0" distL="0" distR="0">
            <wp:extent cx="771525" cy="771525"/>
            <wp:effectExtent l="0" t="0" r="9525" b="9525"/>
            <wp:docPr id="1" name="Picture 1" descr="Harris Corpor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is Corporatio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E2" w:rsidRPr="004B1F2D" w:rsidRDefault="00A80BD1" w:rsidP="005B5448">
      <w:pPr>
        <w:pStyle w:val="Heading4"/>
        <w:textAlignment w:val="baseline"/>
        <w:rPr>
          <w:rFonts w:ascii="Segoe UI" w:hAnsi="Segoe UI" w:cs="Segoe UI"/>
          <w:b/>
          <w:i/>
          <w:spacing w:val="-5"/>
        </w:rPr>
      </w:pPr>
      <w:r w:rsidRPr="004B1F2D">
        <w:rPr>
          <w:rFonts w:ascii="Segoe UI" w:hAnsi="Segoe UI" w:cs="Segoe UI"/>
          <w:b/>
          <w:spacing w:val="0"/>
        </w:rPr>
        <w:t xml:space="preserve">Oct 2018 – </w:t>
      </w:r>
      <w:r w:rsidR="00A523DC">
        <w:rPr>
          <w:rFonts w:ascii="Segoe UI" w:hAnsi="Segoe UI" w:cs="Segoe UI"/>
          <w:b/>
          <w:spacing w:val="0"/>
        </w:rPr>
        <w:t>April 2019</w:t>
      </w:r>
      <w:r w:rsidRPr="004B1F2D">
        <w:rPr>
          <w:rFonts w:ascii="Segoe UI" w:hAnsi="Segoe UI" w:cs="Segoe UI"/>
          <w:b/>
          <w:spacing w:val="0"/>
        </w:rPr>
        <w:t xml:space="preserve"> Harris Corporation – Palm Bay, FL</w:t>
      </w:r>
    </w:p>
    <w:p w:rsidR="00A80BD1" w:rsidRDefault="00A80BD1" w:rsidP="00A80BD1">
      <w:pPr>
        <w:pStyle w:val="Heading3"/>
        <w:spacing w:after="0"/>
        <w:textAlignment w:val="baseline"/>
        <w:rPr>
          <w:rFonts w:ascii="Segoe UI" w:hAnsi="Segoe UI" w:cs="Segoe UI"/>
          <w:b/>
          <w:i w:val="0"/>
          <w:spacing w:val="-5"/>
        </w:rPr>
      </w:pPr>
      <w:r w:rsidRPr="004B1F2D">
        <w:rPr>
          <w:rFonts w:ascii="Segoe UI" w:hAnsi="Segoe UI" w:cs="Segoe UI"/>
          <w:b/>
          <w:i w:val="0"/>
          <w:spacing w:val="-5"/>
        </w:rPr>
        <w:t>Sr. Enterprise Application Administrator (Contractor)</w:t>
      </w:r>
    </w:p>
    <w:p w:rsidR="00CE0D63" w:rsidRDefault="00CE0D63" w:rsidP="00CE0D63">
      <w:pPr>
        <w:pStyle w:val="pv-entitydescription"/>
        <w:spacing w:before="0" w:beforeAutospacing="0" w:after="0" w:afterAutospacing="0"/>
        <w:textAlignment w:val="baseline"/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="00A80BD1"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Support Project Unite to integrate multiple ERP acquired applications </w:t>
      </w:r>
    </w:p>
    <w:p w:rsidR="00CE0D63" w:rsidRDefault="00A80BD1" w:rsidP="00CE0D63">
      <w:pPr>
        <w:pStyle w:val="pv-entitydescription"/>
        <w:spacing w:before="0" w:beforeAutospacing="0" w:after="0" w:afterAutospacing="0"/>
        <w:textAlignment w:val="baseline"/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</w:pP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into Harris main ERP</w:t>
      </w:r>
      <w:r w:rsidRPr="004B1F2D">
        <w:rPr>
          <w:rFonts w:ascii="Segoe UI" w:hAnsi="Segoe UI" w:cs="Segoe UI"/>
          <w:sz w:val="20"/>
          <w:szCs w:val="20"/>
        </w:rPr>
        <w:t> 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system</w:t>
      </w:r>
      <w:r w:rsidRPr="004B1F2D">
        <w:rPr>
          <w:rFonts w:ascii="Segoe UI" w:hAnsi="Segoe UI" w:cs="Segoe UI"/>
          <w:sz w:val="20"/>
          <w:szCs w:val="20"/>
        </w:rPr>
        <w:t> </w:t>
      </w:r>
      <w:r w:rsidR="00DC375C">
        <w:rPr>
          <w:rFonts w:ascii="Segoe UI" w:hAnsi="Segoe UI" w:cs="Segoe UI"/>
          <w:sz w:val="20"/>
          <w:szCs w:val="20"/>
        </w:rPr>
        <w:t>(Cincom/Control)</w:t>
      </w:r>
      <w:r w:rsidRPr="004B1F2D">
        <w:rPr>
          <w:rFonts w:ascii="Segoe UI" w:hAnsi="Segoe UI" w:cs="Segoe UI"/>
          <w:sz w:val="20"/>
          <w:szCs w:val="20"/>
        </w:rPr>
        <w:br/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Recognize Gaps and Opportunities with existing ERP and work with </w:t>
      </w:r>
    </w:p>
    <w:p w:rsidR="00DC375C" w:rsidRDefault="00A80BD1" w:rsidP="00CE0D63">
      <w:pPr>
        <w:pStyle w:val="pv-entitydescription"/>
        <w:spacing w:before="0" w:beforeAutospacing="0" w:after="0" w:afterAutospacing="0"/>
        <w:textAlignment w:val="baseline"/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</w:pP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Development Team toimplement new ERP</w:t>
      </w:r>
      <w:r w:rsidR="00DC375C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 integration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functionality </w:t>
      </w:r>
      <w:r w:rsidRPr="004B1F2D">
        <w:rPr>
          <w:rFonts w:ascii="Segoe UI" w:hAnsi="Segoe UI" w:cs="Segoe UI"/>
          <w:sz w:val="20"/>
          <w:szCs w:val="20"/>
        </w:rPr>
        <w:br/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Work with SQL Server, Oracle, SVN and Clear</w:t>
      </w:r>
      <w:r w:rsidR="003446D7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C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ase </w:t>
      </w:r>
      <w:r w:rsidR="00901DF6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on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 code deployment</w:t>
      </w:r>
      <w:r w:rsidRPr="004B1F2D">
        <w:rPr>
          <w:rFonts w:ascii="Segoe UI" w:hAnsi="Segoe UI" w:cs="Segoe UI"/>
          <w:sz w:val="20"/>
          <w:szCs w:val="20"/>
        </w:rPr>
        <w:t> </w:t>
      </w:r>
      <w:r w:rsidRPr="004B1F2D">
        <w:rPr>
          <w:rFonts w:ascii="Segoe UI" w:hAnsi="Segoe UI" w:cs="Segoe UI"/>
          <w:sz w:val="20"/>
          <w:szCs w:val="20"/>
        </w:rPr>
        <w:br/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Work with JIRA and Sharepoint on PMand ChangeControl</w:t>
      </w:r>
      <w:r w:rsidRPr="004B1F2D">
        <w:rPr>
          <w:rFonts w:ascii="Segoe UI" w:hAnsi="Segoe UI" w:cs="Segoe UI"/>
          <w:sz w:val="20"/>
          <w:szCs w:val="20"/>
        </w:rPr>
        <w:t> </w:t>
      </w:r>
      <w:r w:rsidRPr="004B1F2D">
        <w:rPr>
          <w:rFonts w:ascii="Segoe UI" w:hAnsi="Segoe UI" w:cs="Segoe UI"/>
          <w:sz w:val="20"/>
          <w:szCs w:val="20"/>
        </w:rPr>
        <w:br/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Work with PeopleSoft for HR/Finance</w:t>
      </w:r>
      <w:r w:rsidR="007E70C8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,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Cognos/SSRS for BI and </w:t>
      </w:r>
    </w:p>
    <w:p w:rsidR="00CE0D63" w:rsidRDefault="00A80BD1" w:rsidP="00CE0D63">
      <w:pPr>
        <w:pStyle w:val="pv-entitydescription"/>
        <w:spacing w:before="0" w:beforeAutospacing="0" w:after="0" w:afterAutospacing="0"/>
        <w:textAlignment w:val="baseline"/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</w:pP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Agile PDM</w:t>
      </w:r>
      <w:r w:rsidRPr="004B1F2D">
        <w:rPr>
          <w:rFonts w:ascii="Segoe UI" w:hAnsi="Segoe UI" w:cs="Segoe UI"/>
          <w:sz w:val="20"/>
          <w:szCs w:val="20"/>
        </w:rPr>
        <w:t> </w:t>
      </w:r>
      <w:r w:rsidR="007E70C8">
        <w:rPr>
          <w:rFonts w:ascii="Segoe UI" w:hAnsi="Segoe UI" w:cs="Segoe UI"/>
          <w:sz w:val="20"/>
          <w:szCs w:val="20"/>
        </w:rPr>
        <w:t xml:space="preserve">for MRP Engineering </w:t>
      </w:r>
      <w:r w:rsidRPr="004B1F2D">
        <w:rPr>
          <w:rFonts w:ascii="Segoe UI" w:hAnsi="Segoe UI" w:cs="Segoe UI"/>
          <w:sz w:val="20"/>
          <w:szCs w:val="20"/>
        </w:rPr>
        <w:br/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Support Project Management Team on all IT system events through </w:t>
      </w:r>
    </w:p>
    <w:p w:rsidR="00A80BD1" w:rsidRDefault="007E70C8" w:rsidP="00CE0D63">
      <w:pPr>
        <w:pStyle w:val="pv-entitydescription"/>
        <w:spacing w:before="0" w:beforeAutospacing="0" w:after="0" w:afterAutospacing="0"/>
        <w:textAlignment w:val="baseline"/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</w:pP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the </w:t>
      </w:r>
      <w:r w:rsidR="0015338E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different </w:t>
      </w:r>
      <w:r w:rsidR="0065494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s</w:t>
      </w:r>
      <w:r w:rsidR="00CE0D6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oftware </w:t>
      </w:r>
      <w:r w:rsidR="00654943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p</w:t>
      </w:r>
      <w:r w:rsidR="00A80BD1"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roject's </w:t>
      </w: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entire Product </w:t>
      </w:r>
      <w:r w:rsidR="00A80BD1"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Life Cycle</w:t>
      </w:r>
    </w:p>
    <w:p w:rsidR="008802FC" w:rsidRDefault="008802FC" w:rsidP="008802FC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* Work 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with </w:t>
      </w: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Compliance to obtain SOAR approval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 and </w:t>
      </w:r>
      <w:r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 xml:space="preserve">SOX </w:t>
      </w:r>
      <w:r w:rsidR="00386D46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c</w:t>
      </w:r>
      <w:r w:rsidRPr="004B1F2D">
        <w:rPr>
          <w:rStyle w:val="lt-line-clampline"/>
          <w:rFonts w:ascii="Segoe UI" w:hAnsi="Segoe UI" w:cs="Segoe UI"/>
          <w:sz w:val="20"/>
          <w:szCs w:val="20"/>
          <w:bdr w:val="none" w:sz="0" w:space="0" w:color="auto" w:frame="1"/>
        </w:rPr>
        <w:t>ompliance</w:t>
      </w:r>
      <w:r w:rsidRPr="004B1F2D">
        <w:rPr>
          <w:rFonts w:ascii="Segoe UI" w:hAnsi="Segoe UI" w:cs="Segoe UI"/>
          <w:sz w:val="20"/>
          <w:szCs w:val="20"/>
        </w:rPr>
        <w:t> </w:t>
      </w:r>
    </w:p>
    <w:p w:rsidR="00057A51" w:rsidRDefault="00386D46" w:rsidP="00386D46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Implement security policies and procedures to integrate user security </w:t>
      </w:r>
    </w:p>
    <w:p w:rsidR="00057A51" w:rsidRDefault="00057A51" w:rsidP="00386D46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1396391" cy="735261"/>
            <wp:effectExtent l="19050" t="0" r="0" b="0"/>
            <wp:docPr id="7" name="Picture 6" descr="CM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C 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496" cy="7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1" w:rsidRDefault="00057A51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May 2018</w:t>
      </w:r>
      <w:r w:rsidRPr="008802FC">
        <w:rPr>
          <w:rFonts w:ascii="Segoe UI" w:hAnsi="Segoe UI" w:cs="Segoe UI"/>
          <w:b/>
          <w:sz w:val="20"/>
          <w:szCs w:val="20"/>
        </w:rPr>
        <w:t xml:space="preserve"> – </w:t>
      </w:r>
      <w:r>
        <w:rPr>
          <w:rFonts w:ascii="Segoe UI" w:hAnsi="Segoe UI" w:cs="Segoe UI"/>
          <w:b/>
          <w:sz w:val="20"/>
          <w:szCs w:val="20"/>
        </w:rPr>
        <w:t>Sept 2018</w:t>
      </w:r>
      <w:r w:rsidRPr="008802FC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Campus Management Corporation</w:t>
      </w:r>
      <w:r w:rsidRPr="008802FC"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–</w:t>
      </w:r>
      <w:r w:rsidRPr="008802FC">
        <w:rPr>
          <w:rFonts w:ascii="Segoe UI" w:hAnsi="Segoe UI" w:cs="Segoe UI"/>
          <w:b/>
          <w:sz w:val="20"/>
          <w:szCs w:val="20"/>
        </w:rPr>
        <w:t xml:space="preserve"> </w:t>
      </w:r>
    </w:p>
    <w:p w:rsidR="00057A51" w:rsidRDefault="00057A51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r>
        <w:rPr>
          <w:rFonts w:ascii="Segoe UI" w:hAnsi="Segoe UI" w:cs="Segoe UI"/>
          <w:b/>
          <w:sz w:val="20"/>
          <w:szCs w:val="20"/>
        </w:rPr>
        <w:t xml:space="preserve">Boca Raton, FL </w:t>
      </w:r>
      <w:r w:rsidRPr="004B1F2D">
        <w:rPr>
          <w:rFonts w:ascii="Segoe UI" w:hAnsi="Segoe UI" w:cs="Segoe UI"/>
          <w:b/>
        </w:rPr>
        <w:t>Technical Account Manager</w:t>
      </w:r>
    </w:p>
    <w:p w:rsidR="00057A51" w:rsidRDefault="00057A51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057A51">
        <w:rPr>
          <w:rFonts w:ascii="Segoe UI" w:hAnsi="Segoe UI" w:cs="Segoe UI"/>
        </w:rPr>
        <w:t xml:space="preserve">* </w:t>
      </w:r>
      <w:r w:rsidR="000F4568">
        <w:rPr>
          <w:rFonts w:ascii="Segoe UI" w:hAnsi="Segoe UI" w:cs="Segoe UI"/>
          <w:sz w:val="20"/>
          <w:szCs w:val="20"/>
        </w:rPr>
        <w:t>Responsible for Techincal Account Management of CMC</w:t>
      </w:r>
      <w:r w:rsidR="003627DE">
        <w:rPr>
          <w:rFonts w:ascii="Segoe UI" w:hAnsi="Segoe UI" w:cs="Segoe UI"/>
          <w:sz w:val="20"/>
          <w:szCs w:val="20"/>
        </w:rPr>
        <w:t>’s</w:t>
      </w:r>
      <w:r w:rsidR="000F4568">
        <w:rPr>
          <w:rFonts w:ascii="Segoe UI" w:hAnsi="Segoe UI" w:cs="Segoe UI"/>
          <w:sz w:val="20"/>
          <w:szCs w:val="20"/>
        </w:rPr>
        <w:t xml:space="preserve"> education clients pertaining to software implementation and integration of CampusVue, Campus Nexus and Talisma </w:t>
      </w:r>
      <w:r w:rsidR="00C577BB">
        <w:rPr>
          <w:rFonts w:ascii="Segoe UI" w:hAnsi="Segoe UI" w:cs="Segoe UI"/>
          <w:sz w:val="20"/>
          <w:szCs w:val="20"/>
        </w:rPr>
        <w:t xml:space="preserve">with </w:t>
      </w:r>
      <w:r w:rsidR="000F4568">
        <w:rPr>
          <w:rFonts w:ascii="Segoe UI" w:hAnsi="Segoe UI" w:cs="Segoe UI"/>
          <w:sz w:val="20"/>
          <w:szCs w:val="20"/>
        </w:rPr>
        <w:t xml:space="preserve">external client applications. </w:t>
      </w:r>
    </w:p>
    <w:p w:rsidR="000F4568" w:rsidRDefault="000F4568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Maintain all aspects of SQL Server </w:t>
      </w:r>
      <w:r w:rsidR="00C577BB">
        <w:rPr>
          <w:rFonts w:ascii="Segoe UI" w:hAnsi="Segoe UI" w:cs="Segoe UI"/>
          <w:sz w:val="20"/>
          <w:szCs w:val="20"/>
        </w:rPr>
        <w:t>i.e. DBA functions as well as</w:t>
      </w:r>
      <w:r>
        <w:rPr>
          <w:rFonts w:ascii="Segoe UI" w:hAnsi="Segoe UI" w:cs="Segoe UI"/>
          <w:sz w:val="20"/>
          <w:szCs w:val="20"/>
        </w:rPr>
        <w:t>, Reporting involving SSIS and Crystal Reports</w:t>
      </w:r>
      <w:r w:rsidR="00C577BB">
        <w:rPr>
          <w:rFonts w:ascii="Segoe UI" w:hAnsi="Segoe UI" w:cs="Segoe UI"/>
          <w:sz w:val="20"/>
          <w:szCs w:val="20"/>
        </w:rPr>
        <w:t xml:space="preserve"> and internal SSRS reporting</w:t>
      </w:r>
      <w:r>
        <w:rPr>
          <w:rFonts w:ascii="Segoe UI" w:hAnsi="Segoe UI" w:cs="Segoe UI"/>
          <w:sz w:val="20"/>
          <w:szCs w:val="20"/>
        </w:rPr>
        <w:t xml:space="preserve">,   </w:t>
      </w:r>
    </w:p>
    <w:p w:rsidR="000F4568" w:rsidRDefault="000F4568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* Assist client install and upgrades related to CMC software in a</w:t>
      </w:r>
      <w:r w:rsidR="00C577BB"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</w:rPr>
        <w:t xml:space="preserve">herenace to Regulatory compliance </w:t>
      </w:r>
      <w:r w:rsidR="00C577BB">
        <w:rPr>
          <w:rFonts w:ascii="Segoe UI" w:hAnsi="Segoe UI" w:cs="Segoe UI"/>
          <w:sz w:val="20"/>
          <w:szCs w:val="20"/>
        </w:rPr>
        <w:t xml:space="preserve">with </w:t>
      </w:r>
      <w:r>
        <w:rPr>
          <w:rFonts w:ascii="Segoe UI" w:hAnsi="Segoe UI" w:cs="Segoe UI"/>
          <w:sz w:val="20"/>
          <w:szCs w:val="20"/>
        </w:rPr>
        <w:t xml:space="preserve">the DOE. </w:t>
      </w:r>
    </w:p>
    <w:p w:rsidR="00C577BB" w:rsidRDefault="00C577BB" w:rsidP="00057A51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* Provide leadership</w:t>
      </w:r>
      <w:r w:rsidR="00395808">
        <w:rPr>
          <w:rFonts w:ascii="Segoe UI" w:hAnsi="Segoe UI" w:cs="Segoe UI"/>
          <w:sz w:val="20"/>
          <w:szCs w:val="20"/>
        </w:rPr>
        <w:t xml:space="preserve"> for client operations staff in terms of all CampusVue related issues and obstacles for all the different modules of the software</w:t>
      </w:r>
    </w:p>
    <w:p w:rsidR="000A5B0B" w:rsidRDefault="003627DE" w:rsidP="003627DE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</w:t>
      </w:r>
      <w:r w:rsidR="000A5B0B">
        <w:rPr>
          <w:rFonts w:ascii="Segoe UI" w:hAnsi="Segoe UI" w:cs="Segoe UI"/>
          <w:sz w:val="20"/>
          <w:szCs w:val="20"/>
        </w:rPr>
        <w:t>Make sure all all deliverables are done on time and not exceed budget</w:t>
      </w:r>
    </w:p>
    <w:p w:rsidR="00BD578D" w:rsidRDefault="00BD578D" w:rsidP="003627DE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*</w:t>
      </w:r>
      <w:r w:rsidR="00461C88">
        <w:rPr>
          <w:rFonts w:ascii="Segoe UI" w:hAnsi="Segoe UI" w:cs="Segoe UI"/>
          <w:sz w:val="20"/>
          <w:szCs w:val="20"/>
        </w:rPr>
        <w:t xml:space="preserve"> Manage all customer expectations and make all deliverables are met</w:t>
      </w:r>
    </w:p>
    <w:p w:rsidR="003627DE" w:rsidRDefault="00461C88" w:rsidP="003627DE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* Act as a Project Manager and lisason for all teams and departments that use the application to address all technical initiatives &amp; requirements</w:t>
      </w:r>
    </w:p>
    <w:p w:rsidR="000A5B0B" w:rsidRDefault="000A5B0B" w:rsidP="003627DE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8802FC" w:rsidRDefault="008802FC" w:rsidP="00386D46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sz w:val="20"/>
          <w:szCs w:val="20"/>
        </w:rPr>
        <w:lastRenderedPageBreak/>
        <w:br/>
      </w:r>
      <w:r w:rsidR="00057A51">
        <w:rPr>
          <w:rFonts w:ascii="Segoe UI" w:hAnsi="Segoe UI" w:cs="Segoe UI"/>
          <w:b/>
          <w:noProof/>
        </w:rPr>
        <w:drawing>
          <wp:inline distT="0" distB="0" distL="0" distR="0">
            <wp:extent cx="889348" cy="889348"/>
            <wp:effectExtent l="19050" t="0" r="6002" b="0"/>
            <wp:docPr id="5" name="Picture 4" descr="ECM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MC 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897" cy="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41" w:rsidRPr="008802FC" w:rsidRDefault="00497F41" w:rsidP="008802FC">
      <w:pPr>
        <w:pStyle w:val="pv-entitydescription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8802FC">
        <w:rPr>
          <w:rFonts w:ascii="Segoe UI" w:hAnsi="Segoe UI" w:cs="Segoe UI"/>
          <w:b/>
          <w:sz w:val="20"/>
          <w:szCs w:val="20"/>
        </w:rPr>
        <w:t xml:space="preserve">Dec 2015 – </w:t>
      </w:r>
      <w:r w:rsidR="00057A51">
        <w:rPr>
          <w:rFonts w:ascii="Segoe UI" w:hAnsi="Segoe UI" w:cs="Segoe UI"/>
          <w:b/>
          <w:sz w:val="20"/>
          <w:szCs w:val="20"/>
        </w:rPr>
        <w:t>May 2018</w:t>
      </w:r>
      <w:r w:rsidR="00A80BD1" w:rsidRPr="008802FC">
        <w:rPr>
          <w:rFonts w:ascii="Segoe UI" w:hAnsi="Segoe UI" w:cs="Segoe UI"/>
          <w:b/>
          <w:sz w:val="20"/>
          <w:szCs w:val="20"/>
        </w:rPr>
        <w:t xml:space="preserve"> 2018</w:t>
      </w:r>
      <w:r w:rsidR="009E5809" w:rsidRPr="008802FC">
        <w:rPr>
          <w:rFonts w:ascii="Segoe UI" w:hAnsi="Segoe UI" w:cs="Segoe UI"/>
          <w:b/>
          <w:sz w:val="20"/>
          <w:szCs w:val="20"/>
        </w:rPr>
        <w:t xml:space="preserve">ECMC/Zenith Education </w:t>
      </w:r>
      <w:r w:rsidR="008F0F31">
        <w:rPr>
          <w:rFonts w:ascii="Segoe UI" w:hAnsi="Segoe UI" w:cs="Segoe UI"/>
          <w:b/>
          <w:sz w:val="20"/>
          <w:szCs w:val="20"/>
        </w:rPr>
        <w:t>–</w:t>
      </w:r>
      <w:r w:rsidR="009E5809" w:rsidRPr="008802FC">
        <w:rPr>
          <w:rFonts w:ascii="Segoe UI" w:hAnsi="Segoe UI" w:cs="Segoe UI"/>
          <w:b/>
          <w:sz w:val="20"/>
          <w:szCs w:val="20"/>
        </w:rPr>
        <w:t xml:space="preserve"> </w:t>
      </w:r>
      <w:r w:rsidR="008F0F31">
        <w:rPr>
          <w:rFonts w:ascii="Segoe UI" w:hAnsi="Segoe UI" w:cs="Segoe UI"/>
          <w:b/>
          <w:sz w:val="20"/>
          <w:szCs w:val="20"/>
        </w:rPr>
        <w:t xml:space="preserve">Irvine, CA </w:t>
      </w:r>
    </w:p>
    <w:p w:rsidR="00497F41" w:rsidRPr="004B1F2D" w:rsidRDefault="003B3F1F" w:rsidP="00497F41">
      <w:pPr>
        <w:pStyle w:val="JobTitl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b/>
        </w:rPr>
        <w:t>Sr. Application Administrator/Technical Account Manager</w:t>
      </w:r>
    </w:p>
    <w:p w:rsidR="00497F41" w:rsidRPr="004B1F2D" w:rsidRDefault="00CE0D63" w:rsidP="00CE0D63">
      <w:pPr>
        <w:pStyle w:val="Achievement"/>
        <w:rPr>
          <w:rStyle w:val="apple-converted-space"/>
          <w:rFonts w:ascii="Segoe UI" w:hAnsi="Segoe UI" w:cs="Segoe UI"/>
        </w:rPr>
      </w:pPr>
      <w:r>
        <w:rPr>
          <w:rStyle w:val="field-text"/>
          <w:rFonts w:ascii="Segoe UI" w:hAnsi="Segoe UI" w:cs="Segoe UI"/>
        </w:rPr>
        <w:t>*</w:t>
      </w:r>
      <w:r w:rsidR="000F4568">
        <w:rPr>
          <w:rStyle w:val="field-text"/>
          <w:rFonts w:ascii="Segoe UI" w:hAnsi="Segoe UI" w:cs="Segoe UI"/>
        </w:rPr>
        <w:t xml:space="preserve"> Responsible for CampusVue</w:t>
      </w:r>
      <w:r>
        <w:rPr>
          <w:rStyle w:val="field-text"/>
          <w:rFonts w:ascii="Segoe UI" w:hAnsi="Segoe UI" w:cs="Segoe UI"/>
        </w:rPr>
        <w:t xml:space="preserve"> </w:t>
      </w:r>
      <w:r w:rsidR="00497F41" w:rsidRPr="004B1F2D">
        <w:rPr>
          <w:rStyle w:val="field-text"/>
          <w:rFonts w:ascii="Segoe UI" w:hAnsi="Segoe UI" w:cs="Segoe UI"/>
        </w:rPr>
        <w:t>Install, configure, upgrade, tune, diagnose, and oversee internal and third-party application, as well as, prepare the servers on which the applications run.</w:t>
      </w:r>
      <w:r w:rsidR="00497F41" w:rsidRPr="004B1F2D">
        <w:rPr>
          <w:rStyle w:val="apple-converted-space"/>
          <w:rFonts w:ascii="Segoe UI" w:hAnsi="Segoe UI" w:cs="Segoe UI"/>
        </w:rPr>
        <w:t> </w:t>
      </w:r>
      <w:r w:rsidR="00E871BE" w:rsidRPr="004B1F2D">
        <w:rPr>
          <w:rStyle w:val="apple-converted-space"/>
          <w:rFonts w:ascii="Segoe UI" w:hAnsi="Segoe UI" w:cs="Segoe UI"/>
        </w:rPr>
        <w:t>Working under a MS Windows Server 2012 R2 environment.</w:t>
      </w:r>
    </w:p>
    <w:p w:rsidR="00497F41" w:rsidRPr="004B1F2D" w:rsidRDefault="00CE0D63" w:rsidP="00CE0D63">
      <w:pPr>
        <w:pStyle w:val="Achievement"/>
        <w:rPr>
          <w:rStyle w:val="field-text"/>
          <w:rFonts w:ascii="Segoe UI" w:hAnsi="Segoe UI" w:cs="Segoe UI"/>
        </w:rPr>
      </w:pPr>
      <w:r>
        <w:rPr>
          <w:rStyle w:val="field-text"/>
          <w:rFonts w:ascii="Segoe UI" w:hAnsi="Segoe UI" w:cs="Segoe UI"/>
        </w:rPr>
        <w:t xml:space="preserve">* </w:t>
      </w:r>
      <w:r w:rsidR="00497F41" w:rsidRPr="004B1F2D">
        <w:rPr>
          <w:rStyle w:val="field-text"/>
          <w:rFonts w:ascii="Segoe UI" w:hAnsi="Segoe UI" w:cs="Segoe UI"/>
        </w:rPr>
        <w:t>Manages the impact of change to applications within area of responsibility.</w:t>
      </w:r>
      <w:r w:rsidR="00497F41" w:rsidRPr="004B1F2D">
        <w:rPr>
          <w:rFonts w:ascii="Segoe UI" w:hAnsi="Segoe UI" w:cs="Segoe UI"/>
        </w:rPr>
        <w:br/>
      </w:r>
      <w:r w:rsidR="00497F41" w:rsidRPr="004B1F2D">
        <w:rPr>
          <w:rStyle w:val="field-text"/>
          <w:rFonts w:ascii="Segoe UI" w:hAnsi="Segoe UI" w:cs="Segoe UI"/>
        </w:rPr>
        <w:t xml:space="preserve">Analyzes and resolves </w:t>
      </w:r>
      <w:r w:rsidR="00E871BE" w:rsidRPr="004B1F2D">
        <w:rPr>
          <w:rStyle w:val="field-text"/>
          <w:rFonts w:ascii="Segoe UI" w:hAnsi="Segoe UI" w:cs="Segoe UI"/>
        </w:rPr>
        <w:t>problems associated with server</w:t>
      </w:r>
      <w:r w:rsidR="007F35D9" w:rsidRPr="004B1F2D">
        <w:rPr>
          <w:rStyle w:val="field-text"/>
          <w:rFonts w:ascii="Segoe UI" w:hAnsi="Segoe UI" w:cs="Segoe UI"/>
        </w:rPr>
        <w:t xml:space="preserve"> software versions.</w:t>
      </w:r>
    </w:p>
    <w:p w:rsidR="00497F41" w:rsidRPr="004B1F2D" w:rsidRDefault="00CE0D63" w:rsidP="00CE0D63">
      <w:pPr>
        <w:pStyle w:val="Achievement"/>
        <w:rPr>
          <w:rStyle w:val="field-text"/>
          <w:rFonts w:ascii="Segoe UI" w:hAnsi="Segoe UI" w:cs="Segoe UI"/>
        </w:rPr>
      </w:pPr>
      <w:r>
        <w:rPr>
          <w:rStyle w:val="field-text"/>
          <w:rFonts w:ascii="Segoe UI" w:hAnsi="Segoe UI" w:cs="Segoe UI"/>
        </w:rPr>
        <w:t xml:space="preserve">* </w:t>
      </w:r>
      <w:r w:rsidR="00497F41" w:rsidRPr="004B1F2D">
        <w:rPr>
          <w:rStyle w:val="field-text"/>
          <w:rFonts w:ascii="Segoe UI" w:hAnsi="Segoe UI" w:cs="Segoe UI"/>
        </w:rPr>
        <w:t>Troubleshoots application</w:t>
      </w:r>
      <w:r w:rsidR="00E871BE" w:rsidRPr="004B1F2D">
        <w:rPr>
          <w:rStyle w:val="field-text"/>
          <w:rFonts w:ascii="Segoe UI" w:hAnsi="Segoe UI" w:cs="Segoe UI"/>
        </w:rPr>
        <w:t xml:space="preserve"> integration with SIS/ERP/CRM (</w:t>
      </w:r>
      <w:r w:rsidR="000F4568">
        <w:rPr>
          <w:rStyle w:val="field-text"/>
          <w:rFonts w:ascii="Segoe UI" w:hAnsi="Segoe UI" w:cs="Segoe UI"/>
        </w:rPr>
        <w:t xml:space="preserve">Talisma and  </w:t>
      </w:r>
      <w:r w:rsidR="00E871BE" w:rsidRPr="004B1F2D">
        <w:rPr>
          <w:rStyle w:val="field-text"/>
          <w:rFonts w:ascii="Segoe UI" w:hAnsi="Segoe UI" w:cs="Segoe UI"/>
        </w:rPr>
        <w:t>S</w:t>
      </w:r>
      <w:r w:rsidR="00590755">
        <w:rPr>
          <w:rStyle w:val="field-text"/>
          <w:rFonts w:ascii="Segoe UI" w:hAnsi="Segoe UI" w:cs="Segoe UI"/>
        </w:rPr>
        <w:t>ales</w:t>
      </w:r>
      <w:r w:rsidR="00E871BE" w:rsidRPr="004B1F2D">
        <w:rPr>
          <w:rStyle w:val="field-text"/>
          <w:rFonts w:ascii="Segoe UI" w:hAnsi="Segoe UI" w:cs="Segoe UI"/>
        </w:rPr>
        <w:t>F</w:t>
      </w:r>
      <w:r w:rsidR="00590755">
        <w:rPr>
          <w:rStyle w:val="field-text"/>
          <w:rFonts w:ascii="Segoe UI" w:hAnsi="Segoe UI" w:cs="Segoe UI"/>
        </w:rPr>
        <w:t>orce</w:t>
      </w:r>
      <w:r w:rsidR="00E871BE" w:rsidRPr="004B1F2D">
        <w:rPr>
          <w:rStyle w:val="field-text"/>
          <w:rFonts w:ascii="Segoe UI" w:hAnsi="Segoe UI" w:cs="Segoe UI"/>
        </w:rPr>
        <w:t xml:space="preserve">.com) </w:t>
      </w:r>
    </w:p>
    <w:p w:rsidR="00FA6B16" w:rsidRPr="004B1F2D" w:rsidRDefault="00CE0D63" w:rsidP="00CE0D63">
      <w:pPr>
        <w:pStyle w:val="Achievement"/>
        <w:rPr>
          <w:rStyle w:val="field-text"/>
          <w:rFonts w:ascii="Segoe UI" w:hAnsi="Segoe UI" w:cs="Segoe UI"/>
        </w:rPr>
      </w:pPr>
      <w:r>
        <w:rPr>
          <w:rStyle w:val="field-text"/>
          <w:rFonts w:ascii="Segoe UI" w:hAnsi="Segoe UI" w:cs="Segoe UI"/>
        </w:rPr>
        <w:t xml:space="preserve">* </w:t>
      </w:r>
      <w:r w:rsidR="00497F41" w:rsidRPr="004B1F2D">
        <w:rPr>
          <w:rStyle w:val="field-text"/>
          <w:rFonts w:ascii="Segoe UI" w:hAnsi="Segoe UI" w:cs="Segoe UI"/>
        </w:rPr>
        <w:t xml:space="preserve">Works with </w:t>
      </w:r>
      <w:r w:rsidR="007F35D9" w:rsidRPr="004B1F2D">
        <w:rPr>
          <w:rStyle w:val="field-text"/>
          <w:rFonts w:ascii="Segoe UI" w:hAnsi="Segoe UI" w:cs="Segoe UI"/>
        </w:rPr>
        <w:t xml:space="preserve">Project Managers, </w:t>
      </w:r>
      <w:r w:rsidR="000744DC" w:rsidRPr="004B1F2D">
        <w:rPr>
          <w:rStyle w:val="field-text"/>
          <w:rFonts w:ascii="Segoe UI" w:hAnsi="Segoe UI" w:cs="Segoe UI"/>
        </w:rPr>
        <w:t xml:space="preserve">Integration, </w:t>
      </w:r>
      <w:r w:rsidR="00497F41" w:rsidRPr="004B1F2D">
        <w:rPr>
          <w:rStyle w:val="field-text"/>
          <w:rFonts w:ascii="Segoe UI" w:hAnsi="Segoe UI" w:cs="Segoe UI"/>
        </w:rPr>
        <w:t>DBA</w:t>
      </w:r>
      <w:r w:rsidR="00590755">
        <w:rPr>
          <w:rStyle w:val="field-text"/>
          <w:rFonts w:ascii="Segoe UI" w:hAnsi="Segoe UI" w:cs="Segoe UI"/>
        </w:rPr>
        <w:t>’s</w:t>
      </w:r>
      <w:r w:rsidR="00497F41" w:rsidRPr="004B1F2D">
        <w:rPr>
          <w:rStyle w:val="field-text"/>
          <w:rFonts w:ascii="Segoe UI" w:hAnsi="Segoe UI" w:cs="Segoe UI"/>
        </w:rPr>
        <w:t xml:space="preserve">, Infrastructure, Production Support, </w:t>
      </w:r>
      <w:r w:rsidR="000744DC" w:rsidRPr="004B1F2D">
        <w:rPr>
          <w:rStyle w:val="field-text"/>
          <w:rFonts w:ascii="Segoe UI" w:hAnsi="Segoe UI" w:cs="Segoe UI"/>
        </w:rPr>
        <w:t>P</w:t>
      </w:r>
      <w:r w:rsidR="00497F41" w:rsidRPr="004B1F2D">
        <w:rPr>
          <w:rStyle w:val="field-text"/>
          <w:rFonts w:ascii="Segoe UI" w:hAnsi="Segoe UI" w:cs="Segoe UI"/>
        </w:rPr>
        <w:t>roduct Management, and Portal teams to troubleshoot issues.</w:t>
      </w:r>
    </w:p>
    <w:p w:rsidR="007F35D9" w:rsidRPr="004B1F2D" w:rsidRDefault="00CE0D63" w:rsidP="00CE0D63">
      <w:pPr>
        <w:pStyle w:val="Achievement"/>
        <w:rPr>
          <w:rStyle w:val="field-text"/>
          <w:rFonts w:ascii="Segoe UI" w:hAnsi="Segoe UI" w:cs="Segoe UI"/>
        </w:rPr>
      </w:pPr>
      <w:r>
        <w:rPr>
          <w:rStyle w:val="field-text"/>
          <w:rFonts w:ascii="Segoe UI" w:hAnsi="Segoe UI" w:cs="Segoe UI"/>
        </w:rPr>
        <w:t xml:space="preserve">* </w:t>
      </w:r>
      <w:r w:rsidR="00497F41" w:rsidRPr="004B1F2D">
        <w:rPr>
          <w:rStyle w:val="field-text"/>
          <w:rFonts w:ascii="Segoe UI" w:hAnsi="Segoe UI" w:cs="Segoe UI"/>
        </w:rPr>
        <w:t xml:space="preserve">Provide </w:t>
      </w:r>
      <w:r w:rsidR="007F35D9" w:rsidRPr="004B1F2D">
        <w:rPr>
          <w:rStyle w:val="field-text"/>
          <w:rFonts w:ascii="Segoe UI" w:hAnsi="Segoe UI" w:cs="Segoe UI"/>
        </w:rPr>
        <w:t>Integration support using ETL tools (Tibco and Dell Boomi)</w:t>
      </w:r>
    </w:p>
    <w:p w:rsidR="00E871BE" w:rsidRDefault="00CE0D63" w:rsidP="00CE0D63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E871BE" w:rsidRPr="004B1F2D">
        <w:rPr>
          <w:rFonts w:ascii="Segoe UI" w:hAnsi="Segoe UI" w:cs="Segoe UI"/>
        </w:rPr>
        <w:t xml:space="preserve">Perform DB back-up and restores, </w:t>
      </w:r>
      <w:r w:rsidR="00C30343">
        <w:rPr>
          <w:rFonts w:ascii="Segoe UI" w:hAnsi="Segoe UI" w:cs="Segoe UI"/>
        </w:rPr>
        <w:t>peform</w:t>
      </w:r>
      <w:r w:rsidR="00E871BE" w:rsidRPr="004B1F2D">
        <w:rPr>
          <w:rFonts w:ascii="Segoe UI" w:hAnsi="Segoe UI" w:cs="Segoe UI"/>
        </w:rPr>
        <w:t>queries and work with Stored Prorcedure script changes in a MS SQL Server 2014 environment.</w:t>
      </w:r>
    </w:p>
    <w:p w:rsidR="00B90760" w:rsidRDefault="00B90760" w:rsidP="00CE0D63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Support effort to migrate existing in-house applications to AWS cloud </w:t>
      </w:r>
    </w:p>
    <w:p w:rsidR="00570D33" w:rsidRDefault="00570D33" w:rsidP="00570D33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>* Work with software vendor (Campus Management</w:t>
      </w:r>
      <w:r w:rsidR="00D60D4B">
        <w:rPr>
          <w:rFonts w:ascii="Segoe UI" w:hAnsi="Segoe UI" w:cs="Segoe UI"/>
        </w:rPr>
        <w:t xml:space="preserve"> Corp</w:t>
      </w:r>
      <w:r>
        <w:rPr>
          <w:rFonts w:ascii="Segoe UI" w:hAnsi="Segoe UI" w:cs="Segoe UI"/>
        </w:rPr>
        <w:t>)</w:t>
      </w:r>
      <w:r w:rsidR="00C577B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on compatability</w:t>
      </w:r>
      <w:r w:rsidR="00D60D4B">
        <w:rPr>
          <w:rFonts w:ascii="Segoe UI" w:hAnsi="Segoe UI" w:cs="Segoe UI"/>
        </w:rPr>
        <w:t xml:space="preserve">issues with new software releases and </w:t>
      </w:r>
      <w:r w:rsidR="00925B14">
        <w:rPr>
          <w:rFonts w:ascii="Segoe UI" w:hAnsi="Segoe UI" w:cs="Segoe UI"/>
        </w:rPr>
        <w:t xml:space="preserve">how if affects </w:t>
      </w:r>
      <w:r>
        <w:rPr>
          <w:rFonts w:ascii="Segoe UI" w:hAnsi="Segoe UI" w:cs="Segoe UI"/>
        </w:rPr>
        <w:t xml:space="preserve">internal applications </w:t>
      </w:r>
    </w:p>
    <w:p w:rsidR="00B90760" w:rsidRPr="004B1F2D" w:rsidRDefault="00C577BB" w:rsidP="00CE0D63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161290</wp:posOffset>
            </wp:positionV>
            <wp:extent cx="772795" cy="772795"/>
            <wp:effectExtent l="19050" t="0" r="8255" b="0"/>
            <wp:wrapSquare wrapText="bothSides"/>
            <wp:docPr id="3" name="Picture 3" descr="5.11 Tac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11 Tactic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F41" w:rsidRPr="004B1F2D" w:rsidRDefault="00497F41" w:rsidP="00E871BE">
      <w:pPr>
        <w:pStyle w:val="Achievement"/>
        <w:ind w:firstLine="0"/>
        <w:rPr>
          <w:rFonts w:ascii="Segoe UI" w:hAnsi="Segoe UI" w:cs="Segoe UI"/>
        </w:rPr>
      </w:pPr>
    </w:p>
    <w:p w:rsidR="00E416E2" w:rsidRPr="004B1F2D" w:rsidRDefault="00E416E2" w:rsidP="00AB2906">
      <w:pPr>
        <w:pStyle w:val="CompanyName"/>
        <w:rPr>
          <w:rFonts w:ascii="Segoe UI" w:hAnsi="Segoe UI" w:cs="Segoe UI"/>
        </w:rPr>
      </w:pPr>
    </w:p>
    <w:p w:rsidR="00C577BB" w:rsidRDefault="00C577BB" w:rsidP="00AB2906">
      <w:pPr>
        <w:pStyle w:val="CompanyName"/>
        <w:rPr>
          <w:rFonts w:ascii="Segoe UI" w:hAnsi="Segoe UI" w:cs="Segoe UI"/>
          <w:b/>
        </w:rPr>
      </w:pPr>
    </w:p>
    <w:p w:rsidR="00122373" w:rsidRPr="004B1F2D" w:rsidRDefault="00122373" w:rsidP="00AB2906">
      <w:pPr>
        <w:pStyle w:val="CompanyNam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b/>
        </w:rPr>
        <w:t xml:space="preserve">Jan 2013 – </w:t>
      </w:r>
      <w:r w:rsidR="00FA6B16" w:rsidRPr="004B1F2D">
        <w:rPr>
          <w:rFonts w:ascii="Segoe UI" w:hAnsi="Segoe UI" w:cs="Segoe UI"/>
          <w:b/>
        </w:rPr>
        <w:t>Dec 2015</w:t>
      </w:r>
      <w:r w:rsidRPr="004B1F2D">
        <w:rPr>
          <w:rFonts w:ascii="Segoe UI" w:hAnsi="Segoe UI" w:cs="Segoe UI"/>
          <w:b/>
        </w:rPr>
        <w:t xml:space="preserve"> 5.11 Tactical – Irvine, CA </w:t>
      </w:r>
    </w:p>
    <w:p w:rsidR="00122373" w:rsidRPr="004B1F2D" w:rsidRDefault="00C8457C" w:rsidP="00122373">
      <w:pPr>
        <w:pStyle w:val="JobTitl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b/>
        </w:rPr>
        <w:t>Business Applications Manager</w:t>
      </w:r>
      <w:r w:rsidR="0069512B" w:rsidRPr="004B1F2D">
        <w:rPr>
          <w:rFonts w:ascii="Segoe UI" w:hAnsi="Segoe UI" w:cs="Segoe UI"/>
          <w:b/>
        </w:rPr>
        <w:t xml:space="preserve"> BI/EDI</w:t>
      </w:r>
    </w:p>
    <w:p w:rsidR="00122373" w:rsidRPr="004B1F2D" w:rsidRDefault="00CA5F27" w:rsidP="00CA5F27">
      <w:pPr>
        <w:pStyle w:val="Achievement"/>
        <w:ind w:left="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814147" w:rsidRPr="004B1F2D">
        <w:rPr>
          <w:rFonts w:ascii="Segoe UI" w:hAnsi="Segoe UI" w:cs="Segoe UI"/>
        </w:rPr>
        <w:t>Responsible for</w:t>
      </w:r>
      <w:r w:rsidR="00122373" w:rsidRPr="004B1F2D">
        <w:rPr>
          <w:rFonts w:ascii="Segoe UI" w:hAnsi="Segoe UI" w:cs="Segoe UI"/>
        </w:rPr>
        <w:t xml:space="preserve"> application </w:t>
      </w:r>
      <w:r w:rsidR="00814147" w:rsidRPr="004B1F2D">
        <w:rPr>
          <w:rFonts w:ascii="Segoe UI" w:hAnsi="Segoe UI" w:cs="Segoe UI"/>
        </w:rPr>
        <w:t xml:space="preserve">support, </w:t>
      </w:r>
      <w:r w:rsidR="00122373" w:rsidRPr="004B1F2D">
        <w:rPr>
          <w:rFonts w:ascii="Segoe UI" w:hAnsi="Segoe UI" w:cs="Segoe UI"/>
        </w:rPr>
        <w:t xml:space="preserve">development </w:t>
      </w:r>
      <w:r w:rsidR="00814147" w:rsidRPr="004B1F2D">
        <w:rPr>
          <w:rFonts w:ascii="Segoe UI" w:hAnsi="Segoe UI" w:cs="Segoe UI"/>
        </w:rPr>
        <w:t xml:space="preserve">/ </w:t>
      </w:r>
      <w:r w:rsidR="004233F8" w:rsidRPr="004B1F2D">
        <w:rPr>
          <w:rFonts w:ascii="Segoe UI" w:hAnsi="Segoe UI" w:cs="Segoe UI"/>
        </w:rPr>
        <w:t>i</w:t>
      </w:r>
      <w:r w:rsidR="00122373" w:rsidRPr="004B1F2D">
        <w:rPr>
          <w:rFonts w:ascii="Segoe UI" w:hAnsi="Segoe UI" w:cs="Segoe UI"/>
        </w:rPr>
        <w:t>ntegration with ERP</w:t>
      </w:r>
    </w:p>
    <w:p w:rsidR="002D2836" w:rsidRPr="004B1F2D" w:rsidRDefault="00CA5F27" w:rsidP="00CA5F27">
      <w:pPr>
        <w:pStyle w:val="Achievement"/>
        <w:ind w:left="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122373" w:rsidRPr="004B1F2D">
        <w:rPr>
          <w:rFonts w:ascii="Segoe UI" w:hAnsi="Segoe UI" w:cs="Segoe UI"/>
        </w:rPr>
        <w:t>Responsible for all EDI</w:t>
      </w:r>
      <w:r w:rsidR="00EE3E5D" w:rsidRPr="004B1F2D">
        <w:rPr>
          <w:rFonts w:ascii="Segoe UI" w:hAnsi="Segoe UI" w:cs="Segoe UI"/>
        </w:rPr>
        <w:t xml:space="preserve"> integration with major Retailers</w:t>
      </w:r>
      <w:r w:rsidR="002D2836" w:rsidRPr="004B1F2D">
        <w:rPr>
          <w:rFonts w:ascii="Segoe UI" w:hAnsi="Segoe UI" w:cs="Segoe UI"/>
        </w:rPr>
        <w:t>, Dealers</w:t>
      </w:r>
      <w:r w:rsidR="00EE3E5D" w:rsidRPr="004B1F2D">
        <w:rPr>
          <w:rFonts w:ascii="Segoe UI" w:hAnsi="Segoe UI" w:cs="Segoe UI"/>
        </w:rPr>
        <w:t xml:space="preserve"> and </w:t>
      </w:r>
    </w:p>
    <w:p w:rsidR="00122373" w:rsidRPr="004B1F2D" w:rsidRDefault="00122373" w:rsidP="00CA5F27">
      <w:pPr>
        <w:pStyle w:val="Achievement"/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 xml:space="preserve">3PL </w:t>
      </w:r>
      <w:r w:rsidR="00BE445B" w:rsidRPr="004B1F2D">
        <w:rPr>
          <w:rFonts w:ascii="Segoe UI" w:hAnsi="Segoe UI" w:cs="Segoe UI"/>
        </w:rPr>
        <w:t xml:space="preserve">interfaces with </w:t>
      </w:r>
      <w:r w:rsidR="00353A33" w:rsidRPr="004B1F2D">
        <w:rPr>
          <w:rFonts w:ascii="Segoe UI" w:hAnsi="Segoe UI" w:cs="Segoe UI"/>
        </w:rPr>
        <w:t xml:space="preserve">US, </w:t>
      </w:r>
      <w:r w:rsidR="00BE445B" w:rsidRPr="004B1F2D">
        <w:rPr>
          <w:rFonts w:ascii="Segoe UI" w:hAnsi="Segoe UI" w:cs="Segoe UI"/>
        </w:rPr>
        <w:t>H</w:t>
      </w:r>
      <w:r w:rsidR="00814147" w:rsidRPr="004B1F2D">
        <w:rPr>
          <w:rFonts w:ascii="Segoe UI" w:hAnsi="Segoe UI" w:cs="Segoe UI"/>
        </w:rPr>
        <w:t xml:space="preserve">ong </w:t>
      </w:r>
      <w:r w:rsidR="00BE445B" w:rsidRPr="004B1F2D">
        <w:rPr>
          <w:rFonts w:ascii="Segoe UI" w:hAnsi="Segoe UI" w:cs="Segoe UI"/>
        </w:rPr>
        <w:t>K</w:t>
      </w:r>
      <w:r w:rsidR="00814147" w:rsidRPr="004B1F2D">
        <w:rPr>
          <w:rFonts w:ascii="Segoe UI" w:hAnsi="Segoe UI" w:cs="Segoe UI"/>
        </w:rPr>
        <w:t>ong</w:t>
      </w:r>
      <w:r w:rsidR="00BE445B" w:rsidRPr="004B1F2D">
        <w:rPr>
          <w:rFonts w:ascii="Segoe UI" w:hAnsi="Segoe UI" w:cs="Segoe UI"/>
        </w:rPr>
        <w:t>, Sweden and Australia office</w:t>
      </w:r>
      <w:r w:rsidR="00353A33" w:rsidRPr="004B1F2D">
        <w:rPr>
          <w:rFonts w:ascii="Segoe UI" w:hAnsi="Segoe UI" w:cs="Segoe UI"/>
        </w:rPr>
        <w:t>s</w:t>
      </w:r>
    </w:p>
    <w:p w:rsidR="00122373" w:rsidRPr="004B1F2D" w:rsidRDefault="00CA5F27" w:rsidP="00CA5F27">
      <w:pPr>
        <w:pStyle w:val="Achievement"/>
        <w:ind w:left="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122373" w:rsidRPr="004B1F2D">
        <w:rPr>
          <w:rFonts w:ascii="Segoe UI" w:hAnsi="Segoe UI" w:cs="Segoe UI"/>
        </w:rPr>
        <w:t>Implemented Demand Planning / Forecasting system</w:t>
      </w:r>
      <w:r w:rsidR="00FD2869" w:rsidRPr="004B1F2D">
        <w:rPr>
          <w:rFonts w:ascii="Segoe UI" w:hAnsi="Segoe UI" w:cs="Segoe UI"/>
        </w:rPr>
        <w:t xml:space="preserve"> (Logility)</w:t>
      </w:r>
    </w:p>
    <w:p w:rsidR="00122373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122373" w:rsidRPr="004B1F2D">
        <w:rPr>
          <w:rFonts w:ascii="Segoe UI" w:hAnsi="Segoe UI" w:cs="Segoe UI"/>
        </w:rPr>
        <w:t xml:space="preserve">Implemented Financial </w:t>
      </w:r>
      <w:r w:rsidR="00B17578" w:rsidRPr="004B1F2D">
        <w:rPr>
          <w:rFonts w:ascii="Segoe UI" w:hAnsi="Segoe UI" w:cs="Segoe UI"/>
        </w:rPr>
        <w:t xml:space="preserve">Budgeting and Analysis </w:t>
      </w:r>
      <w:r w:rsidR="00122373" w:rsidRPr="004B1F2D">
        <w:rPr>
          <w:rFonts w:ascii="Segoe UI" w:hAnsi="Segoe UI" w:cs="Segoe UI"/>
        </w:rPr>
        <w:t>Reporting</w:t>
      </w:r>
      <w:r w:rsidR="00B17578" w:rsidRPr="004B1F2D">
        <w:rPr>
          <w:rFonts w:ascii="Segoe UI" w:hAnsi="Segoe UI" w:cs="Segoe UI"/>
        </w:rPr>
        <w:t xml:space="preserve"> (Host Analytics)</w:t>
      </w:r>
    </w:p>
    <w:p w:rsidR="00CA5F27" w:rsidRDefault="00CA5F27" w:rsidP="00CA5F27">
      <w:pPr>
        <w:pStyle w:val="Achievement"/>
        <w:ind w:left="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043886" w:rsidRPr="004B1F2D">
        <w:rPr>
          <w:rFonts w:ascii="Segoe UI" w:hAnsi="Segoe UI" w:cs="Segoe UI"/>
        </w:rPr>
        <w:t>Implemented ETL tool (</w:t>
      </w:r>
      <w:r w:rsidR="00EE3E5D" w:rsidRPr="004B1F2D">
        <w:rPr>
          <w:rFonts w:ascii="Segoe UI" w:hAnsi="Segoe UI" w:cs="Segoe UI"/>
        </w:rPr>
        <w:t>Dell-</w:t>
      </w:r>
      <w:r w:rsidR="00043886" w:rsidRPr="004B1F2D">
        <w:rPr>
          <w:rFonts w:ascii="Segoe UI" w:hAnsi="Segoe UI" w:cs="Segoe UI"/>
        </w:rPr>
        <w:t xml:space="preserve">Boomi) to integrate cloud basedapps </w:t>
      </w:r>
    </w:p>
    <w:p w:rsidR="00122373" w:rsidRDefault="00E91ABA" w:rsidP="00CA5F27">
      <w:pPr>
        <w:pStyle w:val="Achievement"/>
        <w:ind w:left="0" w:firstLine="0"/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(</w:t>
      </w:r>
      <w:r w:rsidR="00043886" w:rsidRPr="004B1F2D">
        <w:rPr>
          <w:rFonts w:ascii="Segoe UI" w:hAnsi="Segoe UI" w:cs="Segoe UI"/>
        </w:rPr>
        <w:t>S</w:t>
      </w:r>
      <w:r w:rsidR="00814147" w:rsidRPr="004B1F2D">
        <w:rPr>
          <w:rFonts w:ascii="Segoe UI" w:hAnsi="Segoe UI" w:cs="Segoe UI"/>
        </w:rPr>
        <w:t>ales</w:t>
      </w:r>
      <w:r w:rsidR="00043886" w:rsidRPr="004B1F2D">
        <w:rPr>
          <w:rFonts w:ascii="Segoe UI" w:hAnsi="Segoe UI" w:cs="Segoe UI"/>
        </w:rPr>
        <w:t>F</w:t>
      </w:r>
      <w:r w:rsidR="00814147" w:rsidRPr="004B1F2D">
        <w:rPr>
          <w:rFonts w:ascii="Segoe UI" w:hAnsi="Segoe UI" w:cs="Segoe UI"/>
        </w:rPr>
        <w:t>orce</w:t>
      </w:r>
      <w:r w:rsidR="00043886" w:rsidRPr="004B1F2D">
        <w:rPr>
          <w:rFonts w:ascii="Segoe UI" w:hAnsi="Segoe UI" w:cs="Segoe UI"/>
        </w:rPr>
        <w:t>.C</w:t>
      </w:r>
      <w:r w:rsidR="00814147" w:rsidRPr="004B1F2D">
        <w:rPr>
          <w:rFonts w:ascii="Segoe UI" w:hAnsi="Segoe UI" w:cs="Segoe UI"/>
        </w:rPr>
        <w:t>om</w:t>
      </w:r>
      <w:r w:rsidR="00043886" w:rsidRPr="004B1F2D">
        <w:rPr>
          <w:rFonts w:ascii="Segoe UI" w:hAnsi="Segoe UI" w:cs="Segoe UI"/>
        </w:rPr>
        <w:t>,</w:t>
      </w:r>
      <w:r w:rsidR="00814147" w:rsidRPr="004B1F2D">
        <w:rPr>
          <w:rFonts w:ascii="Segoe UI" w:hAnsi="Segoe UI" w:cs="Segoe UI"/>
        </w:rPr>
        <w:t xml:space="preserve"> Host Analytics</w:t>
      </w:r>
      <w:r w:rsidR="00990F20" w:rsidRPr="004B1F2D">
        <w:rPr>
          <w:rFonts w:ascii="Segoe UI" w:hAnsi="Segoe UI" w:cs="Segoe UI"/>
        </w:rPr>
        <w:t>)</w:t>
      </w:r>
      <w:r w:rsidR="00814147" w:rsidRPr="004B1F2D">
        <w:rPr>
          <w:rFonts w:ascii="Segoe UI" w:hAnsi="Segoe UI" w:cs="Segoe UI"/>
        </w:rPr>
        <w:t>B</w:t>
      </w:r>
      <w:r w:rsidR="00B17578" w:rsidRPr="004B1F2D">
        <w:rPr>
          <w:rFonts w:ascii="Segoe UI" w:hAnsi="Segoe UI" w:cs="Segoe UI"/>
        </w:rPr>
        <w:t xml:space="preserve">usiness </w:t>
      </w:r>
      <w:r w:rsidR="00814147" w:rsidRPr="004B1F2D">
        <w:rPr>
          <w:rFonts w:ascii="Segoe UI" w:hAnsi="Segoe UI" w:cs="Segoe UI"/>
        </w:rPr>
        <w:t>I</w:t>
      </w:r>
      <w:r w:rsidR="00B17578" w:rsidRPr="004B1F2D">
        <w:rPr>
          <w:rFonts w:ascii="Segoe UI" w:hAnsi="Segoe UI" w:cs="Segoe UI"/>
        </w:rPr>
        <w:t>ntelligence</w:t>
      </w:r>
      <w:r w:rsidR="00814147" w:rsidRPr="004B1F2D">
        <w:rPr>
          <w:rFonts w:ascii="Segoe UI" w:hAnsi="Segoe UI" w:cs="Segoe UI"/>
        </w:rPr>
        <w:t xml:space="preserve"> and </w:t>
      </w:r>
      <w:r w:rsidR="00CA5F27">
        <w:rPr>
          <w:rFonts w:ascii="Segoe UI" w:hAnsi="Segoe UI" w:cs="Segoe UI"/>
        </w:rPr>
        <w:t xml:space="preserve">CST </w:t>
      </w:r>
      <w:r w:rsidR="00EE3E5D" w:rsidRPr="004B1F2D">
        <w:rPr>
          <w:rFonts w:ascii="Segoe UI" w:hAnsi="Segoe UI" w:cs="Segoe UI"/>
        </w:rPr>
        <w:t>B2b solution</w:t>
      </w:r>
    </w:p>
    <w:p w:rsidR="000528AB" w:rsidRDefault="000528AB" w:rsidP="000528AB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* Implement ERP systems conversion to Microsoft Dyanmics AX for the following modules: Accounting, </w:t>
      </w:r>
      <w:r>
        <w:rPr>
          <w:rFonts w:cs="Arial"/>
          <w:color w:val="222222"/>
          <w:shd w:val="clear" w:color="auto" w:fill="FFFFFF"/>
        </w:rPr>
        <w:t xml:space="preserve">Inventory and Warehouse Management, Procurement/Sourcing, Retail, Sales/Marketing and Business Intelligence.  </w:t>
      </w:r>
    </w:p>
    <w:p w:rsidR="00AB2906" w:rsidRPr="004B1F2D" w:rsidRDefault="00AB2906" w:rsidP="00AB2906">
      <w:pPr>
        <w:pStyle w:val="CompanyNam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b/>
        </w:rPr>
        <w:t xml:space="preserve">July 2005 – </w:t>
      </w:r>
      <w:r w:rsidR="00122373" w:rsidRPr="004B1F2D">
        <w:rPr>
          <w:rFonts w:ascii="Segoe UI" w:hAnsi="Segoe UI" w:cs="Segoe UI"/>
          <w:b/>
        </w:rPr>
        <w:t>2013</w:t>
      </w:r>
      <w:r w:rsidRPr="004B1F2D">
        <w:rPr>
          <w:rFonts w:ascii="Segoe UI" w:hAnsi="Segoe UI" w:cs="Segoe UI"/>
          <w:b/>
        </w:rPr>
        <w:t xml:space="preserve"> BUNZL USA, Inc. (TSN-West, LLC) Frederick, CO</w:t>
      </w:r>
    </w:p>
    <w:p w:rsidR="00AB2906" w:rsidRPr="004B1F2D" w:rsidRDefault="00AB2906" w:rsidP="00AB2906">
      <w:pPr>
        <w:pStyle w:val="JobTitle"/>
        <w:rPr>
          <w:rFonts w:ascii="Segoe UI" w:hAnsi="Segoe UI" w:cs="Segoe UI"/>
          <w:b/>
        </w:rPr>
      </w:pPr>
      <w:r w:rsidRPr="004B1F2D">
        <w:rPr>
          <w:rFonts w:ascii="Segoe UI" w:hAnsi="Segoe UI" w:cs="Segoe UI"/>
          <w:b/>
        </w:rPr>
        <w:t>Regional I.T. Manager</w:t>
      </w:r>
    </w:p>
    <w:p w:rsidR="00AB2906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AB2906" w:rsidRPr="004B1F2D">
        <w:rPr>
          <w:rFonts w:ascii="Segoe UI" w:hAnsi="Segoe UI" w:cs="Segoe UI"/>
        </w:rPr>
        <w:t xml:space="preserve">Responsible for </w:t>
      </w:r>
      <w:r w:rsidR="00B47E1B" w:rsidRPr="004B1F2D">
        <w:rPr>
          <w:rFonts w:ascii="Segoe UI" w:hAnsi="Segoe UI" w:cs="Segoe UI"/>
        </w:rPr>
        <w:t xml:space="preserve">all </w:t>
      </w:r>
      <w:r w:rsidR="00AB2906" w:rsidRPr="004B1F2D">
        <w:rPr>
          <w:rFonts w:ascii="Segoe UI" w:hAnsi="Segoe UI" w:cs="Segoe UI"/>
        </w:rPr>
        <w:t xml:space="preserve">IT support in the Convenience Store Region </w:t>
      </w:r>
      <w:r w:rsidR="0040681C" w:rsidRPr="004B1F2D">
        <w:rPr>
          <w:rFonts w:ascii="Segoe UI" w:hAnsi="Segoe UI" w:cs="Segoe UI"/>
        </w:rPr>
        <w:t>of Bunzl</w:t>
      </w:r>
    </w:p>
    <w:p w:rsidR="008E51A5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8E51A5" w:rsidRPr="004B1F2D">
        <w:rPr>
          <w:rFonts w:ascii="Segoe UI" w:hAnsi="Segoe UI" w:cs="Segoe UI"/>
        </w:rPr>
        <w:t xml:space="preserve">Support users on </w:t>
      </w:r>
      <w:r w:rsidR="00814147" w:rsidRPr="004B1F2D">
        <w:rPr>
          <w:rFonts w:ascii="Segoe UI" w:hAnsi="Segoe UI" w:cs="Segoe UI"/>
        </w:rPr>
        <w:t xml:space="preserve">ERP, WMS / </w:t>
      </w:r>
      <w:r w:rsidR="008E51A5" w:rsidRPr="004B1F2D">
        <w:rPr>
          <w:rFonts w:ascii="Segoe UI" w:hAnsi="Segoe UI" w:cs="Segoe UI"/>
        </w:rPr>
        <w:t>distribution system and E-Warehouse</w:t>
      </w:r>
    </w:p>
    <w:p w:rsidR="008E51A5" w:rsidRPr="004B1F2D" w:rsidRDefault="008E51A5" w:rsidP="00CA5F27">
      <w:pPr>
        <w:pStyle w:val="Achievement"/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application</w:t>
      </w:r>
      <w:r w:rsidR="00814147" w:rsidRPr="004B1F2D">
        <w:rPr>
          <w:rFonts w:ascii="Segoe UI" w:hAnsi="Segoe UI" w:cs="Segoe UI"/>
        </w:rPr>
        <w:t>s</w:t>
      </w:r>
      <w:r w:rsidRPr="004B1F2D">
        <w:rPr>
          <w:rFonts w:ascii="Segoe UI" w:hAnsi="Segoe UI" w:cs="Segoe UI"/>
        </w:rPr>
        <w:t xml:space="preserve"> utilizing RF and VRC equipment for a paper</w:t>
      </w:r>
      <w:r w:rsidR="004A4D01" w:rsidRPr="004B1F2D">
        <w:rPr>
          <w:rFonts w:ascii="Segoe UI" w:hAnsi="Segoe UI" w:cs="Segoe UI"/>
        </w:rPr>
        <w:t>-</w:t>
      </w:r>
      <w:r w:rsidRPr="004B1F2D">
        <w:rPr>
          <w:rFonts w:ascii="Segoe UI" w:hAnsi="Segoe UI" w:cs="Segoe UI"/>
        </w:rPr>
        <w:t>less system</w:t>
      </w:r>
    </w:p>
    <w:p w:rsidR="00B47E1B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8A6769" w:rsidRPr="004B1F2D">
        <w:rPr>
          <w:rFonts w:ascii="Segoe UI" w:hAnsi="Segoe UI" w:cs="Segoe UI"/>
        </w:rPr>
        <w:t xml:space="preserve">Develop </w:t>
      </w:r>
      <w:r w:rsidR="00814147" w:rsidRPr="004B1F2D">
        <w:rPr>
          <w:rFonts w:ascii="Segoe UI" w:hAnsi="Segoe UI" w:cs="Segoe UI"/>
        </w:rPr>
        <w:t xml:space="preserve">integration of </w:t>
      </w:r>
      <w:r w:rsidR="008E51A5" w:rsidRPr="004B1F2D">
        <w:rPr>
          <w:rFonts w:ascii="Segoe UI" w:hAnsi="Segoe UI" w:cs="Segoe UI"/>
        </w:rPr>
        <w:t xml:space="preserve">Purchasing and Merchandising </w:t>
      </w:r>
      <w:r w:rsidR="00814147" w:rsidRPr="004B1F2D">
        <w:rPr>
          <w:rFonts w:ascii="Segoe UI" w:hAnsi="Segoe UI" w:cs="Segoe UI"/>
        </w:rPr>
        <w:t>teams</w:t>
      </w:r>
      <w:r w:rsidR="008E51A5" w:rsidRPr="004B1F2D">
        <w:rPr>
          <w:rFonts w:ascii="Segoe UI" w:hAnsi="Segoe UI" w:cs="Segoe UI"/>
        </w:rPr>
        <w:t xml:space="preserve"> on </w:t>
      </w:r>
      <w:r w:rsidR="004A4D01" w:rsidRPr="004B1F2D">
        <w:rPr>
          <w:rFonts w:ascii="Segoe UI" w:hAnsi="Segoe UI" w:cs="Segoe UI"/>
        </w:rPr>
        <w:t xml:space="preserve">the company’s </w:t>
      </w:r>
      <w:r w:rsidR="008E51A5" w:rsidRPr="004B1F2D">
        <w:rPr>
          <w:rFonts w:ascii="Segoe UI" w:hAnsi="Segoe UI" w:cs="Segoe UI"/>
        </w:rPr>
        <w:t>Demand/Inventory</w:t>
      </w:r>
      <w:r w:rsidR="004A4D01" w:rsidRPr="004B1F2D">
        <w:rPr>
          <w:rFonts w:ascii="Segoe UI" w:hAnsi="Segoe UI" w:cs="Segoe UI"/>
        </w:rPr>
        <w:t xml:space="preserve">Planning system for </w:t>
      </w:r>
      <w:r w:rsidR="008E51A5" w:rsidRPr="004B1F2D">
        <w:rPr>
          <w:rFonts w:ascii="Segoe UI" w:hAnsi="Segoe UI" w:cs="Segoe UI"/>
        </w:rPr>
        <w:t>VMI</w:t>
      </w:r>
      <w:r w:rsidR="00814147" w:rsidRPr="004B1F2D">
        <w:rPr>
          <w:rFonts w:ascii="Segoe UI" w:hAnsi="Segoe UI" w:cs="Segoe UI"/>
        </w:rPr>
        <w:t xml:space="preserve">compliance </w:t>
      </w:r>
      <w:r w:rsidR="004A4D01" w:rsidRPr="004B1F2D">
        <w:rPr>
          <w:rFonts w:ascii="Segoe UI" w:hAnsi="Segoe UI" w:cs="Segoe UI"/>
        </w:rPr>
        <w:t xml:space="preserve">and </w:t>
      </w:r>
      <w:r w:rsidR="008E51A5" w:rsidRPr="004B1F2D">
        <w:rPr>
          <w:rFonts w:ascii="Segoe UI" w:hAnsi="Segoe UI" w:cs="Segoe UI"/>
        </w:rPr>
        <w:t xml:space="preserve">other </w:t>
      </w:r>
      <w:r w:rsidR="00814147" w:rsidRPr="004B1F2D">
        <w:rPr>
          <w:rFonts w:ascii="Segoe UI" w:hAnsi="Segoe UI" w:cs="Segoe UI"/>
        </w:rPr>
        <w:t>C</w:t>
      </w:r>
      <w:r w:rsidR="008E51A5" w:rsidRPr="004B1F2D">
        <w:rPr>
          <w:rFonts w:ascii="Segoe UI" w:hAnsi="Segoe UI" w:cs="Segoe UI"/>
        </w:rPr>
        <w:t xml:space="preserve">ustomer </w:t>
      </w:r>
      <w:r w:rsidR="008A6769" w:rsidRPr="004B1F2D">
        <w:rPr>
          <w:rFonts w:ascii="Segoe UI" w:hAnsi="Segoe UI" w:cs="Segoe UI"/>
        </w:rPr>
        <w:t xml:space="preserve">based </w:t>
      </w:r>
      <w:r w:rsidR="008E51A5" w:rsidRPr="004B1F2D">
        <w:rPr>
          <w:rFonts w:ascii="Segoe UI" w:hAnsi="Segoe UI" w:cs="Segoe UI"/>
        </w:rPr>
        <w:t xml:space="preserve">sales </w:t>
      </w:r>
      <w:r w:rsidR="004A4D01" w:rsidRPr="004B1F2D">
        <w:rPr>
          <w:rFonts w:ascii="Segoe UI" w:hAnsi="Segoe UI" w:cs="Segoe UI"/>
        </w:rPr>
        <w:t xml:space="preserve">and promotional </w:t>
      </w:r>
      <w:r w:rsidR="008E51A5" w:rsidRPr="004B1F2D">
        <w:rPr>
          <w:rFonts w:ascii="Segoe UI" w:hAnsi="Segoe UI" w:cs="Segoe UI"/>
        </w:rPr>
        <w:t>programs</w:t>
      </w:r>
    </w:p>
    <w:p w:rsidR="008E51A5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8E51A5" w:rsidRPr="004B1F2D">
        <w:rPr>
          <w:rFonts w:ascii="Segoe UI" w:hAnsi="Segoe UI" w:cs="Segoe UI"/>
        </w:rPr>
        <w:t>Support Accounting department with EFT, EDI</w:t>
      </w:r>
      <w:r w:rsidR="008A6769" w:rsidRPr="004B1F2D">
        <w:rPr>
          <w:rFonts w:ascii="Segoe UI" w:hAnsi="Segoe UI" w:cs="Segoe UI"/>
        </w:rPr>
        <w:t xml:space="preserve">, </w:t>
      </w:r>
      <w:r w:rsidR="0065541F" w:rsidRPr="004B1F2D">
        <w:rPr>
          <w:rFonts w:ascii="Segoe UI" w:hAnsi="Segoe UI" w:cs="Segoe UI"/>
        </w:rPr>
        <w:t>p</w:t>
      </w:r>
      <w:r w:rsidR="004A4D01" w:rsidRPr="004B1F2D">
        <w:rPr>
          <w:rFonts w:ascii="Segoe UI" w:hAnsi="Segoe UI" w:cs="Segoe UI"/>
        </w:rPr>
        <w:t xml:space="preserve">hysical </w:t>
      </w:r>
      <w:r w:rsidR="008A6769" w:rsidRPr="004B1F2D">
        <w:rPr>
          <w:rFonts w:ascii="Segoe UI" w:hAnsi="Segoe UI" w:cs="Segoe UI"/>
        </w:rPr>
        <w:t>Inventory</w:t>
      </w:r>
      <w:r>
        <w:rPr>
          <w:rFonts w:ascii="Segoe UI" w:hAnsi="Segoe UI" w:cs="Segoe UI"/>
        </w:rPr>
        <w:t xml:space="preserve">, asset </w:t>
      </w:r>
      <w:r w:rsidR="004A4D01" w:rsidRPr="004B1F2D">
        <w:rPr>
          <w:rFonts w:ascii="Segoe UI" w:hAnsi="Segoe UI" w:cs="Segoe UI"/>
        </w:rPr>
        <w:t>managment</w:t>
      </w:r>
      <w:r w:rsidR="00F67726" w:rsidRPr="004B1F2D">
        <w:rPr>
          <w:rFonts w:ascii="Segoe UI" w:hAnsi="Segoe UI" w:cs="Segoe UI"/>
        </w:rPr>
        <w:t>and budget planning application (Hyperion)</w:t>
      </w:r>
    </w:p>
    <w:p w:rsidR="0001457A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01457A" w:rsidRPr="004B1F2D">
        <w:rPr>
          <w:rFonts w:ascii="Segoe UI" w:hAnsi="Segoe UI" w:cs="Segoe UI"/>
        </w:rPr>
        <w:t xml:space="preserve">Provide Telecom </w:t>
      </w:r>
      <w:r w:rsidR="00814147" w:rsidRPr="004B1F2D">
        <w:rPr>
          <w:rFonts w:ascii="Segoe UI" w:hAnsi="Segoe UI" w:cs="Segoe UI"/>
        </w:rPr>
        <w:t xml:space="preserve">/ </w:t>
      </w:r>
      <w:r w:rsidR="0053293F" w:rsidRPr="004B1F2D">
        <w:rPr>
          <w:rFonts w:ascii="Segoe UI" w:hAnsi="Segoe UI" w:cs="Segoe UI"/>
        </w:rPr>
        <w:t xml:space="preserve">Mobile </w:t>
      </w:r>
      <w:r w:rsidR="0001457A" w:rsidRPr="004B1F2D">
        <w:rPr>
          <w:rFonts w:ascii="Segoe UI" w:hAnsi="Segoe UI" w:cs="Segoe UI"/>
        </w:rPr>
        <w:t xml:space="preserve">system support to all users </w:t>
      </w:r>
    </w:p>
    <w:p w:rsidR="005F31E7" w:rsidRPr="004B1F2D" w:rsidRDefault="00CA5F27" w:rsidP="00CA5F27">
      <w:pPr>
        <w:pStyle w:val="Achievemen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5F31E7" w:rsidRPr="004B1F2D">
        <w:rPr>
          <w:rFonts w:ascii="Segoe UI" w:hAnsi="Segoe UI" w:cs="Segoe UI"/>
        </w:rPr>
        <w:t xml:space="preserve">Implemented </w:t>
      </w:r>
      <w:r>
        <w:rPr>
          <w:rFonts w:ascii="Segoe UI" w:hAnsi="Segoe UI" w:cs="Segoe UI"/>
        </w:rPr>
        <w:t xml:space="preserve">Level 3 </w:t>
      </w:r>
      <w:r w:rsidR="005F31E7" w:rsidRPr="004B1F2D">
        <w:rPr>
          <w:rFonts w:ascii="Segoe UI" w:hAnsi="Segoe UI" w:cs="Segoe UI"/>
        </w:rPr>
        <w:t>MPLS network connectivity across multiple US locations</w:t>
      </w:r>
    </w:p>
    <w:p w:rsidR="00CB6052" w:rsidRPr="00853221" w:rsidRDefault="00CB6052" w:rsidP="00CB6052">
      <w:pPr>
        <w:pStyle w:val="CompanyName"/>
        <w:rPr>
          <w:rFonts w:ascii="Segoe UI" w:hAnsi="Segoe UI" w:cs="Segoe UI"/>
          <w:b/>
        </w:rPr>
      </w:pPr>
      <w:r w:rsidRPr="00853221">
        <w:rPr>
          <w:rFonts w:ascii="Segoe UI" w:hAnsi="Segoe UI" w:cs="Segoe UI"/>
          <w:b/>
        </w:rPr>
        <w:t>Aug 200</w:t>
      </w:r>
      <w:r w:rsidR="00DC57B7" w:rsidRPr="00853221">
        <w:rPr>
          <w:rFonts w:ascii="Segoe UI" w:hAnsi="Segoe UI" w:cs="Segoe UI"/>
          <w:b/>
        </w:rPr>
        <w:t>3</w:t>
      </w:r>
      <w:r w:rsidRPr="00853221">
        <w:rPr>
          <w:rFonts w:ascii="Segoe UI" w:hAnsi="Segoe UI" w:cs="Segoe UI"/>
          <w:b/>
        </w:rPr>
        <w:t xml:space="preserve"> – July 2005 5.11</w:t>
      </w:r>
      <w:r w:rsidR="00122373" w:rsidRPr="00853221">
        <w:rPr>
          <w:rFonts w:ascii="Segoe UI" w:hAnsi="Segoe UI" w:cs="Segoe UI"/>
          <w:b/>
        </w:rPr>
        <w:t xml:space="preserve"> Tactical-</w:t>
      </w:r>
      <w:r w:rsidRPr="00853221">
        <w:rPr>
          <w:rFonts w:ascii="Segoe UI" w:hAnsi="Segoe UI" w:cs="Segoe UI"/>
          <w:b/>
        </w:rPr>
        <w:t>Modesto, CA</w:t>
      </w:r>
    </w:p>
    <w:p w:rsidR="00CB6052" w:rsidRPr="00853221" w:rsidRDefault="00122373" w:rsidP="00CB6052">
      <w:pPr>
        <w:pStyle w:val="JobTitle"/>
        <w:rPr>
          <w:rFonts w:ascii="Segoe UI" w:hAnsi="Segoe UI" w:cs="Segoe UI"/>
          <w:b/>
        </w:rPr>
      </w:pPr>
      <w:r w:rsidRPr="00853221">
        <w:rPr>
          <w:rFonts w:ascii="Segoe UI" w:hAnsi="Segoe UI" w:cs="Segoe UI"/>
          <w:b/>
        </w:rPr>
        <w:t xml:space="preserve">Director of </w:t>
      </w:r>
      <w:r w:rsidR="00CB6052" w:rsidRPr="00853221">
        <w:rPr>
          <w:rFonts w:ascii="Segoe UI" w:hAnsi="Segoe UI" w:cs="Segoe UI"/>
          <w:b/>
        </w:rPr>
        <w:t xml:space="preserve">I.T. </w:t>
      </w:r>
    </w:p>
    <w:p w:rsidR="000E3C5D" w:rsidRPr="004B1F2D" w:rsidRDefault="000E3C5D" w:rsidP="000E3C5D">
      <w:pPr>
        <w:pStyle w:val="Achievement"/>
        <w:numPr>
          <w:ilvl w:val="0"/>
          <w:numId w:val="3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Maintain and support existing ERP</w:t>
      </w:r>
      <w:r w:rsidR="00E63E56" w:rsidRPr="004B1F2D">
        <w:rPr>
          <w:rFonts w:ascii="Segoe UI" w:hAnsi="Segoe UI" w:cs="Segoe UI"/>
        </w:rPr>
        <w:t>-WMS (ABS),</w:t>
      </w:r>
      <w:r w:rsidRPr="004B1F2D">
        <w:rPr>
          <w:rFonts w:ascii="Segoe UI" w:hAnsi="Segoe UI" w:cs="Segoe UI"/>
        </w:rPr>
        <w:t>EDI</w:t>
      </w:r>
      <w:r w:rsidR="00E63E56" w:rsidRPr="004B1F2D">
        <w:rPr>
          <w:rFonts w:ascii="Segoe UI" w:hAnsi="Segoe UI" w:cs="Segoe UI"/>
        </w:rPr>
        <w:t>&amp;</w:t>
      </w:r>
      <w:r w:rsidRPr="004B1F2D">
        <w:rPr>
          <w:rFonts w:ascii="Segoe UI" w:hAnsi="Segoe UI" w:cs="Segoe UI"/>
        </w:rPr>
        <w:t xml:space="preserve">Accounting systems </w:t>
      </w:r>
    </w:p>
    <w:p w:rsidR="00CB6052" w:rsidRPr="004B1F2D" w:rsidRDefault="00CB6052" w:rsidP="00CB6052">
      <w:pPr>
        <w:pStyle w:val="Achievement"/>
        <w:numPr>
          <w:ilvl w:val="0"/>
          <w:numId w:val="3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 xml:space="preserve">Responsibe for all aspects of application </w:t>
      </w:r>
      <w:r w:rsidR="00BC73FA" w:rsidRPr="004B1F2D">
        <w:rPr>
          <w:rFonts w:ascii="Segoe UI" w:hAnsi="Segoe UI" w:cs="Segoe UI"/>
        </w:rPr>
        <w:t xml:space="preserve">support </w:t>
      </w:r>
      <w:r w:rsidRPr="004B1F2D">
        <w:rPr>
          <w:rFonts w:ascii="Segoe UI" w:hAnsi="Segoe UI" w:cs="Segoe UI"/>
        </w:rPr>
        <w:t>and database development in a</w:t>
      </w:r>
      <w:r w:rsidR="00BC73FA" w:rsidRPr="004B1F2D">
        <w:rPr>
          <w:rFonts w:ascii="Segoe UI" w:hAnsi="Segoe UI" w:cs="Segoe UI"/>
        </w:rPr>
        <w:t xml:space="preserve">nAS/400 and </w:t>
      </w:r>
      <w:r w:rsidRPr="004B1F2D">
        <w:rPr>
          <w:rFonts w:ascii="Segoe UI" w:hAnsi="Segoe UI" w:cs="Segoe UI"/>
        </w:rPr>
        <w:t>SQL server</w:t>
      </w:r>
      <w:r w:rsidR="00176881" w:rsidRPr="004B1F2D">
        <w:rPr>
          <w:rFonts w:ascii="Segoe UI" w:hAnsi="Segoe UI" w:cs="Segoe UI"/>
        </w:rPr>
        <w:t xml:space="preserve"> 2003</w:t>
      </w:r>
      <w:r w:rsidRPr="004B1F2D">
        <w:rPr>
          <w:rFonts w:ascii="Segoe UI" w:hAnsi="Segoe UI" w:cs="Segoe UI"/>
        </w:rPr>
        <w:t xml:space="preserve"> environment.</w:t>
      </w:r>
    </w:p>
    <w:p w:rsidR="00CB6052" w:rsidRPr="004B1F2D" w:rsidRDefault="00CB6052" w:rsidP="00CB6052">
      <w:pPr>
        <w:pStyle w:val="Achievement"/>
        <w:numPr>
          <w:ilvl w:val="0"/>
          <w:numId w:val="3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Implemented an integrated purchasing and demand planning/forecasting system (Demand Solutions) operating in a SQL Server envrionment.</w:t>
      </w:r>
    </w:p>
    <w:p w:rsidR="00CB6052" w:rsidRPr="004B1F2D" w:rsidRDefault="00BD3B45" w:rsidP="00CB6052">
      <w:pPr>
        <w:pStyle w:val="Achievement"/>
        <w:numPr>
          <w:ilvl w:val="0"/>
          <w:numId w:val="3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Providen</w:t>
      </w:r>
      <w:r w:rsidR="00481DC5" w:rsidRPr="004B1F2D">
        <w:rPr>
          <w:rFonts w:ascii="Segoe UI" w:hAnsi="Segoe UI" w:cs="Segoe UI"/>
        </w:rPr>
        <w:t xml:space="preserve">etwork and </w:t>
      </w:r>
      <w:r w:rsidRPr="004B1F2D">
        <w:rPr>
          <w:rFonts w:ascii="Segoe UI" w:hAnsi="Segoe UI" w:cs="Segoe UI"/>
        </w:rPr>
        <w:t>t</w:t>
      </w:r>
      <w:r w:rsidR="00481DC5" w:rsidRPr="004B1F2D">
        <w:rPr>
          <w:rFonts w:ascii="Segoe UI" w:hAnsi="Segoe UI" w:cs="Segoe UI"/>
        </w:rPr>
        <w:t>elecom s</w:t>
      </w:r>
      <w:r w:rsidRPr="004B1F2D">
        <w:rPr>
          <w:rFonts w:ascii="Segoe UI" w:hAnsi="Segoe UI" w:cs="Segoe UI"/>
        </w:rPr>
        <w:t>upport and maintnenace i</w:t>
      </w:r>
      <w:r w:rsidR="004C1077" w:rsidRPr="004B1F2D">
        <w:rPr>
          <w:rFonts w:ascii="Segoe UI" w:hAnsi="Segoe UI" w:cs="Segoe UI"/>
        </w:rPr>
        <w:t xml:space="preserve">n a Windows </w:t>
      </w:r>
      <w:r w:rsidRPr="004B1F2D">
        <w:rPr>
          <w:rFonts w:ascii="Segoe UI" w:hAnsi="Segoe UI" w:cs="Segoe UI"/>
        </w:rPr>
        <w:t>Server</w:t>
      </w:r>
      <w:r w:rsidR="006D6674" w:rsidRPr="004B1F2D">
        <w:rPr>
          <w:rFonts w:ascii="Segoe UI" w:hAnsi="Segoe UI" w:cs="Segoe UI"/>
        </w:rPr>
        <w:t xml:space="preserve">, </w:t>
      </w:r>
      <w:r w:rsidRPr="004B1F2D">
        <w:rPr>
          <w:rFonts w:ascii="Segoe UI" w:hAnsi="Segoe UI" w:cs="Segoe UI"/>
        </w:rPr>
        <w:t>Ms-Exchange</w:t>
      </w:r>
      <w:r w:rsidR="000E3C5D" w:rsidRPr="004B1F2D">
        <w:rPr>
          <w:rFonts w:ascii="Segoe UI" w:hAnsi="Segoe UI" w:cs="Segoe UI"/>
        </w:rPr>
        <w:t>,</w:t>
      </w:r>
      <w:r w:rsidR="00691C6A" w:rsidRPr="004B1F2D">
        <w:rPr>
          <w:rFonts w:ascii="Segoe UI" w:hAnsi="Segoe UI" w:cs="Segoe UI"/>
        </w:rPr>
        <w:t>C</w:t>
      </w:r>
      <w:r w:rsidR="000E3C5D" w:rsidRPr="004B1F2D">
        <w:rPr>
          <w:rFonts w:ascii="Segoe UI" w:hAnsi="Segoe UI" w:cs="Segoe UI"/>
        </w:rPr>
        <w:t>isco</w:t>
      </w:r>
      <w:r w:rsidR="006D6674" w:rsidRPr="004B1F2D">
        <w:rPr>
          <w:rFonts w:ascii="Segoe UI" w:hAnsi="Segoe UI" w:cs="Segoe UI"/>
        </w:rPr>
        <w:t xml:space="preserve"> and NORTEL</w:t>
      </w:r>
      <w:r w:rsidRPr="004B1F2D">
        <w:rPr>
          <w:rFonts w:ascii="Segoe UI" w:hAnsi="Segoe UI" w:cs="Segoe UI"/>
        </w:rPr>
        <w:t xml:space="preserve">envoironment.   </w:t>
      </w:r>
    </w:p>
    <w:p w:rsidR="0031007B" w:rsidRDefault="0031007B">
      <w:pPr>
        <w:pStyle w:val="CompanyName"/>
        <w:rPr>
          <w:rFonts w:ascii="Segoe UI" w:hAnsi="Segoe UI" w:cs="Segoe UI"/>
          <w:b/>
        </w:rPr>
      </w:pPr>
    </w:p>
    <w:p w:rsidR="00C8457C" w:rsidRPr="004B1F2D" w:rsidRDefault="00C8457C">
      <w:pPr>
        <w:pStyle w:val="SectionTitle"/>
        <w:framePr w:wrap="around"/>
        <w:rPr>
          <w:rFonts w:ascii="Segoe UI" w:hAnsi="Segoe UI" w:cs="Segoe UI"/>
        </w:rPr>
      </w:pPr>
    </w:p>
    <w:p w:rsidR="0049688A" w:rsidRPr="00853221" w:rsidRDefault="0049688A">
      <w:pPr>
        <w:pStyle w:val="SectionTitle"/>
        <w:framePr w:wrap="around"/>
        <w:rPr>
          <w:rFonts w:ascii="Segoe UI" w:hAnsi="Segoe UI" w:cs="Segoe UI"/>
          <w:b/>
        </w:rPr>
      </w:pPr>
      <w:r w:rsidRPr="00853221">
        <w:rPr>
          <w:rFonts w:ascii="Segoe UI" w:hAnsi="Segoe UI" w:cs="Segoe UI"/>
          <w:b/>
        </w:rPr>
        <w:t>Education</w:t>
      </w:r>
    </w:p>
    <w:p w:rsidR="0049688A" w:rsidRPr="004B1F2D" w:rsidRDefault="0049688A">
      <w:pPr>
        <w:pStyle w:val="BodyText"/>
        <w:numPr>
          <w:ilvl w:val="0"/>
          <w:numId w:val="2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 xml:space="preserve">B.S. Computer Science </w:t>
      </w:r>
      <w:r w:rsidR="00F36008">
        <w:rPr>
          <w:rFonts w:ascii="Segoe UI" w:hAnsi="Segoe UI" w:cs="Segoe UI"/>
        </w:rPr>
        <w:t>(Don Bosco Technical</w:t>
      </w:r>
      <w:r w:rsidRPr="004B1F2D">
        <w:rPr>
          <w:rFonts w:ascii="Segoe UI" w:hAnsi="Segoe UI" w:cs="Segoe UI"/>
        </w:rPr>
        <w:t xml:space="preserve"> College) </w:t>
      </w:r>
    </w:p>
    <w:p w:rsidR="0049688A" w:rsidRPr="004B1F2D" w:rsidRDefault="0049688A">
      <w:pPr>
        <w:pStyle w:val="BodyText"/>
        <w:numPr>
          <w:ilvl w:val="0"/>
          <w:numId w:val="2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 xml:space="preserve">Project Management Certificate (University of Phoenix) </w:t>
      </w:r>
    </w:p>
    <w:p w:rsidR="00B72EF8" w:rsidRPr="004B1F2D" w:rsidRDefault="00B72EF8">
      <w:pPr>
        <w:pStyle w:val="BodyText"/>
        <w:numPr>
          <w:ilvl w:val="0"/>
          <w:numId w:val="2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Pursued M</w:t>
      </w:r>
      <w:r w:rsidR="00212681" w:rsidRPr="004B1F2D">
        <w:rPr>
          <w:rFonts w:ascii="Segoe UI" w:hAnsi="Segoe UI" w:cs="Segoe UI"/>
        </w:rPr>
        <w:t>.</w:t>
      </w:r>
      <w:r w:rsidRPr="004B1F2D">
        <w:rPr>
          <w:rFonts w:ascii="Segoe UI" w:hAnsi="Segoe UI" w:cs="Segoe UI"/>
        </w:rPr>
        <w:t>B</w:t>
      </w:r>
      <w:r w:rsidR="00212681" w:rsidRPr="004B1F2D">
        <w:rPr>
          <w:rFonts w:ascii="Segoe UI" w:hAnsi="Segoe UI" w:cs="Segoe UI"/>
        </w:rPr>
        <w:t>.</w:t>
      </w:r>
      <w:r w:rsidRPr="004B1F2D">
        <w:rPr>
          <w:rFonts w:ascii="Segoe UI" w:hAnsi="Segoe UI" w:cs="Segoe UI"/>
        </w:rPr>
        <w:t>A</w:t>
      </w:r>
      <w:r w:rsidR="00212681" w:rsidRPr="004B1F2D">
        <w:rPr>
          <w:rFonts w:ascii="Segoe UI" w:hAnsi="Segoe UI" w:cs="Segoe UI"/>
        </w:rPr>
        <w:t>.</w:t>
      </w:r>
      <w:r w:rsidRPr="004B1F2D">
        <w:rPr>
          <w:rFonts w:ascii="Segoe UI" w:hAnsi="Segoe UI" w:cs="Segoe UI"/>
        </w:rPr>
        <w:t xml:space="preserve"> program at U</w:t>
      </w:r>
      <w:r w:rsidR="000C7A28" w:rsidRPr="004B1F2D">
        <w:rPr>
          <w:rFonts w:ascii="Segoe UI" w:hAnsi="Segoe UI" w:cs="Segoe UI"/>
        </w:rPr>
        <w:t>.C.L.A</w:t>
      </w:r>
    </w:p>
    <w:p w:rsidR="0049688A" w:rsidRPr="004B1F2D" w:rsidRDefault="0049688A">
      <w:pPr>
        <w:pStyle w:val="BodyText"/>
        <w:numPr>
          <w:ilvl w:val="0"/>
          <w:numId w:val="2"/>
        </w:numPr>
        <w:rPr>
          <w:rFonts w:ascii="Segoe UI" w:hAnsi="Segoe UI" w:cs="Segoe UI"/>
        </w:rPr>
      </w:pPr>
      <w:r w:rsidRPr="004B1F2D">
        <w:rPr>
          <w:rFonts w:ascii="Segoe UI" w:hAnsi="Segoe UI" w:cs="Segoe UI"/>
        </w:rPr>
        <w:t>IBM AS/400 System Administrator/Operator Certification (IBM)</w:t>
      </w:r>
    </w:p>
    <w:p w:rsidR="002344A6" w:rsidRPr="00C1666D" w:rsidRDefault="0049688A" w:rsidP="00C577BB">
      <w:pPr>
        <w:pStyle w:val="BodyText"/>
        <w:numPr>
          <w:ilvl w:val="0"/>
          <w:numId w:val="2"/>
        </w:numPr>
        <w:rPr>
          <w:rFonts w:ascii="Segoe UI" w:hAnsi="Segoe UI" w:cs="Segoe UI"/>
        </w:rPr>
      </w:pPr>
      <w:r w:rsidRPr="00C1666D">
        <w:rPr>
          <w:rFonts w:ascii="Segoe UI" w:hAnsi="Segoe UI" w:cs="Segoe UI"/>
        </w:rPr>
        <w:t>Certificates of completion in Ms-Access/VB Development, SQL Server development and Web development using</w:t>
      </w:r>
      <w:r w:rsidR="00B72EF8" w:rsidRPr="00C1666D">
        <w:rPr>
          <w:rFonts w:ascii="Segoe UI" w:hAnsi="Segoe UI" w:cs="Segoe UI"/>
        </w:rPr>
        <w:t xml:space="preserve"> HTML, ASP</w:t>
      </w:r>
      <w:r w:rsidRPr="00C1666D">
        <w:rPr>
          <w:rFonts w:ascii="Segoe UI" w:hAnsi="Segoe UI" w:cs="Segoe UI"/>
        </w:rPr>
        <w:t xml:space="preserve">&amp; Cold Fusion </w:t>
      </w:r>
    </w:p>
    <w:sectPr w:rsidR="002344A6" w:rsidRPr="00C1666D" w:rsidSect="00F93171">
      <w:headerReference w:type="first" r:id="rId13"/>
      <w:pgSz w:w="12240" w:h="15840"/>
      <w:pgMar w:top="1920" w:right="1800" w:bottom="1800" w:left="3960" w:header="960" w:footer="96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013" w:rsidRDefault="007A5013">
      <w:r>
        <w:separator/>
      </w:r>
    </w:p>
  </w:endnote>
  <w:endnote w:type="continuationSeparator" w:id="1">
    <w:p w:rsidR="007A5013" w:rsidRDefault="007A5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013" w:rsidRDefault="007A5013">
      <w:r>
        <w:separator/>
      </w:r>
    </w:p>
  </w:footnote>
  <w:footnote w:type="continuationSeparator" w:id="1">
    <w:p w:rsidR="007A5013" w:rsidRDefault="007A5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81C" w:rsidRDefault="004068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2C2F98"/>
    <w:multiLevelType w:val="hybridMultilevel"/>
    <w:tmpl w:val="9C96CC68"/>
    <w:lvl w:ilvl="0" w:tplc="A1D025C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75A"/>
    <w:multiLevelType w:val="hybridMultilevel"/>
    <w:tmpl w:val="C7E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663A"/>
    <w:multiLevelType w:val="hybridMultilevel"/>
    <w:tmpl w:val="00CC0C18"/>
    <w:lvl w:ilvl="0" w:tplc="71DC765A">
      <w:numFmt w:val="bullet"/>
      <w:lvlText w:val=""/>
      <w:lvlJc w:val="left"/>
      <w:pPr>
        <w:ind w:left="60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2BE51A2B"/>
    <w:multiLevelType w:val="multilevel"/>
    <w:tmpl w:val="13D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4595C"/>
    <w:multiLevelType w:val="hybridMultilevel"/>
    <w:tmpl w:val="8BFEF242"/>
    <w:lvl w:ilvl="0" w:tplc="10280C8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40FEF"/>
    <w:multiLevelType w:val="hybridMultilevel"/>
    <w:tmpl w:val="1FDA6690"/>
    <w:lvl w:ilvl="0" w:tplc="0D20CA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B17B8"/>
    <w:multiLevelType w:val="hybridMultilevel"/>
    <w:tmpl w:val="1D104FD6"/>
    <w:lvl w:ilvl="0" w:tplc="77C665A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B442B"/>
    <w:multiLevelType w:val="hybridMultilevel"/>
    <w:tmpl w:val="742AD61C"/>
    <w:lvl w:ilvl="0" w:tplc="848C60C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D396B"/>
    <w:multiLevelType w:val="multilevel"/>
    <w:tmpl w:val="1D7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E51008"/>
    <w:multiLevelType w:val="hybridMultilevel"/>
    <w:tmpl w:val="BB820A1E"/>
    <w:lvl w:ilvl="0" w:tplc="EDE8747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C23A3"/>
    <w:multiLevelType w:val="hybridMultilevel"/>
    <w:tmpl w:val="88BC023C"/>
    <w:lvl w:ilvl="0" w:tplc="5C0EE88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97DED"/>
    <w:multiLevelType w:val="hybridMultilevel"/>
    <w:tmpl w:val="5BA432EC"/>
    <w:lvl w:ilvl="0" w:tplc="C82CF53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A31A4"/>
    <w:multiLevelType w:val="hybridMultilevel"/>
    <w:tmpl w:val="615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hint="default"/>
          <w:sz w:val="14"/>
        </w:rPr>
      </w:lvl>
    </w:lvlOverride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intFractionalCharacterWidth/>
  <w:embedSystemFonts/>
  <w:hideSpellingErrors/>
  <w:attachedTemplate r:id="rId1"/>
  <w:stylePaneFormatFilter w:val="3F01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CFE"/>
    <w:rsid w:val="0001457A"/>
    <w:rsid w:val="00020B1D"/>
    <w:rsid w:val="00043886"/>
    <w:rsid w:val="00043E02"/>
    <w:rsid w:val="00045FF0"/>
    <w:rsid w:val="0005057C"/>
    <w:rsid w:val="000528AB"/>
    <w:rsid w:val="00057A51"/>
    <w:rsid w:val="000646A8"/>
    <w:rsid w:val="000744DC"/>
    <w:rsid w:val="00097B6F"/>
    <w:rsid w:val="000A5B0B"/>
    <w:rsid w:val="000C7A28"/>
    <w:rsid w:val="000D1505"/>
    <w:rsid w:val="000E1F26"/>
    <w:rsid w:val="000E3C5D"/>
    <w:rsid w:val="000F1658"/>
    <w:rsid w:val="000F4568"/>
    <w:rsid w:val="00110320"/>
    <w:rsid w:val="00122373"/>
    <w:rsid w:val="001234D3"/>
    <w:rsid w:val="00144FEC"/>
    <w:rsid w:val="0015338E"/>
    <w:rsid w:val="00176881"/>
    <w:rsid w:val="001A441E"/>
    <w:rsid w:val="001A4EDC"/>
    <w:rsid w:val="001F14E8"/>
    <w:rsid w:val="001F2FEF"/>
    <w:rsid w:val="00212681"/>
    <w:rsid w:val="00232FDC"/>
    <w:rsid w:val="002344A6"/>
    <w:rsid w:val="00274D80"/>
    <w:rsid w:val="002932AA"/>
    <w:rsid w:val="002D2836"/>
    <w:rsid w:val="002E393D"/>
    <w:rsid w:val="0031007B"/>
    <w:rsid w:val="00312FF0"/>
    <w:rsid w:val="00333756"/>
    <w:rsid w:val="0033634C"/>
    <w:rsid w:val="003446D7"/>
    <w:rsid w:val="00353A33"/>
    <w:rsid w:val="003627DE"/>
    <w:rsid w:val="00382202"/>
    <w:rsid w:val="00386D46"/>
    <w:rsid w:val="00395808"/>
    <w:rsid w:val="003B3F1F"/>
    <w:rsid w:val="003B4E45"/>
    <w:rsid w:val="003F0BAD"/>
    <w:rsid w:val="003F600C"/>
    <w:rsid w:val="0040681C"/>
    <w:rsid w:val="00422EC6"/>
    <w:rsid w:val="004233F8"/>
    <w:rsid w:val="004264C2"/>
    <w:rsid w:val="00455CEA"/>
    <w:rsid w:val="00461C88"/>
    <w:rsid w:val="00474949"/>
    <w:rsid w:val="00481DC5"/>
    <w:rsid w:val="0049688A"/>
    <w:rsid w:val="00497F41"/>
    <w:rsid w:val="004A4D01"/>
    <w:rsid w:val="004B1F2D"/>
    <w:rsid w:val="004C1077"/>
    <w:rsid w:val="004E1DEC"/>
    <w:rsid w:val="005058D8"/>
    <w:rsid w:val="00517481"/>
    <w:rsid w:val="00524012"/>
    <w:rsid w:val="0053293F"/>
    <w:rsid w:val="00570D33"/>
    <w:rsid w:val="00590755"/>
    <w:rsid w:val="005970E5"/>
    <w:rsid w:val="005B304B"/>
    <w:rsid w:val="005B5448"/>
    <w:rsid w:val="005F31E7"/>
    <w:rsid w:val="005F6E3A"/>
    <w:rsid w:val="006026A6"/>
    <w:rsid w:val="0062232A"/>
    <w:rsid w:val="00635804"/>
    <w:rsid w:val="0064412E"/>
    <w:rsid w:val="006478A9"/>
    <w:rsid w:val="00654943"/>
    <w:rsid w:val="0065541F"/>
    <w:rsid w:val="00656095"/>
    <w:rsid w:val="006814CE"/>
    <w:rsid w:val="00683BB2"/>
    <w:rsid w:val="00691C6A"/>
    <w:rsid w:val="0069512B"/>
    <w:rsid w:val="006B2CC0"/>
    <w:rsid w:val="006B42FE"/>
    <w:rsid w:val="006B4CBB"/>
    <w:rsid w:val="006B6186"/>
    <w:rsid w:val="006D6674"/>
    <w:rsid w:val="006E408F"/>
    <w:rsid w:val="007315AE"/>
    <w:rsid w:val="007339A8"/>
    <w:rsid w:val="007A5013"/>
    <w:rsid w:val="007D1C8F"/>
    <w:rsid w:val="007E70C8"/>
    <w:rsid w:val="007F35D9"/>
    <w:rsid w:val="00804243"/>
    <w:rsid w:val="00811C83"/>
    <w:rsid w:val="00814147"/>
    <w:rsid w:val="00823D0B"/>
    <w:rsid w:val="00830EA2"/>
    <w:rsid w:val="00853221"/>
    <w:rsid w:val="00867219"/>
    <w:rsid w:val="008745AC"/>
    <w:rsid w:val="008802FC"/>
    <w:rsid w:val="00896665"/>
    <w:rsid w:val="008A5C4D"/>
    <w:rsid w:val="008A6769"/>
    <w:rsid w:val="008B3441"/>
    <w:rsid w:val="008D026E"/>
    <w:rsid w:val="008D55EE"/>
    <w:rsid w:val="008E51A5"/>
    <w:rsid w:val="008F0F31"/>
    <w:rsid w:val="00901DF6"/>
    <w:rsid w:val="00925B14"/>
    <w:rsid w:val="00942504"/>
    <w:rsid w:val="00965542"/>
    <w:rsid w:val="00985356"/>
    <w:rsid w:val="00990F20"/>
    <w:rsid w:val="00993442"/>
    <w:rsid w:val="009E1117"/>
    <w:rsid w:val="009E5809"/>
    <w:rsid w:val="009F3530"/>
    <w:rsid w:val="009F47D0"/>
    <w:rsid w:val="009F6464"/>
    <w:rsid w:val="00A27D53"/>
    <w:rsid w:val="00A523DC"/>
    <w:rsid w:val="00A71C27"/>
    <w:rsid w:val="00A725DA"/>
    <w:rsid w:val="00A7463E"/>
    <w:rsid w:val="00A75237"/>
    <w:rsid w:val="00A80BD1"/>
    <w:rsid w:val="00A828E4"/>
    <w:rsid w:val="00AA2E78"/>
    <w:rsid w:val="00AA3186"/>
    <w:rsid w:val="00AB2906"/>
    <w:rsid w:val="00AB53FA"/>
    <w:rsid w:val="00AC1F7D"/>
    <w:rsid w:val="00AD5310"/>
    <w:rsid w:val="00AE0932"/>
    <w:rsid w:val="00AE4A49"/>
    <w:rsid w:val="00B02057"/>
    <w:rsid w:val="00B071B8"/>
    <w:rsid w:val="00B17578"/>
    <w:rsid w:val="00B234CD"/>
    <w:rsid w:val="00B36CFE"/>
    <w:rsid w:val="00B45162"/>
    <w:rsid w:val="00B47E1B"/>
    <w:rsid w:val="00B5689D"/>
    <w:rsid w:val="00B72EF8"/>
    <w:rsid w:val="00B90760"/>
    <w:rsid w:val="00B93C38"/>
    <w:rsid w:val="00B949C3"/>
    <w:rsid w:val="00BA01AA"/>
    <w:rsid w:val="00BB115D"/>
    <w:rsid w:val="00BC73FA"/>
    <w:rsid w:val="00BD3B45"/>
    <w:rsid w:val="00BD578D"/>
    <w:rsid w:val="00BE445B"/>
    <w:rsid w:val="00BF7290"/>
    <w:rsid w:val="00C00CBB"/>
    <w:rsid w:val="00C136DC"/>
    <w:rsid w:val="00C1666D"/>
    <w:rsid w:val="00C17196"/>
    <w:rsid w:val="00C21317"/>
    <w:rsid w:val="00C30343"/>
    <w:rsid w:val="00C35CC2"/>
    <w:rsid w:val="00C4055D"/>
    <w:rsid w:val="00C4224E"/>
    <w:rsid w:val="00C464D5"/>
    <w:rsid w:val="00C577BB"/>
    <w:rsid w:val="00C578BD"/>
    <w:rsid w:val="00C768B8"/>
    <w:rsid w:val="00C8457C"/>
    <w:rsid w:val="00C857F8"/>
    <w:rsid w:val="00CA5F27"/>
    <w:rsid w:val="00CB6052"/>
    <w:rsid w:val="00CD1D00"/>
    <w:rsid w:val="00CE0D63"/>
    <w:rsid w:val="00CF73F8"/>
    <w:rsid w:val="00D60D4B"/>
    <w:rsid w:val="00D60E2D"/>
    <w:rsid w:val="00D629E5"/>
    <w:rsid w:val="00D704C1"/>
    <w:rsid w:val="00D707BC"/>
    <w:rsid w:val="00D72C5D"/>
    <w:rsid w:val="00D753B1"/>
    <w:rsid w:val="00D9325A"/>
    <w:rsid w:val="00D93488"/>
    <w:rsid w:val="00D934B6"/>
    <w:rsid w:val="00DB0842"/>
    <w:rsid w:val="00DC375C"/>
    <w:rsid w:val="00DC4F59"/>
    <w:rsid w:val="00DC57B7"/>
    <w:rsid w:val="00DE2355"/>
    <w:rsid w:val="00E416E2"/>
    <w:rsid w:val="00E4193D"/>
    <w:rsid w:val="00E617A9"/>
    <w:rsid w:val="00E63E56"/>
    <w:rsid w:val="00E871BE"/>
    <w:rsid w:val="00E91ABA"/>
    <w:rsid w:val="00EA1A7F"/>
    <w:rsid w:val="00EB1A93"/>
    <w:rsid w:val="00EE398C"/>
    <w:rsid w:val="00EE3E5D"/>
    <w:rsid w:val="00F05FD1"/>
    <w:rsid w:val="00F062FD"/>
    <w:rsid w:val="00F201DB"/>
    <w:rsid w:val="00F3022B"/>
    <w:rsid w:val="00F36008"/>
    <w:rsid w:val="00F37C3A"/>
    <w:rsid w:val="00F50E6D"/>
    <w:rsid w:val="00F5460D"/>
    <w:rsid w:val="00F55A45"/>
    <w:rsid w:val="00F67726"/>
    <w:rsid w:val="00F72CCF"/>
    <w:rsid w:val="00F87919"/>
    <w:rsid w:val="00F93171"/>
    <w:rsid w:val="00F94C91"/>
    <w:rsid w:val="00F97B17"/>
    <w:rsid w:val="00FA6B16"/>
    <w:rsid w:val="00FC6F1E"/>
    <w:rsid w:val="00FD2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71"/>
    <w:pPr>
      <w:jc w:val="both"/>
    </w:pPr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F9317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9317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9317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93171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9317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93171"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93171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rsid w:val="00F93171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rsid w:val="00F93171"/>
    <w:pPr>
      <w:ind w:left="360" w:hanging="360"/>
    </w:pPr>
  </w:style>
  <w:style w:type="paragraph" w:customStyle="1" w:styleId="HeaderBase">
    <w:name w:val="Header Base"/>
    <w:basedOn w:val="Normal"/>
    <w:rsid w:val="00F93171"/>
  </w:style>
  <w:style w:type="paragraph" w:customStyle="1" w:styleId="DocumentLabel">
    <w:name w:val="Document Label"/>
    <w:basedOn w:val="Normal"/>
    <w:next w:val="SectionTitle"/>
    <w:rsid w:val="00F93171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93171"/>
    <w:pPr>
      <w:keepNext/>
      <w:framePr w:w="1920" w:wrap="around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rsid w:val="00F93171"/>
    <w:pPr>
      <w:spacing w:before="220" w:after="220" w:line="220" w:lineRule="atLeast"/>
    </w:pPr>
  </w:style>
  <w:style w:type="paragraph" w:customStyle="1" w:styleId="CompanyName">
    <w:name w:val="Company Name"/>
    <w:basedOn w:val="Normal"/>
    <w:next w:val="JobTitle"/>
    <w:rsid w:val="00F93171"/>
    <w:pPr>
      <w:tabs>
        <w:tab w:val="left" w:pos="2160"/>
        <w:tab w:val="right" w:pos="6480"/>
      </w:tabs>
      <w:spacing w:before="220" w:after="40" w:line="220" w:lineRule="atLeast"/>
      <w:jc w:val="left"/>
    </w:pPr>
  </w:style>
  <w:style w:type="paragraph" w:customStyle="1" w:styleId="JobTitle">
    <w:name w:val="Job Title"/>
    <w:next w:val="Achievement"/>
    <w:rsid w:val="00F93171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Achievement">
    <w:name w:val="Achievement"/>
    <w:basedOn w:val="BodyText"/>
    <w:rsid w:val="00F93171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rsid w:val="00F93171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styleId="Date">
    <w:name w:val="Date"/>
    <w:basedOn w:val="BodyText"/>
    <w:rsid w:val="00F93171"/>
    <w:pPr>
      <w:keepNext/>
    </w:pPr>
  </w:style>
  <w:style w:type="paragraph" w:customStyle="1" w:styleId="CityState">
    <w:name w:val="City/State"/>
    <w:basedOn w:val="BodyText"/>
    <w:next w:val="BodyText"/>
    <w:rsid w:val="00F93171"/>
    <w:pPr>
      <w:keepNext/>
    </w:pPr>
  </w:style>
  <w:style w:type="paragraph" w:customStyle="1" w:styleId="Institution">
    <w:name w:val="Institution"/>
    <w:basedOn w:val="Normal"/>
    <w:next w:val="Achievement"/>
    <w:rsid w:val="00F93171"/>
    <w:pPr>
      <w:tabs>
        <w:tab w:val="left" w:pos="2160"/>
        <w:tab w:val="right" w:pos="6480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rsid w:val="00F93171"/>
    <w:pPr>
      <w:spacing w:after="60" w:line="220" w:lineRule="atLeast"/>
      <w:ind w:left="240" w:hanging="240"/>
    </w:pPr>
  </w:style>
  <w:style w:type="character" w:customStyle="1" w:styleId="Lead-inEmphasis">
    <w:name w:val="Lead-in Emphasis"/>
    <w:rsid w:val="00F93171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F93171"/>
    <w:pPr>
      <w:spacing w:line="220" w:lineRule="atLeast"/>
      <w:ind w:left="-2160"/>
    </w:pPr>
  </w:style>
  <w:style w:type="paragraph" w:styleId="Footer">
    <w:name w:val="footer"/>
    <w:basedOn w:val="HeaderBase"/>
    <w:rsid w:val="00F9317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sid w:val="00F93171"/>
    <w:rPr>
      <w:sz w:val="16"/>
    </w:rPr>
  </w:style>
  <w:style w:type="paragraph" w:customStyle="1" w:styleId="Address1">
    <w:name w:val="Address 1"/>
    <w:basedOn w:val="Normal"/>
    <w:rsid w:val="00F93171"/>
    <w:pPr>
      <w:framePr w:w="2028" w:wrap="notBeside" w:vAnchor="page" w:hAnchor="page" w:x="6121" w:y="1141"/>
      <w:spacing w:line="160" w:lineRule="atLeast"/>
    </w:pPr>
    <w:rPr>
      <w:sz w:val="14"/>
    </w:rPr>
  </w:style>
  <w:style w:type="paragraph" w:styleId="MacroText">
    <w:name w:val="macro"/>
    <w:basedOn w:val="Normal"/>
    <w:semiHidden/>
    <w:rsid w:val="00F93171"/>
    <w:rPr>
      <w:rFonts w:ascii="Courier New" w:hAnsi="Courier New"/>
    </w:rPr>
  </w:style>
  <w:style w:type="paragraph" w:styleId="ListNumber">
    <w:name w:val="List Number"/>
    <w:basedOn w:val="List"/>
    <w:rsid w:val="00F93171"/>
  </w:style>
  <w:style w:type="paragraph" w:customStyle="1" w:styleId="SectionSubtitle">
    <w:name w:val="Section Subtitle"/>
    <w:basedOn w:val="SectionTitle"/>
    <w:next w:val="Normal"/>
    <w:rsid w:val="00F93171"/>
    <w:pPr>
      <w:framePr w:wrap="around"/>
    </w:pPr>
    <w:rPr>
      <w:b/>
      <w:spacing w:val="0"/>
    </w:rPr>
  </w:style>
  <w:style w:type="paragraph" w:customStyle="1" w:styleId="Address2">
    <w:name w:val="Address 2"/>
    <w:basedOn w:val="Normal"/>
    <w:rsid w:val="00F93171"/>
    <w:pPr>
      <w:framePr w:w="2160" w:wrap="notBeside" w:vAnchor="page" w:hAnchor="page" w:x="8281" w:y="1141"/>
      <w:spacing w:line="160" w:lineRule="atLeast"/>
    </w:pPr>
    <w:rPr>
      <w:sz w:val="14"/>
    </w:rPr>
  </w:style>
  <w:style w:type="character" w:styleId="PageNumber">
    <w:name w:val="page number"/>
    <w:rsid w:val="00F93171"/>
    <w:rPr>
      <w:rFonts w:ascii="Arial" w:hAnsi="Arial"/>
      <w:sz w:val="18"/>
    </w:rPr>
  </w:style>
  <w:style w:type="paragraph" w:customStyle="1" w:styleId="Picture">
    <w:name w:val="Picture"/>
    <w:basedOn w:val="Normal"/>
    <w:rsid w:val="00F93171"/>
  </w:style>
  <w:style w:type="paragraph" w:styleId="CommentText">
    <w:name w:val="annotation text"/>
    <w:basedOn w:val="Normal"/>
    <w:semiHidden/>
    <w:rsid w:val="00F93171"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sid w:val="00F93171"/>
    <w:rPr>
      <w:rFonts w:ascii="Arial Black" w:hAnsi="Arial Black"/>
      <w:spacing w:val="-8"/>
      <w:sz w:val="18"/>
    </w:rPr>
  </w:style>
  <w:style w:type="paragraph" w:styleId="BodyTextIndent">
    <w:name w:val="Body Text Indent"/>
    <w:basedOn w:val="BodyText"/>
    <w:rsid w:val="00F93171"/>
    <w:pPr>
      <w:ind w:left="720"/>
    </w:pPr>
  </w:style>
  <w:style w:type="paragraph" w:styleId="List2">
    <w:name w:val="List 2"/>
    <w:basedOn w:val="List"/>
    <w:rsid w:val="00F93171"/>
    <w:pPr>
      <w:ind w:left="720"/>
    </w:pPr>
  </w:style>
  <w:style w:type="paragraph" w:styleId="List3">
    <w:name w:val="List 3"/>
    <w:basedOn w:val="List"/>
    <w:rsid w:val="00F93171"/>
    <w:pPr>
      <w:ind w:left="1080"/>
    </w:pPr>
  </w:style>
  <w:style w:type="paragraph" w:styleId="List4">
    <w:name w:val="List 4"/>
    <w:basedOn w:val="List"/>
    <w:rsid w:val="00F93171"/>
    <w:pPr>
      <w:ind w:left="1440"/>
    </w:pPr>
  </w:style>
  <w:style w:type="paragraph" w:styleId="List5">
    <w:name w:val="List 5"/>
    <w:basedOn w:val="List"/>
    <w:rsid w:val="00F93171"/>
    <w:pPr>
      <w:ind w:left="1800"/>
    </w:pPr>
  </w:style>
  <w:style w:type="paragraph" w:styleId="ListBullet2">
    <w:name w:val="List Bullet 2"/>
    <w:basedOn w:val="ListBullet"/>
    <w:rsid w:val="00F93171"/>
    <w:pPr>
      <w:ind w:left="600"/>
    </w:pPr>
  </w:style>
  <w:style w:type="paragraph" w:styleId="ListBullet3">
    <w:name w:val="List Bullet 3"/>
    <w:basedOn w:val="ListBullet"/>
    <w:rsid w:val="00F93171"/>
    <w:pPr>
      <w:ind w:left="960"/>
    </w:pPr>
  </w:style>
  <w:style w:type="paragraph" w:styleId="ListBullet4">
    <w:name w:val="List Bullet 4"/>
    <w:basedOn w:val="ListBullet"/>
    <w:rsid w:val="00F93171"/>
    <w:pPr>
      <w:ind w:left="1320"/>
    </w:pPr>
  </w:style>
  <w:style w:type="paragraph" w:styleId="ListBullet5">
    <w:name w:val="List Bullet 5"/>
    <w:basedOn w:val="ListBullet"/>
    <w:rsid w:val="00F93171"/>
    <w:pPr>
      <w:ind w:left="1680"/>
    </w:pPr>
  </w:style>
  <w:style w:type="paragraph" w:styleId="ListNumber2">
    <w:name w:val="List Number 2"/>
    <w:basedOn w:val="ListNumber"/>
    <w:rsid w:val="00F93171"/>
    <w:pPr>
      <w:ind w:left="720"/>
    </w:pPr>
  </w:style>
  <w:style w:type="paragraph" w:styleId="ListNumber3">
    <w:name w:val="List Number 3"/>
    <w:basedOn w:val="ListNumber"/>
    <w:rsid w:val="00F93171"/>
    <w:pPr>
      <w:ind w:left="1080"/>
    </w:pPr>
  </w:style>
  <w:style w:type="paragraph" w:styleId="ListNumber4">
    <w:name w:val="List Number 4"/>
    <w:basedOn w:val="ListNumber"/>
    <w:rsid w:val="00F93171"/>
    <w:pPr>
      <w:ind w:left="1440"/>
    </w:pPr>
  </w:style>
  <w:style w:type="paragraph" w:styleId="ListNumber5">
    <w:name w:val="List Number 5"/>
    <w:basedOn w:val="ListNumber"/>
    <w:rsid w:val="00F93171"/>
    <w:pPr>
      <w:ind w:left="1800"/>
    </w:pPr>
  </w:style>
  <w:style w:type="paragraph" w:styleId="ListContinue">
    <w:name w:val="List Continue"/>
    <w:basedOn w:val="List"/>
    <w:rsid w:val="00F93171"/>
    <w:pPr>
      <w:spacing w:after="60"/>
      <w:ind w:firstLine="0"/>
    </w:pPr>
  </w:style>
  <w:style w:type="paragraph" w:styleId="ListContinue2">
    <w:name w:val="List Continue 2"/>
    <w:basedOn w:val="ListContinue"/>
    <w:rsid w:val="00F93171"/>
    <w:pPr>
      <w:ind w:left="720"/>
    </w:pPr>
  </w:style>
  <w:style w:type="paragraph" w:styleId="ListContinue3">
    <w:name w:val="List Continue 3"/>
    <w:basedOn w:val="ListContinue"/>
    <w:rsid w:val="00F93171"/>
    <w:pPr>
      <w:ind w:left="1080"/>
    </w:pPr>
  </w:style>
  <w:style w:type="paragraph" w:styleId="ListContinue4">
    <w:name w:val="List Continue 4"/>
    <w:basedOn w:val="ListContinue"/>
    <w:rsid w:val="00F93171"/>
    <w:pPr>
      <w:ind w:left="1440"/>
    </w:pPr>
  </w:style>
  <w:style w:type="paragraph" w:styleId="ListContinue5">
    <w:name w:val="List Continue 5"/>
    <w:basedOn w:val="ListContinue"/>
    <w:rsid w:val="00F93171"/>
    <w:pPr>
      <w:ind w:left="1800"/>
    </w:pPr>
  </w:style>
  <w:style w:type="character" w:styleId="FootnoteReference">
    <w:name w:val="footnote reference"/>
    <w:semiHidden/>
    <w:rsid w:val="00F93171"/>
    <w:rPr>
      <w:vertAlign w:val="superscript"/>
    </w:rPr>
  </w:style>
  <w:style w:type="character" w:customStyle="1" w:styleId="Job">
    <w:name w:val="Job"/>
    <w:basedOn w:val="DefaultParagraphFont"/>
    <w:rsid w:val="00F93171"/>
  </w:style>
  <w:style w:type="paragraph" w:customStyle="1" w:styleId="FootnoteBase">
    <w:name w:val="Footnote Base"/>
    <w:basedOn w:val="Normal"/>
    <w:rsid w:val="00F93171"/>
    <w:pPr>
      <w:spacing w:line="220" w:lineRule="exact"/>
      <w:jc w:val="left"/>
    </w:pPr>
    <w:rPr>
      <w:sz w:val="18"/>
    </w:rPr>
  </w:style>
  <w:style w:type="paragraph" w:customStyle="1" w:styleId="ListFirst">
    <w:name w:val="List First"/>
    <w:basedOn w:val="List"/>
    <w:next w:val="List"/>
    <w:rsid w:val="00F93171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rsid w:val="00F93171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rsid w:val="00F93171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sid w:val="00F93171"/>
    <w:rPr>
      <w:vertAlign w:val="superscript"/>
    </w:rPr>
  </w:style>
  <w:style w:type="character" w:styleId="Hyperlink">
    <w:name w:val="Hyperlink"/>
    <w:rsid w:val="00F93171"/>
    <w:rPr>
      <w:color w:val="0000FF"/>
      <w:u w:val="single"/>
    </w:rPr>
  </w:style>
  <w:style w:type="paragraph" w:customStyle="1" w:styleId="ListBulletFirst">
    <w:name w:val="List Bullet First"/>
    <w:basedOn w:val="ListBullet"/>
    <w:rsid w:val="00F93171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rsid w:val="00F93171"/>
    <w:pPr>
      <w:spacing w:after="120"/>
      <w:ind w:left="245" w:hanging="245"/>
    </w:pPr>
  </w:style>
  <w:style w:type="character" w:styleId="FollowedHyperlink">
    <w:name w:val="FollowedHyperlink"/>
    <w:rsid w:val="00F93171"/>
    <w:rPr>
      <w:color w:val="800080"/>
      <w:u w:val="single"/>
    </w:rPr>
  </w:style>
  <w:style w:type="character" w:customStyle="1" w:styleId="media-add">
    <w:name w:val="media-add"/>
    <w:basedOn w:val="DefaultParagraphFont"/>
    <w:rsid w:val="00497F41"/>
  </w:style>
  <w:style w:type="character" w:customStyle="1" w:styleId="ally-text">
    <w:name w:val="ally-text"/>
    <w:basedOn w:val="DefaultParagraphFont"/>
    <w:rsid w:val="00497F41"/>
  </w:style>
  <w:style w:type="character" w:customStyle="1" w:styleId="field-text">
    <w:name w:val="field-text"/>
    <w:basedOn w:val="DefaultParagraphFont"/>
    <w:rsid w:val="00497F41"/>
  </w:style>
  <w:style w:type="character" w:customStyle="1" w:styleId="experience-date-locale">
    <w:name w:val="experience-date-locale"/>
    <w:basedOn w:val="DefaultParagraphFont"/>
    <w:rsid w:val="00497F41"/>
  </w:style>
  <w:style w:type="character" w:customStyle="1" w:styleId="apple-converted-space">
    <w:name w:val="apple-converted-space"/>
    <w:basedOn w:val="DefaultParagraphFont"/>
    <w:rsid w:val="00497F41"/>
  </w:style>
  <w:style w:type="character" w:customStyle="1" w:styleId="locality">
    <w:name w:val="locality"/>
    <w:basedOn w:val="DefaultParagraphFont"/>
    <w:rsid w:val="00497F41"/>
  </w:style>
  <w:style w:type="paragraph" w:customStyle="1" w:styleId="body-field">
    <w:name w:val="body-field"/>
    <w:basedOn w:val="Normal"/>
    <w:rsid w:val="00497F4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A80BD1"/>
  </w:style>
  <w:style w:type="character" w:customStyle="1" w:styleId="pv-entitysecondary-title">
    <w:name w:val="pv-entity__secondary-title"/>
    <w:basedOn w:val="DefaultParagraphFont"/>
    <w:rsid w:val="00A80BD1"/>
  </w:style>
  <w:style w:type="character" w:customStyle="1" w:styleId="pv-entitybullet-item-v2">
    <w:name w:val="pv-entity__bullet-item-v2"/>
    <w:basedOn w:val="DefaultParagraphFont"/>
    <w:rsid w:val="00A80BD1"/>
  </w:style>
  <w:style w:type="paragraph" w:customStyle="1" w:styleId="pv-entitydescription">
    <w:name w:val="pv-entity__description"/>
    <w:basedOn w:val="Normal"/>
    <w:rsid w:val="00A80BD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A80BD1"/>
  </w:style>
  <w:style w:type="character" w:customStyle="1" w:styleId="visually-hidden1">
    <w:name w:val="visually-hidden1"/>
    <w:basedOn w:val="DefaultParagraphFont"/>
    <w:rsid w:val="00A523DC"/>
  </w:style>
  <w:style w:type="character" w:customStyle="1" w:styleId="lt-line-clampraw-line">
    <w:name w:val="lt-line-clamp__raw-line"/>
    <w:basedOn w:val="DefaultParagraphFont"/>
    <w:rsid w:val="00A523DC"/>
  </w:style>
  <w:style w:type="paragraph" w:styleId="BalloonText">
    <w:name w:val="Balloon Text"/>
    <w:basedOn w:val="Normal"/>
    <w:link w:val="BalloonTextChar"/>
    <w:semiHidden/>
    <w:unhideWhenUsed/>
    <w:rsid w:val="005B54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B5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77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4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672">
      <w:bodyDiv w:val="1"/>
      <w:marLeft w:val="67"/>
      <w:marRight w:val="6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5620">
      <w:bodyDiv w:val="1"/>
      <w:marLeft w:val="67"/>
      <w:marRight w:val="6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343">
      <w:bodyDiv w:val="1"/>
      <w:marLeft w:val="67"/>
      <w:marRight w:val="6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4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2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1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33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902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astaneda2000@yaho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ON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JONS RESUME</Template>
  <TotalTime>12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HP</Company>
  <LinksUpToDate>false</LinksUpToDate>
  <CharactersWithSpaces>7056</CharactersWithSpaces>
  <SharedDoc>false</SharedDoc>
  <HLinks>
    <vt:vector size="6" baseType="variant">
      <vt:variant>
        <vt:i4>196642</vt:i4>
      </vt:variant>
      <vt:variant>
        <vt:i4>0</vt:i4>
      </vt:variant>
      <vt:variant>
        <vt:i4>0</vt:i4>
      </vt:variant>
      <vt:variant>
        <vt:i4>5</vt:i4>
      </vt:variant>
      <vt:variant>
        <vt:lpwstr>mailto:Scastaneda2000@yahoo.com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Sergio Castaneda</dc:creator>
  <cp:lastModifiedBy>chevi</cp:lastModifiedBy>
  <cp:revision>4</cp:revision>
  <cp:lastPrinted>2006-08-23T00:07:00Z</cp:lastPrinted>
  <dcterms:created xsi:type="dcterms:W3CDTF">2024-02-07T14:55:00Z</dcterms:created>
  <dcterms:modified xsi:type="dcterms:W3CDTF">2024-02-07T15:07:00Z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222bbc66-7ea1-4c8f-a2bf-65683843c97b</vt:lpwstr>
  </property>
  <property fmtid="{D5CDD505-2E9C-101B-9397-08002B2CF9AE}" pid="3" name="CLASSIFICATION">
    <vt:lpwstr>General</vt:lpwstr>
  </property>
</Properties>
</file>