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706A7" w14:textId="2D187F09" w:rsidR="005C24A5" w:rsidRPr="00581044" w:rsidRDefault="00B97D8B" w:rsidP="00B97D8B">
      <w:pPr>
        <w:pStyle w:val="Heading1"/>
        <w:spacing w:before="0" w:beforeAutospacing="0" w:after="0" w:afterAutospacing="0"/>
        <w:rPr>
          <w:color w:val="1C1E29"/>
          <w:sz w:val="24"/>
          <w:szCs w:val="24"/>
        </w:rPr>
      </w:pPr>
      <w:r>
        <w:rPr>
          <w:noProof/>
        </w:rPr>
        <w:drawing>
          <wp:anchor distT="0" distB="0" distL="114300" distR="114300" simplePos="0" relativeHeight="251665408" behindDoc="0" locked="0" layoutInCell="1" allowOverlap="1" wp14:anchorId="0C9B6C9D" wp14:editId="2C914918">
            <wp:simplePos x="0" y="0"/>
            <wp:positionH relativeFrom="margin">
              <wp:posOffset>6195060</wp:posOffset>
            </wp:positionH>
            <wp:positionV relativeFrom="paragraph">
              <wp:posOffset>5080</wp:posOffset>
            </wp:positionV>
            <wp:extent cx="647700" cy="481965"/>
            <wp:effectExtent l="0" t="0" r="0" b="0"/>
            <wp:wrapNone/>
            <wp:docPr id="1524559045" name="Picture 1" descr="Get Bloomberg Certified | Martin Tuchman School of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t Bloomberg Certified | Martin Tuchman School of Manag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481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81044">
        <w:rPr>
          <w:noProof/>
          <w:color w:val="1C1E29"/>
          <w:sz w:val="24"/>
          <w:szCs w:val="24"/>
        </w:rPr>
        <w:drawing>
          <wp:anchor distT="0" distB="0" distL="114300" distR="114300" simplePos="0" relativeHeight="251658240" behindDoc="0" locked="0" layoutInCell="1" allowOverlap="1" wp14:anchorId="29780545" wp14:editId="25CEA676">
            <wp:simplePos x="0" y="0"/>
            <wp:positionH relativeFrom="margin">
              <wp:posOffset>4775835</wp:posOffset>
            </wp:positionH>
            <wp:positionV relativeFrom="paragraph">
              <wp:posOffset>3810</wp:posOffset>
            </wp:positionV>
            <wp:extent cx="674370" cy="582736"/>
            <wp:effectExtent l="0" t="0" r="0" b="8255"/>
            <wp:wrapNone/>
            <wp:docPr id="1892566149" name="Picture 1" descr="A logo with a purpl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566149" name="Picture 1" descr="A logo with a purple circ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4370" cy="582736"/>
                    </a:xfrm>
                    <a:prstGeom prst="rect">
                      <a:avLst/>
                    </a:prstGeom>
                  </pic:spPr>
                </pic:pic>
              </a:graphicData>
            </a:graphic>
            <wp14:sizeRelH relativeFrom="margin">
              <wp14:pctWidth>0</wp14:pctWidth>
            </wp14:sizeRelH>
            <wp14:sizeRelV relativeFrom="margin">
              <wp14:pctHeight>0</wp14:pctHeight>
            </wp14:sizeRelV>
          </wp:anchor>
        </w:drawing>
      </w:r>
      <w:r w:rsidRPr="00581044">
        <w:rPr>
          <w:noProof/>
          <w:sz w:val="24"/>
          <w:szCs w:val="24"/>
        </w:rPr>
        <w:drawing>
          <wp:anchor distT="0" distB="0" distL="114300" distR="114300" simplePos="0" relativeHeight="251664384" behindDoc="0" locked="0" layoutInCell="1" allowOverlap="1" wp14:anchorId="7B82323A" wp14:editId="0CA171AB">
            <wp:simplePos x="0" y="0"/>
            <wp:positionH relativeFrom="column">
              <wp:posOffset>5486400</wp:posOffset>
            </wp:positionH>
            <wp:positionV relativeFrom="paragraph">
              <wp:posOffset>0</wp:posOffset>
            </wp:positionV>
            <wp:extent cx="589915" cy="525145"/>
            <wp:effectExtent l="0" t="0" r="635" b="8255"/>
            <wp:wrapNone/>
            <wp:docPr id="1797996770" name="Picture 1"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996770" name="Picture 1" descr="A logo for a company&#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9915" cy="525145"/>
                    </a:xfrm>
                    <a:prstGeom prst="rect">
                      <a:avLst/>
                    </a:prstGeom>
                  </pic:spPr>
                </pic:pic>
              </a:graphicData>
            </a:graphic>
          </wp:anchor>
        </w:drawing>
      </w:r>
      <w:r w:rsidR="007641F1" w:rsidRPr="00581044">
        <w:rPr>
          <w:color w:val="1C1E29"/>
          <w:sz w:val="24"/>
          <w:szCs w:val="24"/>
        </w:rPr>
        <w:t>Ashwin Meenakshi Sundaram</w:t>
      </w:r>
    </w:p>
    <w:p w14:paraId="09B1FE85" w14:textId="48571AF0" w:rsidR="005814C6" w:rsidRPr="00581044" w:rsidRDefault="005C24A5" w:rsidP="00B97D8B">
      <w:pPr>
        <w:pStyle w:val="Heading1"/>
        <w:spacing w:before="0" w:beforeAutospacing="0" w:after="0" w:afterAutospacing="0"/>
        <w:rPr>
          <w:color w:val="1C1E29"/>
          <w:sz w:val="24"/>
          <w:szCs w:val="24"/>
        </w:rPr>
      </w:pPr>
      <w:r w:rsidRPr="00581044">
        <w:rPr>
          <w:color w:val="1C1E29"/>
          <w:sz w:val="24"/>
          <w:szCs w:val="24"/>
        </w:rPr>
        <w:t>Sr. Business Systems Analyst</w:t>
      </w:r>
      <w:r w:rsidR="00A8457D" w:rsidRPr="00581044">
        <w:rPr>
          <w:sz w:val="24"/>
          <w:szCs w:val="24"/>
        </w:rPr>
        <w:t xml:space="preserve"> </w:t>
      </w:r>
    </w:p>
    <w:p w14:paraId="2E83DF99" w14:textId="76C15EC7" w:rsidR="00606F39" w:rsidRDefault="00D2178F" w:rsidP="00B97D8B">
      <w:pPr>
        <w:pStyle w:val="Heading1"/>
        <w:spacing w:before="0" w:beforeAutospacing="0" w:after="0" w:afterAutospacing="0"/>
        <w:rPr>
          <w:color w:val="1C1E29"/>
          <w:sz w:val="24"/>
          <w:szCs w:val="24"/>
        </w:rPr>
      </w:pPr>
      <w:r w:rsidRPr="00581044">
        <w:rPr>
          <w:color w:val="1C1E29"/>
          <w:sz w:val="24"/>
          <w:szCs w:val="24"/>
        </w:rPr>
        <w:t>E</w:t>
      </w:r>
      <w:r w:rsidR="00D96341" w:rsidRPr="00581044">
        <w:rPr>
          <w:color w:val="1C1E29"/>
          <w:sz w:val="24"/>
          <w:szCs w:val="24"/>
        </w:rPr>
        <w:t xml:space="preserve">mail ID: </w:t>
      </w:r>
      <w:hyperlink r:id="rId11" w:history="1">
        <w:r w:rsidR="007A303E" w:rsidRPr="004D2FED">
          <w:rPr>
            <w:rStyle w:val="Hyperlink"/>
            <w:sz w:val="24"/>
            <w:szCs w:val="24"/>
          </w:rPr>
          <w:t>stevesynapse3@gmail.com</w:t>
        </w:r>
      </w:hyperlink>
    </w:p>
    <w:p w14:paraId="7F1F06A2" w14:textId="4FD4A4A0" w:rsidR="007A303E" w:rsidRPr="006B083B" w:rsidRDefault="007A303E" w:rsidP="00B97D8B">
      <w:pPr>
        <w:pStyle w:val="Heading1"/>
        <w:spacing w:before="0" w:beforeAutospacing="0" w:after="0" w:afterAutospacing="0"/>
        <w:rPr>
          <w:b w:val="0"/>
          <w:bCs w:val="0"/>
          <w:color w:val="1C1E29"/>
          <w:sz w:val="24"/>
          <w:szCs w:val="24"/>
        </w:rPr>
      </w:pPr>
      <w:r>
        <w:rPr>
          <w:color w:val="1C1E29"/>
          <w:sz w:val="24"/>
          <w:szCs w:val="24"/>
        </w:rPr>
        <w:t>Contact:614 437 9960</w:t>
      </w:r>
    </w:p>
    <w:p w14:paraId="5A9E89C1" w14:textId="6D339662" w:rsidR="000B7FAA" w:rsidRPr="00581044" w:rsidRDefault="000B7FAA" w:rsidP="00C74716">
      <w:pPr>
        <w:pStyle w:val="Heading1"/>
        <w:spacing w:before="0" w:beforeAutospacing="0" w:after="0" w:afterAutospacing="0"/>
        <w:jc w:val="center"/>
        <w:rPr>
          <w:color w:val="1C1E29"/>
          <w:sz w:val="20"/>
          <w:szCs w:val="20"/>
        </w:rPr>
      </w:pPr>
    </w:p>
    <w:tbl>
      <w:tblPr>
        <w:tblW w:w="10896"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0896"/>
      </w:tblGrid>
      <w:tr w:rsidR="005814C6" w:rsidRPr="00581044" w14:paraId="04ED0A52" w14:textId="77777777" w:rsidTr="005814C6">
        <w:trPr>
          <w:trHeight w:val="1070"/>
        </w:trPr>
        <w:tc>
          <w:tcPr>
            <w:tcW w:w="10896" w:type="dxa"/>
            <w:tcBorders>
              <w:top w:val="single" w:sz="2" w:space="0" w:color="auto"/>
              <w:left w:val="single" w:sz="2" w:space="0" w:color="auto"/>
              <w:bottom w:val="single" w:sz="2" w:space="0" w:color="auto"/>
              <w:right w:val="single" w:sz="2" w:space="0" w:color="auto"/>
            </w:tcBorders>
          </w:tcPr>
          <w:p w14:paraId="1BB1894D" w14:textId="2109368F" w:rsidR="005814C6" w:rsidRPr="00581044" w:rsidRDefault="006118AA" w:rsidP="00EA0D9A">
            <w:pPr>
              <w:pStyle w:val="Heading1"/>
              <w:ind w:left="-6"/>
              <w:jc w:val="both"/>
              <w:rPr>
                <w:b w:val="0"/>
                <w:bCs w:val="0"/>
                <w:color w:val="333333"/>
                <w:sz w:val="20"/>
                <w:szCs w:val="20"/>
                <w:shd w:val="clear" w:color="auto" w:fill="FDFDFD"/>
              </w:rPr>
            </w:pPr>
            <w:r w:rsidRPr="00581044">
              <w:rPr>
                <w:b w:val="0"/>
                <w:bCs w:val="0"/>
                <w:sz w:val="20"/>
                <w:szCs w:val="20"/>
              </w:rPr>
              <w:t>Senior Business Systems Analyst with over</w:t>
            </w:r>
            <w:r w:rsidR="004D457E" w:rsidRPr="004D457E">
              <w:rPr>
                <w:sz w:val="20"/>
                <w:szCs w:val="20"/>
              </w:rPr>
              <w:t xml:space="preserve"> 8</w:t>
            </w:r>
            <w:r w:rsidRPr="00581044">
              <w:rPr>
                <w:sz w:val="20"/>
                <w:szCs w:val="20"/>
              </w:rPr>
              <w:t xml:space="preserve"> years</w:t>
            </w:r>
            <w:r w:rsidRPr="00581044">
              <w:rPr>
                <w:b w:val="0"/>
                <w:bCs w:val="0"/>
                <w:sz w:val="20"/>
                <w:szCs w:val="20"/>
              </w:rPr>
              <w:t xml:space="preserve"> of experience in </w:t>
            </w:r>
            <w:r w:rsidRPr="00581044">
              <w:rPr>
                <w:sz w:val="20"/>
                <w:szCs w:val="20"/>
              </w:rPr>
              <w:t xml:space="preserve">Finance, Mortgage, </w:t>
            </w:r>
            <w:r w:rsidRPr="00581044">
              <w:rPr>
                <w:b w:val="0"/>
                <w:bCs w:val="0"/>
                <w:sz w:val="20"/>
                <w:szCs w:val="20"/>
              </w:rPr>
              <w:t>and</w:t>
            </w:r>
            <w:r w:rsidRPr="00581044">
              <w:rPr>
                <w:sz w:val="20"/>
                <w:szCs w:val="20"/>
              </w:rPr>
              <w:t xml:space="preserve"> Government Financial sectors</w:t>
            </w:r>
            <w:r w:rsidRPr="00581044">
              <w:rPr>
                <w:b w:val="0"/>
                <w:bCs w:val="0"/>
                <w:sz w:val="20"/>
                <w:szCs w:val="20"/>
              </w:rPr>
              <w:t>. Expert in optimizing business processes and aligning IT solutions with organizational goals. Proven track record in compliance and risk assessment, including Basel III, Dodd-Frank, and SOX. Skilled in Agile methodologies like Scrum and SAFe for managing complex projects. Proficient in data analysis and visualization using Tableau, Power BI, and Excel. Experienced in gathering business requirements, leading cross-functional teams, and using IT tools like JIRA, Visio, and ServiceNow to drive efficiency and innovation.</w:t>
            </w:r>
          </w:p>
        </w:tc>
      </w:tr>
    </w:tbl>
    <w:p w14:paraId="1C2CF973" w14:textId="21C3A349" w:rsidR="00657A7E" w:rsidRPr="00581044" w:rsidRDefault="005C24A5" w:rsidP="008D19EC">
      <w:pPr>
        <w:pStyle w:val="Heading1"/>
        <w:spacing w:before="0" w:beforeAutospacing="0" w:after="0" w:afterAutospacing="0"/>
        <w:jc w:val="both"/>
        <w:rPr>
          <w:color w:val="1C1E29"/>
          <w:sz w:val="20"/>
          <w:szCs w:val="20"/>
          <w:u w:val="single"/>
        </w:rPr>
      </w:pPr>
      <w:r w:rsidRPr="00581044">
        <w:rPr>
          <w:color w:val="1C1E29"/>
          <w:sz w:val="20"/>
          <w:szCs w:val="20"/>
          <w:u w:val="single"/>
        </w:rPr>
        <w:t>P</w:t>
      </w:r>
      <w:r w:rsidR="005814C6" w:rsidRPr="00581044">
        <w:rPr>
          <w:color w:val="1C1E29"/>
          <w:sz w:val="20"/>
          <w:szCs w:val="20"/>
          <w:u w:val="single"/>
        </w:rPr>
        <w:t>ROFESSIONAL SUMMARY:</w:t>
      </w:r>
    </w:p>
    <w:p w14:paraId="00CC424F" w14:textId="5CC4B3A5" w:rsidR="00657A7E" w:rsidRDefault="00F73E06" w:rsidP="00B169D1">
      <w:pPr>
        <w:pStyle w:val="ListParagraph"/>
        <w:numPr>
          <w:ilvl w:val="0"/>
          <w:numId w:val="1"/>
        </w:numPr>
        <w:spacing w:line="259" w:lineRule="auto"/>
        <w:jc w:val="both"/>
        <w:rPr>
          <w:sz w:val="20"/>
          <w:szCs w:val="20"/>
        </w:rPr>
      </w:pPr>
      <w:r w:rsidRPr="00581044">
        <w:rPr>
          <w:sz w:val="20"/>
          <w:szCs w:val="20"/>
        </w:rPr>
        <w:t xml:space="preserve">Experienced finance professional with a strong background in </w:t>
      </w:r>
      <w:r w:rsidRPr="00581044">
        <w:rPr>
          <w:b/>
          <w:bCs/>
          <w:sz w:val="20"/>
          <w:szCs w:val="20"/>
        </w:rPr>
        <w:t>financial analysis</w:t>
      </w:r>
      <w:r w:rsidRPr="00581044">
        <w:rPr>
          <w:sz w:val="20"/>
          <w:szCs w:val="20"/>
        </w:rPr>
        <w:t xml:space="preserve">, </w:t>
      </w:r>
      <w:r w:rsidRPr="00581044">
        <w:rPr>
          <w:b/>
          <w:bCs/>
          <w:sz w:val="20"/>
          <w:szCs w:val="20"/>
        </w:rPr>
        <w:t>risk assessment</w:t>
      </w:r>
      <w:r w:rsidRPr="00581044">
        <w:rPr>
          <w:sz w:val="20"/>
          <w:szCs w:val="20"/>
        </w:rPr>
        <w:t xml:space="preserve">, and </w:t>
      </w:r>
      <w:r w:rsidRPr="00581044">
        <w:rPr>
          <w:b/>
          <w:bCs/>
          <w:sz w:val="20"/>
          <w:szCs w:val="20"/>
        </w:rPr>
        <w:t>portfolio management</w:t>
      </w:r>
      <w:r w:rsidRPr="00581044">
        <w:rPr>
          <w:sz w:val="20"/>
          <w:szCs w:val="20"/>
        </w:rPr>
        <w:t xml:space="preserve">. Adept at optimizing </w:t>
      </w:r>
      <w:r w:rsidRPr="00581044">
        <w:rPr>
          <w:b/>
          <w:bCs/>
          <w:sz w:val="20"/>
          <w:szCs w:val="20"/>
        </w:rPr>
        <w:t>asset allocation</w:t>
      </w:r>
      <w:r w:rsidRPr="00581044">
        <w:rPr>
          <w:sz w:val="20"/>
          <w:szCs w:val="20"/>
        </w:rPr>
        <w:t xml:space="preserve"> in </w:t>
      </w:r>
      <w:r w:rsidRPr="00581044">
        <w:rPr>
          <w:b/>
          <w:bCs/>
          <w:sz w:val="20"/>
          <w:szCs w:val="20"/>
        </w:rPr>
        <w:t>Capital Markets</w:t>
      </w:r>
      <w:r w:rsidRPr="00581044">
        <w:rPr>
          <w:sz w:val="20"/>
          <w:szCs w:val="20"/>
        </w:rPr>
        <w:t xml:space="preserve"> to maximize returns and minimize risks. Expertise in asset classes such as </w:t>
      </w:r>
      <w:r w:rsidRPr="00581044">
        <w:rPr>
          <w:b/>
          <w:bCs/>
          <w:sz w:val="20"/>
          <w:szCs w:val="20"/>
        </w:rPr>
        <w:t>Equities</w:t>
      </w:r>
      <w:r w:rsidRPr="00581044">
        <w:rPr>
          <w:sz w:val="20"/>
          <w:szCs w:val="20"/>
        </w:rPr>
        <w:t xml:space="preserve">, </w:t>
      </w:r>
      <w:r w:rsidRPr="00581044">
        <w:rPr>
          <w:b/>
          <w:bCs/>
          <w:sz w:val="20"/>
          <w:szCs w:val="20"/>
        </w:rPr>
        <w:t>Rates</w:t>
      </w:r>
      <w:r w:rsidRPr="00581044">
        <w:rPr>
          <w:sz w:val="20"/>
          <w:szCs w:val="20"/>
        </w:rPr>
        <w:t xml:space="preserve">, and </w:t>
      </w:r>
      <w:r w:rsidRPr="00581044">
        <w:rPr>
          <w:b/>
          <w:bCs/>
          <w:sz w:val="20"/>
          <w:szCs w:val="20"/>
        </w:rPr>
        <w:t>Commodities</w:t>
      </w:r>
      <w:r w:rsidRPr="00581044">
        <w:rPr>
          <w:sz w:val="20"/>
          <w:szCs w:val="20"/>
        </w:rPr>
        <w:t xml:space="preserve">, including </w:t>
      </w:r>
      <w:r w:rsidRPr="00581044">
        <w:rPr>
          <w:b/>
          <w:bCs/>
          <w:sz w:val="20"/>
          <w:szCs w:val="20"/>
        </w:rPr>
        <w:t>Derivatives</w:t>
      </w:r>
      <w:r w:rsidRPr="00581044">
        <w:rPr>
          <w:sz w:val="20"/>
          <w:szCs w:val="20"/>
        </w:rPr>
        <w:t xml:space="preserve">, </w:t>
      </w:r>
      <w:r w:rsidRPr="00581044">
        <w:rPr>
          <w:b/>
          <w:bCs/>
          <w:sz w:val="20"/>
          <w:szCs w:val="20"/>
        </w:rPr>
        <w:t>Exotic</w:t>
      </w:r>
      <w:r w:rsidRPr="00581044">
        <w:rPr>
          <w:sz w:val="20"/>
          <w:szCs w:val="20"/>
        </w:rPr>
        <w:t xml:space="preserve">, </w:t>
      </w:r>
      <w:r w:rsidRPr="00581044">
        <w:rPr>
          <w:b/>
          <w:bCs/>
          <w:sz w:val="20"/>
          <w:szCs w:val="20"/>
        </w:rPr>
        <w:t>Foreign Exchange Transactions</w:t>
      </w:r>
      <w:r w:rsidRPr="00581044">
        <w:rPr>
          <w:sz w:val="20"/>
          <w:szCs w:val="20"/>
        </w:rPr>
        <w:t xml:space="preserve">, and </w:t>
      </w:r>
      <w:r w:rsidRPr="00581044">
        <w:rPr>
          <w:b/>
          <w:bCs/>
          <w:sz w:val="20"/>
          <w:szCs w:val="20"/>
        </w:rPr>
        <w:t>Structured products</w:t>
      </w:r>
      <w:r w:rsidRPr="00581044">
        <w:rPr>
          <w:sz w:val="20"/>
          <w:szCs w:val="20"/>
        </w:rPr>
        <w:t xml:space="preserve">. Extensive experience in </w:t>
      </w:r>
      <w:r w:rsidRPr="00581044">
        <w:rPr>
          <w:b/>
          <w:bCs/>
          <w:sz w:val="20"/>
          <w:szCs w:val="20"/>
        </w:rPr>
        <w:t>mortgage underwriting</w:t>
      </w:r>
      <w:r w:rsidRPr="00581044">
        <w:rPr>
          <w:sz w:val="20"/>
          <w:szCs w:val="20"/>
        </w:rPr>
        <w:t xml:space="preserve">, </w:t>
      </w:r>
      <w:r w:rsidRPr="00581044">
        <w:rPr>
          <w:b/>
          <w:bCs/>
          <w:sz w:val="20"/>
          <w:szCs w:val="20"/>
        </w:rPr>
        <w:t>loan origination</w:t>
      </w:r>
      <w:r w:rsidRPr="00581044">
        <w:rPr>
          <w:sz w:val="20"/>
          <w:szCs w:val="20"/>
        </w:rPr>
        <w:t xml:space="preserve">, </w:t>
      </w:r>
      <w:r w:rsidRPr="00581044">
        <w:rPr>
          <w:b/>
          <w:bCs/>
          <w:sz w:val="20"/>
          <w:szCs w:val="20"/>
        </w:rPr>
        <w:t>credit analysis</w:t>
      </w:r>
      <w:r w:rsidRPr="00581044">
        <w:rPr>
          <w:sz w:val="20"/>
          <w:szCs w:val="20"/>
        </w:rPr>
        <w:t xml:space="preserve">, and </w:t>
      </w:r>
      <w:r w:rsidRPr="00581044">
        <w:rPr>
          <w:b/>
          <w:bCs/>
          <w:sz w:val="20"/>
          <w:szCs w:val="20"/>
        </w:rPr>
        <w:t>regulatory compliance</w:t>
      </w:r>
      <w:r w:rsidRPr="00581044">
        <w:rPr>
          <w:sz w:val="20"/>
          <w:szCs w:val="20"/>
        </w:rPr>
        <w:t xml:space="preserve">, including </w:t>
      </w:r>
      <w:r w:rsidRPr="00581044">
        <w:rPr>
          <w:b/>
          <w:bCs/>
          <w:sz w:val="20"/>
          <w:szCs w:val="20"/>
        </w:rPr>
        <w:t>Anti-Money Laundering (AML)</w:t>
      </w:r>
      <w:r w:rsidRPr="00581044">
        <w:rPr>
          <w:sz w:val="20"/>
          <w:szCs w:val="20"/>
        </w:rPr>
        <w:t xml:space="preserve">, </w:t>
      </w:r>
      <w:r w:rsidRPr="00581044">
        <w:rPr>
          <w:b/>
          <w:bCs/>
          <w:sz w:val="20"/>
          <w:szCs w:val="20"/>
        </w:rPr>
        <w:t>Know Your Customer (KYC)</w:t>
      </w:r>
      <w:r w:rsidRPr="00581044">
        <w:rPr>
          <w:sz w:val="20"/>
          <w:szCs w:val="20"/>
        </w:rPr>
        <w:t xml:space="preserve">, </w:t>
      </w:r>
      <w:r w:rsidRPr="00581044">
        <w:rPr>
          <w:b/>
          <w:bCs/>
          <w:sz w:val="20"/>
          <w:szCs w:val="20"/>
        </w:rPr>
        <w:t>Sarbanes-Oxley Act (SOX)</w:t>
      </w:r>
      <w:r w:rsidRPr="00581044">
        <w:rPr>
          <w:sz w:val="20"/>
          <w:szCs w:val="20"/>
        </w:rPr>
        <w:t xml:space="preserve">, </w:t>
      </w:r>
      <w:r w:rsidRPr="00581044">
        <w:rPr>
          <w:b/>
          <w:bCs/>
          <w:sz w:val="20"/>
          <w:szCs w:val="20"/>
        </w:rPr>
        <w:t>Dodd-Frank</w:t>
      </w:r>
      <w:r w:rsidRPr="00581044">
        <w:rPr>
          <w:sz w:val="20"/>
          <w:szCs w:val="20"/>
        </w:rPr>
        <w:t xml:space="preserve">, </w:t>
      </w:r>
      <w:r w:rsidRPr="00581044">
        <w:rPr>
          <w:b/>
          <w:bCs/>
          <w:sz w:val="20"/>
          <w:szCs w:val="20"/>
        </w:rPr>
        <w:t>Basel III</w:t>
      </w:r>
      <w:r w:rsidRPr="00581044">
        <w:rPr>
          <w:sz w:val="20"/>
          <w:szCs w:val="20"/>
        </w:rPr>
        <w:t xml:space="preserve">, </w:t>
      </w:r>
      <w:r w:rsidRPr="00581044">
        <w:rPr>
          <w:b/>
          <w:bCs/>
          <w:sz w:val="20"/>
          <w:szCs w:val="20"/>
        </w:rPr>
        <w:t>International Financial Reporting Standards (IFRS)</w:t>
      </w:r>
      <w:r w:rsidRPr="00581044">
        <w:rPr>
          <w:sz w:val="20"/>
          <w:szCs w:val="20"/>
        </w:rPr>
        <w:t xml:space="preserve">, </w:t>
      </w:r>
      <w:r w:rsidRPr="00581044">
        <w:rPr>
          <w:b/>
          <w:bCs/>
          <w:sz w:val="20"/>
          <w:szCs w:val="20"/>
        </w:rPr>
        <w:t>FINRA</w:t>
      </w:r>
      <w:r w:rsidRPr="00581044">
        <w:rPr>
          <w:sz w:val="20"/>
          <w:szCs w:val="20"/>
        </w:rPr>
        <w:t xml:space="preserve">, and </w:t>
      </w:r>
      <w:r w:rsidRPr="00581044">
        <w:rPr>
          <w:b/>
          <w:bCs/>
          <w:sz w:val="20"/>
          <w:szCs w:val="20"/>
        </w:rPr>
        <w:t>GAAP</w:t>
      </w:r>
      <w:r w:rsidRPr="00581044">
        <w:rPr>
          <w:sz w:val="20"/>
          <w:szCs w:val="20"/>
        </w:rPr>
        <w:t>.</w:t>
      </w:r>
    </w:p>
    <w:p w14:paraId="27FFAB28" w14:textId="443AE096" w:rsidR="00632AEE" w:rsidRPr="00581044" w:rsidRDefault="00632AEE" w:rsidP="00B169D1">
      <w:pPr>
        <w:pStyle w:val="ListParagraph"/>
        <w:numPr>
          <w:ilvl w:val="0"/>
          <w:numId w:val="1"/>
        </w:numPr>
        <w:spacing w:line="259" w:lineRule="auto"/>
        <w:jc w:val="both"/>
        <w:rPr>
          <w:sz w:val="20"/>
          <w:szCs w:val="20"/>
        </w:rPr>
      </w:pPr>
      <w:r w:rsidRPr="00581044">
        <w:rPr>
          <w:sz w:val="20"/>
          <w:szCs w:val="20"/>
        </w:rPr>
        <w:t>Skilled in managing complex software development</w:t>
      </w:r>
      <w:r w:rsidR="005C1718" w:rsidRPr="00581044">
        <w:rPr>
          <w:sz w:val="20"/>
          <w:szCs w:val="20"/>
        </w:rPr>
        <w:t xml:space="preserve"> </w:t>
      </w:r>
      <w:r w:rsidR="0084290F" w:rsidRPr="00581044">
        <w:rPr>
          <w:sz w:val="20"/>
          <w:szCs w:val="20"/>
        </w:rPr>
        <w:t>(SDLC)</w:t>
      </w:r>
      <w:r w:rsidRPr="00581044">
        <w:rPr>
          <w:sz w:val="20"/>
          <w:szCs w:val="20"/>
        </w:rPr>
        <w:t xml:space="preserve"> projects using </w:t>
      </w:r>
      <w:r w:rsidRPr="00581044">
        <w:rPr>
          <w:b/>
          <w:bCs/>
          <w:sz w:val="20"/>
          <w:szCs w:val="20"/>
        </w:rPr>
        <w:t>Waterfall</w:t>
      </w:r>
      <w:r w:rsidRPr="00581044">
        <w:rPr>
          <w:sz w:val="20"/>
          <w:szCs w:val="20"/>
        </w:rPr>
        <w:t>, Agile methodologies (</w:t>
      </w:r>
      <w:r w:rsidRPr="00581044">
        <w:rPr>
          <w:b/>
          <w:bCs/>
          <w:sz w:val="20"/>
          <w:szCs w:val="20"/>
        </w:rPr>
        <w:t>Scrum</w:t>
      </w:r>
      <w:r w:rsidRPr="00581044">
        <w:rPr>
          <w:sz w:val="20"/>
          <w:szCs w:val="20"/>
        </w:rPr>
        <w:t xml:space="preserve">), hybrid methods like </w:t>
      </w:r>
      <w:r w:rsidRPr="00581044">
        <w:rPr>
          <w:b/>
          <w:bCs/>
          <w:sz w:val="20"/>
          <w:szCs w:val="20"/>
        </w:rPr>
        <w:t>Water-Scrum-Fall</w:t>
      </w:r>
      <w:r w:rsidRPr="00581044">
        <w:rPr>
          <w:sz w:val="20"/>
          <w:szCs w:val="20"/>
        </w:rPr>
        <w:t xml:space="preserve">, </w:t>
      </w:r>
      <w:r w:rsidRPr="00581044">
        <w:rPr>
          <w:b/>
          <w:bCs/>
          <w:sz w:val="20"/>
          <w:szCs w:val="20"/>
        </w:rPr>
        <w:t>Extreme Programming</w:t>
      </w:r>
      <w:r w:rsidRPr="00581044">
        <w:rPr>
          <w:sz w:val="20"/>
          <w:szCs w:val="20"/>
        </w:rPr>
        <w:t xml:space="preserve"> (XP), </w:t>
      </w:r>
      <w:r w:rsidRPr="00581044">
        <w:rPr>
          <w:b/>
          <w:bCs/>
          <w:sz w:val="20"/>
          <w:szCs w:val="20"/>
        </w:rPr>
        <w:t>Scaled Agile Framework</w:t>
      </w:r>
      <w:r w:rsidRPr="00581044">
        <w:rPr>
          <w:sz w:val="20"/>
          <w:szCs w:val="20"/>
        </w:rPr>
        <w:t xml:space="preserve"> (</w:t>
      </w:r>
      <w:r w:rsidRPr="00581044">
        <w:rPr>
          <w:b/>
          <w:bCs/>
          <w:sz w:val="20"/>
          <w:szCs w:val="20"/>
        </w:rPr>
        <w:t>SAFe</w:t>
      </w:r>
      <w:r w:rsidRPr="00581044">
        <w:rPr>
          <w:sz w:val="20"/>
          <w:szCs w:val="20"/>
        </w:rPr>
        <w:t>),</w:t>
      </w:r>
      <w:r w:rsidR="002F2F2A" w:rsidRPr="00581044">
        <w:rPr>
          <w:sz w:val="20"/>
          <w:szCs w:val="20"/>
        </w:rPr>
        <w:t xml:space="preserve"> </w:t>
      </w:r>
      <w:r w:rsidR="0047539A" w:rsidRPr="00581044">
        <w:rPr>
          <w:b/>
          <w:bCs/>
          <w:sz w:val="20"/>
          <w:szCs w:val="20"/>
        </w:rPr>
        <w:t>Kanban</w:t>
      </w:r>
      <w:r w:rsidR="0047539A" w:rsidRPr="00581044">
        <w:rPr>
          <w:sz w:val="20"/>
          <w:szCs w:val="20"/>
        </w:rPr>
        <w:t>,</w:t>
      </w:r>
      <w:r w:rsidR="005855DB" w:rsidRPr="00581044">
        <w:rPr>
          <w:sz w:val="20"/>
          <w:szCs w:val="20"/>
        </w:rPr>
        <w:t xml:space="preserve"> </w:t>
      </w:r>
      <w:r w:rsidR="00F6361F" w:rsidRPr="00581044">
        <w:rPr>
          <w:b/>
          <w:bCs/>
          <w:sz w:val="20"/>
          <w:szCs w:val="20"/>
        </w:rPr>
        <w:t>Scrumban</w:t>
      </w:r>
      <w:r w:rsidR="00F6361F" w:rsidRPr="00581044">
        <w:rPr>
          <w:sz w:val="20"/>
          <w:szCs w:val="20"/>
        </w:rPr>
        <w:t>.</w:t>
      </w:r>
      <w:r w:rsidR="00807C48" w:rsidRPr="00581044">
        <w:rPr>
          <w:b/>
          <w:bCs/>
          <w:sz w:val="20"/>
          <w:szCs w:val="20"/>
        </w:rPr>
        <w:tab/>
      </w:r>
    </w:p>
    <w:p w14:paraId="75D8648B" w14:textId="6587C8DA" w:rsidR="00632AEE" w:rsidRPr="00581044" w:rsidRDefault="00632AEE" w:rsidP="00B169D1">
      <w:pPr>
        <w:pStyle w:val="ListParagraph"/>
        <w:numPr>
          <w:ilvl w:val="0"/>
          <w:numId w:val="1"/>
        </w:numPr>
        <w:spacing w:line="259" w:lineRule="auto"/>
        <w:jc w:val="both"/>
        <w:rPr>
          <w:sz w:val="20"/>
          <w:szCs w:val="20"/>
        </w:rPr>
      </w:pPr>
      <w:r w:rsidRPr="00581044">
        <w:rPr>
          <w:sz w:val="20"/>
          <w:szCs w:val="20"/>
        </w:rPr>
        <w:t xml:space="preserve">Facilitated collaboration among business and technical stakeholders to gather functional and non-functional requirements through </w:t>
      </w:r>
      <w:r w:rsidRPr="00581044">
        <w:rPr>
          <w:b/>
          <w:bCs/>
          <w:sz w:val="20"/>
          <w:szCs w:val="20"/>
        </w:rPr>
        <w:t xml:space="preserve">JAD </w:t>
      </w:r>
      <w:r w:rsidRPr="00581044">
        <w:rPr>
          <w:sz w:val="20"/>
          <w:szCs w:val="20"/>
        </w:rPr>
        <w:t>sessions,</w:t>
      </w:r>
      <w:r w:rsidRPr="00581044">
        <w:rPr>
          <w:b/>
          <w:bCs/>
          <w:sz w:val="20"/>
          <w:szCs w:val="20"/>
        </w:rPr>
        <w:t xml:space="preserve"> interviews</w:t>
      </w:r>
      <w:r w:rsidRPr="00581044">
        <w:rPr>
          <w:sz w:val="20"/>
          <w:szCs w:val="20"/>
        </w:rPr>
        <w:t>,</w:t>
      </w:r>
      <w:r w:rsidRPr="00581044">
        <w:rPr>
          <w:b/>
          <w:bCs/>
          <w:sz w:val="20"/>
          <w:szCs w:val="20"/>
        </w:rPr>
        <w:t xml:space="preserve"> brainstorming</w:t>
      </w:r>
      <w:r w:rsidRPr="00581044">
        <w:rPr>
          <w:sz w:val="20"/>
          <w:szCs w:val="20"/>
        </w:rPr>
        <w:t>,</w:t>
      </w:r>
      <w:r w:rsidRPr="00581044">
        <w:rPr>
          <w:b/>
          <w:bCs/>
          <w:sz w:val="20"/>
          <w:szCs w:val="20"/>
        </w:rPr>
        <w:t xml:space="preserve"> requirements workshops</w:t>
      </w:r>
      <w:r w:rsidRPr="00581044">
        <w:rPr>
          <w:sz w:val="20"/>
          <w:szCs w:val="20"/>
        </w:rPr>
        <w:t>,</w:t>
      </w:r>
      <w:r w:rsidRPr="00581044">
        <w:rPr>
          <w:b/>
          <w:bCs/>
          <w:sz w:val="20"/>
          <w:szCs w:val="20"/>
        </w:rPr>
        <w:t xml:space="preserve"> surveys</w:t>
      </w:r>
      <w:r w:rsidRPr="00581044">
        <w:rPr>
          <w:sz w:val="20"/>
          <w:szCs w:val="20"/>
        </w:rPr>
        <w:t>,</w:t>
      </w:r>
      <w:r w:rsidRPr="00581044">
        <w:rPr>
          <w:b/>
          <w:bCs/>
          <w:sz w:val="20"/>
          <w:szCs w:val="20"/>
        </w:rPr>
        <w:t xml:space="preserve"> document analysis</w:t>
      </w:r>
      <w:r w:rsidRPr="00581044">
        <w:rPr>
          <w:sz w:val="20"/>
          <w:szCs w:val="20"/>
        </w:rPr>
        <w:t>,</w:t>
      </w:r>
      <w:r w:rsidRPr="00581044">
        <w:rPr>
          <w:b/>
          <w:bCs/>
          <w:sz w:val="20"/>
          <w:szCs w:val="20"/>
        </w:rPr>
        <w:t xml:space="preserve"> focus groups</w:t>
      </w:r>
      <w:r w:rsidRPr="00581044">
        <w:rPr>
          <w:sz w:val="20"/>
          <w:szCs w:val="20"/>
        </w:rPr>
        <w:t>,</w:t>
      </w:r>
      <w:r w:rsidRPr="00581044">
        <w:rPr>
          <w:b/>
          <w:bCs/>
          <w:sz w:val="20"/>
          <w:szCs w:val="20"/>
        </w:rPr>
        <w:t xml:space="preserve"> SWOT analysis</w:t>
      </w:r>
      <w:r w:rsidRPr="00581044">
        <w:rPr>
          <w:sz w:val="20"/>
          <w:szCs w:val="20"/>
        </w:rPr>
        <w:t>,</w:t>
      </w:r>
      <w:r w:rsidRPr="00581044">
        <w:rPr>
          <w:b/>
          <w:bCs/>
          <w:sz w:val="20"/>
          <w:szCs w:val="20"/>
        </w:rPr>
        <w:t xml:space="preserve"> interface analysis</w:t>
      </w:r>
      <w:r w:rsidRPr="00581044">
        <w:rPr>
          <w:sz w:val="20"/>
          <w:szCs w:val="20"/>
        </w:rPr>
        <w:t>,</w:t>
      </w:r>
      <w:r w:rsidRPr="00581044">
        <w:rPr>
          <w:b/>
          <w:bCs/>
          <w:sz w:val="20"/>
          <w:szCs w:val="20"/>
        </w:rPr>
        <w:t xml:space="preserve"> user feedback sessions and prototyping.</w:t>
      </w:r>
    </w:p>
    <w:p w14:paraId="5C967B89" w14:textId="42252DC9" w:rsidR="00632AEE" w:rsidRPr="00581044" w:rsidRDefault="00632AEE" w:rsidP="00B169D1">
      <w:pPr>
        <w:pStyle w:val="ListParagraph"/>
        <w:numPr>
          <w:ilvl w:val="0"/>
          <w:numId w:val="1"/>
        </w:numPr>
        <w:spacing w:line="259" w:lineRule="auto"/>
        <w:jc w:val="both"/>
        <w:rPr>
          <w:sz w:val="20"/>
          <w:szCs w:val="20"/>
        </w:rPr>
      </w:pPr>
      <w:r w:rsidRPr="00581044">
        <w:rPr>
          <w:sz w:val="20"/>
          <w:szCs w:val="20"/>
        </w:rPr>
        <w:t xml:space="preserve">Extensive experience working with project stakeholders, including </w:t>
      </w:r>
      <w:r w:rsidRPr="00581044">
        <w:rPr>
          <w:b/>
          <w:bCs/>
          <w:sz w:val="20"/>
          <w:szCs w:val="20"/>
        </w:rPr>
        <w:t>business owners</w:t>
      </w:r>
      <w:r w:rsidRPr="00581044">
        <w:rPr>
          <w:sz w:val="20"/>
          <w:szCs w:val="20"/>
        </w:rPr>
        <w:t xml:space="preserve">, </w:t>
      </w:r>
      <w:r w:rsidRPr="00581044">
        <w:rPr>
          <w:b/>
          <w:bCs/>
          <w:sz w:val="20"/>
          <w:szCs w:val="20"/>
        </w:rPr>
        <w:t>subject matter experts</w:t>
      </w:r>
      <w:r w:rsidRPr="00581044">
        <w:rPr>
          <w:sz w:val="20"/>
          <w:szCs w:val="20"/>
        </w:rPr>
        <w:t xml:space="preserve"> (</w:t>
      </w:r>
      <w:r w:rsidRPr="00581044">
        <w:rPr>
          <w:b/>
          <w:bCs/>
          <w:sz w:val="20"/>
          <w:szCs w:val="20"/>
        </w:rPr>
        <w:t>SMEs), end-users</w:t>
      </w:r>
      <w:r w:rsidRPr="00581044">
        <w:rPr>
          <w:sz w:val="20"/>
          <w:szCs w:val="20"/>
        </w:rPr>
        <w:t xml:space="preserve">, and </w:t>
      </w:r>
      <w:r w:rsidRPr="00581044">
        <w:rPr>
          <w:b/>
          <w:bCs/>
          <w:sz w:val="20"/>
          <w:szCs w:val="20"/>
        </w:rPr>
        <w:t>staff</w:t>
      </w:r>
      <w:r w:rsidRPr="00581044">
        <w:rPr>
          <w:sz w:val="20"/>
          <w:szCs w:val="20"/>
        </w:rPr>
        <w:t xml:space="preserve">, to understand </w:t>
      </w:r>
      <w:r w:rsidRPr="00581044">
        <w:rPr>
          <w:b/>
          <w:bCs/>
          <w:sz w:val="20"/>
          <w:szCs w:val="20"/>
        </w:rPr>
        <w:t>high-level business requirements</w:t>
      </w:r>
      <w:r w:rsidRPr="00581044">
        <w:rPr>
          <w:sz w:val="20"/>
          <w:szCs w:val="20"/>
        </w:rPr>
        <w:t xml:space="preserve"> and detailed specifications for new applications.</w:t>
      </w:r>
    </w:p>
    <w:p w14:paraId="77D5B6A3" w14:textId="7A36EC3A" w:rsidR="008C22D7" w:rsidRPr="00581044" w:rsidRDefault="00830B51" w:rsidP="00B169D1">
      <w:pPr>
        <w:pStyle w:val="ListParagraph"/>
        <w:numPr>
          <w:ilvl w:val="0"/>
          <w:numId w:val="1"/>
        </w:numPr>
        <w:spacing w:line="259" w:lineRule="auto"/>
        <w:jc w:val="both"/>
        <w:rPr>
          <w:sz w:val="20"/>
          <w:szCs w:val="20"/>
        </w:rPr>
      </w:pPr>
      <w:r w:rsidRPr="00581044">
        <w:rPr>
          <w:b/>
          <w:bCs/>
          <w:sz w:val="20"/>
          <w:szCs w:val="20"/>
        </w:rPr>
        <w:t>Proficient</w:t>
      </w:r>
      <w:r w:rsidRPr="00581044">
        <w:rPr>
          <w:sz w:val="20"/>
          <w:szCs w:val="20"/>
        </w:rPr>
        <w:t xml:space="preserve"> in conducting </w:t>
      </w:r>
      <w:r w:rsidRPr="00581044">
        <w:rPr>
          <w:b/>
          <w:bCs/>
          <w:sz w:val="20"/>
          <w:szCs w:val="20"/>
        </w:rPr>
        <w:t>feasibility studies</w:t>
      </w:r>
      <w:r w:rsidRPr="00581044">
        <w:rPr>
          <w:sz w:val="20"/>
          <w:szCs w:val="20"/>
        </w:rPr>
        <w:t xml:space="preserve">, </w:t>
      </w:r>
      <w:r w:rsidRPr="00581044">
        <w:rPr>
          <w:b/>
          <w:bCs/>
          <w:sz w:val="20"/>
          <w:szCs w:val="20"/>
        </w:rPr>
        <w:t>root cause analysis</w:t>
      </w:r>
      <w:r w:rsidRPr="00581044">
        <w:rPr>
          <w:sz w:val="20"/>
          <w:szCs w:val="20"/>
        </w:rPr>
        <w:t xml:space="preserve">, </w:t>
      </w:r>
      <w:r w:rsidRPr="00581044">
        <w:rPr>
          <w:b/>
          <w:bCs/>
          <w:sz w:val="20"/>
          <w:szCs w:val="20"/>
        </w:rPr>
        <w:t xml:space="preserve">cost-benefit </w:t>
      </w:r>
      <w:r w:rsidR="009F2B19" w:rsidRPr="00581044">
        <w:rPr>
          <w:b/>
          <w:bCs/>
          <w:sz w:val="20"/>
          <w:szCs w:val="20"/>
        </w:rPr>
        <w:t>analysis</w:t>
      </w:r>
      <w:r w:rsidR="009F2B19" w:rsidRPr="00581044">
        <w:rPr>
          <w:sz w:val="20"/>
          <w:szCs w:val="20"/>
        </w:rPr>
        <w:t xml:space="preserve">, </w:t>
      </w:r>
      <w:r w:rsidR="009F2B19" w:rsidRPr="00581044">
        <w:rPr>
          <w:b/>
          <w:bCs/>
          <w:sz w:val="20"/>
          <w:szCs w:val="20"/>
        </w:rPr>
        <w:t>impact</w:t>
      </w:r>
      <w:r w:rsidRPr="00581044">
        <w:rPr>
          <w:b/>
          <w:bCs/>
          <w:sz w:val="20"/>
          <w:szCs w:val="20"/>
        </w:rPr>
        <w:t xml:space="preserve"> analysis</w:t>
      </w:r>
      <w:r w:rsidRPr="00581044">
        <w:rPr>
          <w:sz w:val="20"/>
          <w:szCs w:val="20"/>
        </w:rPr>
        <w:t xml:space="preserve"> to thoroughly assess </w:t>
      </w:r>
      <w:r w:rsidRPr="00581044">
        <w:rPr>
          <w:b/>
          <w:bCs/>
          <w:sz w:val="20"/>
          <w:szCs w:val="20"/>
        </w:rPr>
        <w:t>project needs</w:t>
      </w:r>
      <w:r w:rsidRPr="00581044">
        <w:rPr>
          <w:sz w:val="20"/>
          <w:szCs w:val="20"/>
        </w:rPr>
        <w:t xml:space="preserve">. Successfully conducted </w:t>
      </w:r>
      <w:r w:rsidRPr="00581044">
        <w:rPr>
          <w:b/>
          <w:bCs/>
          <w:sz w:val="20"/>
          <w:szCs w:val="20"/>
        </w:rPr>
        <w:t>gap</w:t>
      </w:r>
      <w:r w:rsidRPr="00581044">
        <w:rPr>
          <w:sz w:val="20"/>
          <w:szCs w:val="20"/>
        </w:rPr>
        <w:t xml:space="preserve"> and </w:t>
      </w:r>
      <w:r w:rsidRPr="00581044">
        <w:rPr>
          <w:b/>
          <w:bCs/>
          <w:sz w:val="20"/>
          <w:szCs w:val="20"/>
        </w:rPr>
        <w:t>risk analyses</w:t>
      </w:r>
      <w:r w:rsidRPr="00581044">
        <w:rPr>
          <w:sz w:val="20"/>
          <w:szCs w:val="20"/>
        </w:rPr>
        <w:t xml:space="preserve"> to deeply understand </w:t>
      </w:r>
      <w:r w:rsidRPr="00581044">
        <w:rPr>
          <w:b/>
          <w:bCs/>
          <w:sz w:val="20"/>
          <w:szCs w:val="20"/>
        </w:rPr>
        <w:t>business processes</w:t>
      </w:r>
      <w:r w:rsidRPr="00581044">
        <w:rPr>
          <w:sz w:val="20"/>
          <w:szCs w:val="20"/>
        </w:rPr>
        <w:t xml:space="preserve"> and effectively assisted </w:t>
      </w:r>
      <w:r w:rsidRPr="00581044">
        <w:rPr>
          <w:b/>
          <w:bCs/>
          <w:sz w:val="20"/>
          <w:szCs w:val="20"/>
        </w:rPr>
        <w:t>project managers</w:t>
      </w:r>
      <w:r w:rsidRPr="00581044">
        <w:rPr>
          <w:sz w:val="20"/>
          <w:szCs w:val="20"/>
        </w:rPr>
        <w:t xml:space="preserve"> in creating </w:t>
      </w:r>
      <w:r w:rsidR="003D1E4F" w:rsidRPr="00581044">
        <w:rPr>
          <w:b/>
          <w:bCs/>
          <w:sz w:val="20"/>
          <w:szCs w:val="20"/>
        </w:rPr>
        <w:t>W</w:t>
      </w:r>
      <w:r w:rsidRPr="00581044">
        <w:rPr>
          <w:b/>
          <w:bCs/>
          <w:sz w:val="20"/>
          <w:szCs w:val="20"/>
        </w:rPr>
        <w:t>ork breakdown structures (WBS)</w:t>
      </w:r>
      <w:r w:rsidRPr="00581044">
        <w:rPr>
          <w:sz w:val="20"/>
          <w:szCs w:val="20"/>
        </w:rPr>
        <w:t xml:space="preserve"> and </w:t>
      </w:r>
      <w:r w:rsidRPr="00581044">
        <w:rPr>
          <w:b/>
          <w:bCs/>
          <w:sz w:val="20"/>
          <w:szCs w:val="20"/>
        </w:rPr>
        <w:t>critical path analysis (CPA)</w:t>
      </w:r>
      <w:r w:rsidRPr="00581044">
        <w:rPr>
          <w:sz w:val="20"/>
          <w:szCs w:val="20"/>
        </w:rPr>
        <w:t xml:space="preserve"> for optimal planning.</w:t>
      </w:r>
    </w:p>
    <w:p w14:paraId="14FA6C3C" w14:textId="574E746F" w:rsidR="00632AEE" w:rsidRPr="00581044" w:rsidRDefault="00632AEE" w:rsidP="00B169D1">
      <w:pPr>
        <w:pStyle w:val="ListParagraph"/>
        <w:numPr>
          <w:ilvl w:val="0"/>
          <w:numId w:val="1"/>
        </w:numPr>
        <w:spacing w:line="259" w:lineRule="auto"/>
        <w:jc w:val="both"/>
        <w:rPr>
          <w:sz w:val="20"/>
          <w:szCs w:val="20"/>
        </w:rPr>
      </w:pPr>
      <w:r w:rsidRPr="00581044">
        <w:rPr>
          <w:sz w:val="20"/>
          <w:szCs w:val="20"/>
        </w:rPr>
        <w:t xml:space="preserve">Authored key project documents such as </w:t>
      </w:r>
      <w:r w:rsidRPr="00581044">
        <w:rPr>
          <w:b/>
          <w:bCs/>
          <w:sz w:val="20"/>
          <w:szCs w:val="20"/>
        </w:rPr>
        <w:t>project charters</w:t>
      </w:r>
      <w:r w:rsidRPr="00581044">
        <w:rPr>
          <w:sz w:val="20"/>
          <w:szCs w:val="20"/>
        </w:rPr>
        <w:t xml:space="preserve">, </w:t>
      </w:r>
      <w:r w:rsidRPr="00581044">
        <w:rPr>
          <w:b/>
          <w:bCs/>
          <w:sz w:val="20"/>
          <w:szCs w:val="20"/>
        </w:rPr>
        <w:t>project plans</w:t>
      </w:r>
      <w:r w:rsidRPr="00581044">
        <w:rPr>
          <w:sz w:val="20"/>
          <w:szCs w:val="20"/>
        </w:rPr>
        <w:t xml:space="preserve">, </w:t>
      </w:r>
      <w:r w:rsidRPr="00581044">
        <w:rPr>
          <w:b/>
          <w:bCs/>
          <w:sz w:val="20"/>
          <w:szCs w:val="20"/>
        </w:rPr>
        <w:t>release plans</w:t>
      </w:r>
      <w:r w:rsidRPr="00581044">
        <w:rPr>
          <w:sz w:val="20"/>
          <w:szCs w:val="20"/>
        </w:rPr>
        <w:t xml:space="preserve">, </w:t>
      </w:r>
      <w:r w:rsidRPr="00581044">
        <w:rPr>
          <w:b/>
          <w:bCs/>
          <w:sz w:val="20"/>
          <w:szCs w:val="20"/>
        </w:rPr>
        <w:t>business requirement documents</w:t>
      </w:r>
      <w:r w:rsidRPr="00581044">
        <w:rPr>
          <w:sz w:val="20"/>
          <w:szCs w:val="20"/>
        </w:rPr>
        <w:t xml:space="preserve"> (BRD), </w:t>
      </w:r>
      <w:r w:rsidRPr="00581044">
        <w:rPr>
          <w:b/>
          <w:bCs/>
          <w:sz w:val="20"/>
          <w:szCs w:val="20"/>
        </w:rPr>
        <w:t>functional requirement documents</w:t>
      </w:r>
      <w:r w:rsidRPr="00581044">
        <w:rPr>
          <w:sz w:val="20"/>
          <w:szCs w:val="20"/>
        </w:rPr>
        <w:t xml:space="preserve"> (FRD), </w:t>
      </w:r>
      <w:r w:rsidRPr="00581044">
        <w:rPr>
          <w:b/>
          <w:bCs/>
          <w:sz w:val="20"/>
          <w:szCs w:val="20"/>
        </w:rPr>
        <w:t>system requirement specifications</w:t>
      </w:r>
      <w:r w:rsidRPr="00581044">
        <w:rPr>
          <w:sz w:val="20"/>
          <w:szCs w:val="20"/>
        </w:rPr>
        <w:t xml:space="preserve"> (SRS), </w:t>
      </w:r>
      <w:r w:rsidRPr="00581044">
        <w:rPr>
          <w:b/>
          <w:bCs/>
          <w:sz w:val="20"/>
          <w:szCs w:val="20"/>
        </w:rPr>
        <w:t>RACI</w:t>
      </w:r>
      <w:r w:rsidRPr="00581044">
        <w:rPr>
          <w:sz w:val="20"/>
          <w:szCs w:val="20"/>
        </w:rPr>
        <w:t xml:space="preserve"> </w:t>
      </w:r>
      <w:r w:rsidRPr="00581044">
        <w:rPr>
          <w:b/>
          <w:bCs/>
          <w:sz w:val="20"/>
          <w:szCs w:val="20"/>
        </w:rPr>
        <w:t>matrices</w:t>
      </w:r>
      <w:r w:rsidRPr="00581044">
        <w:rPr>
          <w:sz w:val="20"/>
          <w:szCs w:val="20"/>
        </w:rPr>
        <w:t>,</w:t>
      </w:r>
      <w:r w:rsidR="00E80FBC" w:rsidRPr="00581044">
        <w:rPr>
          <w:sz w:val="20"/>
          <w:szCs w:val="20"/>
        </w:rPr>
        <w:t xml:space="preserve"> </w:t>
      </w:r>
      <w:r w:rsidR="00E80FBC" w:rsidRPr="00581044">
        <w:rPr>
          <w:b/>
          <w:bCs/>
          <w:sz w:val="20"/>
          <w:szCs w:val="20"/>
        </w:rPr>
        <w:t>Statement of Work (SOW),</w:t>
      </w:r>
      <w:r w:rsidRPr="00581044">
        <w:rPr>
          <w:sz w:val="20"/>
          <w:szCs w:val="20"/>
        </w:rPr>
        <w:t xml:space="preserve"> </w:t>
      </w:r>
      <w:r w:rsidRPr="00581044">
        <w:rPr>
          <w:b/>
          <w:bCs/>
          <w:sz w:val="20"/>
          <w:szCs w:val="20"/>
        </w:rPr>
        <w:t>design documents</w:t>
      </w:r>
      <w:r w:rsidRPr="00581044">
        <w:rPr>
          <w:sz w:val="20"/>
          <w:szCs w:val="20"/>
        </w:rPr>
        <w:t>,</w:t>
      </w:r>
      <w:r w:rsidRPr="00581044">
        <w:rPr>
          <w:b/>
          <w:bCs/>
          <w:sz w:val="20"/>
          <w:szCs w:val="20"/>
        </w:rPr>
        <w:t xml:space="preserve"> change management plans</w:t>
      </w:r>
      <w:r w:rsidRPr="00581044">
        <w:rPr>
          <w:sz w:val="20"/>
          <w:szCs w:val="20"/>
        </w:rPr>
        <w:t>,</w:t>
      </w:r>
      <w:r w:rsidRPr="00581044">
        <w:rPr>
          <w:b/>
          <w:bCs/>
          <w:sz w:val="20"/>
          <w:szCs w:val="20"/>
        </w:rPr>
        <w:t xml:space="preserve"> risk management plans </w:t>
      </w:r>
      <w:r w:rsidRPr="00581044">
        <w:rPr>
          <w:sz w:val="20"/>
          <w:szCs w:val="20"/>
        </w:rPr>
        <w:t>and</w:t>
      </w:r>
      <w:r w:rsidRPr="00581044">
        <w:rPr>
          <w:b/>
          <w:bCs/>
          <w:sz w:val="20"/>
          <w:szCs w:val="20"/>
        </w:rPr>
        <w:t xml:space="preserve"> test plans</w:t>
      </w:r>
      <w:r w:rsidR="00A10250" w:rsidRPr="00581044">
        <w:rPr>
          <w:sz w:val="20"/>
          <w:szCs w:val="20"/>
        </w:rPr>
        <w:t>.</w:t>
      </w:r>
    </w:p>
    <w:p w14:paraId="1E2FF269" w14:textId="77777777" w:rsidR="001F1D8C" w:rsidRPr="00581044" w:rsidRDefault="001F1D8C" w:rsidP="00B169D1">
      <w:pPr>
        <w:pStyle w:val="ListParagraph"/>
        <w:numPr>
          <w:ilvl w:val="0"/>
          <w:numId w:val="1"/>
        </w:numPr>
        <w:spacing w:line="259" w:lineRule="auto"/>
        <w:jc w:val="both"/>
        <w:rPr>
          <w:sz w:val="20"/>
          <w:szCs w:val="20"/>
        </w:rPr>
      </w:pPr>
      <w:r w:rsidRPr="00581044">
        <w:rPr>
          <w:sz w:val="20"/>
          <w:szCs w:val="20"/>
        </w:rPr>
        <w:t>Skilled in creating</w:t>
      </w:r>
      <w:r w:rsidRPr="00581044">
        <w:rPr>
          <w:b/>
          <w:bCs/>
          <w:sz w:val="20"/>
          <w:szCs w:val="20"/>
        </w:rPr>
        <w:t xml:space="preserve"> Unified Modeling Language (UML) </w:t>
      </w:r>
      <w:r w:rsidRPr="00581044">
        <w:rPr>
          <w:sz w:val="20"/>
          <w:szCs w:val="20"/>
        </w:rPr>
        <w:t>diagrams,</w:t>
      </w:r>
      <w:r w:rsidRPr="00581044">
        <w:rPr>
          <w:b/>
          <w:bCs/>
          <w:sz w:val="20"/>
          <w:szCs w:val="20"/>
        </w:rPr>
        <w:t xml:space="preserve"> </w:t>
      </w:r>
      <w:r w:rsidRPr="00581044">
        <w:rPr>
          <w:sz w:val="20"/>
          <w:szCs w:val="20"/>
        </w:rPr>
        <w:t>including</w:t>
      </w:r>
      <w:r w:rsidRPr="00581044">
        <w:rPr>
          <w:b/>
          <w:bCs/>
          <w:sz w:val="20"/>
          <w:szCs w:val="20"/>
        </w:rPr>
        <w:t xml:space="preserve"> use case, activity, and sequence diagrams, </w:t>
      </w:r>
      <w:r w:rsidRPr="00581044">
        <w:rPr>
          <w:sz w:val="20"/>
          <w:szCs w:val="20"/>
        </w:rPr>
        <w:t>using a variety of advanced tools like</w:t>
      </w:r>
      <w:r w:rsidRPr="00581044">
        <w:rPr>
          <w:b/>
          <w:bCs/>
          <w:sz w:val="20"/>
          <w:szCs w:val="20"/>
        </w:rPr>
        <w:t xml:space="preserve"> MS Visio and Lucidchart </w:t>
      </w:r>
      <w:r w:rsidRPr="00581044">
        <w:rPr>
          <w:sz w:val="20"/>
          <w:szCs w:val="20"/>
        </w:rPr>
        <w:t>to enhance effective system visualization.</w:t>
      </w:r>
    </w:p>
    <w:p w14:paraId="1B5F6829" w14:textId="795071F0" w:rsidR="00632AEE" w:rsidRPr="00581044" w:rsidRDefault="00632AEE" w:rsidP="00B169D1">
      <w:pPr>
        <w:pStyle w:val="ListParagraph"/>
        <w:numPr>
          <w:ilvl w:val="0"/>
          <w:numId w:val="1"/>
        </w:numPr>
        <w:spacing w:line="259" w:lineRule="auto"/>
        <w:jc w:val="both"/>
        <w:rPr>
          <w:sz w:val="20"/>
          <w:szCs w:val="20"/>
        </w:rPr>
      </w:pPr>
      <w:r w:rsidRPr="00581044">
        <w:rPr>
          <w:sz w:val="20"/>
          <w:szCs w:val="20"/>
        </w:rPr>
        <w:t xml:space="preserve">Effectively communicated project details using business presentation tools such as </w:t>
      </w:r>
      <w:r w:rsidRPr="00581044">
        <w:rPr>
          <w:b/>
          <w:bCs/>
          <w:sz w:val="20"/>
          <w:szCs w:val="20"/>
        </w:rPr>
        <w:t>Prezi</w:t>
      </w:r>
      <w:r w:rsidRPr="00581044">
        <w:rPr>
          <w:sz w:val="20"/>
          <w:szCs w:val="20"/>
        </w:rPr>
        <w:t>,</w:t>
      </w:r>
      <w:r w:rsidR="004048D3" w:rsidRPr="00581044">
        <w:rPr>
          <w:sz w:val="20"/>
          <w:szCs w:val="20"/>
        </w:rPr>
        <w:t xml:space="preserve"> </w:t>
      </w:r>
      <w:r w:rsidRPr="00581044">
        <w:rPr>
          <w:b/>
          <w:bCs/>
          <w:sz w:val="20"/>
          <w:szCs w:val="20"/>
        </w:rPr>
        <w:t>Video Scribe</w:t>
      </w:r>
      <w:r w:rsidRPr="00581044">
        <w:rPr>
          <w:sz w:val="20"/>
          <w:szCs w:val="20"/>
        </w:rPr>
        <w:t xml:space="preserve">, and </w:t>
      </w:r>
      <w:r w:rsidRPr="00581044">
        <w:rPr>
          <w:b/>
          <w:bCs/>
          <w:sz w:val="20"/>
          <w:szCs w:val="20"/>
        </w:rPr>
        <w:t>Microsoft Events</w:t>
      </w:r>
      <w:r w:rsidR="00A771C3" w:rsidRPr="00581044">
        <w:rPr>
          <w:sz w:val="20"/>
          <w:szCs w:val="20"/>
        </w:rPr>
        <w:t>.</w:t>
      </w:r>
    </w:p>
    <w:p w14:paraId="4551F00D" w14:textId="221950B8" w:rsidR="00632AEE" w:rsidRPr="00581044" w:rsidRDefault="00632AEE" w:rsidP="00B169D1">
      <w:pPr>
        <w:pStyle w:val="ListParagraph"/>
        <w:numPr>
          <w:ilvl w:val="0"/>
          <w:numId w:val="1"/>
        </w:numPr>
        <w:spacing w:line="259" w:lineRule="auto"/>
        <w:jc w:val="both"/>
        <w:rPr>
          <w:sz w:val="20"/>
          <w:szCs w:val="20"/>
        </w:rPr>
      </w:pPr>
      <w:r w:rsidRPr="00581044">
        <w:rPr>
          <w:sz w:val="20"/>
          <w:szCs w:val="20"/>
        </w:rPr>
        <w:t xml:space="preserve">Developed high and low fidelity prototypes, wireframes, and mock-ups to visualize graphical user interfaces (GUI) for business users and technical teams using tools like </w:t>
      </w:r>
      <w:r w:rsidRPr="00581044">
        <w:rPr>
          <w:b/>
          <w:bCs/>
          <w:sz w:val="20"/>
          <w:szCs w:val="20"/>
        </w:rPr>
        <w:t>Balsamiq, Mo</w:t>
      </w:r>
      <w:r w:rsidR="00B13DF5" w:rsidRPr="00581044">
        <w:rPr>
          <w:b/>
          <w:bCs/>
          <w:sz w:val="20"/>
          <w:szCs w:val="20"/>
        </w:rPr>
        <w:t>ck</w:t>
      </w:r>
      <w:r w:rsidRPr="00581044">
        <w:rPr>
          <w:b/>
          <w:bCs/>
          <w:sz w:val="20"/>
          <w:szCs w:val="20"/>
        </w:rPr>
        <w:t xml:space="preserve">ups, </w:t>
      </w:r>
      <w:r w:rsidRPr="00581044">
        <w:rPr>
          <w:sz w:val="20"/>
          <w:szCs w:val="20"/>
        </w:rPr>
        <w:t>and</w:t>
      </w:r>
      <w:r w:rsidRPr="00581044">
        <w:rPr>
          <w:b/>
          <w:bCs/>
          <w:sz w:val="20"/>
          <w:szCs w:val="20"/>
        </w:rPr>
        <w:t xml:space="preserve"> LucidChart</w:t>
      </w:r>
      <w:r w:rsidRPr="00581044">
        <w:rPr>
          <w:sz w:val="20"/>
          <w:szCs w:val="20"/>
        </w:rPr>
        <w:t>, ensuring clear communication.</w:t>
      </w:r>
    </w:p>
    <w:p w14:paraId="02C2B58C" w14:textId="5108B5AF" w:rsidR="00245FBC" w:rsidRPr="00581044" w:rsidRDefault="00245FBC" w:rsidP="00B169D1">
      <w:pPr>
        <w:pStyle w:val="ListParagraph"/>
        <w:numPr>
          <w:ilvl w:val="0"/>
          <w:numId w:val="1"/>
        </w:numPr>
        <w:spacing w:line="259" w:lineRule="auto"/>
        <w:jc w:val="both"/>
        <w:rPr>
          <w:sz w:val="20"/>
          <w:szCs w:val="20"/>
        </w:rPr>
      </w:pPr>
      <w:r w:rsidRPr="00581044">
        <w:rPr>
          <w:sz w:val="20"/>
          <w:szCs w:val="20"/>
        </w:rPr>
        <w:t xml:space="preserve">Experienced in leveraging </w:t>
      </w:r>
      <w:r w:rsidRPr="00581044">
        <w:rPr>
          <w:b/>
          <w:bCs/>
          <w:sz w:val="20"/>
          <w:szCs w:val="20"/>
        </w:rPr>
        <w:t>DEEP</w:t>
      </w:r>
      <w:r w:rsidRPr="00581044">
        <w:rPr>
          <w:sz w:val="20"/>
          <w:szCs w:val="20"/>
        </w:rPr>
        <w:t xml:space="preserve"> and </w:t>
      </w:r>
      <w:r w:rsidRPr="00581044">
        <w:rPr>
          <w:b/>
          <w:bCs/>
          <w:sz w:val="20"/>
          <w:szCs w:val="20"/>
        </w:rPr>
        <w:t>DIVE</w:t>
      </w:r>
      <w:r w:rsidRPr="00581044">
        <w:rPr>
          <w:sz w:val="20"/>
          <w:szCs w:val="20"/>
        </w:rPr>
        <w:t xml:space="preserve"> criteria for prioritizing product backlogs, applying </w:t>
      </w:r>
      <w:r w:rsidRPr="00581044">
        <w:rPr>
          <w:b/>
          <w:bCs/>
          <w:sz w:val="20"/>
          <w:szCs w:val="20"/>
        </w:rPr>
        <w:t>INVEST</w:t>
      </w:r>
      <w:r w:rsidRPr="00581044">
        <w:rPr>
          <w:sz w:val="20"/>
          <w:szCs w:val="20"/>
        </w:rPr>
        <w:t xml:space="preserve"> for decomposing epics into user stories, and using </w:t>
      </w:r>
      <w:r w:rsidRPr="00581044">
        <w:rPr>
          <w:b/>
          <w:bCs/>
          <w:sz w:val="20"/>
          <w:szCs w:val="20"/>
        </w:rPr>
        <w:t>SMART</w:t>
      </w:r>
      <w:r w:rsidRPr="00581044">
        <w:rPr>
          <w:sz w:val="20"/>
          <w:szCs w:val="20"/>
        </w:rPr>
        <w:t xml:space="preserve"> criteria for defining tasks. </w:t>
      </w:r>
      <w:r w:rsidR="005C50F8" w:rsidRPr="00581044">
        <w:rPr>
          <w:sz w:val="20"/>
          <w:szCs w:val="20"/>
        </w:rPr>
        <w:t xml:space="preserve">Proficient in utilizing </w:t>
      </w:r>
      <w:r w:rsidR="005C50F8" w:rsidRPr="00581044">
        <w:rPr>
          <w:b/>
          <w:bCs/>
          <w:sz w:val="20"/>
          <w:szCs w:val="20"/>
        </w:rPr>
        <w:t>JIRA</w:t>
      </w:r>
      <w:r w:rsidR="005C50F8" w:rsidRPr="00581044">
        <w:rPr>
          <w:sz w:val="20"/>
          <w:szCs w:val="20"/>
        </w:rPr>
        <w:t xml:space="preserve"> for writing and tracking </w:t>
      </w:r>
      <w:r w:rsidR="005C50F8" w:rsidRPr="00581044">
        <w:rPr>
          <w:b/>
          <w:bCs/>
          <w:sz w:val="20"/>
          <w:szCs w:val="20"/>
        </w:rPr>
        <w:t>user stories</w:t>
      </w:r>
      <w:r w:rsidR="005C50F8" w:rsidRPr="00581044">
        <w:rPr>
          <w:sz w:val="20"/>
          <w:szCs w:val="20"/>
        </w:rPr>
        <w:t>, ensuring meticulous project management and successful outcomes</w:t>
      </w:r>
      <w:r w:rsidR="004414F6" w:rsidRPr="00581044">
        <w:rPr>
          <w:sz w:val="20"/>
          <w:szCs w:val="20"/>
        </w:rPr>
        <w:t xml:space="preserve"> within </w:t>
      </w:r>
      <w:r w:rsidR="00EF0C34" w:rsidRPr="00581044">
        <w:rPr>
          <w:sz w:val="20"/>
          <w:szCs w:val="20"/>
        </w:rPr>
        <w:t xml:space="preserve">the predefined </w:t>
      </w:r>
      <w:r w:rsidR="00EF0C34" w:rsidRPr="00581044">
        <w:rPr>
          <w:b/>
          <w:bCs/>
          <w:sz w:val="20"/>
          <w:szCs w:val="20"/>
        </w:rPr>
        <w:t>Release Schedule.</w:t>
      </w:r>
    </w:p>
    <w:p w14:paraId="122CF607" w14:textId="15E81036" w:rsidR="00632AEE" w:rsidRPr="00581044" w:rsidRDefault="00632AEE" w:rsidP="00B169D1">
      <w:pPr>
        <w:pStyle w:val="ListParagraph"/>
        <w:numPr>
          <w:ilvl w:val="0"/>
          <w:numId w:val="1"/>
        </w:numPr>
        <w:spacing w:line="259" w:lineRule="auto"/>
        <w:jc w:val="both"/>
        <w:rPr>
          <w:sz w:val="20"/>
          <w:szCs w:val="20"/>
        </w:rPr>
      </w:pPr>
      <w:r w:rsidRPr="00581044">
        <w:rPr>
          <w:sz w:val="20"/>
          <w:szCs w:val="20"/>
        </w:rPr>
        <w:t>Prepared features, epics, user stories, user acceptance criteria, user story maps, and defined</w:t>
      </w:r>
      <w:r w:rsidRPr="00581044">
        <w:rPr>
          <w:b/>
          <w:bCs/>
          <w:sz w:val="20"/>
          <w:szCs w:val="20"/>
        </w:rPr>
        <w:t xml:space="preserve"> minimum viable products</w:t>
      </w:r>
      <w:r w:rsidRPr="00581044">
        <w:rPr>
          <w:sz w:val="20"/>
          <w:szCs w:val="20"/>
        </w:rPr>
        <w:t xml:space="preserve"> (MVP), </w:t>
      </w:r>
      <w:r w:rsidRPr="00581044">
        <w:rPr>
          <w:b/>
          <w:bCs/>
          <w:sz w:val="20"/>
          <w:szCs w:val="20"/>
        </w:rPr>
        <w:t>definition of ready</w:t>
      </w:r>
      <w:r w:rsidRPr="00581044">
        <w:rPr>
          <w:sz w:val="20"/>
          <w:szCs w:val="20"/>
        </w:rPr>
        <w:t xml:space="preserve"> (DoR), and </w:t>
      </w:r>
      <w:r w:rsidRPr="00581044">
        <w:rPr>
          <w:b/>
          <w:bCs/>
          <w:sz w:val="20"/>
          <w:szCs w:val="20"/>
        </w:rPr>
        <w:t>definition of done</w:t>
      </w:r>
      <w:r w:rsidRPr="00581044">
        <w:rPr>
          <w:sz w:val="20"/>
          <w:szCs w:val="20"/>
        </w:rPr>
        <w:t xml:space="preserve"> (DoD), ensuring stakeholder alignment.</w:t>
      </w:r>
    </w:p>
    <w:p w14:paraId="7D12597B" w14:textId="50778EBE" w:rsidR="00632AEE" w:rsidRPr="00581044" w:rsidRDefault="00632AEE" w:rsidP="00B169D1">
      <w:pPr>
        <w:pStyle w:val="ListParagraph"/>
        <w:numPr>
          <w:ilvl w:val="0"/>
          <w:numId w:val="1"/>
        </w:numPr>
        <w:spacing w:line="259" w:lineRule="auto"/>
        <w:jc w:val="both"/>
        <w:rPr>
          <w:sz w:val="20"/>
          <w:szCs w:val="20"/>
        </w:rPr>
      </w:pPr>
      <w:r w:rsidRPr="00581044">
        <w:rPr>
          <w:sz w:val="20"/>
          <w:szCs w:val="20"/>
        </w:rPr>
        <w:t xml:space="preserve">Extensive experience with Scrum ceremonies, including </w:t>
      </w:r>
      <w:r w:rsidRPr="00581044">
        <w:rPr>
          <w:b/>
          <w:bCs/>
          <w:sz w:val="20"/>
          <w:szCs w:val="20"/>
        </w:rPr>
        <w:t>backlog refinement meetings, release planning, sprint planning, daily stand-ups, sprint reviews, and sprint retrospectives</w:t>
      </w:r>
      <w:r w:rsidRPr="00581044">
        <w:rPr>
          <w:sz w:val="20"/>
          <w:szCs w:val="20"/>
        </w:rPr>
        <w:t>, ensuring team cohesion and continuous improvement.</w:t>
      </w:r>
    </w:p>
    <w:p w14:paraId="466C68D1" w14:textId="0B75D519" w:rsidR="00632AEE" w:rsidRPr="00581044" w:rsidRDefault="00632AEE" w:rsidP="00B169D1">
      <w:pPr>
        <w:pStyle w:val="ListParagraph"/>
        <w:numPr>
          <w:ilvl w:val="0"/>
          <w:numId w:val="1"/>
        </w:numPr>
        <w:spacing w:line="259" w:lineRule="auto"/>
        <w:jc w:val="both"/>
        <w:rPr>
          <w:sz w:val="20"/>
          <w:szCs w:val="20"/>
        </w:rPr>
      </w:pPr>
      <w:r w:rsidRPr="00581044">
        <w:rPr>
          <w:sz w:val="20"/>
          <w:szCs w:val="20"/>
        </w:rPr>
        <w:t xml:space="preserve">Engaged Scrum teams in prioritization techniques such as </w:t>
      </w:r>
      <w:r w:rsidRPr="00581044">
        <w:rPr>
          <w:b/>
          <w:bCs/>
          <w:sz w:val="20"/>
          <w:szCs w:val="20"/>
        </w:rPr>
        <w:t>MOSCOW, KANO model</w:t>
      </w:r>
      <w:r w:rsidRPr="00581044">
        <w:rPr>
          <w:sz w:val="20"/>
          <w:szCs w:val="20"/>
        </w:rPr>
        <w:t>,</w:t>
      </w:r>
      <w:r w:rsidRPr="00581044">
        <w:rPr>
          <w:b/>
          <w:bCs/>
          <w:sz w:val="20"/>
          <w:szCs w:val="20"/>
        </w:rPr>
        <w:t xml:space="preserve"> 100 Point Method</w:t>
      </w:r>
      <w:r w:rsidRPr="00581044">
        <w:rPr>
          <w:sz w:val="20"/>
          <w:szCs w:val="20"/>
        </w:rPr>
        <w:t>,</w:t>
      </w:r>
      <w:r w:rsidRPr="00581044">
        <w:rPr>
          <w:b/>
          <w:bCs/>
          <w:sz w:val="20"/>
          <w:szCs w:val="20"/>
        </w:rPr>
        <w:t xml:space="preserve"> RICE</w:t>
      </w:r>
      <w:r w:rsidRPr="00581044">
        <w:rPr>
          <w:sz w:val="20"/>
          <w:szCs w:val="20"/>
        </w:rPr>
        <w:t xml:space="preserve">, and estimation techniques like </w:t>
      </w:r>
      <w:r w:rsidRPr="00581044">
        <w:rPr>
          <w:b/>
          <w:bCs/>
          <w:sz w:val="20"/>
          <w:szCs w:val="20"/>
        </w:rPr>
        <w:t>planning poker</w:t>
      </w:r>
      <w:r w:rsidRPr="00581044">
        <w:rPr>
          <w:sz w:val="20"/>
          <w:szCs w:val="20"/>
        </w:rPr>
        <w:t>,</w:t>
      </w:r>
      <w:r w:rsidR="00A5260B" w:rsidRPr="00581044">
        <w:rPr>
          <w:b/>
          <w:bCs/>
          <w:sz w:val="20"/>
          <w:szCs w:val="20"/>
        </w:rPr>
        <w:t xml:space="preserve"> </w:t>
      </w:r>
      <w:r w:rsidRPr="00581044">
        <w:rPr>
          <w:b/>
          <w:bCs/>
          <w:sz w:val="20"/>
          <w:szCs w:val="20"/>
        </w:rPr>
        <w:t>T-shirt sizing</w:t>
      </w:r>
      <w:r w:rsidRPr="00581044">
        <w:rPr>
          <w:sz w:val="20"/>
          <w:szCs w:val="20"/>
        </w:rPr>
        <w:t>,</w:t>
      </w:r>
      <w:r w:rsidRPr="00581044">
        <w:rPr>
          <w:b/>
          <w:bCs/>
          <w:sz w:val="20"/>
          <w:szCs w:val="20"/>
        </w:rPr>
        <w:t xml:space="preserve"> relative mass valuation</w:t>
      </w:r>
      <w:r w:rsidRPr="00581044">
        <w:rPr>
          <w:sz w:val="20"/>
          <w:szCs w:val="20"/>
        </w:rPr>
        <w:t>,</w:t>
      </w:r>
      <w:r w:rsidRPr="00581044">
        <w:rPr>
          <w:b/>
          <w:bCs/>
          <w:sz w:val="20"/>
          <w:szCs w:val="20"/>
        </w:rPr>
        <w:t xml:space="preserve"> bucket system</w:t>
      </w:r>
      <w:r w:rsidRPr="00581044">
        <w:rPr>
          <w:sz w:val="20"/>
          <w:szCs w:val="20"/>
        </w:rPr>
        <w:t>,</w:t>
      </w:r>
      <w:r w:rsidRPr="00581044">
        <w:rPr>
          <w:b/>
          <w:bCs/>
          <w:sz w:val="20"/>
          <w:szCs w:val="20"/>
        </w:rPr>
        <w:t xml:space="preserve"> DOT voting</w:t>
      </w:r>
      <w:r w:rsidRPr="00581044">
        <w:rPr>
          <w:sz w:val="20"/>
          <w:szCs w:val="20"/>
        </w:rPr>
        <w:t xml:space="preserve">, and retrospective techniques like </w:t>
      </w:r>
      <w:r w:rsidRPr="00581044">
        <w:rPr>
          <w:b/>
          <w:bCs/>
          <w:sz w:val="20"/>
          <w:szCs w:val="20"/>
        </w:rPr>
        <w:t>silent writing</w:t>
      </w:r>
      <w:r w:rsidRPr="00581044">
        <w:rPr>
          <w:sz w:val="20"/>
          <w:szCs w:val="20"/>
        </w:rPr>
        <w:t>,</w:t>
      </w:r>
      <w:r w:rsidRPr="00581044">
        <w:rPr>
          <w:b/>
          <w:bCs/>
          <w:sz w:val="20"/>
          <w:szCs w:val="20"/>
        </w:rPr>
        <w:t xml:space="preserve"> mad-sad-glad</w:t>
      </w:r>
      <w:r w:rsidRPr="00581044">
        <w:rPr>
          <w:sz w:val="20"/>
          <w:szCs w:val="20"/>
        </w:rPr>
        <w:t>,</w:t>
      </w:r>
      <w:r w:rsidRPr="00581044">
        <w:rPr>
          <w:b/>
          <w:bCs/>
          <w:sz w:val="20"/>
          <w:szCs w:val="20"/>
        </w:rPr>
        <w:t xml:space="preserve"> sailboat</w:t>
      </w:r>
      <w:r w:rsidRPr="00581044">
        <w:rPr>
          <w:sz w:val="20"/>
          <w:szCs w:val="20"/>
        </w:rPr>
        <w:t>, and feedback sessions for continuous improvement.</w:t>
      </w:r>
    </w:p>
    <w:p w14:paraId="0CB2E98B" w14:textId="1C174F0B" w:rsidR="00521B1A" w:rsidRDefault="00521B1A" w:rsidP="00B169D1">
      <w:pPr>
        <w:pStyle w:val="ListParagraph"/>
        <w:numPr>
          <w:ilvl w:val="0"/>
          <w:numId w:val="1"/>
        </w:numPr>
        <w:spacing w:line="259" w:lineRule="auto"/>
        <w:jc w:val="both"/>
        <w:rPr>
          <w:sz w:val="20"/>
          <w:szCs w:val="20"/>
        </w:rPr>
      </w:pPr>
      <w:r w:rsidRPr="00581044">
        <w:rPr>
          <w:sz w:val="20"/>
          <w:szCs w:val="20"/>
        </w:rPr>
        <w:t xml:space="preserve">Expertise in effectively managing change requests, ensuring meticulous documentation and prioritization according to their impact and urgency, leveraging </w:t>
      </w:r>
      <w:r w:rsidRPr="00581044">
        <w:rPr>
          <w:b/>
          <w:bCs/>
          <w:sz w:val="20"/>
          <w:szCs w:val="20"/>
        </w:rPr>
        <w:t>ServiceNow</w:t>
      </w:r>
      <w:r w:rsidRPr="00581044">
        <w:rPr>
          <w:sz w:val="20"/>
          <w:szCs w:val="20"/>
        </w:rPr>
        <w:t xml:space="preserve"> for seamless creation</w:t>
      </w:r>
      <w:r w:rsidR="006A2B28" w:rsidRPr="00581044">
        <w:rPr>
          <w:sz w:val="20"/>
          <w:szCs w:val="20"/>
        </w:rPr>
        <w:t xml:space="preserve">, </w:t>
      </w:r>
      <w:r w:rsidRPr="00581044">
        <w:rPr>
          <w:sz w:val="20"/>
          <w:szCs w:val="20"/>
        </w:rPr>
        <w:t>tracking</w:t>
      </w:r>
      <w:r w:rsidR="006A2B28" w:rsidRPr="00581044">
        <w:rPr>
          <w:sz w:val="20"/>
          <w:szCs w:val="20"/>
        </w:rPr>
        <w:t xml:space="preserve"> and </w:t>
      </w:r>
      <w:r w:rsidR="00241BC0" w:rsidRPr="00581044">
        <w:rPr>
          <w:sz w:val="20"/>
          <w:szCs w:val="20"/>
        </w:rPr>
        <w:t>solving</w:t>
      </w:r>
      <w:r w:rsidRPr="00581044">
        <w:rPr>
          <w:sz w:val="20"/>
          <w:szCs w:val="20"/>
        </w:rPr>
        <w:t xml:space="preserve"> of</w:t>
      </w:r>
      <w:r w:rsidR="00241BC0" w:rsidRPr="00581044">
        <w:rPr>
          <w:sz w:val="20"/>
          <w:szCs w:val="20"/>
        </w:rPr>
        <w:t xml:space="preserve"> various</w:t>
      </w:r>
      <w:r w:rsidRPr="00581044">
        <w:rPr>
          <w:sz w:val="20"/>
          <w:szCs w:val="20"/>
        </w:rPr>
        <w:t xml:space="preserve"> </w:t>
      </w:r>
      <w:r w:rsidRPr="00581044">
        <w:rPr>
          <w:b/>
          <w:bCs/>
          <w:sz w:val="20"/>
          <w:szCs w:val="20"/>
        </w:rPr>
        <w:t>Change requests</w:t>
      </w:r>
      <w:r w:rsidRPr="00581044">
        <w:rPr>
          <w:sz w:val="20"/>
          <w:szCs w:val="20"/>
        </w:rPr>
        <w:t>.</w:t>
      </w:r>
    </w:p>
    <w:p w14:paraId="61C10B6F" w14:textId="77777777" w:rsidR="00BE40D3" w:rsidRPr="00581044" w:rsidRDefault="00632AEE" w:rsidP="00BE40D3">
      <w:pPr>
        <w:pStyle w:val="ListParagraph"/>
        <w:numPr>
          <w:ilvl w:val="0"/>
          <w:numId w:val="1"/>
        </w:numPr>
        <w:spacing w:line="259" w:lineRule="auto"/>
        <w:jc w:val="both"/>
        <w:rPr>
          <w:sz w:val="20"/>
          <w:szCs w:val="20"/>
        </w:rPr>
      </w:pPr>
      <w:r w:rsidRPr="00581044">
        <w:rPr>
          <w:sz w:val="20"/>
          <w:szCs w:val="20"/>
        </w:rPr>
        <w:t>Skilled in conducting thorough impact analysis for change requests, using tools like</w:t>
      </w:r>
      <w:r w:rsidRPr="00581044">
        <w:rPr>
          <w:b/>
          <w:bCs/>
          <w:sz w:val="20"/>
          <w:szCs w:val="20"/>
        </w:rPr>
        <w:t xml:space="preserve"> IBM Rational DOORS</w:t>
      </w:r>
      <w:r w:rsidRPr="00581044">
        <w:rPr>
          <w:sz w:val="20"/>
          <w:szCs w:val="20"/>
        </w:rPr>
        <w:t xml:space="preserve"> to assess the impact on existing systems, processes, and documentation, ensuring alignment with project goals and timelines.</w:t>
      </w:r>
    </w:p>
    <w:p w14:paraId="7794D758" w14:textId="056A801A" w:rsidR="00632AEE" w:rsidRPr="00581044" w:rsidRDefault="00632AEE" w:rsidP="00BE40D3">
      <w:pPr>
        <w:pStyle w:val="ListParagraph"/>
        <w:numPr>
          <w:ilvl w:val="0"/>
          <w:numId w:val="1"/>
        </w:numPr>
        <w:spacing w:line="259" w:lineRule="auto"/>
        <w:jc w:val="both"/>
        <w:rPr>
          <w:sz w:val="20"/>
          <w:szCs w:val="20"/>
        </w:rPr>
      </w:pPr>
      <w:r w:rsidRPr="00581044">
        <w:rPr>
          <w:sz w:val="20"/>
          <w:szCs w:val="20"/>
        </w:rPr>
        <w:t xml:space="preserve">Created and validated conceptual and logical data models, </w:t>
      </w:r>
      <w:r w:rsidRPr="00581044">
        <w:rPr>
          <w:b/>
          <w:bCs/>
          <w:sz w:val="20"/>
          <w:szCs w:val="20"/>
        </w:rPr>
        <w:t>source-to-target data mapping documents</w:t>
      </w:r>
      <w:r w:rsidRPr="00581044">
        <w:rPr>
          <w:sz w:val="20"/>
          <w:szCs w:val="20"/>
        </w:rPr>
        <w:t xml:space="preserve">, </w:t>
      </w:r>
      <w:r w:rsidRPr="00581044">
        <w:rPr>
          <w:b/>
          <w:bCs/>
          <w:sz w:val="20"/>
          <w:szCs w:val="20"/>
        </w:rPr>
        <w:t xml:space="preserve">data normalization </w:t>
      </w:r>
      <w:r w:rsidRPr="00581044">
        <w:rPr>
          <w:sz w:val="20"/>
          <w:szCs w:val="20"/>
        </w:rPr>
        <w:t>and</w:t>
      </w:r>
      <w:r w:rsidRPr="00581044">
        <w:rPr>
          <w:b/>
          <w:bCs/>
          <w:sz w:val="20"/>
          <w:szCs w:val="20"/>
        </w:rPr>
        <w:t xml:space="preserve"> de-normalization</w:t>
      </w:r>
      <w:r w:rsidRPr="00581044">
        <w:rPr>
          <w:sz w:val="20"/>
          <w:szCs w:val="20"/>
        </w:rPr>
        <w:t xml:space="preserve">, </w:t>
      </w:r>
      <w:r w:rsidRPr="00581044">
        <w:rPr>
          <w:b/>
          <w:bCs/>
          <w:sz w:val="20"/>
          <w:szCs w:val="20"/>
        </w:rPr>
        <w:t xml:space="preserve">dimension </w:t>
      </w:r>
      <w:r w:rsidRPr="00581044">
        <w:rPr>
          <w:sz w:val="20"/>
          <w:szCs w:val="20"/>
        </w:rPr>
        <w:t>and</w:t>
      </w:r>
      <w:r w:rsidRPr="00581044">
        <w:rPr>
          <w:b/>
          <w:bCs/>
          <w:sz w:val="20"/>
          <w:szCs w:val="20"/>
        </w:rPr>
        <w:t xml:space="preserve"> fact tables</w:t>
      </w:r>
      <w:r w:rsidRPr="00581044">
        <w:rPr>
          <w:sz w:val="20"/>
          <w:szCs w:val="20"/>
        </w:rPr>
        <w:t xml:space="preserve">, and </w:t>
      </w:r>
      <w:r w:rsidRPr="00581044">
        <w:rPr>
          <w:b/>
          <w:bCs/>
          <w:sz w:val="20"/>
          <w:szCs w:val="20"/>
        </w:rPr>
        <w:t>OLAP operations</w:t>
      </w:r>
      <w:r w:rsidRPr="00581044">
        <w:rPr>
          <w:sz w:val="20"/>
          <w:szCs w:val="20"/>
        </w:rPr>
        <w:t xml:space="preserve"> (slice, dice, roll-up, drill-down, pivot).</w:t>
      </w:r>
    </w:p>
    <w:p w14:paraId="07207F38" w14:textId="15CBD4E8" w:rsidR="00632AEE" w:rsidRPr="00581044" w:rsidRDefault="00632AEE" w:rsidP="00B169D1">
      <w:pPr>
        <w:pStyle w:val="ListParagraph"/>
        <w:numPr>
          <w:ilvl w:val="0"/>
          <w:numId w:val="1"/>
        </w:numPr>
        <w:spacing w:line="259" w:lineRule="auto"/>
        <w:jc w:val="both"/>
        <w:rPr>
          <w:sz w:val="20"/>
          <w:szCs w:val="20"/>
        </w:rPr>
      </w:pPr>
      <w:r w:rsidRPr="00581044">
        <w:rPr>
          <w:sz w:val="20"/>
          <w:szCs w:val="20"/>
        </w:rPr>
        <w:t xml:space="preserve">Managed projects with multi-tier architecture and service-oriented architectures (SOA), integrating various tools such as </w:t>
      </w:r>
      <w:r w:rsidRPr="00581044">
        <w:rPr>
          <w:b/>
          <w:bCs/>
          <w:sz w:val="20"/>
          <w:szCs w:val="20"/>
        </w:rPr>
        <w:t>Cucumber, Selenium Grid, Junit, SOAP-UI, Eclipse, Jenkins, Maven</w:t>
      </w:r>
      <w:r w:rsidR="002E12D6" w:rsidRPr="00581044">
        <w:rPr>
          <w:sz w:val="20"/>
          <w:szCs w:val="20"/>
        </w:rPr>
        <w:t xml:space="preserve"> </w:t>
      </w:r>
      <w:r w:rsidRPr="00581044">
        <w:rPr>
          <w:sz w:val="20"/>
          <w:szCs w:val="20"/>
        </w:rPr>
        <w:t>for enhanced automation and efficiency.</w:t>
      </w:r>
    </w:p>
    <w:p w14:paraId="6B5DF242" w14:textId="57F0175D" w:rsidR="00632AEE" w:rsidRPr="00581044" w:rsidRDefault="00632AEE" w:rsidP="00B169D1">
      <w:pPr>
        <w:pStyle w:val="ListParagraph"/>
        <w:numPr>
          <w:ilvl w:val="0"/>
          <w:numId w:val="1"/>
        </w:numPr>
        <w:spacing w:line="259" w:lineRule="auto"/>
        <w:jc w:val="both"/>
        <w:rPr>
          <w:sz w:val="20"/>
          <w:szCs w:val="20"/>
        </w:rPr>
      </w:pPr>
      <w:r w:rsidRPr="00581044">
        <w:rPr>
          <w:sz w:val="20"/>
          <w:szCs w:val="20"/>
        </w:rPr>
        <w:t xml:space="preserve">Exceptional skills in </w:t>
      </w:r>
      <w:r w:rsidRPr="00581044">
        <w:rPr>
          <w:b/>
          <w:bCs/>
          <w:sz w:val="20"/>
          <w:szCs w:val="20"/>
        </w:rPr>
        <w:t>test-driven development</w:t>
      </w:r>
      <w:r w:rsidRPr="00581044">
        <w:rPr>
          <w:sz w:val="20"/>
          <w:szCs w:val="20"/>
        </w:rPr>
        <w:t xml:space="preserve"> (TDD), </w:t>
      </w:r>
      <w:r w:rsidRPr="00581044">
        <w:rPr>
          <w:b/>
          <w:bCs/>
          <w:sz w:val="20"/>
          <w:szCs w:val="20"/>
        </w:rPr>
        <w:t>behavior-driven development</w:t>
      </w:r>
      <w:r w:rsidRPr="00581044">
        <w:rPr>
          <w:sz w:val="20"/>
          <w:szCs w:val="20"/>
        </w:rPr>
        <w:t xml:space="preserve"> (BDD), and </w:t>
      </w:r>
      <w:r w:rsidRPr="00581044">
        <w:rPr>
          <w:b/>
          <w:bCs/>
          <w:sz w:val="20"/>
          <w:szCs w:val="20"/>
        </w:rPr>
        <w:t>acceptance test-driven development</w:t>
      </w:r>
      <w:r w:rsidRPr="00581044">
        <w:rPr>
          <w:sz w:val="20"/>
          <w:szCs w:val="20"/>
        </w:rPr>
        <w:t xml:space="preserve"> (ATDD). Experienced in crafting </w:t>
      </w:r>
      <w:r w:rsidRPr="00581044">
        <w:rPr>
          <w:b/>
          <w:bCs/>
          <w:sz w:val="20"/>
          <w:szCs w:val="20"/>
        </w:rPr>
        <w:t>user acceptance tests</w:t>
      </w:r>
      <w:r w:rsidR="0084290F" w:rsidRPr="00581044">
        <w:rPr>
          <w:b/>
          <w:bCs/>
          <w:sz w:val="20"/>
          <w:szCs w:val="20"/>
        </w:rPr>
        <w:t xml:space="preserve"> (UAT)</w:t>
      </w:r>
      <w:r w:rsidRPr="00581044">
        <w:rPr>
          <w:b/>
          <w:bCs/>
          <w:sz w:val="20"/>
          <w:szCs w:val="20"/>
        </w:rPr>
        <w:t>, test plans, and test case development</w:t>
      </w:r>
      <w:r w:rsidRPr="00581044">
        <w:rPr>
          <w:sz w:val="20"/>
          <w:szCs w:val="20"/>
        </w:rPr>
        <w:t>.</w:t>
      </w:r>
    </w:p>
    <w:p w14:paraId="3A6F3B67" w14:textId="2AE8DCE5" w:rsidR="00632AEE" w:rsidRDefault="00632AEE" w:rsidP="00B169D1">
      <w:pPr>
        <w:pStyle w:val="ListParagraph"/>
        <w:numPr>
          <w:ilvl w:val="0"/>
          <w:numId w:val="1"/>
        </w:numPr>
        <w:spacing w:line="259" w:lineRule="auto"/>
        <w:jc w:val="both"/>
        <w:rPr>
          <w:sz w:val="20"/>
          <w:szCs w:val="20"/>
        </w:rPr>
      </w:pPr>
      <w:r w:rsidRPr="00581044">
        <w:rPr>
          <w:sz w:val="20"/>
          <w:szCs w:val="20"/>
        </w:rPr>
        <w:lastRenderedPageBreak/>
        <w:t xml:space="preserve">Skilled in designing detailed test cases and maintaining test case repositories in </w:t>
      </w:r>
      <w:r w:rsidRPr="00581044">
        <w:rPr>
          <w:b/>
          <w:bCs/>
          <w:sz w:val="20"/>
          <w:szCs w:val="20"/>
        </w:rPr>
        <w:t>JIRA</w:t>
      </w:r>
      <w:r w:rsidRPr="00581044">
        <w:rPr>
          <w:sz w:val="20"/>
          <w:szCs w:val="20"/>
        </w:rPr>
        <w:t xml:space="preserve">, ensuring traceability to business requirements, thorough validation of functionalities, and efficient defect </w:t>
      </w:r>
      <w:r w:rsidR="00B70E62" w:rsidRPr="00581044">
        <w:rPr>
          <w:sz w:val="20"/>
          <w:szCs w:val="20"/>
        </w:rPr>
        <w:t>identification, promoting</w:t>
      </w:r>
      <w:r w:rsidRPr="00581044">
        <w:rPr>
          <w:sz w:val="20"/>
          <w:szCs w:val="20"/>
        </w:rPr>
        <w:t xml:space="preserve"> high-quality code.</w:t>
      </w:r>
    </w:p>
    <w:p w14:paraId="3BAC23BE" w14:textId="46F5A547" w:rsidR="00BC450B" w:rsidRPr="00581044" w:rsidRDefault="00632AEE" w:rsidP="00B169D1">
      <w:pPr>
        <w:pStyle w:val="ListParagraph"/>
        <w:numPr>
          <w:ilvl w:val="0"/>
          <w:numId w:val="1"/>
        </w:numPr>
        <w:spacing w:line="259" w:lineRule="auto"/>
        <w:jc w:val="both"/>
        <w:rPr>
          <w:sz w:val="20"/>
          <w:szCs w:val="20"/>
        </w:rPr>
      </w:pPr>
      <w:r w:rsidRPr="00581044">
        <w:rPr>
          <w:sz w:val="20"/>
          <w:szCs w:val="20"/>
        </w:rPr>
        <w:t xml:space="preserve">Proficient in </w:t>
      </w:r>
      <w:r w:rsidRPr="00581044">
        <w:rPr>
          <w:b/>
          <w:bCs/>
          <w:sz w:val="20"/>
          <w:szCs w:val="20"/>
        </w:rPr>
        <w:t>Selenium WebDriver</w:t>
      </w:r>
      <w:r w:rsidR="00E7434B">
        <w:rPr>
          <w:b/>
          <w:bCs/>
          <w:sz w:val="20"/>
          <w:szCs w:val="20"/>
        </w:rPr>
        <w:t>, HP ALM</w:t>
      </w:r>
      <w:r w:rsidRPr="00581044">
        <w:rPr>
          <w:sz w:val="20"/>
          <w:szCs w:val="20"/>
        </w:rPr>
        <w:t xml:space="preserve"> for crafting and executing automated </w:t>
      </w:r>
      <w:r w:rsidRPr="00581044">
        <w:rPr>
          <w:b/>
          <w:bCs/>
          <w:sz w:val="20"/>
          <w:szCs w:val="20"/>
        </w:rPr>
        <w:t>test scripts</w:t>
      </w:r>
      <w:r w:rsidRPr="00581044">
        <w:rPr>
          <w:sz w:val="20"/>
          <w:szCs w:val="20"/>
        </w:rPr>
        <w:t xml:space="preserve">, </w:t>
      </w:r>
      <w:r w:rsidRPr="00581044">
        <w:rPr>
          <w:b/>
          <w:bCs/>
          <w:sz w:val="20"/>
          <w:szCs w:val="20"/>
        </w:rPr>
        <w:t>streamlining test execution</w:t>
      </w:r>
      <w:r w:rsidRPr="00581044">
        <w:rPr>
          <w:sz w:val="20"/>
          <w:szCs w:val="20"/>
        </w:rPr>
        <w:t xml:space="preserve">, minimizing </w:t>
      </w:r>
      <w:r w:rsidRPr="00581044">
        <w:rPr>
          <w:b/>
          <w:bCs/>
          <w:sz w:val="20"/>
          <w:szCs w:val="20"/>
        </w:rPr>
        <w:t>manual testing workload</w:t>
      </w:r>
      <w:r w:rsidRPr="00581044">
        <w:rPr>
          <w:sz w:val="20"/>
          <w:szCs w:val="20"/>
        </w:rPr>
        <w:t>, and significantly enhancing both test coverage and overall application reliability.</w:t>
      </w:r>
    </w:p>
    <w:p w14:paraId="47B7AD47" w14:textId="77777777" w:rsidR="00837303" w:rsidRPr="00581044" w:rsidRDefault="00056088" w:rsidP="00B169D1">
      <w:pPr>
        <w:pStyle w:val="ListParagraph"/>
        <w:numPr>
          <w:ilvl w:val="0"/>
          <w:numId w:val="1"/>
        </w:numPr>
        <w:spacing w:line="259" w:lineRule="auto"/>
        <w:jc w:val="both"/>
        <w:rPr>
          <w:color w:val="1C1E29"/>
          <w:sz w:val="20"/>
          <w:szCs w:val="20"/>
        </w:rPr>
      </w:pPr>
      <w:r w:rsidRPr="00581044">
        <w:rPr>
          <w:b/>
          <w:bCs/>
          <w:sz w:val="20"/>
          <w:szCs w:val="20"/>
        </w:rPr>
        <w:t>Skilled</w:t>
      </w:r>
      <w:r w:rsidRPr="00581044">
        <w:rPr>
          <w:sz w:val="20"/>
          <w:szCs w:val="20"/>
        </w:rPr>
        <w:t xml:space="preserve"> in </w:t>
      </w:r>
      <w:r w:rsidRPr="00581044">
        <w:rPr>
          <w:b/>
          <w:bCs/>
          <w:sz w:val="20"/>
          <w:szCs w:val="20"/>
        </w:rPr>
        <w:t>data analytics</w:t>
      </w:r>
      <w:r w:rsidRPr="00581044">
        <w:rPr>
          <w:sz w:val="20"/>
          <w:szCs w:val="20"/>
        </w:rPr>
        <w:t xml:space="preserve"> with a focus on deriving </w:t>
      </w:r>
      <w:r w:rsidRPr="00581044">
        <w:rPr>
          <w:b/>
          <w:bCs/>
          <w:sz w:val="20"/>
          <w:szCs w:val="20"/>
        </w:rPr>
        <w:t>actionable insights</w:t>
      </w:r>
      <w:r w:rsidRPr="00581044">
        <w:rPr>
          <w:sz w:val="20"/>
          <w:szCs w:val="20"/>
        </w:rPr>
        <w:t xml:space="preserve"> and analyzing </w:t>
      </w:r>
      <w:r w:rsidRPr="00581044">
        <w:rPr>
          <w:b/>
          <w:bCs/>
          <w:sz w:val="20"/>
          <w:szCs w:val="20"/>
        </w:rPr>
        <w:t>patterns</w:t>
      </w:r>
      <w:r w:rsidRPr="00581044">
        <w:rPr>
          <w:sz w:val="20"/>
          <w:szCs w:val="20"/>
        </w:rPr>
        <w:t xml:space="preserve"> to drive </w:t>
      </w:r>
      <w:r w:rsidRPr="00581044">
        <w:rPr>
          <w:b/>
          <w:bCs/>
          <w:sz w:val="20"/>
          <w:szCs w:val="20"/>
        </w:rPr>
        <w:t>strategic decisions</w:t>
      </w:r>
      <w:r w:rsidRPr="00581044">
        <w:rPr>
          <w:sz w:val="20"/>
          <w:szCs w:val="20"/>
        </w:rPr>
        <w:t xml:space="preserve">. </w:t>
      </w:r>
      <w:r w:rsidRPr="00581044">
        <w:rPr>
          <w:b/>
          <w:bCs/>
          <w:sz w:val="20"/>
          <w:szCs w:val="20"/>
        </w:rPr>
        <w:t>Proficient</w:t>
      </w:r>
      <w:r w:rsidRPr="00581044">
        <w:rPr>
          <w:sz w:val="20"/>
          <w:szCs w:val="20"/>
        </w:rPr>
        <w:t xml:space="preserve"> in utilizing tools like </w:t>
      </w:r>
      <w:r w:rsidRPr="00581044">
        <w:rPr>
          <w:b/>
          <w:bCs/>
          <w:sz w:val="20"/>
          <w:szCs w:val="20"/>
        </w:rPr>
        <w:t>Google Analytics</w:t>
      </w:r>
      <w:r w:rsidRPr="00581044">
        <w:rPr>
          <w:sz w:val="20"/>
          <w:szCs w:val="20"/>
        </w:rPr>
        <w:t xml:space="preserve"> to ensure informed </w:t>
      </w:r>
      <w:r w:rsidRPr="00581044">
        <w:rPr>
          <w:b/>
          <w:bCs/>
          <w:sz w:val="20"/>
          <w:szCs w:val="20"/>
        </w:rPr>
        <w:t>decision-making</w:t>
      </w:r>
      <w:r w:rsidRPr="00581044">
        <w:rPr>
          <w:sz w:val="20"/>
          <w:szCs w:val="20"/>
        </w:rPr>
        <w:t xml:space="preserve"> and enhance </w:t>
      </w:r>
      <w:r w:rsidRPr="00581044">
        <w:rPr>
          <w:b/>
          <w:bCs/>
          <w:sz w:val="20"/>
          <w:szCs w:val="20"/>
        </w:rPr>
        <w:t>operational efficiency</w:t>
      </w:r>
      <w:r w:rsidRPr="00581044">
        <w:rPr>
          <w:sz w:val="20"/>
          <w:szCs w:val="20"/>
        </w:rPr>
        <w:t>.</w:t>
      </w:r>
    </w:p>
    <w:p w14:paraId="5E35CB81" w14:textId="1DCFCB51" w:rsidR="002E4712" w:rsidRPr="00581044" w:rsidRDefault="00854FFE" w:rsidP="00B169D1">
      <w:pPr>
        <w:pStyle w:val="ListParagraph"/>
        <w:numPr>
          <w:ilvl w:val="0"/>
          <w:numId w:val="1"/>
        </w:numPr>
        <w:spacing w:line="259" w:lineRule="auto"/>
        <w:jc w:val="both"/>
        <w:rPr>
          <w:color w:val="1C1E29"/>
          <w:sz w:val="20"/>
          <w:szCs w:val="20"/>
        </w:rPr>
      </w:pPr>
      <w:r w:rsidRPr="00581044">
        <w:rPr>
          <w:sz w:val="20"/>
          <w:szCs w:val="20"/>
        </w:rPr>
        <w:t>Proficient</w:t>
      </w:r>
      <w:r w:rsidR="0092745E" w:rsidRPr="00581044">
        <w:rPr>
          <w:sz w:val="20"/>
          <w:szCs w:val="20"/>
        </w:rPr>
        <w:t xml:space="preserve"> in crafting impactful visualizations such as bar graphs, heat maps, interactive dashboards, and ad-hoc reports using </w:t>
      </w:r>
      <w:r w:rsidR="0092745E" w:rsidRPr="00581044">
        <w:rPr>
          <w:b/>
          <w:bCs/>
          <w:sz w:val="20"/>
          <w:szCs w:val="20"/>
        </w:rPr>
        <w:t xml:space="preserve">Tableau </w:t>
      </w:r>
      <w:r w:rsidR="0092745E" w:rsidRPr="00581044">
        <w:rPr>
          <w:sz w:val="20"/>
          <w:szCs w:val="20"/>
        </w:rPr>
        <w:t>and</w:t>
      </w:r>
      <w:r w:rsidR="0092745E" w:rsidRPr="00581044">
        <w:rPr>
          <w:b/>
          <w:bCs/>
          <w:sz w:val="20"/>
          <w:szCs w:val="20"/>
        </w:rPr>
        <w:t xml:space="preserve"> Power BI</w:t>
      </w:r>
      <w:r w:rsidR="0092745E" w:rsidRPr="00581044">
        <w:rPr>
          <w:sz w:val="20"/>
          <w:szCs w:val="20"/>
        </w:rPr>
        <w:t>. These tools enable data-driven decision-making and enhance organizational insights.</w:t>
      </w:r>
    </w:p>
    <w:p w14:paraId="651D7224" w14:textId="0E18D341" w:rsidR="002E4712" w:rsidRPr="00581044" w:rsidRDefault="005814C6" w:rsidP="00083BA7">
      <w:pPr>
        <w:jc w:val="both"/>
        <w:rPr>
          <w:b/>
          <w:bCs/>
          <w:sz w:val="20"/>
          <w:szCs w:val="20"/>
          <w:u w:val="single"/>
        </w:rPr>
      </w:pPr>
      <w:r w:rsidRPr="00581044">
        <w:rPr>
          <w:b/>
          <w:bCs/>
          <w:sz w:val="20"/>
          <w:szCs w:val="20"/>
          <w:u w:val="single"/>
        </w:rPr>
        <w:t>Technical Skills:</w:t>
      </w:r>
    </w:p>
    <w:tbl>
      <w:tblPr>
        <w:tblStyle w:val="TableGrid"/>
        <w:tblW w:w="0" w:type="auto"/>
        <w:tblLook w:val="04A0" w:firstRow="1" w:lastRow="0" w:firstColumn="1" w:lastColumn="0" w:noHBand="0" w:noVBand="1"/>
      </w:tblPr>
      <w:tblGrid>
        <w:gridCol w:w="3058"/>
        <w:gridCol w:w="7732"/>
      </w:tblGrid>
      <w:tr w:rsidR="002E4712" w:rsidRPr="00581044" w14:paraId="13BCF57E" w14:textId="77777777" w:rsidTr="00642BC6">
        <w:trPr>
          <w:trHeight w:val="305"/>
        </w:trPr>
        <w:tc>
          <w:tcPr>
            <w:tcW w:w="3058" w:type="dxa"/>
            <w:tcBorders>
              <w:bottom w:val="single" w:sz="2" w:space="0" w:color="auto"/>
            </w:tcBorders>
          </w:tcPr>
          <w:p w14:paraId="182D1689" w14:textId="0942A69A" w:rsidR="00642BC6" w:rsidRPr="00581044" w:rsidRDefault="002E4712" w:rsidP="005814C6">
            <w:pPr>
              <w:pStyle w:val="Heading1"/>
              <w:spacing w:before="0" w:beforeAutospacing="0" w:after="0" w:afterAutospacing="0"/>
              <w:jc w:val="both"/>
              <w:rPr>
                <w:b w:val="0"/>
                <w:bCs w:val="0"/>
                <w:color w:val="1C1E29"/>
                <w:sz w:val="20"/>
                <w:szCs w:val="20"/>
              </w:rPr>
            </w:pPr>
            <w:r w:rsidRPr="00581044">
              <w:rPr>
                <w:b w:val="0"/>
                <w:bCs w:val="0"/>
                <w:color w:val="1C1E29"/>
                <w:sz w:val="20"/>
                <w:szCs w:val="20"/>
              </w:rPr>
              <w:t>Software Development Life Cycle</w:t>
            </w:r>
          </w:p>
        </w:tc>
        <w:tc>
          <w:tcPr>
            <w:tcW w:w="7732" w:type="dxa"/>
            <w:tcBorders>
              <w:bottom w:val="single" w:sz="2" w:space="0" w:color="auto"/>
            </w:tcBorders>
          </w:tcPr>
          <w:p w14:paraId="14C63A72" w14:textId="54C7C08F" w:rsidR="002E4712" w:rsidRPr="00581044" w:rsidRDefault="002E4712" w:rsidP="005814C6">
            <w:pPr>
              <w:pStyle w:val="Heading1"/>
              <w:spacing w:before="0" w:beforeAutospacing="0" w:after="0" w:afterAutospacing="0"/>
              <w:jc w:val="both"/>
              <w:rPr>
                <w:b w:val="0"/>
                <w:bCs w:val="0"/>
                <w:color w:val="1C1E29"/>
                <w:sz w:val="20"/>
                <w:szCs w:val="20"/>
              </w:rPr>
            </w:pPr>
            <w:r w:rsidRPr="00581044">
              <w:rPr>
                <w:b w:val="0"/>
                <w:bCs w:val="0"/>
                <w:color w:val="1C1E29"/>
                <w:sz w:val="20"/>
                <w:szCs w:val="20"/>
              </w:rPr>
              <w:t>Agile-Scrum, Scrum-Waterfall, Waterfall, XP, SAFe,</w:t>
            </w:r>
            <w:r w:rsidR="00642BC6" w:rsidRPr="00581044">
              <w:rPr>
                <w:b w:val="0"/>
                <w:bCs w:val="0"/>
                <w:color w:val="1C1E29"/>
                <w:sz w:val="20"/>
                <w:szCs w:val="20"/>
              </w:rPr>
              <w:t xml:space="preserve"> RUP,</w:t>
            </w:r>
            <w:r w:rsidRPr="00581044">
              <w:rPr>
                <w:b w:val="0"/>
                <w:bCs w:val="0"/>
                <w:color w:val="1C1E29"/>
                <w:sz w:val="20"/>
                <w:szCs w:val="20"/>
              </w:rPr>
              <w:t xml:space="preserve"> Spiral, Kanban, Scrumban</w:t>
            </w:r>
          </w:p>
        </w:tc>
      </w:tr>
      <w:tr w:rsidR="00642BC6" w:rsidRPr="00581044" w14:paraId="5689DC9C" w14:textId="77777777" w:rsidTr="00642BC6">
        <w:trPr>
          <w:trHeight w:val="102"/>
        </w:trPr>
        <w:tc>
          <w:tcPr>
            <w:tcW w:w="3058" w:type="dxa"/>
            <w:tcBorders>
              <w:top w:val="single" w:sz="2" w:space="0" w:color="auto"/>
              <w:bottom w:val="single" w:sz="2" w:space="0" w:color="auto"/>
            </w:tcBorders>
          </w:tcPr>
          <w:p w14:paraId="652EB92D" w14:textId="597F1611" w:rsidR="00642BC6" w:rsidRPr="00581044" w:rsidRDefault="00642BC6" w:rsidP="005814C6">
            <w:pPr>
              <w:pStyle w:val="Heading1"/>
              <w:spacing w:before="0" w:after="0"/>
              <w:jc w:val="both"/>
              <w:rPr>
                <w:b w:val="0"/>
                <w:bCs w:val="0"/>
                <w:color w:val="1C1E29"/>
                <w:sz w:val="20"/>
                <w:szCs w:val="20"/>
              </w:rPr>
            </w:pPr>
            <w:r w:rsidRPr="00581044">
              <w:rPr>
                <w:b w:val="0"/>
                <w:bCs w:val="0"/>
                <w:sz w:val="20"/>
                <w:szCs w:val="20"/>
              </w:rPr>
              <w:t>Testing Tools</w:t>
            </w:r>
          </w:p>
        </w:tc>
        <w:tc>
          <w:tcPr>
            <w:tcW w:w="7732" w:type="dxa"/>
            <w:tcBorders>
              <w:top w:val="single" w:sz="2" w:space="0" w:color="auto"/>
            </w:tcBorders>
          </w:tcPr>
          <w:p w14:paraId="4C82F1FA" w14:textId="325B8815" w:rsidR="00642BC6" w:rsidRPr="00581044" w:rsidRDefault="00642BC6" w:rsidP="005814C6">
            <w:pPr>
              <w:pStyle w:val="Heading1"/>
              <w:spacing w:before="0" w:after="0"/>
              <w:jc w:val="both"/>
              <w:rPr>
                <w:b w:val="0"/>
                <w:bCs w:val="0"/>
                <w:color w:val="1C1E29"/>
                <w:sz w:val="20"/>
                <w:szCs w:val="20"/>
              </w:rPr>
            </w:pPr>
            <w:r w:rsidRPr="00581044">
              <w:rPr>
                <w:b w:val="0"/>
                <w:bCs w:val="0"/>
                <w:sz w:val="20"/>
                <w:szCs w:val="20"/>
              </w:rPr>
              <w:t>HP-QC/ALM, Cucumber, Load Runner, POSTMAN, SWAGGER, Selenium</w:t>
            </w:r>
          </w:p>
        </w:tc>
      </w:tr>
      <w:tr w:rsidR="00642BC6" w:rsidRPr="00581044" w14:paraId="709EDA08" w14:textId="77777777" w:rsidTr="00642BC6">
        <w:tc>
          <w:tcPr>
            <w:tcW w:w="3058" w:type="dxa"/>
            <w:tcBorders>
              <w:top w:val="single" w:sz="2" w:space="0" w:color="auto"/>
            </w:tcBorders>
          </w:tcPr>
          <w:p w14:paraId="5322A097" w14:textId="77777777" w:rsidR="00642BC6" w:rsidRPr="00581044" w:rsidRDefault="00642BC6" w:rsidP="005814C6">
            <w:pPr>
              <w:pStyle w:val="Heading1"/>
              <w:spacing w:before="0" w:beforeAutospacing="0" w:after="0" w:afterAutospacing="0"/>
              <w:jc w:val="both"/>
              <w:rPr>
                <w:b w:val="0"/>
                <w:bCs w:val="0"/>
                <w:color w:val="1C1E29"/>
                <w:sz w:val="20"/>
                <w:szCs w:val="20"/>
              </w:rPr>
            </w:pPr>
            <w:r w:rsidRPr="00581044">
              <w:rPr>
                <w:b w:val="0"/>
                <w:bCs w:val="0"/>
                <w:color w:val="1C1E29"/>
                <w:sz w:val="20"/>
                <w:szCs w:val="20"/>
              </w:rPr>
              <w:t>Business Skills</w:t>
            </w:r>
          </w:p>
        </w:tc>
        <w:tc>
          <w:tcPr>
            <w:tcW w:w="7732" w:type="dxa"/>
          </w:tcPr>
          <w:p w14:paraId="72779512" w14:textId="77777777" w:rsidR="00642BC6" w:rsidRPr="00581044" w:rsidRDefault="00642BC6" w:rsidP="005814C6">
            <w:pPr>
              <w:pStyle w:val="Heading1"/>
              <w:spacing w:before="0" w:beforeAutospacing="0" w:after="0" w:afterAutospacing="0"/>
              <w:jc w:val="both"/>
              <w:rPr>
                <w:b w:val="0"/>
                <w:bCs w:val="0"/>
                <w:color w:val="1C1E29"/>
                <w:sz w:val="20"/>
                <w:szCs w:val="20"/>
              </w:rPr>
            </w:pPr>
            <w:r w:rsidRPr="00581044">
              <w:rPr>
                <w:b w:val="0"/>
                <w:bCs w:val="0"/>
                <w:color w:val="1C1E29"/>
                <w:sz w:val="20"/>
                <w:szCs w:val="20"/>
              </w:rPr>
              <w:t xml:space="preserve">Change Management, Impact Analysis, JAD Sessions, Project Planning, Project Scheduling, Issue Management, Conflict Management </w:t>
            </w:r>
          </w:p>
        </w:tc>
      </w:tr>
      <w:tr w:rsidR="00642BC6" w:rsidRPr="00581044" w14:paraId="0FA1691C" w14:textId="77777777" w:rsidTr="009E785D">
        <w:trPr>
          <w:trHeight w:val="179"/>
        </w:trPr>
        <w:tc>
          <w:tcPr>
            <w:tcW w:w="3058" w:type="dxa"/>
          </w:tcPr>
          <w:p w14:paraId="191F66E9" w14:textId="77777777" w:rsidR="00642BC6" w:rsidRPr="00581044" w:rsidRDefault="00642BC6" w:rsidP="005814C6">
            <w:pPr>
              <w:pStyle w:val="Heading1"/>
              <w:spacing w:before="0" w:beforeAutospacing="0" w:after="0" w:afterAutospacing="0"/>
              <w:jc w:val="both"/>
              <w:rPr>
                <w:b w:val="0"/>
                <w:bCs w:val="0"/>
                <w:color w:val="1C1E29"/>
                <w:sz w:val="20"/>
                <w:szCs w:val="20"/>
              </w:rPr>
            </w:pPr>
            <w:r w:rsidRPr="00581044">
              <w:rPr>
                <w:b w:val="0"/>
                <w:bCs w:val="0"/>
                <w:color w:val="1C1E29"/>
                <w:sz w:val="20"/>
                <w:szCs w:val="20"/>
              </w:rPr>
              <w:t>Business Modelling Tools</w:t>
            </w:r>
          </w:p>
        </w:tc>
        <w:tc>
          <w:tcPr>
            <w:tcW w:w="7732" w:type="dxa"/>
          </w:tcPr>
          <w:p w14:paraId="64BBB1D0" w14:textId="39280CBE" w:rsidR="00642BC6" w:rsidRPr="00581044" w:rsidRDefault="00642BC6" w:rsidP="005814C6">
            <w:pPr>
              <w:pStyle w:val="Heading1"/>
              <w:spacing w:before="0" w:beforeAutospacing="0" w:after="0" w:afterAutospacing="0"/>
              <w:jc w:val="both"/>
              <w:rPr>
                <w:b w:val="0"/>
                <w:bCs w:val="0"/>
                <w:color w:val="1C1E29"/>
                <w:sz w:val="20"/>
                <w:szCs w:val="20"/>
              </w:rPr>
            </w:pPr>
            <w:r w:rsidRPr="00581044">
              <w:rPr>
                <w:b w:val="0"/>
                <w:bCs w:val="0"/>
                <w:color w:val="1C1E29"/>
                <w:sz w:val="20"/>
                <w:szCs w:val="20"/>
              </w:rPr>
              <w:t>MS Visio, Lucid Charts, Balsamiq</w:t>
            </w:r>
          </w:p>
        </w:tc>
      </w:tr>
      <w:tr w:rsidR="00887434" w:rsidRPr="00581044" w14:paraId="1F3FB6A4" w14:textId="77777777" w:rsidTr="009E785D">
        <w:trPr>
          <w:trHeight w:val="179"/>
        </w:trPr>
        <w:tc>
          <w:tcPr>
            <w:tcW w:w="3058" w:type="dxa"/>
          </w:tcPr>
          <w:p w14:paraId="61E480D2" w14:textId="2717E319" w:rsidR="00887434" w:rsidRPr="00581044" w:rsidRDefault="00887434" w:rsidP="005814C6">
            <w:pPr>
              <w:pStyle w:val="Heading1"/>
              <w:spacing w:before="0" w:beforeAutospacing="0" w:after="0" w:afterAutospacing="0"/>
              <w:jc w:val="both"/>
              <w:rPr>
                <w:b w:val="0"/>
                <w:bCs w:val="0"/>
                <w:color w:val="1C1E29"/>
                <w:sz w:val="20"/>
                <w:szCs w:val="20"/>
              </w:rPr>
            </w:pPr>
            <w:r>
              <w:rPr>
                <w:b w:val="0"/>
                <w:bCs w:val="0"/>
                <w:color w:val="1C1E29"/>
                <w:sz w:val="20"/>
                <w:szCs w:val="20"/>
              </w:rPr>
              <w:t>Financial Systems</w:t>
            </w:r>
          </w:p>
        </w:tc>
        <w:tc>
          <w:tcPr>
            <w:tcW w:w="7732" w:type="dxa"/>
          </w:tcPr>
          <w:p w14:paraId="162EDF78" w14:textId="363FAD4A" w:rsidR="00887434" w:rsidRPr="00581044" w:rsidRDefault="001100D4" w:rsidP="005814C6">
            <w:pPr>
              <w:pStyle w:val="Heading1"/>
              <w:spacing w:before="0" w:beforeAutospacing="0" w:after="0" w:afterAutospacing="0"/>
              <w:jc w:val="both"/>
              <w:rPr>
                <w:b w:val="0"/>
                <w:bCs w:val="0"/>
                <w:color w:val="1C1E29"/>
                <w:sz w:val="20"/>
                <w:szCs w:val="20"/>
              </w:rPr>
            </w:pPr>
            <w:r w:rsidRPr="001100D4">
              <w:rPr>
                <w:b w:val="0"/>
                <w:bCs w:val="0"/>
                <w:color w:val="1C1E29"/>
                <w:sz w:val="20"/>
                <w:szCs w:val="20"/>
              </w:rPr>
              <w:t>Advent Geneva, Basel III, SOX, Dodd-Frank, TILA, RESPA, ECOA</w:t>
            </w:r>
          </w:p>
        </w:tc>
      </w:tr>
      <w:tr w:rsidR="00642BC6" w:rsidRPr="00581044" w14:paraId="52EC3D0D" w14:textId="77777777" w:rsidTr="00642BC6">
        <w:tc>
          <w:tcPr>
            <w:tcW w:w="3058" w:type="dxa"/>
          </w:tcPr>
          <w:p w14:paraId="3E4A03E8" w14:textId="77777777" w:rsidR="00642BC6" w:rsidRPr="00581044" w:rsidRDefault="00642BC6" w:rsidP="005814C6">
            <w:pPr>
              <w:pStyle w:val="Heading1"/>
              <w:spacing w:before="0" w:beforeAutospacing="0" w:after="0" w:afterAutospacing="0"/>
              <w:jc w:val="both"/>
              <w:rPr>
                <w:b w:val="0"/>
                <w:bCs w:val="0"/>
                <w:color w:val="1C1E29"/>
                <w:sz w:val="20"/>
                <w:szCs w:val="20"/>
              </w:rPr>
            </w:pPr>
            <w:r w:rsidRPr="00581044">
              <w:rPr>
                <w:b w:val="0"/>
                <w:bCs w:val="0"/>
                <w:color w:val="1C1E29"/>
                <w:sz w:val="20"/>
                <w:szCs w:val="20"/>
              </w:rPr>
              <w:t>Project Management Tools</w:t>
            </w:r>
          </w:p>
        </w:tc>
        <w:tc>
          <w:tcPr>
            <w:tcW w:w="7732" w:type="dxa"/>
          </w:tcPr>
          <w:p w14:paraId="38849F9E" w14:textId="51D8A744" w:rsidR="00642BC6" w:rsidRPr="00581044" w:rsidRDefault="00642BC6" w:rsidP="005814C6">
            <w:pPr>
              <w:pStyle w:val="Heading1"/>
              <w:spacing w:before="0" w:beforeAutospacing="0" w:after="0" w:afterAutospacing="0"/>
              <w:jc w:val="both"/>
              <w:rPr>
                <w:b w:val="0"/>
                <w:bCs w:val="0"/>
                <w:color w:val="1C1E29"/>
                <w:sz w:val="20"/>
                <w:szCs w:val="20"/>
              </w:rPr>
            </w:pPr>
            <w:r w:rsidRPr="00581044">
              <w:rPr>
                <w:b w:val="0"/>
                <w:bCs w:val="0"/>
                <w:color w:val="1C1E29"/>
                <w:sz w:val="20"/>
                <w:szCs w:val="20"/>
              </w:rPr>
              <w:t xml:space="preserve">JIRA, HP ALM, </w:t>
            </w:r>
            <w:r w:rsidR="0088002C" w:rsidRPr="00581044">
              <w:rPr>
                <w:b w:val="0"/>
                <w:bCs w:val="0"/>
                <w:color w:val="1C1E29"/>
                <w:sz w:val="20"/>
                <w:szCs w:val="20"/>
              </w:rPr>
              <w:t xml:space="preserve">Microsoft DevOps, </w:t>
            </w:r>
            <w:r w:rsidRPr="00581044">
              <w:rPr>
                <w:b w:val="0"/>
                <w:bCs w:val="0"/>
                <w:color w:val="1C1E29"/>
                <w:sz w:val="20"/>
                <w:szCs w:val="20"/>
              </w:rPr>
              <w:t>MS SharePoint, Confluence</w:t>
            </w:r>
            <w:r w:rsidR="00602FB1" w:rsidRPr="00581044">
              <w:rPr>
                <w:b w:val="0"/>
                <w:bCs w:val="0"/>
                <w:color w:val="1C1E29"/>
                <w:sz w:val="20"/>
                <w:szCs w:val="20"/>
              </w:rPr>
              <w:t>, ServiceNow</w:t>
            </w:r>
          </w:p>
        </w:tc>
      </w:tr>
      <w:tr w:rsidR="00642BC6" w:rsidRPr="00581044" w14:paraId="569A331B" w14:textId="77777777" w:rsidTr="00642BC6">
        <w:tc>
          <w:tcPr>
            <w:tcW w:w="3058" w:type="dxa"/>
          </w:tcPr>
          <w:p w14:paraId="4BEEEE98" w14:textId="77777777" w:rsidR="00642BC6" w:rsidRPr="00581044" w:rsidRDefault="00642BC6" w:rsidP="005814C6">
            <w:pPr>
              <w:pStyle w:val="Heading1"/>
              <w:spacing w:before="0" w:beforeAutospacing="0" w:after="0" w:afterAutospacing="0"/>
              <w:jc w:val="both"/>
              <w:rPr>
                <w:b w:val="0"/>
                <w:bCs w:val="0"/>
                <w:color w:val="1C1E29"/>
                <w:sz w:val="20"/>
                <w:szCs w:val="20"/>
              </w:rPr>
            </w:pPr>
            <w:r w:rsidRPr="00581044">
              <w:rPr>
                <w:b w:val="0"/>
                <w:bCs w:val="0"/>
                <w:color w:val="1C1E29"/>
                <w:sz w:val="20"/>
                <w:szCs w:val="20"/>
              </w:rPr>
              <w:t>BI and Reporting tools</w:t>
            </w:r>
          </w:p>
        </w:tc>
        <w:tc>
          <w:tcPr>
            <w:tcW w:w="7732" w:type="dxa"/>
          </w:tcPr>
          <w:p w14:paraId="28441303" w14:textId="4E44D569" w:rsidR="00642BC6" w:rsidRPr="00581044" w:rsidRDefault="00642BC6" w:rsidP="005814C6">
            <w:pPr>
              <w:pStyle w:val="Heading1"/>
              <w:spacing w:before="0" w:beforeAutospacing="0" w:after="0" w:afterAutospacing="0"/>
              <w:jc w:val="both"/>
              <w:rPr>
                <w:b w:val="0"/>
                <w:bCs w:val="0"/>
                <w:color w:val="1C1E29"/>
                <w:sz w:val="20"/>
                <w:szCs w:val="20"/>
              </w:rPr>
            </w:pPr>
            <w:r w:rsidRPr="00581044">
              <w:rPr>
                <w:b w:val="0"/>
                <w:bCs w:val="0"/>
                <w:color w:val="1C1E29"/>
                <w:sz w:val="20"/>
                <w:szCs w:val="20"/>
              </w:rPr>
              <w:t xml:space="preserve">Tableau, MS Office Suite (Excel, Word, PowerPoint), Prezi, SQL Server Reporting Service (SSRS), </w:t>
            </w:r>
            <w:r w:rsidR="00902976" w:rsidRPr="00581044">
              <w:rPr>
                <w:b w:val="0"/>
                <w:bCs w:val="0"/>
                <w:color w:val="1C1E29"/>
                <w:sz w:val="20"/>
                <w:szCs w:val="20"/>
              </w:rPr>
              <w:t>P</w:t>
            </w:r>
            <w:r w:rsidRPr="00581044">
              <w:rPr>
                <w:b w:val="0"/>
                <w:bCs w:val="0"/>
                <w:color w:val="1C1E29"/>
                <w:sz w:val="20"/>
                <w:szCs w:val="20"/>
              </w:rPr>
              <w:t>ower BI</w:t>
            </w:r>
          </w:p>
        </w:tc>
      </w:tr>
      <w:tr w:rsidR="00642BC6" w:rsidRPr="00581044" w14:paraId="50A4BD2B" w14:textId="77777777" w:rsidTr="00642BC6">
        <w:tc>
          <w:tcPr>
            <w:tcW w:w="3058" w:type="dxa"/>
          </w:tcPr>
          <w:p w14:paraId="74A7648D" w14:textId="77777777" w:rsidR="00642BC6" w:rsidRPr="00581044" w:rsidRDefault="00642BC6" w:rsidP="005814C6">
            <w:pPr>
              <w:pStyle w:val="Heading1"/>
              <w:spacing w:before="0" w:beforeAutospacing="0" w:after="0" w:afterAutospacing="0"/>
              <w:jc w:val="both"/>
              <w:rPr>
                <w:b w:val="0"/>
                <w:bCs w:val="0"/>
                <w:color w:val="1C1E29"/>
                <w:sz w:val="20"/>
                <w:szCs w:val="20"/>
              </w:rPr>
            </w:pPr>
            <w:r w:rsidRPr="00581044">
              <w:rPr>
                <w:b w:val="0"/>
                <w:bCs w:val="0"/>
                <w:color w:val="1C1E29"/>
                <w:sz w:val="20"/>
                <w:szCs w:val="20"/>
              </w:rPr>
              <w:t>Architecture/Framework</w:t>
            </w:r>
          </w:p>
        </w:tc>
        <w:tc>
          <w:tcPr>
            <w:tcW w:w="7732" w:type="dxa"/>
          </w:tcPr>
          <w:p w14:paraId="54C97BF1" w14:textId="77777777" w:rsidR="00642BC6" w:rsidRPr="00581044" w:rsidRDefault="00642BC6" w:rsidP="005814C6">
            <w:pPr>
              <w:pStyle w:val="Heading1"/>
              <w:spacing w:before="0" w:beforeAutospacing="0" w:after="0" w:afterAutospacing="0"/>
              <w:jc w:val="both"/>
              <w:rPr>
                <w:b w:val="0"/>
                <w:bCs w:val="0"/>
                <w:color w:val="1C1E29"/>
                <w:sz w:val="20"/>
                <w:szCs w:val="20"/>
              </w:rPr>
            </w:pPr>
            <w:r w:rsidRPr="00581044">
              <w:rPr>
                <w:b w:val="0"/>
                <w:bCs w:val="0"/>
                <w:color w:val="1C1E29"/>
                <w:sz w:val="20"/>
                <w:szCs w:val="20"/>
              </w:rPr>
              <w:t xml:space="preserve">Service Oriented Architecture (SOA), 3-Tier Architecture, n-Tier Architecture </w:t>
            </w:r>
          </w:p>
        </w:tc>
      </w:tr>
      <w:tr w:rsidR="00642BC6" w:rsidRPr="00581044" w14:paraId="4A6DD932" w14:textId="77777777" w:rsidTr="00642BC6">
        <w:tc>
          <w:tcPr>
            <w:tcW w:w="3058" w:type="dxa"/>
          </w:tcPr>
          <w:p w14:paraId="5AF9F4AF" w14:textId="77777777" w:rsidR="00642BC6" w:rsidRPr="00581044" w:rsidRDefault="00642BC6" w:rsidP="005814C6">
            <w:pPr>
              <w:pStyle w:val="Heading1"/>
              <w:spacing w:before="0" w:beforeAutospacing="0" w:after="0" w:afterAutospacing="0"/>
              <w:jc w:val="both"/>
              <w:rPr>
                <w:b w:val="0"/>
                <w:bCs w:val="0"/>
                <w:color w:val="1C1E29"/>
                <w:sz w:val="20"/>
                <w:szCs w:val="20"/>
              </w:rPr>
            </w:pPr>
            <w:r w:rsidRPr="00581044">
              <w:rPr>
                <w:b w:val="0"/>
                <w:bCs w:val="0"/>
                <w:color w:val="1C1E29"/>
                <w:sz w:val="20"/>
                <w:szCs w:val="20"/>
              </w:rPr>
              <w:t>Databases and ETL Tools</w:t>
            </w:r>
          </w:p>
        </w:tc>
        <w:tc>
          <w:tcPr>
            <w:tcW w:w="7732" w:type="dxa"/>
          </w:tcPr>
          <w:p w14:paraId="422CC427" w14:textId="3DAFA39B" w:rsidR="00642BC6" w:rsidRPr="00581044" w:rsidRDefault="00642BC6" w:rsidP="005814C6">
            <w:pPr>
              <w:pStyle w:val="Heading1"/>
              <w:spacing w:before="0" w:beforeAutospacing="0" w:after="0" w:afterAutospacing="0"/>
              <w:jc w:val="both"/>
              <w:rPr>
                <w:b w:val="0"/>
                <w:bCs w:val="0"/>
                <w:color w:val="1C1E29"/>
                <w:sz w:val="20"/>
                <w:szCs w:val="20"/>
              </w:rPr>
            </w:pPr>
            <w:r w:rsidRPr="00581044">
              <w:rPr>
                <w:b w:val="0"/>
                <w:bCs w:val="0"/>
                <w:sz w:val="20"/>
                <w:szCs w:val="20"/>
              </w:rPr>
              <w:t>MS SQL Server, MySQL, Oracle, Informatica Power Center and Cloud</w:t>
            </w:r>
          </w:p>
        </w:tc>
      </w:tr>
      <w:tr w:rsidR="00642BC6" w:rsidRPr="00581044" w14:paraId="6EC00D80" w14:textId="732CDA21" w:rsidTr="00642BC6">
        <w:tblPrEx>
          <w:tblBorders>
            <w:top w:val="single" w:sz="2"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3058" w:type="dxa"/>
            <w:tcBorders>
              <w:left w:val="single" w:sz="2" w:space="0" w:color="auto"/>
              <w:bottom w:val="single" w:sz="2" w:space="0" w:color="auto"/>
              <w:right w:val="single" w:sz="2" w:space="0" w:color="auto"/>
            </w:tcBorders>
          </w:tcPr>
          <w:p w14:paraId="5FFFADEC" w14:textId="24A54F6F" w:rsidR="00642BC6" w:rsidRPr="00581044" w:rsidRDefault="00642BC6" w:rsidP="005814C6">
            <w:pPr>
              <w:pStyle w:val="Heading1"/>
              <w:spacing w:before="0" w:beforeAutospacing="0" w:after="0" w:afterAutospacing="0"/>
              <w:jc w:val="both"/>
              <w:rPr>
                <w:b w:val="0"/>
                <w:bCs w:val="0"/>
                <w:color w:val="1C1E29"/>
                <w:sz w:val="20"/>
                <w:szCs w:val="20"/>
              </w:rPr>
            </w:pPr>
            <w:r w:rsidRPr="00581044">
              <w:rPr>
                <w:b w:val="0"/>
                <w:bCs w:val="0"/>
                <w:sz w:val="20"/>
                <w:szCs w:val="20"/>
              </w:rPr>
              <w:t>Data Modeling</w:t>
            </w:r>
          </w:p>
        </w:tc>
        <w:tc>
          <w:tcPr>
            <w:tcW w:w="7732" w:type="dxa"/>
            <w:tcBorders>
              <w:left w:val="single" w:sz="2" w:space="0" w:color="auto"/>
              <w:bottom w:val="single" w:sz="2" w:space="0" w:color="auto"/>
              <w:right w:val="single" w:sz="2" w:space="0" w:color="auto"/>
            </w:tcBorders>
          </w:tcPr>
          <w:p w14:paraId="1AB927A4" w14:textId="74E52B0A" w:rsidR="00642BC6" w:rsidRPr="00581044" w:rsidRDefault="00642BC6" w:rsidP="005814C6">
            <w:pPr>
              <w:pStyle w:val="Heading1"/>
              <w:spacing w:before="0" w:beforeAutospacing="0" w:after="0" w:afterAutospacing="0"/>
              <w:jc w:val="both"/>
              <w:rPr>
                <w:b w:val="0"/>
                <w:bCs w:val="0"/>
                <w:color w:val="1C1E29"/>
                <w:sz w:val="20"/>
                <w:szCs w:val="20"/>
              </w:rPr>
            </w:pPr>
            <w:r w:rsidRPr="00581044">
              <w:rPr>
                <w:b w:val="0"/>
                <w:bCs w:val="0"/>
                <w:sz w:val="20"/>
                <w:szCs w:val="20"/>
              </w:rPr>
              <w:t>Conceptual, Logical, Physical, E-R Diagrams, Dimensional Data Models, Star, Snowflake schema</w:t>
            </w:r>
          </w:p>
        </w:tc>
      </w:tr>
      <w:tr w:rsidR="00642BC6" w:rsidRPr="00581044" w14:paraId="120B673D" w14:textId="77777777" w:rsidTr="00642BC6">
        <w:tblPrEx>
          <w:tblBorders>
            <w:top w:val="single" w:sz="2"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3058" w:type="dxa"/>
            <w:tcBorders>
              <w:top w:val="single" w:sz="2" w:space="0" w:color="auto"/>
              <w:left w:val="single" w:sz="2" w:space="0" w:color="auto"/>
              <w:bottom w:val="single" w:sz="2" w:space="0" w:color="auto"/>
              <w:right w:val="single" w:sz="2" w:space="0" w:color="auto"/>
            </w:tcBorders>
          </w:tcPr>
          <w:p w14:paraId="4DBB9C23" w14:textId="5A845238" w:rsidR="00642BC6" w:rsidRPr="00581044" w:rsidRDefault="00642BC6" w:rsidP="005814C6">
            <w:pPr>
              <w:pStyle w:val="Heading1"/>
              <w:spacing w:before="0" w:beforeAutospacing="0" w:after="0" w:afterAutospacing="0"/>
              <w:jc w:val="both"/>
              <w:rPr>
                <w:b w:val="0"/>
                <w:bCs w:val="0"/>
                <w:sz w:val="20"/>
                <w:szCs w:val="20"/>
              </w:rPr>
            </w:pPr>
            <w:r w:rsidRPr="00581044">
              <w:rPr>
                <w:b w:val="0"/>
                <w:bCs w:val="0"/>
                <w:sz w:val="20"/>
                <w:szCs w:val="20"/>
              </w:rPr>
              <w:t>Data Warehousing</w:t>
            </w:r>
          </w:p>
        </w:tc>
        <w:tc>
          <w:tcPr>
            <w:tcW w:w="7732" w:type="dxa"/>
            <w:tcBorders>
              <w:top w:val="single" w:sz="2" w:space="0" w:color="auto"/>
              <w:left w:val="single" w:sz="2" w:space="0" w:color="auto"/>
              <w:bottom w:val="single" w:sz="2" w:space="0" w:color="auto"/>
              <w:right w:val="single" w:sz="2" w:space="0" w:color="auto"/>
            </w:tcBorders>
          </w:tcPr>
          <w:p w14:paraId="3161DA96" w14:textId="7C6D1A4A" w:rsidR="00642BC6" w:rsidRPr="00581044" w:rsidRDefault="00642BC6" w:rsidP="005814C6">
            <w:pPr>
              <w:pStyle w:val="Heading1"/>
              <w:spacing w:before="0" w:beforeAutospacing="0" w:after="0" w:afterAutospacing="0"/>
              <w:jc w:val="both"/>
              <w:rPr>
                <w:b w:val="0"/>
                <w:bCs w:val="0"/>
                <w:sz w:val="20"/>
                <w:szCs w:val="20"/>
              </w:rPr>
            </w:pPr>
            <w:r w:rsidRPr="00581044">
              <w:rPr>
                <w:b w:val="0"/>
                <w:bCs w:val="0"/>
                <w:sz w:val="20"/>
                <w:szCs w:val="20"/>
              </w:rPr>
              <w:t>EDW, Data marts, ETL, OLTP, OLAP, Slice/Dice, Drill Down/Roll Up, Pivot</w:t>
            </w:r>
          </w:p>
        </w:tc>
      </w:tr>
    </w:tbl>
    <w:p w14:paraId="7BEAA77C" w14:textId="794C4715" w:rsidR="006B2CB3" w:rsidRPr="00581044" w:rsidRDefault="005814C6" w:rsidP="005814C6">
      <w:pPr>
        <w:jc w:val="both"/>
        <w:rPr>
          <w:b/>
          <w:bCs/>
          <w:sz w:val="20"/>
          <w:szCs w:val="20"/>
          <w:u w:val="single"/>
        </w:rPr>
      </w:pPr>
      <w:r w:rsidRPr="00581044">
        <w:rPr>
          <w:b/>
          <w:bCs/>
          <w:sz w:val="20"/>
          <w:szCs w:val="20"/>
          <w:u w:val="single"/>
        </w:rPr>
        <w:t>PROFFESIONAL EXPERIENCE</w:t>
      </w:r>
    </w:p>
    <w:tbl>
      <w:tblPr>
        <w:tblStyle w:val="TableGrid"/>
        <w:tblW w:w="0" w:type="auto"/>
        <w:tblInd w:w="-5" w:type="dxa"/>
        <w:tblLook w:val="04A0" w:firstRow="1" w:lastRow="0" w:firstColumn="1" w:lastColumn="0" w:noHBand="0" w:noVBand="1"/>
      </w:tblPr>
      <w:tblGrid>
        <w:gridCol w:w="10790"/>
      </w:tblGrid>
      <w:tr w:rsidR="006B2CB3" w14:paraId="36881719" w14:textId="77777777" w:rsidTr="00AA3A96">
        <w:tc>
          <w:tcPr>
            <w:tcW w:w="10790" w:type="dxa"/>
          </w:tcPr>
          <w:p w14:paraId="476BA1B3" w14:textId="74A7F8B2" w:rsidR="003324AE" w:rsidRDefault="003324AE" w:rsidP="003324AE">
            <w:pPr>
              <w:spacing w:line="216" w:lineRule="auto"/>
              <w:jc w:val="both"/>
              <w:rPr>
                <w:b/>
                <w:bCs/>
                <w:color w:val="1C1E29"/>
                <w:sz w:val="20"/>
                <w:szCs w:val="20"/>
              </w:rPr>
            </w:pPr>
            <w:r w:rsidRPr="003324AE">
              <w:rPr>
                <w:b/>
                <w:bCs/>
                <w:color w:val="1C1E29"/>
                <w:sz w:val="20"/>
                <w:szCs w:val="20"/>
              </w:rPr>
              <w:t>The Vanguard Group, Inc. |Malvern, P</w:t>
            </w:r>
            <w:r>
              <w:rPr>
                <w:b/>
                <w:bCs/>
                <w:color w:val="1C1E29"/>
                <w:sz w:val="20"/>
                <w:szCs w:val="20"/>
              </w:rPr>
              <w:t xml:space="preserve">A                                                                                                                 </w:t>
            </w:r>
            <w:r w:rsidRPr="003324AE">
              <w:rPr>
                <w:b/>
                <w:bCs/>
                <w:color w:val="1C1E29"/>
                <w:sz w:val="20"/>
                <w:szCs w:val="20"/>
              </w:rPr>
              <w:t xml:space="preserve">Sep 2023 - Present  </w:t>
            </w:r>
          </w:p>
          <w:p w14:paraId="09A61221" w14:textId="1867210D" w:rsidR="006B2CB3" w:rsidRPr="003324AE" w:rsidRDefault="006B2CB3" w:rsidP="003324AE">
            <w:pPr>
              <w:spacing w:line="216" w:lineRule="auto"/>
              <w:jc w:val="both"/>
              <w:rPr>
                <w:b/>
                <w:bCs/>
                <w:color w:val="1C1E29"/>
                <w:sz w:val="20"/>
                <w:szCs w:val="20"/>
              </w:rPr>
            </w:pPr>
            <w:r w:rsidRPr="00581044">
              <w:rPr>
                <w:color w:val="1C1E29"/>
                <w:sz w:val="20"/>
                <w:szCs w:val="20"/>
              </w:rPr>
              <w:t>Sr.</w:t>
            </w:r>
            <w:r>
              <w:rPr>
                <w:color w:val="1C1E29"/>
                <w:sz w:val="20"/>
                <w:szCs w:val="20"/>
              </w:rPr>
              <w:t xml:space="preserve"> </w:t>
            </w:r>
            <w:r w:rsidRPr="00581044">
              <w:rPr>
                <w:color w:val="1C1E29"/>
                <w:sz w:val="20"/>
                <w:szCs w:val="20"/>
              </w:rPr>
              <w:t xml:space="preserve">Business Systems Analyst </w:t>
            </w:r>
          </w:p>
          <w:p w14:paraId="0D3BD384" w14:textId="77777777" w:rsidR="00E676F5" w:rsidRDefault="00E676F5" w:rsidP="006B2CB3">
            <w:pPr>
              <w:jc w:val="both"/>
              <w:rPr>
                <w:b/>
                <w:bCs/>
                <w:sz w:val="20"/>
                <w:szCs w:val="20"/>
              </w:rPr>
            </w:pPr>
            <w:r w:rsidRPr="00E676F5">
              <w:rPr>
                <w:b/>
                <w:bCs/>
                <w:sz w:val="20"/>
                <w:szCs w:val="20"/>
              </w:rPr>
              <w:t>Stock Suggestion and Prediction Feature using Machine learning Models.</w:t>
            </w:r>
          </w:p>
          <w:p w14:paraId="2485A7EE" w14:textId="3F432053" w:rsidR="006B2CB3" w:rsidRDefault="00AA3A96" w:rsidP="006B2CB3">
            <w:pPr>
              <w:jc w:val="both"/>
              <w:rPr>
                <w:color w:val="1C1E29"/>
                <w:sz w:val="20"/>
                <w:szCs w:val="20"/>
              </w:rPr>
            </w:pPr>
            <w:r w:rsidRPr="00AA3A96">
              <w:rPr>
                <w:sz w:val="20"/>
                <w:szCs w:val="20"/>
              </w:rPr>
              <w:t>The primary objective of this project was to develop an advanced artificial intelligence and machine learning model to empower our financial analysts with enhanced decision-making capabilities for portfolio rebalancing and construction. By harnessing the power of cutting-edge algorithms and data-driven insights, we aimed to streamline the portfolio management process while mitigating the inherent biases associated with traditional approaches.</w:t>
            </w:r>
          </w:p>
        </w:tc>
      </w:tr>
    </w:tbl>
    <w:p w14:paraId="689445EC" w14:textId="6D274E28" w:rsidR="00E94A13" w:rsidRPr="00581044" w:rsidRDefault="002E4712" w:rsidP="00E94A13">
      <w:pPr>
        <w:jc w:val="both"/>
        <w:rPr>
          <w:b/>
          <w:bCs/>
          <w:color w:val="1C1E29"/>
          <w:sz w:val="20"/>
          <w:szCs w:val="20"/>
          <w:u w:val="single"/>
        </w:rPr>
      </w:pPr>
      <w:r w:rsidRPr="00581044">
        <w:rPr>
          <w:b/>
          <w:bCs/>
          <w:color w:val="1C1E29"/>
          <w:sz w:val="20"/>
          <w:szCs w:val="20"/>
          <w:u w:val="single"/>
        </w:rPr>
        <w:t>Roles and Responsibilities:</w:t>
      </w:r>
    </w:p>
    <w:p w14:paraId="3B97A9C7" w14:textId="77777777" w:rsidR="007C678A" w:rsidRDefault="009A0019" w:rsidP="007C678A">
      <w:pPr>
        <w:pStyle w:val="ListParagraph"/>
        <w:numPr>
          <w:ilvl w:val="0"/>
          <w:numId w:val="17"/>
        </w:numPr>
        <w:jc w:val="both"/>
        <w:rPr>
          <w:sz w:val="20"/>
          <w:szCs w:val="20"/>
        </w:rPr>
      </w:pPr>
      <w:r w:rsidRPr="007C678A">
        <w:rPr>
          <w:sz w:val="20"/>
          <w:szCs w:val="20"/>
        </w:rPr>
        <w:t xml:space="preserve">Elicited detailed business requirements through </w:t>
      </w:r>
      <w:r w:rsidRPr="007C678A">
        <w:rPr>
          <w:b/>
          <w:bCs/>
          <w:sz w:val="20"/>
          <w:szCs w:val="20"/>
        </w:rPr>
        <w:t>Joint Application Design (JAD) sessions</w:t>
      </w:r>
      <w:r w:rsidRPr="007C678A">
        <w:rPr>
          <w:sz w:val="20"/>
          <w:szCs w:val="20"/>
        </w:rPr>
        <w:t xml:space="preserve">, comprehensive interviews, and thorough interface analysis with </w:t>
      </w:r>
      <w:r w:rsidRPr="007C678A">
        <w:rPr>
          <w:b/>
          <w:bCs/>
          <w:sz w:val="20"/>
          <w:szCs w:val="20"/>
        </w:rPr>
        <w:t>financial analysts</w:t>
      </w:r>
      <w:r w:rsidRPr="007C678A">
        <w:rPr>
          <w:sz w:val="20"/>
          <w:szCs w:val="20"/>
        </w:rPr>
        <w:t xml:space="preserve"> and </w:t>
      </w:r>
      <w:r w:rsidRPr="007C678A">
        <w:rPr>
          <w:b/>
          <w:bCs/>
          <w:sz w:val="20"/>
          <w:szCs w:val="20"/>
        </w:rPr>
        <w:t>portfolio managers</w:t>
      </w:r>
      <w:r w:rsidRPr="007C678A">
        <w:rPr>
          <w:sz w:val="20"/>
          <w:szCs w:val="20"/>
        </w:rPr>
        <w:t xml:space="preserve"> to gain a deep understanding of their specific needs in portfolio rebalancing and construction, ensuring that all aspects of their requirements were fully addressed and documented.</w:t>
      </w:r>
      <w:r w:rsidR="000D7BF3" w:rsidRPr="007C678A">
        <w:rPr>
          <w:sz w:val="20"/>
          <w:szCs w:val="20"/>
        </w:rPr>
        <w:t xml:space="preserve"> </w:t>
      </w:r>
    </w:p>
    <w:p w14:paraId="2A7E78FB" w14:textId="60329FA6" w:rsidR="00051B3E" w:rsidRPr="00637DCD" w:rsidRDefault="00051B3E" w:rsidP="007C678A">
      <w:pPr>
        <w:pStyle w:val="ListParagraph"/>
        <w:numPr>
          <w:ilvl w:val="0"/>
          <w:numId w:val="17"/>
        </w:numPr>
        <w:jc w:val="both"/>
        <w:rPr>
          <w:b/>
          <w:bCs/>
          <w:sz w:val="20"/>
          <w:szCs w:val="20"/>
        </w:rPr>
      </w:pPr>
      <w:r w:rsidRPr="00051B3E">
        <w:rPr>
          <w:sz w:val="20"/>
          <w:szCs w:val="20"/>
        </w:rPr>
        <w:t xml:space="preserve">Led the integration of advanced AI and machine learning models </w:t>
      </w:r>
      <w:r w:rsidRPr="00637DCD">
        <w:rPr>
          <w:b/>
          <w:bCs/>
          <w:sz w:val="20"/>
          <w:szCs w:val="20"/>
        </w:rPr>
        <w:t>into portfolio management systems</w:t>
      </w:r>
      <w:r w:rsidRPr="00051B3E">
        <w:rPr>
          <w:sz w:val="20"/>
          <w:szCs w:val="20"/>
        </w:rPr>
        <w:t xml:space="preserve">, enhancing decision-making for asset allocation and rebalancing strategies. Focused on optimizing </w:t>
      </w:r>
      <w:r w:rsidRPr="00637DCD">
        <w:rPr>
          <w:b/>
          <w:bCs/>
          <w:sz w:val="20"/>
          <w:szCs w:val="20"/>
        </w:rPr>
        <w:t>asset classes such as Equities and Commodities, driving significant improvements in investment returns.</w:t>
      </w:r>
    </w:p>
    <w:p w14:paraId="416B5A70" w14:textId="77777777" w:rsidR="00FE470D" w:rsidRDefault="00FE470D" w:rsidP="001C786F">
      <w:pPr>
        <w:pStyle w:val="ListParagraph"/>
        <w:numPr>
          <w:ilvl w:val="0"/>
          <w:numId w:val="2"/>
        </w:numPr>
        <w:jc w:val="both"/>
        <w:rPr>
          <w:sz w:val="20"/>
          <w:szCs w:val="20"/>
        </w:rPr>
      </w:pPr>
      <w:r w:rsidRPr="00FE470D">
        <w:rPr>
          <w:sz w:val="20"/>
          <w:szCs w:val="20"/>
        </w:rPr>
        <w:t xml:space="preserve">Collaborated closely with </w:t>
      </w:r>
      <w:r w:rsidRPr="00FE470D">
        <w:rPr>
          <w:b/>
          <w:bCs/>
          <w:sz w:val="20"/>
          <w:szCs w:val="20"/>
        </w:rPr>
        <w:t>Subject Matter Experts (SMEs)</w:t>
      </w:r>
      <w:r w:rsidRPr="00FE470D">
        <w:rPr>
          <w:sz w:val="20"/>
          <w:szCs w:val="20"/>
        </w:rPr>
        <w:t xml:space="preserve"> to conduct a thorough pre-analysis of the existing portfolio management system and performed an </w:t>
      </w:r>
      <w:r w:rsidRPr="00FE470D">
        <w:rPr>
          <w:b/>
          <w:bCs/>
          <w:sz w:val="20"/>
          <w:szCs w:val="20"/>
        </w:rPr>
        <w:t>in-depth GAP</w:t>
      </w:r>
      <w:r w:rsidRPr="00FE470D">
        <w:rPr>
          <w:sz w:val="20"/>
          <w:szCs w:val="20"/>
        </w:rPr>
        <w:t xml:space="preserve"> analysis to meticulously document the </w:t>
      </w:r>
      <w:r w:rsidRPr="00FE470D">
        <w:rPr>
          <w:b/>
          <w:bCs/>
          <w:sz w:val="20"/>
          <w:szCs w:val="20"/>
        </w:rPr>
        <w:t>current (AS-IS)</w:t>
      </w:r>
      <w:r w:rsidRPr="00FE470D">
        <w:rPr>
          <w:sz w:val="20"/>
          <w:szCs w:val="20"/>
        </w:rPr>
        <w:t xml:space="preserve"> and </w:t>
      </w:r>
      <w:r w:rsidRPr="00FE470D">
        <w:rPr>
          <w:b/>
          <w:bCs/>
          <w:sz w:val="20"/>
          <w:szCs w:val="20"/>
        </w:rPr>
        <w:t>target (TO-BE)</w:t>
      </w:r>
      <w:r w:rsidRPr="00FE470D">
        <w:rPr>
          <w:sz w:val="20"/>
          <w:szCs w:val="20"/>
        </w:rPr>
        <w:t xml:space="preserve"> business processes, comprehensively identifying key areas for strategic improvement and alignment with organizational goals.</w:t>
      </w:r>
    </w:p>
    <w:p w14:paraId="420514E0" w14:textId="77777777" w:rsidR="00FA785F" w:rsidRDefault="00FA785F" w:rsidP="00B169D1">
      <w:pPr>
        <w:pStyle w:val="ListParagraph"/>
        <w:numPr>
          <w:ilvl w:val="0"/>
          <w:numId w:val="2"/>
        </w:numPr>
        <w:jc w:val="both"/>
        <w:rPr>
          <w:sz w:val="20"/>
          <w:szCs w:val="20"/>
        </w:rPr>
      </w:pPr>
      <w:r w:rsidRPr="00FA785F">
        <w:rPr>
          <w:sz w:val="20"/>
          <w:szCs w:val="20"/>
        </w:rPr>
        <w:t xml:space="preserve">Actively assisted in facilitating various </w:t>
      </w:r>
      <w:r w:rsidRPr="00FA785F">
        <w:rPr>
          <w:b/>
          <w:bCs/>
          <w:sz w:val="20"/>
          <w:szCs w:val="20"/>
        </w:rPr>
        <w:t>Scrum ceremonies</w:t>
      </w:r>
      <w:r w:rsidRPr="00FA785F">
        <w:rPr>
          <w:sz w:val="20"/>
          <w:szCs w:val="20"/>
        </w:rPr>
        <w:t xml:space="preserve">, including </w:t>
      </w:r>
      <w:r w:rsidRPr="00FA785F">
        <w:rPr>
          <w:b/>
          <w:bCs/>
          <w:sz w:val="20"/>
          <w:szCs w:val="20"/>
        </w:rPr>
        <w:t>Backlog Grooming</w:t>
      </w:r>
      <w:r w:rsidRPr="00FA785F">
        <w:rPr>
          <w:sz w:val="20"/>
          <w:szCs w:val="20"/>
        </w:rPr>
        <w:t xml:space="preserve">, </w:t>
      </w:r>
      <w:r w:rsidRPr="00FA785F">
        <w:rPr>
          <w:b/>
          <w:bCs/>
          <w:sz w:val="20"/>
          <w:szCs w:val="20"/>
        </w:rPr>
        <w:t>Sprint Planning</w:t>
      </w:r>
      <w:r w:rsidRPr="00FA785F">
        <w:rPr>
          <w:sz w:val="20"/>
          <w:szCs w:val="20"/>
        </w:rPr>
        <w:t xml:space="preserve">, </w:t>
      </w:r>
      <w:r w:rsidRPr="00FA785F">
        <w:rPr>
          <w:b/>
          <w:bCs/>
          <w:sz w:val="20"/>
          <w:szCs w:val="20"/>
        </w:rPr>
        <w:t>Daily Stand-ups</w:t>
      </w:r>
      <w:r w:rsidRPr="00FA785F">
        <w:rPr>
          <w:sz w:val="20"/>
          <w:szCs w:val="20"/>
        </w:rPr>
        <w:t xml:space="preserve">, </w:t>
      </w:r>
      <w:r w:rsidRPr="00FA785F">
        <w:rPr>
          <w:b/>
          <w:bCs/>
          <w:sz w:val="20"/>
          <w:szCs w:val="20"/>
        </w:rPr>
        <w:t>Sprint Review</w:t>
      </w:r>
      <w:r w:rsidRPr="00FA785F">
        <w:rPr>
          <w:sz w:val="20"/>
          <w:szCs w:val="20"/>
        </w:rPr>
        <w:t xml:space="preserve">, and </w:t>
      </w:r>
      <w:r w:rsidRPr="00FA785F">
        <w:rPr>
          <w:b/>
          <w:bCs/>
          <w:sz w:val="20"/>
          <w:szCs w:val="20"/>
        </w:rPr>
        <w:t>Sprint Retrospective</w:t>
      </w:r>
      <w:r w:rsidRPr="00FA785F">
        <w:rPr>
          <w:sz w:val="20"/>
          <w:szCs w:val="20"/>
        </w:rPr>
        <w:t xml:space="preserve">. Additionally, used </w:t>
      </w:r>
      <w:r w:rsidRPr="00FA785F">
        <w:rPr>
          <w:b/>
          <w:bCs/>
          <w:sz w:val="20"/>
          <w:szCs w:val="20"/>
        </w:rPr>
        <w:t>JIRA</w:t>
      </w:r>
      <w:r w:rsidRPr="00FA785F">
        <w:rPr>
          <w:sz w:val="20"/>
          <w:szCs w:val="20"/>
        </w:rPr>
        <w:t xml:space="preserve"> to convert requirements into detailed </w:t>
      </w:r>
      <w:r w:rsidRPr="00FA785F">
        <w:rPr>
          <w:b/>
          <w:bCs/>
          <w:sz w:val="20"/>
          <w:szCs w:val="20"/>
        </w:rPr>
        <w:t>user stories</w:t>
      </w:r>
      <w:r w:rsidRPr="00FA785F">
        <w:rPr>
          <w:sz w:val="20"/>
          <w:szCs w:val="20"/>
        </w:rPr>
        <w:t xml:space="preserve"> and regularly assisted the </w:t>
      </w:r>
      <w:r w:rsidRPr="00FA785F">
        <w:rPr>
          <w:b/>
          <w:bCs/>
          <w:sz w:val="20"/>
          <w:szCs w:val="20"/>
        </w:rPr>
        <w:t>Product Owner</w:t>
      </w:r>
      <w:r w:rsidRPr="00FA785F">
        <w:rPr>
          <w:sz w:val="20"/>
          <w:szCs w:val="20"/>
        </w:rPr>
        <w:t xml:space="preserve"> in defining </w:t>
      </w:r>
      <w:r w:rsidRPr="00FA785F">
        <w:rPr>
          <w:b/>
          <w:bCs/>
          <w:sz w:val="20"/>
          <w:szCs w:val="20"/>
        </w:rPr>
        <w:t>Acceptance Criteria</w:t>
      </w:r>
      <w:r w:rsidRPr="00FA785F">
        <w:rPr>
          <w:sz w:val="20"/>
          <w:szCs w:val="20"/>
        </w:rPr>
        <w:t xml:space="preserve"> and the </w:t>
      </w:r>
      <w:r w:rsidRPr="00FA785F">
        <w:rPr>
          <w:b/>
          <w:bCs/>
          <w:sz w:val="20"/>
          <w:szCs w:val="20"/>
        </w:rPr>
        <w:t>Definition of Done (DOD)</w:t>
      </w:r>
      <w:r w:rsidRPr="00FA785F">
        <w:rPr>
          <w:sz w:val="20"/>
          <w:szCs w:val="20"/>
        </w:rPr>
        <w:t xml:space="preserve"> for each user story.</w:t>
      </w:r>
    </w:p>
    <w:p w14:paraId="1676760A" w14:textId="77777777" w:rsidR="00925B38" w:rsidRPr="00925B38" w:rsidRDefault="00925B38" w:rsidP="00B169D1">
      <w:pPr>
        <w:pStyle w:val="ListParagraph"/>
        <w:numPr>
          <w:ilvl w:val="0"/>
          <w:numId w:val="2"/>
        </w:numPr>
        <w:jc w:val="both"/>
        <w:rPr>
          <w:sz w:val="20"/>
          <w:szCs w:val="20"/>
        </w:rPr>
      </w:pPr>
      <w:r w:rsidRPr="00925B38">
        <w:rPr>
          <w:rFonts w:eastAsia="Calibri"/>
          <w:sz w:val="20"/>
          <w:szCs w:val="20"/>
        </w:rPr>
        <w:t xml:space="preserve">Converted </w:t>
      </w:r>
      <w:r w:rsidRPr="00925B38">
        <w:rPr>
          <w:rFonts w:eastAsia="Calibri"/>
          <w:b/>
          <w:bCs/>
          <w:sz w:val="20"/>
          <w:szCs w:val="20"/>
        </w:rPr>
        <w:t>functional requirements</w:t>
      </w:r>
      <w:r w:rsidRPr="00925B38">
        <w:rPr>
          <w:rFonts w:eastAsia="Calibri"/>
          <w:sz w:val="20"/>
          <w:szCs w:val="20"/>
        </w:rPr>
        <w:t xml:space="preserve"> into </w:t>
      </w:r>
      <w:r w:rsidRPr="00925B38">
        <w:rPr>
          <w:rFonts w:eastAsia="Calibri"/>
          <w:b/>
          <w:bCs/>
          <w:sz w:val="20"/>
          <w:szCs w:val="20"/>
        </w:rPr>
        <w:t>technical specifications</w:t>
      </w:r>
      <w:r w:rsidRPr="00925B38">
        <w:rPr>
          <w:rFonts w:eastAsia="Calibri"/>
          <w:sz w:val="20"/>
          <w:szCs w:val="20"/>
        </w:rPr>
        <w:t xml:space="preserve">, including detailed </w:t>
      </w:r>
      <w:r w:rsidRPr="00925B38">
        <w:rPr>
          <w:rFonts w:eastAsia="Calibri"/>
          <w:b/>
          <w:bCs/>
          <w:sz w:val="20"/>
          <w:szCs w:val="20"/>
        </w:rPr>
        <w:t>Prototypes</w:t>
      </w:r>
      <w:r w:rsidRPr="00925B38">
        <w:rPr>
          <w:rFonts w:eastAsia="Calibri"/>
          <w:sz w:val="20"/>
          <w:szCs w:val="20"/>
        </w:rPr>
        <w:t xml:space="preserve">, </w:t>
      </w:r>
      <w:r w:rsidRPr="00925B38">
        <w:rPr>
          <w:rFonts w:eastAsia="Calibri"/>
          <w:b/>
          <w:bCs/>
          <w:sz w:val="20"/>
          <w:szCs w:val="20"/>
        </w:rPr>
        <w:t>Graphical User Interface (GUI)</w:t>
      </w:r>
      <w:r w:rsidRPr="00925B38">
        <w:rPr>
          <w:rFonts w:eastAsia="Calibri"/>
          <w:sz w:val="20"/>
          <w:szCs w:val="20"/>
        </w:rPr>
        <w:t xml:space="preserve">, and </w:t>
      </w:r>
      <w:r w:rsidRPr="00925B38">
        <w:rPr>
          <w:rFonts w:eastAsia="Calibri"/>
          <w:b/>
          <w:bCs/>
          <w:sz w:val="20"/>
          <w:szCs w:val="20"/>
        </w:rPr>
        <w:t>User Interface (UI) mock-ups</w:t>
      </w:r>
      <w:r w:rsidRPr="00925B38">
        <w:rPr>
          <w:rFonts w:eastAsia="Calibri"/>
          <w:sz w:val="20"/>
          <w:szCs w:val="20"/>
        </w:rPr>
        <w:t xml:space="preserve"> using advanced tools like </w:t>
      </w:r>
      <w:r w:rsidRPr="00925B38">
        <w:rPr>
          <w:rFonts w:eastAsia="Calibri"/>
          <w:b/>
          <w:bCs/>
          <w:sz w:val="20"/>
          <w:szCs w:val="20"/>
        </w:rPr>
        <w:t>Balsamiq</w:t>
      </w:r>
      <w:r w:rsidRPr="00925B38">
        <w:rPr>
          <w:rFonts w:eastAsia="Calibri"/>
          <w:sz w:val="20"/>
          <w:szCs w:val="20"/>
        </w:rPr>
        <w:t xml:space="preserve"> to ensure clarity and precision.</w:t>
      </w:r>
    </w:p>
    <w:p w14:paraId="76D4D387" w14:textId="77777777" w:rsidR="00643B00" w:rsidRDefault="00643B00" w:rsidP="00B169D1">
      <w:pPr>
        <w:pStyle w:val="ListParagraph"/>
        <w:numPr>
          <w:ilvl w:val="0"/>
          <w:numId w:val="2"/>
        </w:numPr>
        <w:jc w:val="both"/>
        <w:rPr>
          <w:sz w:val="20"/>
          <w:szCs w:val="20"/>
        </w:rPr>
      </w:pPr>
      <w:r w:rsidRPr="00643B00">
        <w:rPr>
          <w:sz w:val="20"/>
          <w:szCs w:val="20"/>
        </w:rPr>
        <w:t xml:space="preserve">Created detailed </w:t>
      </w:r>
      <w:r w:rsidRPr="00643B00">
        <w:rPr>
          <w:b/>
          <w:bCs/>
          <w:sz w:val="20"/>
          <w:szCs w:val="20"/>
        </w:rPr>
        <w:t>Use Case diagrams</w:t>
      </w:r>
      <w:r w:rsidRPr="00643B00">
        <w:rPr>
          <w:sz w:val="20"/>
          <w:szCs w:val="20"/>
        </w:rPr>
        <w:t xml:space="preserve">, </w:t>
      </w:r>
      <w:r w:rsidRPr="00643B00">
        <w:rPr>
          <w:b/>
          <w:bCs/>
          <w:sz w:val="20"/>
          <w:szCs w:val="20"/>
        </w:rPr>
        <w:t>Use Case Templates</w:t>
      </w:r>
      <w:r w:rsidRPr="00643B00">
        <w:rPr>
          <w:sz w:val="20"/>
          <w:szCs w:val="20"/>
        </w:rPr>
        <w:t xml:space="preserve">, and </w:t>
      </w:r>
      <w:r w:rsidRPr="00643B00">
        <w:rPr>
          <w:b/>
          <w:bCs/>
          <w:sz w:val="20"/>
          <w:szCs w:val="20"/>
        </w:rPr>
        <w:t>process flow diagrams</w:t>
      </w:r>
      <w:r w:rsidRPr="00643B00">
        <w:rPr>
          <w:sz w:val="20"/>
          <w:szCs w:val="20"/>
        </w:rPr>
        <w:t xml:space="preserve"> using </w:t>
      </w:r>
      <w:r w:rsidRPr="00643B00">
        <w:rPr>
          <w:b/>
          <w:bCs/>
          <w:sz w:val="20"/>
          <w:szCs w:val="20"/>
        </w:rPr>
        <w:t>MS Visio</w:t>
      </w:r>
      <w:r w:rsidRPr="00643B00">
        <w:rPr>
          <w:sz w:val="20"/>
          <w:szCs w:val="20"/>
        </w:rPr>
        <w:t xml:space="preserve"> to visually represent the system requirements, workflows, and key interactions for improved clarity and communication.</w:t>
      </w:r>
    </w:p>
    <w:p w14:paraId="1EE06240" w14:textId="7FEB22B3" w:rsidR="007615A3" w:rsidRPr="00581044" w:rsidRDefault="00E8459A" w:rsidP="00B169D1">
      <w:pPr>
        <w:pStyle w:val="ListParagraph"/>
        <w:numPr>
          <w:ilvl w:val="0"/>
          <w:numId w:val="2"/>
        </w:numPr>
        <w:jc w:val="both"/>
        <w:rPr>
          <w:sz w:val="20"/>
          <w:szCs w:val="20"/>
        </w:rPr>
      </w:pPr>
      <w:r w:rsidRPr="00581044">
        <w:rPr>
          <w:sz w:val="20"/>
          <w:szCs w:val="20"/>
        </w:rPr>
        <w:t>Identified and gathered relevant financial data from multiple sources</w:t>
      </w:r>
      <w:r w:rsidR="0076797E" w:rsidRPr="00581044">
        <w:rPr>
          <w:sz w:val="20"/>
          <w:szCs w:val="20"/>
        </w:rPr>
        <w:t xml:space="preserve"> like </w:t>
      </w:r>
      <w:r w:rsidR="0076797E" w:rsidRPr="00581044">
        <w:rPr>
          <w:b/>
          <w:bCs/>
          <w:sz w:val="20"/>
          <w:szCs w:val="20"/>
        </w:rPr>
        <w:t>Alpha Vantage, Bloomberg and Morningstar</w:t>
      </w:r>
      <w:r w:rsidRPr="00581044">
        <w:rPr>
          <w:sz w:val="20"/>
          <w:szCs w:val="20"/>
        </w:rPr>
        <w:t>, ensuring data quality and completeness for use in machine learning models.</w:t>
      </w:r>
      <w:r w:rsidR="007615A3" w:rsidRPr="00581044">
        <w:rPr>
          <w:sz w:val="20"/>
          <w:szCs w:val="20"/>
        </w:rPr>
        <w:t xml:space="preserve"> Performed </w:t>
      </w:r>
      <w:r w:rsidR="007615A3" w:rsidRPr="00581044">
        <w:rPr>
          <w:b/>
          <w:bCs/>
          <w:sz w:val="20"/>
          <w:szCs w:val="20"/>
        </w:rPr>
        <w:t>CRUD</w:t>
      </w:r>
      <w:r w:rsidR="007615A3" w:rsidRPr="00581044">
        <w:rPr>
          <w:sz w:val="20"/>
          <w:szCs w:val="20"/>
        </w:rPr>
        <w:t xml:space="preserve"> operations on </w:t>
      </w:r>
      <w:r w:rsidR="007615A3" w:rsidRPr="00581044">
        <w:rPr>
          <w:b/>
          <w:bCs/>
          <w:sz w:val="20"/>
          <w:szCs w:val="20"/>
        </w:rPr>
        <w:t>SQL</w:t>
      </w:r>
      <w:r w:rsidR="007615A3" w:rsidRPr="00581044">
        <w:rPr>
          <w:sz w:val="20"/>
          <w:szCs w:val="20"/>
        </w:rPr>
        <w:t xml:space="preserve"> using </w:t>
      </w:r>
      <w:r w:rsidR="007615A3" w:rsidRPr="00581044">
        <w:rPr>
          <w:b/>
          <w:bCs/>
          <w:sz w:val="20"/>
          <w:szCs w:val="20"/>
        </w:rPr>
        <w:t>SELECT</w:t>
      </w:r>
      <w:r w:rsidR="007615A3" w:rsidRPr="00581044">
        <w:rPr>
          <w:sz w:val="20"/>
          <w:szCs w:val="20"/>
        </w:rPr>
        <w:t xml:space="preserve"> and </w:t>
      </w:r>
      <w:r w:rsidR="007615A3" w:rsidRPr="00581044">
        <w:rPr>
          <w:b/>
          <w:bCs/>
          <w:sz w:val="20"/>
          <w:szCs w:val="20"/>
        </w:rPr>
        <w:t xml:space="preserve">JOIN </w:t>
      </w:r>
      <w:r w:rsidR="007615A3" w:rsidRPr="00581044">
        <w:rPr>
          <w:sz w:val="20"/>
          <w:szCs w:val="20"/>
        </w:rPr>
        <w:t>to pull data from various sources</w:t>
      </w:r>
      <w:r w:rsidR="00E839CE" w:rsidRPr="00581044">
        <w:rPr>
          <w:color w:val="1C1E29"/>
          <w:sz w:val="20"/>
          <w:szCs w:val="20"/>
        </w:rPr>
        <w:t>. This</w:t>
      </w:r>
      <w:r w:rsidR="007615A3" w:rsidRPr="00581044">
        <w:rPr>
          <w:color w:val="1C1E29"/>
          <w:sz w:val="20"/>
          <w:szCs w:val="20"/>
        </w:rPr>
        <w:t xml:space="preserve"> data was transformed using various transformation</w:t>
      </w:r>
      <w:r w:rsidR="007615A3" w:rsidRPr="00581044">
        <w:rPr>
          <w:sz w:val="20"/>
          <w:szCs w:val="20"/>
        </w:rPr>
        <w:t xml:space="preserve"> </w:t>
      </w:r>
      <w:r w:rsidR="007615A3" w:rsidRPr="00581044">
        <w:rPr>
          <w:color w:val="1C1E29"/>
          <w:sz w:val="20"/>
          <w:szCs w:val="20"/>
        </w:rPr>
        <w:t xml:space="preserve">logic such as </w:t>
      </w:r>
      <w:r w:rsidR="007615A3" w:rsidRPr="00581044">
        <w:rPr>
          <w:b/>
          <w:bCs/>
          <w:color w:val="1C1E29"/>
          <w:sz w:val="20"/>
          <w:szCs w:val="20"/>
        </w:rPr>
        <w:t>aggregator, sort, joiner</w:t>
      </w:r>
      <w:r w:rsidR="00393C67">
        <w:rPr>
          <w:b/>
          <w:bCs/>
          <w:color w:val="1C1E29"/>
          <w:sz w:val="20"/>
          <w:szCs w:val="20"/>
        </w:rPr>
        <w:t>.</w:t>
      </w:r>
    </w:p>
    <w:p w14:paraId="2125EBC5" w14:textId="37539851" w:rsidR="007615A3" w:rsidRPr="00D60393" w:rsidRDefault="007615A3" w:rsidP="00B169D1">
      <w:pPr>
        <w:pStyle w:val="ListParagraph"/>
        <w:numPr>
          <w:ilvl w:val="0"/>
          <w:numId w:val="2"/>
        </w:numPr>
        <w:jc w:val="both"/>
        <w:rPr>
          <w:sz w:val="20"/>
          <w:szCs w:val="20"/>
        </w:rPr>
      </w:pPr>
      <w:r w:rsidRPr="00581044">
        <w:rPr>
          <w:color w:val="1C1E29"/>
          <w:sz w:val="20"/>
          <w:szCs w:val="20"/>
        </w:rPr>
        <w:t xml:space="preserve">Assisted in implementing a temporary database to collect required data used to create </w:t>
      </w:r>
      <w:r w:rsidR="001F48B0" w:rsidRPr="00581044">
        <w:rPr>
          <w:b/>
          <w:bCs/>
          <w:color w:val="1C1E29"/>
          <w:sz w:val="20"/>
          <w:szCs w:val="20"/>
        </w:rPr>
        <w:t>M</w:t>
      </w:r>
      <w:r w:rsidRPr="00581044">
        <w:rPr>
          <w:b/>
          <w:bCs/>
          <w:color w:val="1C1E29"/>
          <w:sz w:val="20"/>
          <w:szCs w:val="20"/>
        </w:rPr>
        <w:t xml:space="preserve">achine </w:t>
      </w:r>
      <w:r w:rsidR="001F48B0" w:rsidRPr="00581044">
        <w:rPr>
          <w:b/>
          <w:bCs/>
          <w:color w:val="1C1E29"/>
          <w:sz w:val="20"/>
          <w:szCs w:val="20"/>
        </w:rPr>
        <w:t>L</w:t>
      </w:r>
      <w:r w:rsidRPr="00581044">
        <w:rPr>
          <w:b/>
          <w:bCs/>
          <w:color w:val="1C1E29"/>
          <w:sz w:val="20"/>
          <w:szCs w:val="20"/>
        </w:rPr>
        <w:t>eaning models</w:t>
      </w:r>
      <w:r w:rsidR="001F48B0" w:rsidRPr="00581044">
        <w:rPr>
          <w:color w:val="1C1E29"/>
          <w:sz w:val="20"/>
          <w:szCs w:val="20"/>
        </w:rPr>
        <w:t xml:space="preserve"> </w:t>
      </w:r>
      <w:r w:rsidR="00B42E70" w:rsidRPr="00581044">
        <w:rPr>
          <w:b/>
          <w:bCs/>
          <w:color w:val="1C1E29"/>
          <w:sz w:val="20"/>
          <w:szCs w:val="20"/>
        </w:rPr>
        <w:t xml:space="preserve">(Random Forest, XG-Boost and </w:t>
      </w:r>
      <w:r w:rsidR="001F48B0" w:rsidRPr="00581044">
        <w:rPr>
          <w:b/>
          <w:bCs/>
          <w:color w:val="1C1E29"/>
          <w:sz w:val="20"/>
          <w:szCs w:val="20"/>
        </w:rPr>
        <w:t>LSTM)</w:t>
      </w:r>
      <w:r w:rsidRPr="00581044">
        <w:rPr>
          <w:color w:val="1C1E29"/>
          <w:sz w:val="20"/>
          <w:szCs w:val="20"/>
        </w:rPr>
        <w:t>, performed data analysis and data profiling to get rid of incorrect and redundant data.</w:t>
      </w:r>
    </w:p>
    <w:p w14:paraId="087DE34B" w14:textId="7F37F69F" w:rsidR="006740B5" w:rsidRPr="00051B3E" w:rsidRDefault="00E839CE" w:rsidP="00051B3E">
      <w:pPr>
        <w:pStyle w:val="ListParagraph"/>
        <w:numPr>
          <w:ilvl w:val="0"/>
          <w:numId w:val="2"/>
        </w:numPr>
        <w:jc w:val="both"/>
        <w:rPr>
          <w:sz w:val="20"/>
          <w:szCs w:val="20"/>
        </w:rPr>
      </w:pPr>
      <w:r w:rsidRPr="00581044">
        <w:rPr>
          <w:color w:val="000000" w:themeColor="text1"/>
          <w:sz w:val="20"/>
          <w:szCs w:val="20"/>
        </w:rPr>
        <w:t>Assisted</w:t>
      </w:r>
      <w:r w:rsidR="007615A3" w:rsidRPr="00581044">
        <w:rPr>
          <w:color w:val="000000" w:themeColor="text1"/>
          <w:sz w:val="20"/>
          <w:szCs w:val="20"/>
        </w:rPr>
        <w:t xml:space="preserve"> in </w:t>
      </w:r>
      <w:r w:rsidR="007615A3" w:rsidRPr="00581044">
        <w:rPr>
          <w:b/>
          <w:bCs/>
          <w:color w:val="000000" w:themeColor="text1"/>
          <w:sz w:val="20"/>
          <w:szCs w:val="20"/>
        </w:rPr>
        <w:t>Data Modeling</w:t>
      </w:r>
      <w:r w:rsidR="007615A3" w:rsidRPr="00581044">
        <w:rPr>
          <w:color w:val="000000" w:themeColor="text1"/>
          <w:sz w:val="20"/>
          <w:szCs w:val="20"/>
        </w:rPr>
        <w:t xml:space="preserve">, helped in creating </w:t>
      </w:r>
      <w:r w:rsidR="007615A3" w:rsidRPr="00581044">
        <w:rPr>
          <w:b/>
          <w:bCs/>
          <w:color w:val="000000" w:themeColor="text1"/>
          <w:sz w:val="20"/>
          <w:szCs w:val="20"/>
        </w:rPr>
        <w:t>Conceptual, Logical and Physica</w:t>
      </w:r>
      <w:r w:rsidR="007615A3" w:rsidRPr="00581044">
        <w:rPr>
          <w:color w:val="000000" w:themeColor="text1"/>
          <w:sz w:val="20"/>
          <w:szCs w:val="20"/>
        </w:rPr>
        <w:t xml:space="preserve">l data models in the </w:t>
      </w:r>
      <w:r w:rsidR="007615A3" w:rsidRPr="00581044">
        <w:rPr>
          <w:b/>
          <w:bCs/>
          <w:color w:val="000000" w:themeColor="text1"/>
          <w:sz w:val="20"/>
          <w:szCs w:val="20"/>
        </w:rPr>
        <w:t>E-R Model</w:t>
      </w:r>
      <w:r w:rsidR="007615A3" w:rsidRPr="00581044">
        <w:rPr>
          <w:color w:val="000000" w:themeColor="text1"/>
          <w:sz w:val="20"/>
          <w:szCs w:val="20"/>
        </w:rPr>
        <w:t xml:space="preserve"> in the form of entities and relationships to capture the user requirements properly in the underlying database</w:t>
      </w:r>
      <w:r w:rsidR="005814C6" w:rsidRPr="00581044">
        <w:rPr>
          <w:color w:val="000000" w:themeColor="text1"/>
          <w:sz w:val="20"/>
          <w:szCs w:val="20"/>
        </w:rPr>
        <w:t>.</w:t>
      </w:r>
    </w:p>
    <w:p w14:paraId="0883992A" w14:textId="60E8C0A5" w:rsidR="00222EA4" w:rsidRPr="00581044" w:rsidRDefault="00222EA4" w:rsidP="00222EA4">
      <w:pPr>
        <w:pStyle w:val="ListParagraph"/>
        <w:numPr>
          <w:ilvl w:val="0"/>
          <w:numId w:val="2"/>
        </w:numPr>
        <w:ind w:right="-170"/>
        <w:jc w:val="both"/>
        <w:rPr>
          <w:b/>
          <w:sz w:val="20"/>
          <w:szCs w:val="20"/>
        </w:rPr>
      </w:pPr>
      <w:r w:rsidRPr="00581044">
        <w:rPr>
          <w:b/>
          <w:sz w:val="20"/>
          <w:szCs w:val="20"/>
        </w:rPr>
        <w:t>Tested API endpoints</w:t>
      </w:r>
      <w:r w:rsidRPr="00581044">
        <w:rPr>
          <w:bCs/>
          <w:sz w:val="20"/>
          <w:szCs w:val="20"/>
        </w:rPr>
        <w:t xml:space="preserve"> using Web methods </w:t>
      </w:r>
      <w:r w:rsidRPr="00581044">
        <w:rPr>
          <w:b/>
          <w:sz w:val="20"/>
          <w:szCs w:val="20"/>
        </w:rPr>
        <w:t>GET, POST, DELETE, PATCH and PUT</w:t>
      </w:r>
      <w:r w:rsidRPr="00581044">
        <w:rPr>
          <w:bCs/>
          <w:sz w:val="20"/>
          <w:szCs w:val="20"/>
        </w:rPr>
        <w:t xml:space="preserve">. To make sure the API meets expectations of the clients and used </w:t>
      </w:r>
      <w:r w:rsidRPr="00581044">
        <w:rPr>
          <w:b/>
          <w:sz w:val="20"/>
          <w:szCs w:val="20"/>
        </w:rPr>
        <w:t>POSTMAN</w:t>
      </w:r>
      <w:r w:rsidRPr="00581044">
        <w:rPr>
          <w:bCs/>
          <w:sz w:val="20"/>
          <w:szCs w:val="20"/>
        </w:rPr>
        <w:t xml:space="preserve"> to execute </w:t>
      </w:r>
      <w:r w:rsidRPr="00581044">
        <w:rPr>
          <w:b/>
          <w:sz w:val="20"/>
          <w:szCs w:val="20"/>
        </w:rPr>
        <w:t>HTTP requests</w:t>
      </w:r>
      <w:r w:rsidRPr="00581044">
        <w:rPr>
          <w:bCs/>
          <w:sz w:val="20"/>
          <w:szCs w:val="20"/>
        </w:rPr>
        <w:t xml:space="preserve"> </w:t>
      </w:r>
      <w:r w:rsidRPr="00581044">
        <w:rPr>
          <w:b/>
          <w:sz w:val="20"/>
          <w:szCs w:val="20"/>
        </w:rPr>
        <w:t>and validate the response, response time, and error code.</w:t>
      </w:r>
    </w:p>
    <w:p w14:paraId="4B311D3C" w14:textId="77777777" w:rsidR="00B74E1D" w:rsidRPr="00B74E1D" w:rsidRDefault="00B74E1D" w:rsidP="00B169D1">
      <w:pPr>
        <w:pStyle w:val="ListParagraph"/>
        <w:numPr>
          <w:ilvl w:val="0"/>
          <w:numId w:val="2"/>
        </w:numPr>
        <w:jc w:val="both"/>
        <w:rPr>
          <w:sz w:val="20"/>
          <w:szCs w:val="20"/>
        </w:rPr>
      </w:pPr>
      <w:r w:rsidRPr="00B74E1D">
        <w:rPr>
          <w:color w:val="000000" w:themeColor="text1"/>
          <w:sz w:val="20"/>
          <w:szCs w:val="20"/>
        </w:rPr>
        <w:lastRenderedPageBreak/>
        <w:t xml:space="preserve">Assisted the </w:t>
      </w:r>
      <w:r w:rsidRPr="00B74E1D">
        <w:rPr>
          <w:b/>
          <w:bCs/>
          <w:color w:val="000000" w:themeColor="text1"/>
          <w:sz w:val="20"/>
          <w:szCs w:val="20"/>
        </w:rPr>
        <w:t>Quality Analyst</w:t>
      </w:r>
      <w:r w:rsidRPr="00B74E1D">
        <w:rPr>
          <w:color w:val="000000" w:themeColor="text1"/>
          <w:sz w:val="20"/>
          <w:szCs w:val="20"/>
        </w:rPr>
        <w:t xml:space="preserve"> team to write a comprehensive </w:t>
      </w:r>
      <w:r w:rsidRPr="00B74E1D">
        <w:rPr>
          <w:b/>
          <w:bCs/>
          <w:color w:val="000000" w:themeColor="text1"/>
          <w:sz w:val="20"/>
          <w:szCs w:val="20"/>
        </w:rPr>
        <w:t>Test Plan</w:t>
      </w:r>
      <w:r w:rsidRPr="00B74E1D">
        <w:rPr>
          <w:color w:val="000000" w:themeColor="text1"/>
          <w:sz w:val="20"/>
          <w:szCs w:val="20"/>
        </w:rPr>
        <w:t xml:space="preserve">, </w:t>
      </w:r>
      <w:r w:rsidRPr="00B74E1D">
        <w:rPr>
          <w:b/>
          <w:bCs/>
          <w:color w:val="000000" w:themeColor="text1"/>
          <w:sz w:val="20"/>
          <w:szCs w:val="20"/>
        </w:rPr>
        <w:t>Test Case</w:t>
      </w:r>
      <w:r w:rsidRPr="00B74E1D">
        <w:rPr>
          <w:color w:val="000000" w:themeColor="text1"/>
          <w:sz w:val="20"/>
          <w:szCs w:val="20"/>
        </w:rPr>
        <w:t xml:space="preserve">, </w:t>
      </w:r>
      <w:r w:rsidRPr="00B74E1D">
        <w:rPr>
          <w:b/>
          <w:bCs/>
          <w:color w:val="000000" w:themeColor="text1"/>
          <w:sz w:val="20"/>
          <w:szCs w:val="20"/>
        </w:rPr>
        <w:t>Test Script</w:t>
      </w:r>
      <w:r w:rsidRPr="00B74E1D">
        <w:rPr>
          <w:color w:val="000000" w:themeColor="text1"/>
          <w:sz w:val="20"/>
          <w:szCs w:val="20"/>
        </w:rPr>
        <w:t xml:space="preserve">, </w:t>
      </w:r>
      <w:r w:rsidRPr="00B74E1D">
        <w:rPr>
          <w:b/>
          <w:bCs/>
          <w:color w:val="000000" w:themeColor="text1"/>
          <w:sz w:val="20"/>
          <w:szCs w:val="20"/>
        </w:rPr>
        <w:t>Test Data</w:t>
      </w:r>
      <w:r w:rsidRPr="00B74E1D">
        <w:rPr>
          <w:color w:val="000000" w:themeColor="text1"/>
          <w:sz w:val="20"/>
          <w:szCs w:val="20"/>
        </w:rPr>
        <w:t xml:space="preserve">, and </w:t>
      </w:r>
      <w:r w:rsidRPr="00B74E1D">
        <w:rPr>
          <w:b/>
          <w:bCs/>
          <w:color w:val="000000" w:themeColor="text1"/>
          <w:sz w:val="20"/>
          <w:szCs w:val="20"/>
        </w:rPr>
        <w:t>Test Scenario</w:t>
      </w:r>
      <w:r w:rsidRPr="00B74E1D">
        <w:rPr>
          <w:color w:val="000000" w:themeColor="text1"/>
          <w:sz w:val="20"/>
          <w:szCs w:val="20"/>
        </w:rPr>
        <w:t xml:space="preserve">, created and updated the </w:t>
      </w:r>
      <w:r w:rsidRPr="00B74E1D">
        <w:rPr>
          <w:b/>
          <w:bCs/>
          <w:color w:val="000000" w:themeColor="text1"/>
          <w:sz w:val="20"/>
          <w:szCs w:val="20"/>
        </w:rPr>
        <w:t>Requirements Traceability Matrix (RTM)</w:t>
      </w:r>
      <w:r w:rsidRPr="00B74E1D">
        <w:rPr>
          <w:color w:val="000000" w:themeColor="text1"/>
          <w:sz w:val="20"/>
          <w:szCs w:val="20"/>
        </w:rPr>
        <w:t xml:space="preserve"> to ensure full coverage and accuracy in testing.</w:t>
      </w:r>
    </w:p>
    <w:p w14:paraId="5EBFA65E" w14:textId="59EF44D9" w:rsidR="00114B18" w:rsidRPr="00114B18" w:rsidRDefault="00114B18" w:rsidP="00B169D1">
      <w:pPr>
        <w:pStyle w:val="ListParagraph"/>
        <w:numPr>
          <w:ilvl w:val="0"/>
          <w:numId w:val="2"/>
        </w:numPr>
        <w:jc w:val="both"/>
        <w:rPr>
          <w:sz w:val="20"/>
          <w:szCs w:val="20"/>
        </w:rPr>
      </w:pPr>
      <w:r w:rsidRPr="00114B18">
        <w:rPr>
          <w:color w:val="000000" w:themeColor="text1"/>
          <w:sz w:val="20"/>
          <w:szCs w:val="20"/>
        </w:rPr>
        <w:t xml:space="preserve">Performed </w:t>
      </w:r>
      <w:r w:rsidRPr="00114B18">
        <w:rPr>
          <w:b/>
          <w:bCs/>
          <w:color w:val="000000" w:themeColor="text1"/>
          <w:sz w:val="20"/>
          <w:szCs w:val="20"/>
        </w:rPr>
        <w:t>User Acceptance Testing (UAT)</w:t>
      </w:r>
      <w:r w:rsidRPr="00114B18">
        <w:rPr>
          <w:color w:val="000000" w:themeColor="text1"/>
          <w:sz w:val="20"/>
          <w:szCs w:val="20"/>
        </w:rPr>
        <w:t xml:space="preserve">, actively participated in and facilitated comprehensive testing of the system during </w:t>
      </w:r>
      <w:r w:rsidRPr="00114B18">
        <w:rPr>
          <w:b/>
          <w:bCs/>
          <w:color w:val="000000" w:themeColor="text1"/>
          <w:sz w:val="20"/>
          <w:szCs w:val="20"/>
        </w:rPr>
        <w:t>Smoke Testing</w:t>
      </w:r>
      <w:r w:rsidRPr="00114B18">
        <w:rPr>
          <w:color w:val="000000" w:themeColor="text1"/>
          <w:sz w:val="20"/>
          <w:szCs w:val="20"/>
        </w:rPr>
        <w:t xml:space="preserve">, </w:t>
      </w:r>
      <w:r w:rsidRPr="00114B18">
        <w:rPr>
          <w:b/>
          <w:bCs/>
          <w:color w:val="000000" w:themeColor="text1"/>
          <w:sz w:val="20"/>
          <w:szCs w:val="20"/>
        </w:rPr>
        <w:t>Integration Testing</w:t>
      </w:r>
      <w:r w:rsidRPr="00114B18">
        <w:rPr>
          <w:color w:val="000000" w:themeColor="text1"/>
          <w:sz w:val="20"/>
          <w:szCs w:val="20"/>
        </w:rPr>
        <w:t xml:space="preserve">, </w:t>
      </w:r>
      <w:r w:rsidRPr="00114B18">
        <w:rPr>
          <w:b/>
          <w:bCs/>
          <w:color w:val="000000" w:themeColor="text1"/>
          <w:sz w:val="20"/>
          <w:szCs w:val="20"/>
        </w:rPr>
        <w:t>Black Box Testing</w:t>
      </w:r>
      <w:r w:rsidRPr="00114B18">
        <w:rPr>
          <w:color w:val="000000" w:themeColor="text1"/>
          <w:sz w:val="20"/>
          <w:szCs w:val="20"/>
        </w:rPr>
        <w:t xml:space="preserve">, and </w:t>
      </w:r>
      <w:r w:rsidRPr="00114B18">
        <w:rPr>
          <w:b/>
          <w:bCs/>
          <w:color w:val="000000" w:themeColor="text1"/>
          <w:sz w:val="20"/>
          <w:szCs w:val="20"/>
        </w:rPr>
        <w:t>Regression Testing</w:t>
      </w:r>
      <w:r w:rsidRPr="00114B18">
        <w:rPr>
          <w:color w:val="000000" w:themeColor="text1"/>
          <w:sz w:val="20"/>
          <w:szCs w:val="20"/>
        </w:rPr>
        <w:t xml:space="preserve"> to ensure reliability and functionality.</w:t>
      </w:r>
    </w:p>
    <w:p w14:paraId="0417774A" w14:textId="7C6C387A" w:rsidR="007615A3" w:rsidRPr="00581044" w:rsidRDefault="007615A3" w:rsidP="00B169D1">
      <w:pPr>
        <w:pStyle w:val="ListParagraph"/>
        <w:numPr>
          <w:ilvl w:val="0"/>
          <w:numId w:val="2"/>
        </w:numPr>
        <w:jc w:val="both"/>
        <w:rPr>
          <w:sz w:val="20"/>
          <w:szCs w:val="20"/>
        </w:rPr>
      </w:pPr>
      <w:r w:rsidRPr="00581044">
        <w:rPr>
          <w:rFonts w:eastAsia="Calibri"/>
          <w:sz w:val="20"/>
          <w:szCs w:val="20"/>
        </w:rPr>
        <w:t xml:space="preserve">Performed </w:t>
      </w:r>
      <w:r w:rsidRPr="00581044">
        <w:rPr>
          <w:rFonts w:eastAsia="Calibri"/>
          <w:b/>
          <w:bCs/>
          <w:sz w:val="20"/>
          <w:szCs w:val="20"/>
        </w:rPr>
        <w:t>defect analysis</w:t>
      </w:r>
      <w:r w:rsidRPr="00581044">
        <w:rPr>
          <w:rFonts w:eastAsia="Calibri"/>
          <w:sz w:val="20"/>
          <w:szCs w:val="20"/>
        </w:rPr>
        <w:t xml:space="preserve"> and analyzed and documented the defects in </w:t>
      </w:r>
      <w:r w:rsidR="00AF0F32" w:rsidRPr="00581044">
        <w:rPr>
          <w:rFonts w:eastAsia="Calibri"/>
          <w:b/>
          <w:bCs/>
          <w:sz w:val="20"/>
          <w:szCs w:val="20"/>
        </w:rPr>
        <w:t>JIRA</w:t>
      </w:r>
      <w:r w:rsidRPr="00581044">
        <w:rPr>
          <w:rFonts w:eastAsia="Calibri"/>
          <w:sz w:val="20"/>
          <w:szCs w:val="20"/>
        </w:rPr>
        <w:t xml:space="preserve"> and tracked the changes</w:t>
      </w:r>
      <w:r w:rsidR="005814C6" w:rsidRPr="00581044">
        <w:rPr>
          <w:rFonts w:eastAsia="Calibri"/>
          <w:sz w:val="20"/>
          <w:szCs w:val="20"/>
        </w:rPr>
        <w:t>.</w:t>
      </w:r>
    </w:p>
    <w:p w14:paraId="4919CFE3" w14:textId="5C31C8FB" w:rsidR="00647C50" w:rsidRPr="00647C50" w:rsidRDefault="007618B9" w:rsidP="00AF263D">
      <w:pPr>
        <w:pStyle w:val="ListParagraph"/>
        <w:numPr>
          <w:ilvl w:val="0"/>
          <w:numId w:val="2"/>
        </w:numPr>
        <w:jc w:val="both"/>
        <w:rPr>
          <w:sz w:val="20"/>
          <w:szCs w:val="20"/>
          <w:u w:val="single"/>
        </w:rPr>
      </w:pPr>
      <w:r w:rsidRPr="007618B9">
        <w:rPr>
          <w:color w:val="000000" w:themeColor="text1"/>
          <w:sz w:val="20"/>
          <w:szCs w:val="20"/>
        </w:rPr>
        <w:t xml:space="preserve">Developed interactive dashboards using </w:t>
      </w:r>
      <w:r w:rsidR="00DF6DB2">
        <w:rPr>
          <w:b/>
          <w:bCs/>
          <w:color w:val="000000" w:themeColor="text1"/>
          <w:sz w:val="20"/>
          <w:szCs w:val="20"/>
        </w:rPr>
        <w:t>BI</w:t>
      </w:r>
      <w:r w:rsidRPr="007618B9">
        <w:rPr>
          <w:color w:val="000000" w:themeColor="text1"/>
          <w:sz w:val="20"/>
          <w:szCs w:val="20"/>
        </w:rPr>
        <w:t xml:space="preserve"> tools to provide real-time insights into stock predictions and portfolio performance.</w:t>
      </w:r>
    </w:p>
    <w:p w14:paraId="36CAA6F2" w14:textId="591300FD" w:rsidR="00AF263D" w:rsidRPr="00581044" w:rsidRDefault="00E077C1" w:rsidP="00AF263D">
      <w:pPr>
        <w:pStyle w:val="ListParagraph"/>
        <w:numPr>
          <w:ilvl w:val="0"/>
          <w:numId w:val="2"/>
        </w:numPr>
        <w:jc w:val="both"/>
        <w:rPr>
          <w:sz w:val="20"/>
          <w:szCs w:val="20"/>
          <w:u w:val="single"/>
        </w:rPr>
      </w:pPr>
      <w:r w:rsidRPr="00581044">
        <w:rPr>
          <w:color w:val="000000" w:themeColor="text1"/>
          <w:sz w:val="20"/>
          <w:szCs w:val="20"/>
        </w:rPr>
        <w:t xml:space="preserve">Created </w:t>
      </w:r>
      <w:r w:rsidRPr="00A0649B">
        <w:rPr>
          <w:b/>
          <w:bCs/>
          <w:color w:val="000000" w:themeColor="text1"/>
          <w:sz w:val="20"/>
          <w:szCs w:val="20"/>
        </w:rPr>
        <w:t>standard</w:t>
      </w:r>
      <w:r w:rsidRPr="00581044">
        <w:rPr>
          <w:color w:val="000000" w:themeColor="text1"/>
          <w:sz w:val="20"/>
          <w:szCs w:val="20"/>
        </w:rPr>
        <w:t xml:space="preserve"> and </w:t>
      </w:r>
      <w:r w:rsidRPr="00A0649B">
        <w:rPr>
          <w:b/>
          <w:bCs/>
          <w:color w:val="000000" w:themeColor="text1"/>
          <w:sz w:val="20"/>
          <w:szCs w:val="20"/>
        </w:rPr>
        <w:t>ad-hoc</w:t>
      </w:r>
      <w:r w:rsidRPr="00581044">
        <w:rPr>
          <w:color w:val="000000" w:themeColor="text1"/>
          <w:sz w:val="20"/>
          <w:szCs w:val="20"/>
        </w:rPr>
        <w:t xml:space="preserve"> </w:t>
      </w:r>
      <w:r w:rsidRPr="00A0649B">
        <w:rPr>
          <w:b/>
          <w:bCs/>
          <w:color w:val="000000" w:themeColor="text1"/>
          <w:sz w:val="20"/>
          <w:szCs w:val="20"/>
        </w:rPr>
        <w:t>reports</w:t>
      </w:r>
      <w:r w:rsidRPr="00581044">
        <w:rPr>
          <w:color w:val="000000" w:themeColor="text1"/>
          <w:sz w:val="20"/>
          <w:szCs w:val="20"/>
        </w:rPr>
        <w:t xml:space="preserve"> to present model results and business impacts to stakeholders.</w:t>
      </w:r>
    </w:p>
    <w:p w14:paraId="408641E8" w14:textId="763CAF43" w:rsidR="0025664C" w:rsidRPr="00581044" w:rsidRDefault="00AF263D" w:rsidP="007D2DD3">
      <w:pPr>
        <w:tabs>
          <w:tab w:val="left" w:pos="2327"/>
        </w:tabs>
        <w:jc w:val="both"/>
        <w:rPr>
          <w:sz w:val="20"/>
          <w:szCs w:val="20"/>
        </w:rPr>
      </w:pPr>
      <w:r w:rsidRPr="00581044">
        <w:rPr>
          <w:sz w:val="20"/>
          <w:szCs w:val="20"/>
          <w:u w:val="single"/>
        </w:rPr>
        <w:t>Environment:</w:t>
      </w:r>
      <w:r w:rsidRPr="00581044">
        <w:rPr>
          <w:sz w:val="20"/>
          <w:szCs w:val="20"/>
        </w:rPr>
        <w:t xml:space="preserve"> Agile-S</w:t>
      </w:r>
      <w:r w:rsidR="00F5072B">
        <w:rPr>
          <w:sz w:val="20"/>
          <w:szCs w:val="20"/>
        </w:rPr>
        <w:t>aFe</w:t>
      </w:r>
      <w:r w:rsidRPr="00581044">
        <w:rPr>
          <w:sz w:val="20"/>
          <w:szCs w:val="20"/>
        </w:rPr>
        <w:t>,</w:t>
      </w:r>
      <w:r w:rsidR="003D6E41" w:rsidRPr="00581044">
        <w:rPr>
          <w:sz w:val="20"/>
          <w:szCs w:val="20"/>
        </w:rPr>
        <w:t xml:space="preserve"> </w:t>
      </w:r>
      <w:r w:rsidRPr="00581044">
        <w:rPr>
          <w:sz w:val="20"/>
          <w:szCs w:val="20"/>
        </w:rPr>
        <w:t>Jira (v.7.0), Confluence (v.6.4), Informatica PowerCenter (v.9.6.1),</w:t>
      </w:r>
      <w:r w:rsidR="00C2145A" w:rsidRPr="00581044">
        <w:rPr>
          <w:sz w:val="20"/>
          <w:szCs w:val="20"/>
        </w:rPr>
        <w:t xml:space="preserve"> </w:t>
      </w:r>
      <w:r w:rsidR="00DF00B2" w:rsidRPr="00581044">
        <w:rPr>
          <w:sz w:val="20"/>
          <w:szCs w:val="20"/>
        </w:rPr>
        <w:t>ServiceNow</w:t>
      </w:r>
      <w:r w:rsidR="00C2145A" w:rsidRPr="00581044">
        <w:rPr>
          <w:sz w:val="20"/>
          <w:szCs w:val="20"/>
        </w:rPr>
        <w:t>,</w:t>
      </w:r>
      <w:r w:rsidR="00AC6A5A">
        <w:rPr>
          <w:sz w:val="20"/>
          <w:szCs w:val="20"/>
        </w:rPr>
        <w:t xml:space="preserve"> Figma,</w:t>
      </w:r>
      <w:r w:rsidRPr="00581044">
        <w:rPr>
          <w:sz w:val="20"/>
          <w:szCs w:val="20"/>
        </w:rPr>
        <w:t xml:space="preserve"> Balsamiq, MS Visio (v.16), Prezi, Salesforce, SFDC, SFMC, Kafka, Hadoop Hive HDFS, SQL, Kibana, Cucumber (v.3.0). </w:t>
      </w:r>
    </w:p>
    <w:p w14:paraId="47C4AC29" w14:textId="77777777" w:rsidR="00FD037A" w:rsidRPr="00581044" w:rsidRDefault="00FD037A" w:rsidP="007D2DD3">
      <w:pPr>
        <w:tabs>
          <w:tab w:val="left" w:pos="2327"/>
        </w:tabs>
        <w:jc w:val="both"/>
        <w:rPr>
          <w:sz w:val="20"/>
          <w:szCs w:val="20"/>
        </w:rPr>
      </w:pPr>
    </w:p>
    <w:tbl>
      <w:tblPr>
        <w:tblW w:w="11082" w:type="dxa"/>
        <w:tblInd w:w="-7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1082"/>
      </w:tblGrid>
      <w:tr w:rsidR="003225FA" w:rsidRPr="00581044" w14:paraId="43F1ABEF" w14:textId="77777777" w:rsidTr="006B2CB3">
        <w:trPr>
          <w:trHeight w:val="1642"/>
        </w:trPr>
        <w:tc>
          <w:tcPr>
            <w:tcW w:w="11082" w:type="dxa"/>
          </w:tcPr>
          <w:p w14:paraId="62B1E8AD" w14:textId="255F6CB9" w:rsidR="003225FA" w:rsidRPr="00581044" w:rsidRDefault="003225FA" w:rsidP="00D45B01">
            <w:pPr>
              <w:spacing w:line="216" w:lineRule="auto"/>
              <w:jc w:val="both"/>
              <w:rPr>
                <w:b/>
                <w:bCs/>
                <w:color w:val="1C1E29"/>
                <w:sz w:val="20"/>
                <w:szCs w:val="20"/>
                <w:lang w:val="en-GB"/>
              </w:rPr>
            </w:pPr>
            <w:r w:rsidRPr="00581044">
              <w:rPr>
                <w:b/>
                <w:bCs/>
                <w:color w:val="1C1E29"/>
                <w:sz w:val="20"/>
                <w:szCs w:val="20"/>
              </w:rPr>
              <w:t xml:space="preserve">State of Illinois | Chicago, IL                                                                                                                                 </w:t>
            </w:r>
            <w:r w:rsidR="004537EB" w:rsidRPr="00581044">
              <w:rPr>
                <w:b/>
                <w:bCs/>
                <w:color w:val="1C1E29"/>
                <w:sz w:val="20"/>
                <w:szCs w:val="20"/>
              </w:rPr>
              <w:t xml:space="preserve">  </w:t>
            </w:r>
            <w:r w:rsidR="008A6B43" w:rsidRPr="00581044">
              <w:rPr>
                <w:b/>
                <w:bCs/>
                <w:color w:val="1C1E29"/>
                <w:sz w:val="20"/>
                <w:szCs w:val="20"/>
              </w:rPr>
              <w:t xml:space="preserve"> </w:t>
            </w:r>
            <w:r w:rsidRPr="00581044">
              <w:rPr>
                <w:b/>
                <w:bCs/>
                <w:color w:val="1C1E29"/>
                <w:sz w:val="20"/>
                <w:szCs w:val="20"/>
              </w:rPr>
              <w:t xml:space="preserve"> </w:t>
            </w:r>
            <w:r w:rsidR="004537EB" w:rsidRPr="00581044">
              <w:rPr>
                <w:b/>
                <w:bCs/>
                <w:sz w:val="20"/>
                <w:szCs w:val="20"/>
              </w:rPr>
              <w:t>Oct 2022 – Sep 2023</w:t>
            </w:r>
            <w:r w:rsidRPr="00581044">
              <w:rPr>
                <w:b/>
                <w:bCs/>
                <w:color w:val="1C1E29"/>
                <w:sz w:val="20"/>
                <w:szCs w:val="20"/>
              </w:rPr>
              <w:t xml:space="preserve">    </w:t>
            </w:r>
          </w:p>
          <w:p w14:paraId="5E38113C" w14:textId="590DB558" w:rsidR="003225FA" w:rsidRPr="00581044" w:rsidRDefault="003225FA" w:rsidP="00D45B01">
            <w:pPr>
              <w:spacing w:line="216" w:lineRule="auto"/>
              <w:jc w:val="both"/>
              <w:rPr>
                <w:color w:val="1C1E29"/>
                <w:sz w:val="20"/>
                <w:szCs w:val="20"/>
              </w:rPr>
            </w:pPr>
            <w:r w:rsidRPr="00581044">
              <w:rPr>
                <w:color w:val="1C1E29"/>
                <w:sz w:val="20"/>
                <w:szCs w:val="20"/>
              </w:rPr>
              <w:t>Sr.</w:t>
            </w:r>
            <w:r w:rsidR="00607C2A">
              <w:rPr>
                <w:color w:val="1C1E29"/>
                <w:sz w:val="20"/>
                <w:szCs w:val="20"/>
              </w:rPr>
              <w:t xml:space="preserve"> </w:t>
            </w:r>
            <w:r w:rsidRPr="00581044">
              <w:rPr>
                <w:color w:val="1C1E29"/>
                <w:sz w:val="20"/>
                <w:szCs w:val="20"/>
              </w:rPr>
              <w:t xml:space="preserve">Business Systems Analyst </w:t>
            </w:r>
          </w:p>
          <w:p w14:paraId="27FA0337" w14:textId="77777777" w:rsidR="003225FA" w:rsidRPr="00581044" w:rsidRDefault="003225FA" w:rsidP="00D45B01">
            <w:pPr>
              <w:jc w:val="both"/>
              <w:rPr>
                <w:b/>
                <w:bCs/>
                <w:sz w:val="20"/>
                <w:szCs w:val="20"/>
              </w:rPr>
            </w:pPr>
            <w:r w:rsidRPr="00581044">
              <w:rPr>
                <w:b/>
                <w:bCs/>
                <w:sz w:val="20"/>
                <w:szCs w:val="20"/>
              </w:rPr>
              <w:t>Illinois Financial Reporting &amp; Accountability (IL-FRA) System Modernization</w:t>
            </w:r>
          </w:p>
          <w:p w14:paraId="3D5A1558" w14:textId="77777777" w:rsidR="003225FA" w:rsidRPr="00581044" w:rsidRDefault="003225FA" w:rsidP="00D45B01">
            <w:pPr>
              <w:rPr>
                <w:sz w:val="20"/>
                <w:szCs w:val="20"/>
              </w:rPr>
            </w:pPr>
            <w:r w:rsidRPr="00581044">
              <w:rPr>
                <w:sz w:val="20"/>
                <w:szCs w:val="20"/>
              </w:rPr>
              <w:t xml:space="preserve">The Illinois Financial Reporting &amp; Accountability (IL-FRA) System Modernization Project was initiated to upgrade and consolidate the state's financial management systems. The project, launched in 2020, aimed to enhance the transparency, accuracy, and efficiency of financial reporting and accountability across various state agencies. The main objective was to Merge disparate financial reporting systems into a unified, modern platform and improve planning, budgeting and reporting capabilities. </w:t>
            </w:r>
          </w:p>
        </w:tc>
      </w:tr>
    </w:tbl>
    <w:p w14:paraId="295DB6EF" w14:textId="77777777" w:rsidR="003225FA" w:rsidRPr="00581044" w:rsidRDefault="003225FA" w:rsidP="003225FA">
      <w:pPr>
        <w:jc w:val="both"/>
        <w:rPr>
          <w:b/>
          <w:bCs/>
          <w:color w:val="1C1E29"/>
          <w:sz w:val="20"/>
          <w:szCs w:val="20"/>
          <w:u w:val="single"/>
        </w:rPr>
      </w:pPr>
      <w:r w:rsidRPr="00581044">
        <w:rPr>
          <w:b/>
          <w:bCs/>
          <w:color w:val="1C1E29"/>
          <w:sz w:val="20"/>
          <w:szCs w:val="20"/>
          <w:u w:val="single"/>
        </w:rPr>
        <w:t>Roles and Responsibilities:</w:t>
      </w:r>
    </w:p>
    <w:p w14:paraId="59E65E30" w14:textId="1E9F8F7B" w:rsidR="003E51AB" w:rsidRPr="00581044" w:rsidRDefault="003E51AB" w:rsidP="003E51AB">
      <w:pPr>
        <w:pStyle w:val="ListParagraph"/>
        <w:numPr>
          <w:ilvl w:val="0"/>
          <w:numId w:val="12"/>
        </w:numPr>
        <w:rPr>
          <w:sz w:val="20"/>
          <w:szCs w:val="20"/>
        </w:rPr>
      </w:pPr>
      <w:r w:rsidRPr="00581044">
        <w:rPr>
          <w:sz w:val="20"/>
          <w:szCs w:val="20"/>
        </w:rPr>
        <w:t xml:space="preserve">Developed comprehensive understanding of procedures through </w:t>
      </w:r>
      <w:r w:rsidRPr="00581044">
        <w:rPr>
          <w:rStyle w:val="Strong"/>
          <w:sz w:val="20"/>
          <w:szCs w:val="20"/>
        </w:rPr>
        <w:t>stakeholder interactions</w:t>
      </w:r>
      <w:r w:rsidRPr="00581044">
        <w:rPr>
          <w:sz w:val="20"/>
          <w:szCs w:val="20"/>
        </w:rPr>
        <w:t xml:space="preserve">, conducted </w:t>
      </w:r>
      <w:r w:rsidRPr="00581044">
        <w:rPr>
          <w:rStyle w:val="Strong"/>
          <w:sz w:val="20"/>
          <w:szCs w:val="20"/>
        </w:rPr>
        <w:t>GAP</w:t>
      </w:r>
      <w:r w:rsidRPr="00581044">
        <w:rPr>
          <w:sz w:val="20"/>
          <w:szCs w:val="20"/>
        </w:rPr>
        <w:t xml:space="preserve"> and </w:t>
      </w:r>
      <w:r w:rsidRPr="00581044">
        <w:rPr>
          <w:rStyle w:val="Strong"/>
          <w:sz w:val="20"/>
          <w:szCs w:val="20"/>
        </w:rPr>
        <w:t>feasibility analysis</w:t>
      </w:r>
      <w:r w:rsidRPr="00581044">
        <w:rPr>
          <w:sz w:val="20"/>
          <w:szCs w:val="20"/>
        </w:rPr>
        <w:t xml:space="preserve"> on documents, and assisted the </w:t>
      </w:r>
      <w:r w:rsidRPr="00581044">
        <w:rPr>
          <w:rStyle w:val="Strong"/>
          <w:sz w:val="20"/>
          <w:szCs w:val="20"/>
        </w:rPr>
        <w:t>Project Manager (PM)</w:t>
      </w:r>
      <w:r w:rsidRPr="00581044">
        <w:rPr>
          <w:sz w:val="20"/>
          <w:szCs w:val="20"/>
        </w:rPr>
        <w:t xml:space="preserve"> and </w:t>
      </w:r>
      <w:r w:rsidRPr="00581044">
        <w:rPr>
          <w:rStyle w:val="Strong"/>
          <w:sz w:val="20"/>
          <w:szCs w:val="20"/>
        </w:rPr>
        <w:t>Product Owner (PO)</w:t>
      </w:r>
      <w:r w:rsidRPr="00581044">
        <w:rPr>
          <w:sz w:val="20"/>
          <w:szCs w:val="20"/>
        </w:rPr>
        <w:t xml:space="preserve"> in planning transitions.</w:t>
      </w:r>
    </w:p>
    <w:p w14:paraId="6CE3319A" w14:textId="77777777" w:rsidR="0098251E" w:rsidRDefault="0098251E" w:rsidP="003E51AB">
      <w:pPr>
        <w:pStyle w:val="ListParagraph"/>
        <w:numPr>
          <w:ilvl w:val="0"/>
          <w:numId w:val="12"/>
        </w:numPr>
        <w:rPr>
          <w:sz w:val="20"/>
          <w:szCs w:val="20"/>
        </w:rPr>
      </w:pPr>
      <w:r w:rsidRPr="0098251E">
        <w:rPr>
          <w:sz w:val="20"/>
          <w:szCs w:val="20"/>
        </w:rPr>
        <w:t xml:space="preserve">Conducted </w:t>
      </w:r>
      <w:r w:rsidRPr="0098251E">
        <w:rPr>
          <w:b/>
          <w:bCs/>
          <w:sz w:val="20"/>
          <w:szCs w:val="20"/>
        </w:rPr>
        <w:t>Root Cause</w:t>
      </w:r>
      <w:r w:rsidRPr="0098251E">
        <w:rPr>
          <w:sz w:val="20"/>
          <w:szCs w:val="20"/>
        </w:rPr>
        <w:t xml:space="preserve">, </w:t>
      </w:r>
      <w:r w:rsidRPr="0098251E">
        <w:rPr>
          <w:b/>
          <w:bCs/>
          <w:sz w:val="20"/>
          <w:szCs w:val="20"/>
        </w:rPr>
        <w:t>SWOT</w:t>
      </w:r>
      <w:r w:rsidRPr="0098251E">
        <w:rPr>
          <w:sz w:val="20"/>
          <w:szCs w:val="20"/>
        </w:rPr>
        <w:t xml:space="preserve">, and </w:t>
      </w:r>
      <w:r w:rsidRPr="0098251E">
        <w:rPr>
          <w:b/>
          <w:bCs/>
          <w:sz w:val="20"/>
          <w:szCs w:val="20"/>
        </w:rPr>
        <w:t>Feasibility analyses</w:t>
      </w:r>
      <w:r w:rsidRPr="0098251E">
        <w:rPr>
          <w:sz w:val="20"/>
          <w:szCs w:val="20"/>
        </w:rPr>
        <w:t xml:space="preserve"> to fully understand the current system state, performed detailed </w:t>
      </w:r>
      <w:r w:rsidRPr="0098251E">
        <w:rPr>
          <w:b/>
          <w:bCs/>
          <w:sz w:val="20"/>
          <w:szCs w:val="20"/>
        </w:rPr>
        <w:t>Cash Flow analysis</w:t>
      </w:r>
      <w:r w:rsidRPr="0098251E">
        <w:rPr>
          <w:sz w:val="20"/>
          <w:szCs w:val="20"/>
        </w:rPr>
        <w:t>, and prepared comprehensive summary reports on cash inflow and outflow trends.</w:t>
      </w:r>
    </w:p>
    <w:p w14:paraId="270424DC" w14:textId="74BF606D" w:rsidR="009D7091" w:rsidRDefault="009D7091" w:rsidP="003E51AB">
      <w:pPr>
        <w:pStyle w:val="ListParagraph"/>
        <w:numPr>
          <w:ilvl w:val="0"/>
          <w:numId w:val="12"/>
        </w:numPr>
        <w:rPr>
          <w:sz w:val="20"/>
          <w:szCs w:val="20"/>
        </w:rPr>
      </w:pPr>
      <w:r w:rsidRPr="009D7091">
        <w:rPr>
          <w:sz w:val="20"/>
          <w:szCs w:val="20"/>
        </w:rPr>
        <w:t xml:space="preserve">Acted as a liaison between </w:t>
      </w:r>
      <w:r w:rsidRPr="009D7091">
        <w:rPr>
          <w:b/>
          <w:bCs/>
          <w:sz w:val="20"/>
          <w:szCs w:val="20"/>
        </w:rPr>
        <w:t>business stakeholders</w:t>
      </w:r>
      <w:r w:rsidRPr="009D7091">
        <w:rPr>
          <w:sz w:val="20"/>
          <w:szCs w:val="20"/>
        </w:rPr>
        <w:t xml:space="preserve"> and </w:t>
      </w:r>
      <w:r w:rsidRPr="009D7091">
        <w:rPr>
          <w:b/>
          <w:bCs/>
          <w:sz w:val="20"/>
          <w:szCs w:val="20"/>
        </w:rPr>
        <w:t>Agile teams</w:t>
      </w:r>
      <w:r w:rsidRPr="009D7091">
        <w:rPr>
          <w:sz w:val="20"/>
          <w:szCs w:val="20"/>
        </w:rPr>
        <w:t>, facilitating effective communication to ensure a shared understanding of goals, priorities, and expectations for upcoming increments and fostering collaborative team environments.</w:t>
      </w:r>
    </w:p>
    <w:p w14:paraId="45E49290" w14:textId="33859725" w:rsidR="00540E88" w:rsidRDefault="00540E88" w:rsidP="003E51AB">
      <w:pPr>
        <w:pStyle w:val="ListParagraph"/>
        <w:numPr>
          <w:ilvl w:val="0"/>
          <w:numId w:val="12"/>
        </w:numPr>
        <w:rPr>
          <w:sz w:val="20"/>
          <w:szCs w:val="20"/>
        </w:rPr>
      </w:pPr>
      <w:r w:rsidRPr="00540E88">
        <w:rPr>
          <w:sz w:val="20"/>
          <w:szCs w:val="20"/>
        </w:rPr>
        <w:t xml:space="preserve">Gathered comprehensive requirements using various </w:t>
      </w:r>
      <w:r w:rsidRPr="00540E88">
        <w:rPr>
          <w:b/>
          <w:bCs/>
          <w:sz w:val="20"/>
          <w:szCs w:val="20"/>
        </w:rPr>
        <w:t>elicitation techniques</w:t>
      </w:r>
      <w:r w:rsidRPr="00540E88">
        <w:rPr>
          <w:sz w:val="20"/>
          <w:szCs w:val="20"/>
        </w:rPr>
        <w:t xml:space="preserve"> such as </w:t>
      </w:r>
      <w:r w:rsidRPr="00540E88">
        <w:rPr>
          <w:b/>
          <w:bCs/>
          <w:sz w:val="20"/>
          <w:szCs w:val="20"/>
        </w:rPr>
        <w:t>JAD sessions</w:t>
      </w:r>
      <w:r w:rsidRPr="00540E88">
        <w:rPr>
          <w:sz w:val="20"/>
          <w:szCs w:val="20"/>
        </w:rPr>
        <w:t xml:space="preserve">, </w:t>
      </w:r>
      <w:r w:rsidRPr="00540E88">
        <w:rPr>
          <w:b/>
          <w:bCs/>
          <w:sz w:val="20"/>
          <w:szCs w:val="20"/>
        </w:rPr>
        <w:t>stakeholder</w:t>
      </w:r>
      <w:r w:rsidRPr="00540E88">
        <w:rPr>
          <w:sz w:val="20"/>
          <w:szCs w:val="20"/>
        </w:rPr>
        <w:t xml:space="preserve"> and </w:t>
      </w:r>
      <w:r w:rsidRPr="00540E88">
        <w:rPr>
          <w:b/>
          <w:bCs/>
          <w:sz w:val="20"/>
          <w:szCs w:val="20"/>
        </w:rPr>
        <w:t>SME interviews</w:t>
      </w:r>
      <w:r w:rsidRPr="00540E88">
        <w:rPr>
          <w:sz w:val="20"/>
          <w:szCs w:val="20"/>
        </w:rPr>
        <w:t xml:space="preserve">, and detailed </w:t>
      </w:r>
      <w:r w:rsidRPr="00540E88">
        <w:rPr>
          <w:b/>
          <w:bCs/>
          <w:sz w:val="20"/>
          <w:szCs w:val="20"/>
        </w:rPr>
        <w:t>policy and procedure reviews</w:t>
      </w:r>
      <w:r w:rsidRPr="00540E88">
        <w:rPr>
          <w:sz w:val="20"/>
          <w:szCs w:val="20"/>
        </w:rPr>
        <w:t xml:space="preserve"> to ensure clarity and alignment with business goals.</w:t>
      </w:r>
    </w:p>
    <w:p w14:paraId="1E46ABA6" w14:textId="0281BAB6" w:rsidR="003E51AB" w:rsidRPr="00581044" w:rsidRDefault="003E51AB" w:rsidP="003E51AB">
      <w:pPr>
        <w:pStyle w:val="ListParagraph"/>
        <w:numPr>
          <w:ilvl w:val="0"/>
          <w:numId w:val="12"/>
        </w:numPr>
        <w:rPr>
          <w:sz w:val="20"/>
          <w:szCs w:val="20"/>
        </w:rPr>
      </w:pPr>
      <w:r w:rsidRPr="00581044">
        <w:rPr>
          <w:sz w:val="20"/>
          <w:szCs w:val="20"/>
        </w:rPr>
        <w:t xml:space="preserve">Assisted in preparing </w:t>
      </w:r>
      <w:r w:rsidRPr="00581044">
        <w:rPr>
          <w:rStyle w:val="Strong"/>
          <w:sz w:val="20"/>
          <w:szCs w:val="20"/>
        </w:rPr>
        <w:t>System Requirement Specifications (SRS)</w:t>
      </w:r>
      <w:r w:rsidRPr="00581044">
        <w:rPr>
          <w:sz w:val="20"/>
          <w:szCs w:val="20"/>
        </w:rPr>
        <w:t xml:space="preserve">, created </w:t>
      </w:r>
      <w:r w:rsidRPr="00581044">
        <w:rPr>
          <w:rStyle w:val="Strong"/>
          <w:sz w:val="20"/>
          <w:szCs w:val="20"/>
        </w:rPr>
        <w:t>Business Requirement Documents (BRD)</w:t>
      </w:r>
      <w:r w:rsidRPr="00581044">
        <w:rPr>
          <w:sz w:val="20"/>
          <w:szCs w:val="20"/>
        </w:rPr>
        <w:t xml:space="preserve">, </w:t>
      </w:r>
      <w:r w:rsidRPr="00581044">
        <w:rPr>
          <w:rStyle w:val="Strong"/>
          <w:sz w:val="20"/>
          <w:szCs w:val="20"/>
        </w:rPr>
        <w:t>Functional Requirement Specifications (FRS)</w:t>
      </w:r>
      <w:r w:rsidRPr="00581044">
        <w:rPr>
          <w:sz w:val="20"/>
          <w:szCs w:val="20"/>
        </w:rPr>
        <w:t xml:space="preserve">, and </w:t>
      </w:r>
      <w:r w:rsidRPr="00581044">
        <w:rPr>
          <w:rStyle w:val="Strong"/>
          <w:sz w:val="20"/>
          <w:szCs w:val="20"/>
        </w:rPr>
        <w:t>Statement of Work (SOW)</w:t>
      </w:r>
      <w:r w:rsidRPr="00581044">
        <w:rPr>
          <w:sz w:val="20"/>
          <w:szCs w:val="20"/>
        </w:rPr>
        <w:t xml:space="preserve"> ensuring accuracy and validation.</w:t>
      </w:r>
    </w:p>
    <w:p w14:paraId="1833C1EB" w14:textId="33475C3B" w:rsidR="003E51AB" w:rsidRDefault="003E51AB" w:rsidP="003E51AB">
      <w:pPr>
        <w:pStyle w:val="ListParagraph"/>
        <w:numPr>
          <w:ilvl w:val="0"/>
          <w:numId w:val="12"/>
        </w:numPr>
        <w:rPr>
          <w:sz w:val="20"/>
          <w:szCs w:val="20"/>
        </w:rPr>
      </w:pPr>
      <w:r w:rsidRPr="00581044">
        <w:rPr>
          <w:sz w:val="20"/>
          <w:szCs w:val="20"/>
        </w:rPr>
        <w:t xml:space="preserve">Utilized </w:t>
      </w:r>
      <w:r w:rsidRPr="00581044">
        <w:rPr>
          <w:rStyle w:val="Strong"/>
          <w:sz w:val="20"/>
          <w:szCs w:val="20"/>
        </w:rPr>
        <w:t>Microsoft Visio</w:t>
      </w:r>
      <w:r w:rsidRPr="00581044">
        <w:rPr>
          <w:sz w:val="20"/>
          <w:szCs w:val="20"/>
        </w:rPr>
        <w:t xml:space="preserve"> to create </w:t>
      </w:r>
      <w:r w:rsidRPr="00581044">
        <w:rPr>
          <w:rStyle w:val="Strong"/>
          <w:sz w:val="20"/>
          <w:szCs w:val="20"/>
        </w:rPr>
        <w:t>use cases</w:t>
      </w:r>
      <w:r w:rsidRPr="00581044">
        <w:rPr>
          <w:sz w:val="20"/>
          <w:szCs w:val="20"/>
        </w:rPr>
        <w:t xml:space="preserve">, </w:t>
      </w:r>
      <w:r w:rsidRPr="00581044">
        <w:rPr>
          <w:rStyle w:val="Strong"/>
          <w:sz w:val="20"/>
          <w:szCs w:val="20"/>
        </w:rPr>
        <w:t>process flows</w:t>
      </w:r>
      <w:r w:rsidRPr="00581044">
        <w:rPr>
          <w:sz w:val="20"/>
          <w:szCs w:val="20"/>
        </w:rPr>
        <w:t xml:space="preserve">, </w:t>
      </w:r>
      <w:r w:rsidRPr="00581044">
        <w:rPr>
          <w:rStyle w:val="Strong"/>
          <w:sz w:val="20"/>
          <w:szCs w:val="20"/>
        </w:rPr>
        <w:t>activity and sequence diagrams</w:t>
      </w:r>
      <w:r w:rsidRPr="00581044">
        <w:rPr>
          <w:sz w:val="20"/>
          <w:szCs w:val="20"/>
        </w:rPr>
        <w:t xml:space="preserve">, and </w:t>
      </w:r>
      <w:r w:rsidRPr="00581044">
        <w:rPr>
          <w:rStyle w:val="Strong"/>
          <w:sz w:val="20"/>
          <w:szCs w:val="20"/>
        </w:rPr>
        <w:t>BPMN diagrams</w:t>
      </w:r>
      <w:r w:rsidRPr="00581044">
        <w:rPr>
          <w:sz w:val="20"/>
          <w:szCs w:val="20"/>
        </w:rPr>
        <w:t>.</w:t>
      </w:r>
    </w:p>
    <w:p w14:paraId="363C0403" w14:textId="78FD3DD1" w:rsidR="009568B1" w:rsidRDefault="009568B1" w:rsidP="003E51AB">
      <w:pPr>
        <w:pStyle w:val="ListParagraph"/>
        <w:numPr>
          <w:ilvl w:val="0"/>
          <w:numId w:val="12"/>
        </w:numPr>
        <w:rPr>
          <w:sz w:val="20"/>
          <w:szCs w:val="20"/>
        </w:rPr>
      </w:pPr>
      <w:r w:rsidRPr="009568B1">
        <w:rPr>
          <w:sz w:val="20"/>
          <w:szCs w:val="20"/>
        </w:rPr>
        <w:t xml:space="preserve">Executed methodical walkthroughs using </w:t>
      </w:r>
      <w:r w:rsidRPr="009568B1">
        <w:rPr>
          <w:b/>
          <w:bCs/>
          <w:sz w:val="20"/>
          <w:szCs w:val="20"/>
        </w:rPr>
        <w:t>workflow diagrams</w:t>
      </w:r>
      <w:r w:rsidRPr="009568B1">
        <w:rPr>
          <w:sz w:val="20"/>
          <w:szCs w:val="20"/>
        </w:rPr>
        <w:t xml:space="preserve"> to conduct comprehensive process analysis for </w:t>
      </w:r>
      <w:r w:rsidRPr="009568B1">
        <w:rPr>
          <w:b/>
          <w:bCs/>
          <w:sz w:val="20"/>
          <w:szCs w:val="20"/>
        </w:rPr>
        <w:t xml:space="preserve">Business Process Improvement </w:t>
      </w:r>
      <w:r w:rsidRPr="009568B1">
        <w:rPr>
          <w:sz w:val="20"/>
          <w:szCs w:val="20"/>
        </w:rPr>
        <w:t xml:space="preserve">and modeling, including detailed </w:t>
      </w:r>
      <w:r w:rsidRPr="009568B1">
        <w:rPr>
          <w:b/>
          <w:bCs/>
          <w:sz w:val="20"/>
          <w:szCs w:val="20"/>
        </w:rPr>
        <w:t>Process Models</w:t>
      </w:r>
      <w:r w:rsidRPr="009568B1">
        <w:rPr>
          <w:sz w:val="20"/>
          <w:szCs w:val="20"/>
        </w:rPr>
        <w:t xml:space="preserve"> and </w:t>
      </w:r>
      <w:r w:rsidRPr="009568B1">
        <w:rPr>
          <w:b/>
          <w:bCs/>
          <w:sz w:val="20"/>
          <w:szCs w:val="20"/>
        </w:rPr>
        <w:t>System Flow Charts</w:t>
      </w:r>
      <w:r w:rsidRPr="009568B1">
        <w:rPr>
          <w:sz w:val="20"/>
          <w:szCs w:val="20"/>
        </w:rPr>
        <w:t xml:space="preserve"> to enhance operational efficiency.</w:t>
      </w:r>
    </w:p>
    <w:p w14:paraId="76E4285A" w14:textId="77777777" w:rsidR="009F04F7" w:rsidRPr="009F04F7" w:rsidRDefault="009F04F7" w:rsidP="001221FD">
      <w:pPr>
        <w:pStyle w:val="ListParagraph"/>
        <w:numPr>
          <w:ilvl w:val="0"/>
          <w:numId w:val="12"/>
        </w:numPr>
        <w:rPr>
          <w:b/>
          <w:bCs/>
          <w:sz w:val="20"/>
          <w:szCs w:val="20"/>
        </w:rPr>
      </w:pPr>
      <w:r w:rsidRPr="009F04F7">
        <w:rPr>
          <w:sz w:val="20"/>
          <w:szCs w:val="20"/>
        </w:rPr>
        <w:t xml:space="preserve">Contributed to the modernization of financial management systems by analyzing and </w:t>
      </w:r>
      <w:r w:rsidRPr="009F04F7">
        <w:rPr>
          <w:b/>
          <w:bCs/>
          <w:sz w:val="20"/>
          <w:szCs w:val="20"/>
        </w:rPr>
        <w:t>optimizing asset tracking and reporting</w:t>
      </w:r>
      <w:r w:rsidRPr="009F04F7">
        <w:rPr>
          <w:sz w:val="20"/>
          <w:szCs w:val="20"/>
        </w:rPr>
        <w:t xml:space="preserve"> processes across state agencies. Improved </w:t>
      </w:r>
      <w:r w:rsidRPr="009F04F7">
        <w:rPr>
          <w:b/>
          <w:bCs/>
          <w:sz w:val="20"/>
          <w:szCs w:val="20"/>
        </w:rPr>
        <w:t>transparency and accuracy</w:t>
      </w:r>
      <w:r w:rsidRPr="009F04F7">
        <w:rPr>
          <w:sz w:val="20"/>
          <w:szCs w:val="20"/>
        </w:rPr>
        <w:t xml:space="preserve"> in financial reporting through effective </w:t>
      </w:r>
      <w:r w:rsidRPr="009F04F7">
        <w:rPr>
          <w:b/>
          <w:bCs/>
          <w:sz w:val="20"/>
          <w:szCs w:val="20"/>
        </w:rPr>
        <w:t>data integration and process enhancements.</w:t>
      </w:r>
    </w:p>
    <w:p w14:paraId="13977C76" w14:textId="775E4759" w:rsidR="003A20FA" w:rsidRDefault="003A20FA" w:rsidP="001221FD">
      <w:pPr>
        <w:pStyle w:val="ListParagraph"/>
        <w:numPr>
          <w:ilvl w:val="0"/>
          <w:numId w:val="12"/>
        </w:numPr>
        <w:rPr>
          <w:sz w:val="20"/>
          <w:szCs w:val="20"/>
        </w:rPr>
      </w:pPr>
      <w:r w:rsidRPr="003A20FA">
        <w:rPr>
          <w:sz w:val="20"/>
          <w:szCs w:val="20"/>
        </w:rPr>
        <w:t xml:space="preserve">Contributed to </w:t>
      </w:r>
      <w:r w:rsidRPr="003A20FA">
        <w:rPr>
          <w:b/>
          <w:bCs/>
          <w:sz w:val="20"/>
          <w:szCs w:val="20"/>
        </w:rPr>
        <w:t>data modeling</w:t>
      </w:r>
      <w:r w:rsidRPr="003A20FA">
        <w:rPr>
          <w:sz w:val="20"/>
          <w:szCs w:val="20"/>
        </w:rPr>
        <w:t xml:space="preserve"> by designing comprehensive </w:t>
      </w:r>
      <w:r w:rsidRPr="003A20FA">
        <w:rPr>
          <w:b/>
          <w:bCs/>
          <w:sz w:val="20"/>
          <w:szCs w:val="20"/>
        </w:rPr>
        <w:t>database schemas</w:t>
      </w:r>
      <w:r w:rsidRPr="003A20FA">
        <w:rPr>
          <w:sz w:val="20"/>
          <w:szCs w:val="20"/>
        </w:rPr>
        <w:t xml:space="preserve"> (</w:t>
      </w:r>
      <w:r w:rsidRPr="003A20FA">
        <w:rPr>
          <w:b/>
          <w:bCs/>
          <w:sz w:val="20"/>
          <w:szCs w:val="20"/>
        </w:rPr>
        <w:t>Star</w:t>
      </w:r>
      <w:r w:rsidRPr="003A20FA">
        <w:rPr>
          <w:sz w:val="20"/>
          <w:szCs w:val="20"/>
        </w:rPr>
        <w:t xml:space="preserve"> and </w:t>
      </w:r>
      <w:r w:rsidRPr="003A20FA">
        <w:rPr>
          <w:b/>
          <w:bCs/>
          <w:sz w:val="20"/>
          <w:szCs w:val="20"/>
        </w:rPr>
        <w:t>Snowflake</w:t>
      </w:r>
      <w:r w:rsidRPr="003A20FA">
        <w:rPr>
          <w:sz w:val="20"/>
          <w:szCs w:val="20"/>
        </w:rPr>
        <w:t xml:space="preserve">), conceptual and logical diagrams, and </w:t>
      </w:r>
      <w:r w:rsidRPr="003A20FA">
        <w:rPr>
          <w:b/>
          <w:bCs/>
          <w:sz w:val="20"/>
          <w:szCs w:val="20"/>
        </w:rPr>
        <w:t>Entity Relationship (ER) diagrams</w:t>
      </w:r>
      <w:r w:rsidRPr="003A20FA">
        <w:rPr>
          <w:sz w:val="20"/>
          <w:szCs w:val="20"/>
        </w:rPr>
        <w:t xml:space="preserve"> to aid in accurate and efficient </w:t>
      </w:r>
      <w:r w:rsidRPr="003A20FA">
        <w:rPr>
          <w:b/>
          <w:bCs/>
          <w:sz w:val="20"/>
          <w:szCs w:val="20"/>
        </w:rPr>
        <w:t>data warehouse structure creation</w:t>
      </w:r>
      <w:r w:rsidRPr="003A20FA">
        <w:rPr>
          <w:sz w:val="20"/>
          <w:szCs w:val="20"/>
        </w:rPr>
        <w:t>.</w:t>
      </w:r>
    </w:p>
    <w:p w14:paraId="58133ED9" w14:textId="4F373274" w:rsidR="004246F2" w:rsidRDefault="004246F2" w:rsidP="003E51AB">
      <w:pPr>
        <w:pStyle w:val="ListParagraph"/>
        <w:numPr>
          <w:ilvl w:val="0"/>
          <w:numId w:val="12"/>
        </w:numPr>
        <w:rPr>
          <w:sz w:val="20"/>
          <w:szCs w:val="20"/>
        </w:rPr>
      </w:pPr>
      <w:r w:rsidRPr="004246F2">
        <w:rPr>
          <w:sz w:val="20"/>
          <w:szCs w:val="20"/>
        </w:rPr>
        <w:t xml:space="preserve">Employed sub-queries for </w:t>
      </w:r>
      <w:r w:rsidRPr="00601E26">
        <w:rPr>
          <w:b/>
          <w:bCs/>
          <w:sz w:val="20"/>
          <w:szCs w:val="20"/>
        </w:rPr>
        <w:t>data retrieval</w:t>
      </w:r>
      <w:r w:rsidRPr="004246F2">
        <w:rPr>
          <w:sz w:val="20"/>
          <w:szCs w:val="20"/>
        </w:rPr>
        <w:t xml:space="preserve"> and validation, including </w:t>
      </w:r>
      <w:r w:rsidRPr="00601E26">
        <w:rPr>
          <w:b/>
          <w:bCs/>
          <w:sz w:val="20"/>
          <w:szCs w:val="20"/>
        </w:rPr>
        <w:t>joins, updates, deletes, and insert</w:t>
      </w:r>
      <w:r w:rsidRPr="004246F2">
        <w:rPr>
          <w:sz w:val="20"/>
          <w:szCs w:val="20"/>
        </w:rPr>
        <w:t xml:space="preserve"> SQL queries for analysis</w:t>
      </w:r>
      <w:r w:rsidR="004A54D3">
        <w:rPr>
          <w:sz w:val="20"/>
          <w:szCs w:val="20"/>
        </w:rPr>
        <w:t>.</w:t>
      </w:r>
    </w:p>
    <w:p w14:paraId="67F733E4" w14:textId="77777777" w:rsidR="0069249C" w:rsidRDefault="0069249C" w:rsidP="00D945FD">
      <w:pPr>
        <w:pStyle w:val="ListParagraph"/>
        <w:numPr>
          <w:ilvl w:val="0"/>
          <w:numId w:val="12"/>
        </w:numPr>
        <w:rPr>
          <w:sz w:val="20"/>
          <w:szCs w:val="20"/>
        </w:rPr>
      </w:pPr>
      <w:r w:rsidRPr="0069249C">
        <w:rPr>
          <w:sz w:val="20"/>
          <w:szCs w:val="20"/>
        </w:rPr>
        <w:t xml:space="preserve">Collaborated closely with the </w:t>
      </w:r>
      <w:r w:rsidRPr="0069249C">
        <w:rPr>
          <w:b/>
          <w:bCs/>
          <w:sz w:val="20"/>
          <w:szCs w:val="20"/>
        </w:rPr>
        <w:t>data engineering team</w:t>
      </w:r>
      <w:r w:rsidRPr="0069249C">
        <w:rPr>
          <w:sz w:val="20"/>
          <w:szCs w:val="20"/>
        </w:rPr>
        <w:t xml:space="preserve"> to design efficient </w:t>
      </w:r>
      <w:r w:rsidRPr="0069249C">
        <w:rPr>
          <w:b/>
          <w:bCs/>
          <w:sz w:val="20"/>
          <w:szCs w:val="20"/>
        </w:rPr>
        <w:t>ETL processes</w:t>
      </w:r>
      <w:r w:rsidRPr="0069249C">
        <w:rPr>
          <w:sz w:val="20"/>
          <w:szCs w:val="20"/>
        </w:rPr>
        <w:t xml:space="preserve"> using </w:t>
      </w:r>
      <w:r w:rsidRPr="0069249C">
        <w:rPr>
          <w:b/>
          <w:bCs/>
          <w:sz w:val="20"/>
          <w:szCs w:val="20"/>
        </w:rPr>
        <w:t>MS SQL Server Integration Services (SSIS)</w:t>
      </w:r>
      <w:r w:rsidRPr="0069249C">
        <w:rPr>
          <w:sz w:val="20"/>
          <w:szCs w:val="20"/>
        </w:rPr>
        <w:t xml:space="preserve"> for seamless data extraction, transformation, and loading </w:t>
      </w:r>
      <w:r w:rsidRPr="0069249C">
        <w:rPr>
          <w:b/>
          <w:bCs/>
          <w:sz w:val="20"/>
          <w:szCs w:val="20"/>
        </w:rPr>
        <w:t>(ETL)</w:t>
      </w:r>
      <w:r w:rsidRPr="0069249C">
        <w:rPr>
          <w:sz w:val="20"/>
          <w:szCs w:val="20"/>
        </w:rPr>
        <w:t xml:space="preserve"> into the </w:t>
      </w:r>
      <w:r w:rsidRPr="0069249C">
        <w:rPr>
          <w:b/>
          <w:bCs/>
          <w:sz w:val="20"/>
          <w:szCs w:val="20"/>
        </w:rPr>
        <w:t>Enterprise Data Warehouse (EDW)</w:t>
      </w:r>
      <w:r w:rsidRPr="0069249C">
        <w:rPr>
          <w:sz w:val="20"/>
          <w:szCs w:val="20"/>
        </w:rPr>
        <w:t>.</w:t>
      </w:r>
    </w:p>
    <w:p w14:paraId="7888C654" w14:textId="207C9F47" w:rsidR="00285115" w:rsidRDefault="00285115" w:rsidP="00D945FD">
      <w:pPr>
        <w:pStyle w:val="ListParagraph"/>
        <w:numPr>
          <w:ilvl w:val="0"/>
          <w:numId w:val="12"/>
        </w:numPr>
        <w:rPr>
          <w:sz w:val="20"/>
          <w:szCs w:val="20"/>
        </w:rPr>
      </w:pPr>
      <w:r w:rsidRPr="00285115">
        <w:rPr>
          <w:sz w:val="20"/>
          <w:szCs w:val="20"/>
        </w:rPr>
        <w:t xml:space="preserve">Provided </w:t>
      </w:r>
      <w:r w:rsidRPr="00285115">
        <w:rPr>
          <w:b/>
          <w:bCs/>
          <w:sz w:val="20"/>
          <w:szCs w:val="20"/>
        </w:rPr>
        <w:t>Business Intelligence (BI)</w:t>
      </w:r>
      <w:r w:rsidRPr="00285115">
        <w:rPr>
          <w:sz w:val="20"/>
          <w:szCs w:val="20"/>
        </w:rPr>
        <w:t xml:space="preserve"> through effective </w:t>
      </w:r>
      <w:r w:rsidRPr="00285115">
        <w:rPr>
          <w:b/>
          <w:bCs/>
          <w:sz w:val="20"/>
          <w:szCs w:val="20"/>
        </w:rPr>
        <w:t>Ad Hoc reporting</w:t>
      </w:r>
      <w:r w:rsidRPr="00285115">
        <w:rPr>
          <w:sz w:val="20"/>
          <w:szCs w:val="20"/>
        </w:rPr>
        <w:t xml:space="preserve"> using </w:t>
      </w:r>
      <w:r w:rsidRPr="00285115">
        <w:rPr>
          <w:b/>
          <w:bCs/>
          <w:sz w:val="20"/>
          <w:szCs w:val="20"/>
        </w:rPr>
        <w:t>Tableau</w:t>
      </w:r>
      <w:r w:rsidRPr="00285115">
        <w:rPr>
          <w:sz w:val="20"/>
          <w:szCs w:val="20"/>
        </w:rPr>
        <w:t xml:space="preserve">, facilitating comprehensive expenditure tracking and informed, data-driven decision-making for key </w:t>
      </w:r>
      <w:r w:rsidRPr="00285115">
        <w:rPr>
          <w:b/>
          <w:bCs/>
          <w:sz w:val="20"/>
          <w:szCs w:val="20"/>
        </w:rPr>
        <w:t>stakeholders</w:t>
      </w:r>
      <w:r w:rsidRPr="00285115">
        <w:rPr>
          <w:sz w:val="20"/>
          <w:szCs w:val="20"/>
        </w:rPr>
        <w:t xml:space="preserve"> and executives in real-time scenarios.</w:t>
      </w:r>
    </w:p>
    <w:p w14:paraId="73D81D24" w14:textId="2DB0077A" w:rsidR="00E828A2" w:rsidRDefault="00E828A2" w:rsidP="00E828A2">
      <w:pPr>
        <w:pStyle w:val="ListParagraph"/>
        <w:numPr>
          <w:ilvl w:val="0"/>
          <w:numId w:val="12"/>
        </w:numPr>
        <w:rPr>
          <w:sz w:val="20"/>
          <w:szCs w:val="20"/>
        </w:rPr>
      </w:pPr>
      <w:r w:rsidRPr="00E828A2">
        <w:rPr>
          <w:sz w:val="20"/>
          <w:szCs w:val="20"/>
        </w:rPr>
        <w:t xml:space="preserve">Developed training materials and conducted workshops to educate end-users on </w:t>
      </w:r>
      <w:r w:rsidRPr="00E828A2">
        <w:rPr>
          <w:b/>
          <w:bCs/>
          <w:sz w:val="20"/>
          <w:szCs w:val="20"/>
        </w:rPr>
        <w:t>ITIL processes and ITSM tools</w:t>
      </w:r>
      <w:r w:rsidRPr="00E828A2">
        <w:rPr>
          <w:sz w:val="20"/>
          <w:szCs w:val="20"/>
        </w:rPr>
        <w:t>.</w:t>
      </w:r>
    </w:p>
    <w:p w14:paraId="293816D8" w14:textId="35B19408" w:rsidR="00D945FD" w:rsidRPr="00D945FD" w:rsidRDefault="00D945FD" w:rsidP="00D945FD">
      <w:pPr>
        <w:pStyle w:val="ListParagraph"/>
        <w:numPr>
          <w:ilvl w:val="0"/>
          <w:numId w:val="12"/>
        </w:numPr>
        <w:rPr>
          <w:sz w:val="20"/>
          <w:szCs w:val="20"/>
        </w:rPr>
      </w:pPr>
      <w:r w:rsidRPr="00581044">
        <w:rPr>
          <w:sz w:val="20"/>
          <w:szCs w:val="20"/>
        </w:rPr>
        <w:t xml:space="preserve">Collaborated with </w:t>
      </w:r>
      <w:r w:rsidRPr="00581044">
        <w:rPr>
          <w:rStyle w:val="Strong"/>
          <w:sz w:val="20"/>
          <w:szCs w:val="20"/>
        </w:rPr>
        <w:t>QA team</w:t>
      </w:r>
      <w:r w:rsidRPr="00581044">
        <w:rPr>
          <w:sz w:val="20"/>
          <w:szCs w:val="20"/>
        </w:rPr>
        <w:t xml:space="preserve"> to design and create </w:t>
      </w:r>
      <w:r w:rsidRPr="00581044">
        <w:rPr>
          <w:rStyle w:val="Strong"/>
          <w:sz w:val="20"/>
          <w:szCs w:val="20"/>
        </w:rPr>
        <w:t>test cases</w:t>
      </w:r>
      <w:r w:rsidRPr="00581044">
        <w:rPr>
          <w:sz w:val="20"/>
          <w:szCs w:val="20"/>
        </w:rPr>
        <w:t xml:space="preserve">, </w:t>
      </w:r>
      <w:r w:rsidRPr="00581044">
        <w:rPr>
          <w:rStyle w:val="Strong"/>
          <w:sz w:val="20"/>
          <w:szCs w:val="20"/>
        </w:rPr>
        <w:t>test data</w:t>
      </w:r>
      <w:r w:rsidRPr="00581044">
        <w:rPr>
          <w:sz w:val="20"/>
          <w:szCs w:val="20"/>
        </w:rPr>
        <w:t xml:space="preserve">, </w:t>
      </w:r>
      <w:r w:rsidRPr="00581044">
        <w:rPr>
          <w:rStyle w:val="Strong"/>
          <w:sz w:val="20"/>
          <w:szCs w:val="20"/>
        </w:rPr>
        <w:t>test scripts</w:t>
      </w:r>
      <w:r w:rsidRPr="00581044">
        <w:rPr>
          <w:sz w:val="20"/>
          <w:szCs w:val="20"/>
        </w:rPr>
        <w:t xml:space="preserve">, </w:t>
      </w:r>
      <w:r w:rsidRPr="00581044">
        <w:rPr>
          <w:rStyle w:val="Strong"/>
          <w:sz w:val="20"/>
          <w:szCs w:val="20"/>
        </w:rPr>
        <w:t>test scenarios</w:t>
      </w:r>
      <w:r w:rsidRPr="00581044">
        <w:rPr>
          <w:sz w:val="20"/>
          <w:szCs w:val="20"/>
        </w:rPr>
        <w:t xml:space="preserve">, and </w:t>
      </w:r>
      <w:r w:rsidRPr="00581044">
        <w:rPr>
          <w:rStyle w:val="Strong"/>
          <w:sz w:val="20"/>
          <w:szCs w:val="20"/>
        </w:rPr>
        <w:t>test plans</w:t>
      </w:r>
      <w:r w:rsidRPr="00581044">
        <w:rPr>
          <w:sz w:val="20"/>
          <w:szCs w:val="20"/>
        </w:rPr>
        <w:t xml:space="preserve"> for various testing phases, including </w:t>
      </w:r>
      <w:r w:rsidRPr="00581044">
        <w:rPr>
          <w:rStyle w:val="Strong"/>
          <w:sz w:val="20"/>
          <w:szCs w:val="20"/>
        </w:rPr>
        <w:t>UAT</w:t>
      </w:r>
      <w:r w:rsidRPr="00581044">
        <w:rPr>
          <w:sz w:val="20"/>
          <w:szCs w:val="20"/>
        </w:rPr>
        <w:t xml:space="preserve">, </w:t>
      </w:r>
      <w:r w:rsidRPr="00581044">
        <w:rPr>
          <w:rStyle w:val="Strong"/>
          <w:sz w:val="20"/>
          <w:szCs w:val="20"/>
        </w:rPr>
        <w:t>functional</w:t>
      </w:r>
      <w:r w:rsidRPr="00581044">
        <w:rPr>
          <w:sz w:val="20"/>
          <w:szCs w:val="20"/>
        </w:rPr>
        <w:t xml:space="preserve">, </w:t>
      </w:r>
      <w:r w:rsidRPr="00581044">
        <w:rPr>
          <w:rStyle w:val="Strong"/>
          <w:sz w:val="20"/>
          <w:szCs w:val="20"/>
        </w:rPr>
        <w:t>performance</w:t>
      </w:r>
      <w:r w:rsidRPr="00581044">
        <w:rPr>
          <w:sz w:val="20"/>
          <w:szCs w:val="20"/>
        </w:rPr>
        <w:t xml:space="preserve">, </w:t>
      </w:r>
      <w:r w:rsidRPr="00581044">
        <w:rPr>
          <w:rStyle w:val="Strong"/>
          <w:sz w:val="20"/>
          <w:szCs w:val="20"/>
        </w:rPr>
        <w:t>stress</w:t>
      </w:r>
      <w:r w:rsidRPr="00581044">
        <w:rPr>
          <w:sz w:val="20"/>
          <w:szCs w:val="20"/>
        </w:rPr>
        <w:t xml:space="preserve">, </w:t>
      </w:r>
      <w:r w:rsidRPr="00581044">
        <w:rPr>
          <w:rStyle w:val="Strong"/>
          <w:sz w:val="20"/>
          <w:szCs w:val="20"/>
        </w:rPr>
        <w:t>load</w:t>
      </w:r>
      <w:r w:rsidRPr="00581044">
        <w:rPr>
          <w:sz w:val="20"/>
          <w:szCs w:val="20"/>
        </w:rPr>
        <w:t xml:space="preserve">, and </w:t>
      </w:r>
      <w:r w:rsidRPr="00581044">
        <w:rPr>
          <w:rStyle w:val="Strong"/>
          <w:sz w:val="20"/>
          <w:szCs w:val="20"/>
        </w:rPr>
        <w:t>regression testing</w:t>
      </w:r>
      <w:r w:rsidRPr="00581044">
        <w:rPr>
          <w:sz w:val="20"/>
          <w:szCs w:val="20"/>
        </w:rPr>
        <w:t>.</w:t>
      </w:r>
    </w:p>
    <w:p w14:paraId="2D88A207" w14:textId="77777777" w:rsidR="00BA425F" w:rsidRPr="00BA425F" w:rsidRDefault="00BA425F" w:rsidP="003E51AB">
      <w:pPr>
        <w:pStyle w:val="ListParagraph"/>
        <w:numPr>
          <w:ilvl w:val="0"/>
          <w:numId w:val="12"/>
        </w:numPr>
        <w:jc w:val="both"/>
        <w:rPr>
          <w:color w:val="1C1E29"/>
          <w:sz w:val="20"/>
          <w:szCs w:val="20"/>
          <w:u w:val="single"/>
        </w:rPr>
      </w:pPr>
      <w:r w:rsidRPr="00BA425F">
        <w:rPr>
          <w:sz w:val="20"/>
          <w:szCs w:val="20"/>
        </w:rPr>
        <w:t xml:space="preserve">Performed </w:t>
      </w:r>
      <w:r w:rsidRPr="00BA425F">
        <w:rPr>
          <w:b/>
          <w:bCs/>
          <w:sz w:val="20"/>
          <w:szCs w:val="20"/>
        </w:rPr>
        <w:t>User Acceptance Testing (UAT)</w:t>
      </w:r>
      <w:r w:rsidRPr="00BA425F">
        <w:rPr>
          <w:sz w:val="20"/>
          <w:szCs w:val="20"/>
        </w:rPr>
        <w:t xml:space="preserve">, actively participated in and facilitated rigorous testing of the system during </w:t>
      </w:r>
      <w:r w:rsidRPr="00BA425F">
        <w:rPr>
          <w:b/>
          <w:bCs/>
          <w:sz w:val="20"/>
          <w:szCs w:val="20"/>
        </w:rPr>
        <w:t>Smoke Testing</w:t>
      </w:r>
      <w:r w:rsidRPr="00BA425F">
        <w:rPr>
          <w:sz w:val="20"/>
          <w:szCs w:val="20"/>
        </w:rPr>
        <w:t xml:space="preserve">, </w:t>
      </w:r>
      <w:r w:rsidRPr="00BA425F">
        <w:rPr>
          <w:b/>
          <w:bCs/>
          <w:sz w:val="20"/>
          <w:szCs w:val="20"/>
        </w:rPr>
        <w:t>Integration Testing</w:t>
      </w:r>
      <w:r w:rsidRPr="00BA425F">
        <w:rPr>
          <w:sz w:val="20"/>
          <w:szCs w:val="20"/>
        </w:rPr>
        <w:t xml:space="preserve">, </w:t>
      </w:r>
      <w:r w:rsidRPr="00BA425F">
        <w:rPr>
          <w:b/>
          <w:bCs/>
          <w:sz w:val="20"/>
          <w:szCs w:val="20"/>
        </w:rPr>
        <w:t>Black Box Testing</w:t>
      </w:r>
      <w:r w:rsidRPr="00BA425F">
        <w:rPr>
          <w:sz w:val="20"/>
          <w:szCs w:val="20"/>
        </w:rPr>
        <w:t xml:space="preserve">, and </w:t>
      </w:r>
      <w:r w:rsidRPr="00BA425F">
        <w:rPr>
          <w:b/>
          <w:bCs/>
          <w:sz w:val="20"/>
          <w:szCs w:val="20"/>
        </w:rPr>
        <w:t>Regression Testing</w:t>
      </w:r>
      <w:r w:rsidRPr="00BA425F">
        <w:rPr>
          <w:sz w:val="20"/>
          <w:szCs w:val="20"/>
        </w:rPr>
        <w:t xml:space="preserve"> to ensure overall system reliability and performance.</w:t>
      </w:r>
    </w:p>
    <w:p w14:paraId="1BBE8806" w14:textId="07539BB2" w:rsidR="003225FA" w:rsidRPr="00581044" w:rsidRDefault="003E51AB" w:rsidP="003E51AB">
      <w:pPr>
        <w:pStyle w:val="ListParagraph"/>
        <w:numPr>
          <w:ilvl w:val="0"/>
          <w:numId w:val="12"/>
        </w:numPr>
        <w:jc w:val="both"/>
        <w:rPr>
          <w:color w:val="1C1E29"/>
          <w:sz w:val="20"/>
          <w:szCs w:val="20"/>
          <w:u w:val="single"/>
        </w:rPr>
      </w:pPr>
      <w:r w:rsidRPr="00581044">
        <w:rPr>
          <w:sz w:val="20"/>
          <w:szCs w:val="20"/>
        </w:rPr>
        <w:t xml:space="preserve">Monitored </w:t>
      </w:r>
      <w:r w:rsidRPr="00581044">
        <w:rPr>
          <w:rStyle w:val="Strong"/>
          <w:sz w:val="20"/>
          <w:szCs w:val="20"/>
        </w:rPr>
        <w:t>system performance metrics</w:t>
      </w:r>
      <w:r w:rsidRPr="00581044">
        <w:rPr>
          <w:sz w:val="20"/>
          <w:szCs w:val="20"/>
        </w:rPr>
        <w:t xml:space="preserve">, identified bottlenecks or inefficiencies during releases, and collaborated with </w:t>
      </w:r>
      <w:r w:rsidRPr="00581044">
        <w:rPr>
          <w:rStyle w:val="Strong"/>
          <w:sz w:val="20"/>
          <w:szCs w:val="20"/>
        </w:rPr>
        <w:t>technical teams</w:t>
      </w:r>
      <w:r w:rsidRPr="00581044">
        <w:rPr>
          <w:sz w:val="20"/>
          <w:szCs w:val="20"/>
        </w:rPr>
        <w:t xml:space="preserve"> to implement necessary enhancements or upgrades, maintaining system </w:t>
      </w:r>
      <w:r w:rsidRPr="00581044">
        <w:rPr>
          <w:rStyle w:val="Strong"/>
          <w:sz w:val="20"/>
          <w:szCs w:val="20"/>
        </w:rPr>
        <w:t>reliability</w:t>
      </w:r>
      <w:r w:rsidRPr="00581044">
        <w:rPr>
          <w:sz w:val="20"/>
          <w:szCs w:val="20"/>
        </w:rPr>
        <w:t xml:space="preserve">, </w:t>
      </w:r>
      <w:r w:rsidRPr="00581044">
        <w:rPr>
          <w:rStyle w:val="Strong"/>
          <w:sz w:val="20"/>
          <w:szCs w:val="20"/>
        </w:rPr>
        <w:t>scalability</w:t>
      </w:r>
      <w:r w:rsidRPr="00581044">
        <w:rPr>
          <w:sz w:val="20"/>
          <w:szCs w:val="20"/>
        </w:rPr>
        <w:t xml:space="preserve">, </w:t>
      </w:r>
      <w:r w:rsidRPr="00581044">
        <w:rPr>
          <w:rStyle w:val="Strong"/>
          <w:sz w:val="20"/>
          <w:szCs w:val="20"/>
        </w:rPr>
        <w:t>responsiveness</w:t>
      </w:r>
      <w:r w:rsidR="003C7F15">
        <w:rPr>
          <w:sz w:val="20"/>
          <w:szCs w:val="20"/>
        </w:rPr>
        <w:t>.</w:t>
      </w:r>
    </w:p>
    <w:p w14:paraId="37784F3B" w14:textId="0F0E2C7F" w:rsidR="007D2DD3" w:rsidRPr="00581044" w:rsidRDefault="003225FA" w:rsidP="003225FA">
      <w:pPr>
        <w:pStyle w:val="ListParagraph"/>
        <w:ind w:left="0"/>
        <w:jc w:val="both"/>
        <w:rPr>
          <w:color w:val="1C1E29"/>
          <w:sz w:val="20"/>
          <w:szCs w:val="20"/>
        </w:rPr>
      </w:pPr>
      <w:r w:rsidRPr="00581044">
        <w:rPr>
          <w:color w:val="1C1E29"/>
          <w:sz w:val="20"/>
          <w:szCs w:val="20"/>
          <w:u w:val="single"/>
        </w:rPr>
        <w:t>Environment:</w:t>
      </w:r>
      <w:r w:rsidRPr="00581044">
        <w:rPr>
          <w:color w:val="1C1E29"/>
          <w:sz w:val="20"/>
          <w:szCs w:val="20"/>
        </w:rPr>
        <w:t xml:space="preserve"> </w:t>
      </w:r>
      <w:r w:rsidRPr="00581044">
        <w:rPr>
          <w:bCs/>
          <w:sz w:val="20"/>
          <w:szCs w:val="20"/>
        </w:rPr>
        <w:t>Waterfall, MS Office (MS Word, MS Excel, MS PowerPoint, MS Visio), ServiceNow,</w:t>
      </w:r>
      <w:r w:rsidR="00AC6A5A">
        <w:rPr>
          <w:bCs/>
          <w:sz w:val="20"/>
          <w:szCs w:val="20"/>
        </w:rPr>
        <w:t xml:space="preserve"> Figma,</w:t>
      </w:r>
      <w:r w:rsidRPr="00581044">
        <w:rPr>
          <w:bCs/>
          <w:sz w:val="20"/>
          <w:szCs w:val="20"/>
        </w:rPr>
        <w:t xml:space="preserve"> Tableau (V2020.1), MS Project, HP ALM (V1.4), SSRS, MSSQL Server, MS SharePoint (V16.0.1), JIRA (V6.6.7), </w:t>
      </w:r>
      <w:r w:rsidRPr="00581044">
        <w:rPr>
          <w:color w:val="1C1E29"/>
          <w:sz w:val="20"/>
          <w:szCs w:val="20"/>
        </w:rPr>
        <w:t>Informatica PowerCenter.</w:t>
      </w:r>
    </w:p>
    <w:p w14:paraId="24CB1D38" w14:textId="77777777" w:rsidR="00FD037A" w:rsidRPr="00581044" w:rsidRDefault="00FD037A" w:rsidP="003225FA">
      <w:pPr>
        <w:pStyle w:val="ListParagraph"/>
        <w:ind w:left="0"/>
        <w:jc w:val="both"/>
        <w:rPr>
          <w:color w:val="1C1E29"/>
          <w:sz w:val="20"/>
          <w:szCs w:val="20"/>
        </w:rPr>
      </w:pPr>
    </w:p>
    <w:tbl>
      <w:tblPr>
        <w:tblW w:w="11048" w:type="dxa"/>
        <w:tblInd w:w="-11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1048"/>
      </w:tblGrid>
      <w:tr w:rsidR="004F5903" w:rsidRPr="00581044" w14:paraId="5D834A2C" w14:textId="77777777" w:rsidTr="0037260A">
        <w:trPr>
          <w:trHeight w:val="1633"/>
        </w:trPr>
        <w:tc>
          <w:tcPr>
            <w:tcW w:w="11048" w:type="dxa"/>
            <w:tcBorders>
              <w:top w:val="single" w:sz="2" w:space="0" w:color="auto"/>
              <w:left w:val="single" w:sz="2" w:space="0" w:color="auto"/>
              <w:bottom w:val="single" w:sz="2" w:space="0" w:color="auto"/>
              <w:right w:val="single" w:sz="2" w:space="0" w:color="auto"/>
            </w:tcBorders>
          </w:tcPr>
          <w:p w14:paraId="3802C39D" w14:textId="01C6168B" w:rsidR="004F5903" w:rsidRPr="00581044" w:rsidRDefault="003A1B10" w:rsidP="0017413C">
            <w:pPr>
              <w:tabs>
                <w:tab w:val="left" w:pos="4815"/>
              </w:tabs>
              <w:jc w:val="both"/>
              <w:rPr>
                <w:b/>
                <w:bCs/>
                <w:sz w:val="20"/>
                <w:szCs w:val="20"/>
              </w:rPr>
            </w:pPr>
            <w:r w:rsidRPr="00581044">
              <w:rPr>
                <w:b/>
                <w:bCs/>
                <w:sz w:val="20"/>
                <w:szCs w:val="20"/>
              </w:rPr>
              <w:t>Capital One Bank</w:t>
            </w:r>
            <w:r w:rsidR="00F01C27" w:rsidRPr="00581044">
              <w:rPr>
                <w:b/>
                <w:bCs/>
                <w:sz w:val="20"/>
                <w:szCs w:val="20"/>
              </w:rPr>
              <w:t xml:space="preserve"> | </w:t>
            </w:r>
            <w:r w:rsidR="00FD4B17" w:rsidRPr="00581044">
              <w:rPr>
                <w:b/>
                <w:bCs/>
                <w:sz w:val="20"/>
                <w:szCs w:val="20"/>
              </w:rPr>
              <w:t>McLean, VA</w:t>
            </w:r>
            <w:r w:rsidR="00DB0B5D" w:rsidRPr="00581044">
              <w:rPr>
                <w:b/>
                <w:bCs/>
                <w:sz w:val="20"/>
                <w:szCs w:val="20"/>
              </w:rPr>
              <w:t xml:space="preserve">    </w:t>
            </w:r>
            <w:r w:rsidR="00F01C27" w:rsidRPr="00581044">
              <w:rPr>
                <w:b/>
                <w:bCs/>
                <w:sz w:val="20"/>
                <w:szCs w:val="20"/>
              </w:rPr>
              <w:t xml:space="preserve">                                                                                                                            </w:t>
            </w:r>
            <w:r w:rsidR="004537EB" w:rsidRPr="00581044">
              <w:rPr>
                <w:b/>
                <w:bCs/>
                <w:color w:val="1C1E29"/>
                <w:sz w:val="20"/>
                <w:szCs w:val="20"/>
              </w:rPr>
              <w:t>May 2021 – Jul 2022</w:t>
            </w:r>
          </w:p>
          <w:p w14:paraId="5D172EE2" w14:textId="1567153A" w:rsidR="004F5903" w:rsidRPr="00581044" w:rsidRDefault="004F5903" w:rsidP="005814C6">
            <w:pPr>
              <w:tabs>
                <w:tab w:val="left" w:pos="4815"/>
              </w:tabs>
              <w:jc w:val="both"/>
              <w:rPr>
                <w:sz w:val="20"/>
                <w:szCs w:val="20"/>
              </w:rPr>
            </w:pPr>
            <w:r w:rsidRPr="00581044">
              <w:rPr>
                <w:sz w:val="20"/>
                <w:szCs w:val="20"/>
              </w:rPr>
              <w:t>Sr. Business Systems Analyst</w:t>
            </w:r>
            <w:r w:rsidR="00A57A8A" w:rsidRPr="00581044">
              <w:rPr>
                <w:sz w:val="20"/>
                <w:szCs w:val="20"/>
              </w:rPr>
              <w:t xml:space="preserve"> </w:t>
            </w:r>
          </w:p>
          <w:p w14:paraId="453DE660" w14:textId="77777777" w:rsidR="00F7754B" w:rsidRPr="00581044" w:rsidRDefault="002075EF" w:rsidP="00F7754B">
            <w:pPr>
              <w:jc w:val="both"/>
              <w:rPr>
                <w:b/>
                <w:bCs/>
                <w:sz w:val="20"/>
                <w:szCs w:val="20"/>
              </w:rPr>
            </w:pPr>
            <w:r w:rsidRPr="00581044">
              <w:rPr>
                <w:b/>
                <w:bCs/>
                <w:sz w:val="20"/>
                <w:szCs w:val="20"/>
              </w:rPr>
              <w:t xml:space="preserve">Implementation of </w:t>
            </w:r>
            <w:r w:rsidR="00164C3E" w:rsidRPr="00581044">
              <w:rPr>
                <w:b/>
                <w:bCs/>
                <w:sz w:val="20"/>
                <w:szCs w:val="20"/>
              </w:rPr>
              <w:t>a</w:t>
            </w:r>
            <w:r w:rsidR="00B029E2" w:rsidRPr="00581044">
              <w:rPr>
                <w:b/>
                <w:bCs/>
                <w:sz w:val="20"/>
                <w:szCs w:val="20"/>
              </w:rPr>
              <w:t xml:space="preserve"> Centralized </w:t>
            </w:r>
            <w:r w:rsidR="00A915F1" w:rsidRPr="00581044">
              <w:rPr>
                <w:b/>
                <w:bCs/>
                <w:sz w:val="20"/>
                <w:szCs w:val="20"/>
              </w:rPr>
              <w:t>Basel III Compliance Framework</w:t>
            </w:r>
          </w:p>
          <w:p w14:paraId="31F34AA4" w14:textId="72BBCAC9" w:rsidR="004F5903" w:rsidRPr="00581044" w:rsidRDefault="002075EF" w:rsidP="00F7754B">
            <w:pPr>
              <w:jc w:val="both"/>
              <w:rPr>
                <w:sz w:val="20"/>
                <w:szCs w:val="20"/>
              </w:rPr>
            </w:pPr>
            <w:r w:rsidRPr="00581044">
              <w:rPr>
                <w:sz w:val="20"/>
                <w:szCs w:val="20"/>
              </w:rPr>
              <w:t>Implementation of a centralized Basel III compliance framework to enhance risk management practices, ensure regulatory compliance, and establish robust data governance across the organization. Automate risk data aggregation, reporting, and stress testing capabilities. Develop and integrate advanced analytics tools for capital adequacy calculation, liquidity risk management, and risk-weighted assets optimization.</w:t>
            </w:r>
          </w:p>
        </w:tc>
      </w:tr>
    </w:tbl>
    <w:p w14:paraId="7EC966D6" w14:textId="09F0CE82" w:rsidR="004F5903" w:rsidRPr="00581044" w:rsidRDefault="004F5903" w:rsidP="005814C6">
      <w:pPr>
        <w:tabs>
          <w:tab w:val="left" w:pos="2327"/>
        </w:tabs>
        <w:jc w:val="both"/>
        <w:rPr>
          <w:b/>
          <w:bCs/>
          <w:sz w:val="20"/>
          <w:szCs w:val="20"/>
          <w:u w:val="single"/>
        </w:rPr>
      </w:pPr>
      <w:r w:rsidRPr="00581044">
        <w:rPr>
          <w:b/>
          <w:bCs/>
          <w:sz w:val="20"/>
          <w:szCs w:val="20"/>
          <w:u w:val="single"/>
        </w:rPr>
        <w:lastRenderedPageBreak/>
        <w:t>Roles and Responsibilities:</w:t>
      </w:r>
    </w:p>
    <w:p w14:paraId="7952E250" w14:textId="666BBAE2" w:rsidR="00F92AD4" w:rsidRPr="00581044" w:rsidRDefault="00F92AD4" w:rsidP="00F92AD4">
      <w:pPr>
        <w:pStyle w:val="ListParagraph"/>
        <w:numPr>
          <w:ilvl w:val="0"/>
          <w:numId w:val="12"/>
        </w:numPr>
        <w:tabs>
          <w:tab w:val="left" w:pos="2327"/>
        </w:tabs>
        <w:jc w:val="both"/>
        <w:rPr>
          <w:sz w:val="20"/>
          <w:szCs w:val="20"/>
        </w:rPr>
      </w:pPr>
      <w:r w:rsidRPr="00581044">
        <w:rPr>
          <w:sz w:val="20"/>
          <w:szCs w:val="20"/>
        </w:rPr>
        <w:t xml:space="preserve">Conducted in-depth </w:t>
      </w:r>
      <w:r w:rsidRPr="00581044">
        <w:rPr>
          <w:b/>
          <w:bCs/>
          <w:sz w:val="20"/>
          <w:szCs w:val="20"/>
        </w:rPr>
        <w:t>requirements gathering sessions</w:t>
      </w:r>
      <w:r w:rsidRPr="00581044">
        <w:rPr>
          <w:sz w:val="20"/>
          <w:szCs w:val="20"/>
        </w:rPr>
        <w:t xml:space="preserve"> with </w:t>
      </w:r>
      <w:r w:rsidRPr="00581044">
        <w:rPr>
          <w:b/>
          <w:bCs/>
          <w:sz w:val="20"/>
          <w:szCs w:val="20"/>
        </w:rPr>
        <w:t>stakeholders</w:t>
      </w:r>
      <w:r w:rsidRPr="00581044">
        <w:rPr>
          <w:sz w:val="20"/>
          <w:szCs w:val="20"/>
        </w:rPr>
        <w:t xml:space="preserve"> to understand </w:t>
      </w:r>
      <w:r w:rsidRPr="00581044">
        <w:rPr>
          <w:b/>
          <w:bCs/>
          <w:sz w:val="20"/>
          <w:szCs w:val="20"/>
        </w:rPr>
        <w:t>Basel III compliance</w:t>
      </w:r>
      <w:r w:rsidRPr="00581044">
        <w:rPr>
          <w:sz w:val="20"/>
          <w:szCs w:val="20"/>
        </w:rPr>
        <w:t xml:space="preserve"> needs and business objectives by performing </w:t>
      </w:r>
      <w:r w:rsidR="0027623D">
        <w:rPr>
          <w:sz w:val="20"/>
          <w:szCs w:val="20"/>
        </w:rPr>
        <w:t xml:space="preserve">various </w:t>
      </w:r>
      <w:r w:rsidRPr="00581044">
        <w:rPr>
          <w:sz w:val="20"/>
          <w:szCs w:val="20"/>
        </w:rPr>
        <w:t xml:space="preserve">elicitation techniques such as </w:t>
      </w:r>
      <w:r w:rsidRPr="00581044">
        <w:rPr>
          <w:b/>
          <w:bCs/>
          <w:sz w:val="20"/>
          <w:szCs w:val="20"/>
        </w:rPr>
        <w:t>Brainstorming</w:t>
      </w:r>
      <w:r w:rsidRPr="00581044">
        <w:rPr>
          <w:sz w:val="20"/>
          <w:szCs w:val="20"/>
        </w:rPr>
        <w:t xml:space="preserve">, </w:t>
      </w:r>
      <w:r w:rsidRPr="00581044">
        <w:rPr>
          <w:b/>
          <w:bCs/>
          <w:sz w:val="20"/>
          <w:szCs w:val="20"/>
        </w:rPr>
        <w:t>document analysis</w:t>
      </w:r>
      <w:r w:rsidR="003245E0">
        <w:rPr>
          <w:sz w:val="20"/>
          <w:szCs w:val="20"/>
        </w:rPr>
        <w:t xml:space="preserve"> &amp;</w:t>
      </w:r>
      <w:r w:rsidRPr="00581044">
        <w:rPr>
          <w:sz w:val="20"/>
          <w:szCs w:val="20"/>
        </w:rPr>
        <w:t xml:space="preserve"> </w:t>
      </w:r>
      <w:r w:rsidRPr="00581044">
        <w:rPr>
          <w:b/>
          <w:bCs/>
          <w:sz w:val="20"/>
          <w:szCs w:val="20"/>
        </w:rPr>
        <w:t>J</w:t>
      </w:r>
      <w:r w:rsidR="0027623D">
        <w:rPr>
          <w:b/>
          <w:bCs/>
          <w:sz w:val="20"/>
          <w:szCs w:val="20"/>
        </w:rPr>
        <w:t>AD Sessions.</w:t>
      </w:r>
    </w:p>
    <w:p w14:paraId="7BC12007" w14:textId="05BDADA2" w:rsidR="00F92AD4" w:rsidRPr="00581044" w:rsidRDefault="00F92AD4" w:rsidP="00F92AD4">
      <w:pPr>
        <w:pStyle w:val="ListParagraph"/>
        <w:numPr>
          <w:ilvl w:val="0"/>
          <w:numId w:val="12"/>
        </w:numPr>
        <w:tabs>
          <w:tab w:val="left" w:pos="2327"/>
        </w:tabs>
        <w:jc w:val="both"/>
        <w:rPr>
          <w:sz w:val="20"/>
          <w:szCs w:val="20"/>
        </w:rPr>
      </w:pPr>
      <w:r w:rsidRPr="00581044">
        <w:rPr>
          <w:sz w:val="20"/>
          <w:szCs w:val="20"/>
        </w:rPr>
        <w:t xml:space="preserve">Collaborated with </w:t>
      </w:r>
      <w:r w:rsidRPr="00581044">
        <w:rPr>
          <w:b/>
          <w:bCs/>
          <w:sz w:val="20"/>
          <w:szCs w:val="20"/>
        </w:rPr>
        <w:t>SMEs</w:t>
      </w:r>
      <w:r w:rsidRPr="00581044">
        <w:rPr>
          <w:sz w:val="20"/>
          <w:szCs w:val="20"/>
        </w:rPr>
        <w:t xml:space="preserve"> to perform </w:t>
      </w:r>
      <w:r w:rsidRPr="00581044">
        <w:rPr>
          <w:b/>
          <w:bCs/>
          <w:sz w:val="20"/>
          <w:szCs w:val="20"/>
        </w:rPr>
        <w:t>gap analysis</w:t>
      </w:r>
      <w:r w:rsidRPr="00581044">
        <w:rPr>
          <w:sz w:val="20"/>
          <w:szCs w:val="20"/>
        </w:rPr>
        <w:t xml:space="preserve">, identifying discrepancies between current practices and </w:t>
      </w:r>
      <w:r w:rsidRPr="00581044">
        <w:rPr>
          <w:b/>
          <w:bCs/>
          <w:sz w:val="20"/>
          <w:szCs w:val="20"/>
        </w:rPr>
        <w:t>Basel III requirements</w:t>
      </w:r>
      <w:r w:rsidRPr="00581044">
        <w:rPr>
          <w:sz w:val="20"/>
          <w:szCs w:val="20"/>
        </w:rPr>
        <w:t>.</w:t>
      </w:r>
    </w:p>
    <w:p w14:paraId="1062E357" w14:textId="77777777" w:rsidR="00395C4C" w:rsidRDefault="00395C4C" w:rsidP="00F92AD4">
      <w:pPr>
        <w:pStyle w:val="ListParagraph"/>
        <w:numPr>
          <w:ilvl w:val="0"/>
          <w:numId w:val="12"/>
        </w:numPr>
        <w:tabs>
          <w:tab w:val="left" w:pos="2327"/>
        </w:tabs>
        <w:jc w:val="both"/>
        <w:rPr>
          <w:sz w:val="20"/>
          <w:szCs w:val="20"/>
        </w:rPr>
      </w:pPr>
      <w:r w:rsidRPr="00395C4C">
        <w:rPr>
          <w:sz w:val="20"/>
          <w:szCs w:val="20"/>
        </w:rPr>
        <w:t xml:space="preserve">Authored detailed </w:t>
      </w:r>
      <w:r w:rsidRPr="00395C4C">
        <w:rPr>
          <w:b/>
          <w:bCs/>
          <w:sz w:val="20"/>
          <w:szCs w:val="20"/>
        </w:rPr>
        <w:t>Business Requirements Documents (BRDs)</w:t>
      </w:r>
      <w:r w:rsidRPr="00395C4C">
        <w:rPr>
          <w:sz w:val="20"/>
          <w:szCs w:val="20"/>
        </w:rPr>
        <w:t xml:space="preserve">, </w:t>
      </w:r>
      <w:r w:rsidRPr="00395C4C">
        <w:rPr>
          <w:b/>
          <w:bCs/>
          <w:sz w:val="20"/>
          <w:szCs w:val="20"/>
        </w:rPr>
        <w:t>Statement of Work (SOW)</w:t>
      </w:r>
      <w:r w:rsidRPr="00395C4C">
        <w:rPr>
          <w:sz w:val="20"/>
          <w:szCs w:val="20"/>
        </w:rPr>
        <w:t xml:space="preserve">, and </w:t>
      </w:r>
      <w:r w:rsidRPr="00395C4C">
        <w:rPr>
          <w:b/>
          <w:bCs/>
          <w:sz w:val="20"/>
          <w:szCs w:val="20"/>
        </w:rPr>
        <w:t>Functional Specifications</w:t>
      </w:r>
      <w:r w:rsidRPr="00395C4C">
        <w:rPr>
          <w:sz w:val="20"/>
          <w:szCs w:val="20"/>
        </w:rPr>
        <w:t xml:space="preserve">, aligning them with relevant </w:t>
      </w:r>
      <w:r w:rsidRPr="00395C4C">
        <w:rPr>
          <w:b/>
          <w:bCs/>
          <w:sz w:val="20"/>
          <w:szCs w:val="20"/>
        </w:rPr>
        <w:t>regulatory standards</w:t>
      </w:r>
      <w:r w:rsidRPr="00395C4C">
        <w:rPr>
          <w:sz w:val="20"/>
          <w:szCs w:val="20"/>
        </w:rPr>
        <w:t xml:space="preserve"> and overall organizational goals to ensure successful project implementation.</w:t>
      </w:r>
    </w:p>
    <w:p w14:paraId="2390F1C5" w14:textId="0CF4510C" w:rsidR="00BF4E9B" w:rsidRDefault="00BF4E9B" w:rsidP="00BF4E9B">
      <w:pPr>
        <w:numPr>
          <w:ilvl w:val="0"/>
          <w:numId w:val="12"/>
        </w:numPr>
        <w:spacing w:before="100" w:beforeAutospacing="1" w:after="100" w:afterAutospacing="1"/>
        <w:rPr>
          <w:sz w:val="20"/>
          <w:szCs w:val="20"/>
        </w:rPr>
      </w:pPr>
      <w:r w:rsidRPr="00BF4E9B">
        <w:rPr>
          <w:sz w:val="20"/>
          <w:szCs w:val="20"/>
        </w:rPr>
        <w:t xml:space="preserve">Conducted </w:t>
      </w:r>
      <w:r w:rsidRPr="00BF4E9B">
        <w:rPr>
          <w:rStyle w:val="Strong"/>
          <w:sz w:val="20"/>
          <w:szCs w:val="20"/>
        </w:rPr>
        <w:t>story writing workshops</w:t>
      </w:r>
      <w:r w:rsidRPr="00BF4E9B">
        <w:rPr>
          <w:sz w:val="20"/>
          <w:szCs w:val="20"/>
        </w:rPr>
        <w:t xml:space="preserve"> and assisted the </w:t>
      </w:r>
      <w:r w:rsidRPr="00BF4E9B">
        <w:rPr>
          <w:rStyle w:val="Strong"/>
          <w:sz w:val="20"/>
          <w:szCs w:val="20"/>
        </w:rPr>
        <w:t>Product Owner (PO)</w:t>
      </w:r>
      <w:r w:rsidRPr="00BF4E9B">
        <w:rPr>
          <w:sz w:val="20"/>
          <w:szCs w:val="20"/>
        </w:rPr>
        <w:t xml:space="preserve"> in writing detailed </w:t>
      </w:r>
      <w:r w:rsidRPr="00BF4E9B">
        <w:rPr>
          <w:rStyle w:val="Strong"/>
          <w:sz w:val="20"/>
          <w:szCs w:val="20"/>
        </w:rPr>
        <w:t>user stories</w:t>
      </w:r>
      <w:r w:rsidRPr="00BF4E9B">
        <w:rPr>
          <w:sz w:val="20"/>
          <w:szCs w:val="20"/>
        </w:rPr>
        <w:t xml:space="preserve">, acceptance criteria in </w:t>
      </w:r>
      <w:r w:rsidRPr="00BF4E9B">
        <w:rPr>
          <w:rStyle w:val="Strong"/>
          <w:sz w:val="20"/>
          <w:szCs w:val="20"/>
        </w:rPr>
        <w:t>Gherkin</w:t>
      </w:r>
      <w:r w:rsidR="00DB271E">
        <w:rPr>
          <w:rStyle w:val="Strong"/>
          <w:sz w:val="20"/>
          <w:szCs w:val="20"/>
        </w:rPr>
        <w:t xml:space="preserve">’s </w:t>
      </w:r>
      <w:r w:rsidR="002F6748">
        <w:rPr>
          <w:rStyle w:val="Strong"/>
          <w:sz w:val="20"/>
          <w:szCs w:val="20"/>
        </w:rPr>
        <w:t>Format</w:t>
      </w:r>
      <w:r w:rsidRPr="00BF4E9B">
        <w:rPr>
          <w:sz w:val="20"/>
          <w:szCs w:val="20"/>
        </w:rPr>
        <w:t xml:space="preserve"> using </w:t>
      </w:r>
      <w:r w:rsidRPr="00BF4E9B">
        <w:rPr>
          <w:rStyle w:val="Strong"/>
          <w:sz w:val="20"/>
          <w:szCs w:val="20"/>
        </w:rPr>
        <w:t>Cucumber</w:t>
      </w:r>
      <w:r w:rsidRPr="00BF4E9B">
        <w:rPr>
          <w:sz w:val="20"/>
          <w:szCs w:val="20"/>
        </w:rPr>
        <w:t xml:space="preserve">, and framing the </w:t>
      </w:r>
      <w:r w:rsidRPr="00BF4E9B">
        <w:rPr>
          <w:rStyle w:val="Strong"/>
          <w:sz w:val="20"/>
          <w:szCs w:val="20"/>
        </w:rPr>
        <w:t>Definition of Done (DOD)</w:t>
      </w:r>
      <w:r w:rsidRPr="00BF4E9B">
        <w:rPr>
          <w:sz w:val="20"/>
          <w:szCs w:val="20"/>
        </w:rPr>
        <w:t xml:space="preserve">. Also assisted the PO in prioritizing and estimating the user stories and defined the </w:t>
      </w:r>
      <w:r w:rsidRPr="00BF4E9B">
        <w:rPr>
          <w:rStyle w:val="Strong"/>
          <w:sz w:val="20"/>
          <w:szCs w:val="20"/>
        </w:rPr>
        <w:t>Minimum Viable Product (MVP)</w:t>
      </w:r>
      <w:r w:rsidRPr="00BF4E9B">
        <w:rPr>
          <w:sz w:val="20"/>
          <w:szCs w:val="20"/>
        </w:rPr>
        <w:t xml:space="preserve"> for the project's initial release.</w:t>
      </w:r>
    </w:p>
    <w:p w14:paraId="3A62A1EE" w14:textId="23F75A62" w:rsidR="002F6748" w:rsidRDefault="002F6748" w:rsidP="00F92AD4">
      <w:pPr>
        <w:pStyle w:val="ListParagraph"/>
        <w:numPr>
          <w:ilvl w:val="0"/>
          <w:numId w:val="12"/>
        </w:numPr>
        <w:tabs>
          <w:tab w:val="left" w:pos="2327"/>
        </w:tabs>
        <w:jc w:val="both"/>
        <w:rPr>
          <w:sz w:val="20"/>
          <w:szCs w:val="20"/>
        </w:rPr>
      </w:pPr>
      <w:r w:rsidRPr="002F6748">
        <w:rPr>
          <w:sz w:val="20"/>
          <w:szCs w:val="20"/>
        </w:rPr>
        <w:t xml:space="preserve">Performed various analyses </w:t>
      </w:r>
      <w:r>
        <w:rPr>
          <w:sz w:val="20"/>
          <w:szCs w:val="20"/>
        </w:rPr>
        <w:t xml:space="preserve">like </w:t>
      </w:r>
      <w:r w:rsidRPr="002F6748">
        <w:rPr>
          <w:b/>
          <w:bCs/>
          <w:sz w:val="20"/>
          <w:szCs w:val="20"/>
        </w:rPr>
        <w:t>cost-benefit analysis</w:t>
      </w:r>
      <w:r w:rsidRPr="002F6748">
        <w:rPr>
          <w:sz w:val="20"/>
          <w:szCs w:val="20"/>
        </w:rPr>
        <w:t xml:space="preserve"> and </w:t>
      </w:r>
      <w:r w:rsidRPr="002F6748">
        <w:rPr>
          <w:b/>
          <w:bCs/>
          <w:sz w:val="20"/>
          <w:szCs w:val="20"/>
        </w:rPr>
        <w:t>gap analysis</w:t>
      </w:r>
      <w:r w:rsidRPr="002F6748">
        <w:rPr>
          <w:sz w:val="20"/>
          <w:szCs w:val="20"/>
        </w:rPr>
        <w:t xml:space="preserve">, identified potential </w:t>
      </w:r>
      <w:r w:rsidRPr="002F6748">
        <w:rPr>
          <w:b/>
          <w:bCs/>
          <w:sz w:val="20"/>
          <w:szCs w:val="20"/>
        </w:rPr>
        <w:t>business risks</w:t>
      </w:r>
      <w:r w:rsidR="002B514F">
        <w:rPr>
          <w:sz w:val="20"/>
          <w:szCs w:val="20"/>
        </w:rPr>
        <w:t xml:space="preserve"> &amp;</w:t>
      </w:r>
      <w:r w:rsidRPr="002F6748">
        <w:rPr>
          <w:sz w:val="20"/>
          <w:szCs w:val="20"/>
        </w:rPr>
        <w:t xml:space="preserve"> created detailed </w:t>
      </w:r>
      <w:r w:rsidRPr="002F6748">
        <w:rPr>
          <w:b/>
          <w:bCs/>
          <w:sz w:val="20"/>
          <w:szCs w:val="20"/>
        </w:rPr>
        <w:t>process flow diagrams</w:t>
      </w:r>
      <w:r w:rsidRPr="002F6748">
        <w:rPr>
          <w:sz w:val="20"/>
          <w:szCs w:val="20"/>
        </w:rPr>
        <w:t xml:space="preserve">, </w:t>
      </w:r>
      <w:r w:rsidRPr="002F6748">
        <w:rPr>
          <w:b/>
          <w:bCs/>
          <w:sz w:val="20"/>
          <w:szCs w:val="20"/>
        </w:rPr>
        <w:t>use case</w:t>
      </w:r>
      <w:r w:rsidR="008C2D23">
        <w:rPr>
          <w:sz w:val="20"/>
          <w:szCs w:val="20"/>
        </w:rPr>
        <w:t xml:space="preserve"> </w:t>
      </w:r>
      <w:r w:rsidR="00863766">
        <w:rPr>
          <w:sz w:val="20"/>
          <w:szCs w:val="20"/>
        </w:rPr>
        <w:t>&amp;</w:t>
      </w:r>
      <w:r w:rsidRPr="002F6748">
        <w:rPr>
          <w:sz w:val="20"/>
          <w:szCs w:val="20"/>
        </w:rPr>
        <w:t xml:space="preserve"> </w:t>
      </w:r>
      <w:r w:rsidRPr="002F6748">
        <w:rPr>
          <w:b/>
          <w:bCs/>
          <w:sz w:val="20"/>
          <w:szCs w:val="20"/>
        </w:rPr>
        <w:t>activity diagrams</w:t>
      </w:r>
      <w:r w:rsidRPr="002F6748">
        <w:rPr>
          <w:sz w:val="20"/>
          <w:szCs w:val="20"/>
        </w:rPr>
        <w:t xml:space="preserve"> using </w:t>
      </w:r>
      <w:r w:rsidRPr="002F6748">
        <w:rPr>
          <w:b/>
          <w:bCs/>
          <w:sz w:val="20"/>
          <w:szCs w:val="20"/>
        </w:rPr>
        <w:t>Lucidchart</w:t>
      </w:r>
      <w:r w:rsidRPr="002F6748">
        <w:rPr>
          <w:sz w:val="20"/>
          <w:szCs w:val="20"/>
        </w:rPr>
        <w:t xml:space="preserve"> to support decision-making and planning processes.</w:t>
      </w:r>
    </w:p>
    <w:p w14:paraId="399D8147" w14:textId="1F632A83" w:rsidR="00F92AD4" w:rsidRDefault="00F92AD4" w:rsidP="00F92AD4">
      <w:pPr>
        <w:pStyle w:val="ListParagraph"/>
        <w:numPr>
          <w:ilvl w:val="0"/>
          <w:numId w:val="12"/>
        </w:numPr>
        <w:tabs>
          <w:tab w:val="left" w:pos="2327"/>
        </w:tabs>
        <w:jc w:val="both"/>
        <w:rPr>
          <w:sz w:val="20"/>
          <w:szCs w:val="20"/>
        </w:rPr>
      </w:pPr>
      <w:r w:rsidRPr="00581044">
        <w:rPr>
          <w:sz w:val="20"/>
          <w:szCs w:val="20"/>
        </w:rPr>
        <w:t xml:space="preserve">Established a centralized </w:t>
      </w:r>
      <w:r w:rsidRPr="00581044">
        <w:rPr>
          <w:b/>
          <w:bCs/>
          <w:sz w:val="20"/>
          <w:szCs w:val="20"/>
        </w:rPr>
        <w:t>data repository</w:t>
      </w:r>
      <w:r w:rsidRPr="00581044">
        <w:rPr>
          <w:sz w:val="20"/>
          <w:szCs w:val="20"/>
        </w:rPr>
        <w:t xml:space="preserve"> to facilitate seamless </w:t>
      </w:r>
      <w:r w:rsidRPr="00581044">
        <w:rPr>
          <w:b/>
          <w:bCs/>
          <w:sz w:val="20"/>
          <w:szCs w:val="20"/>
        </w:rPr>
        <w:t>risk data aggregation</w:t>
      </w:r>
      <w:r w:rsidRPr="00581044">
        <w:rPr>
          <w:sz w:val="20"/>
          <w:szCs w:val="20"/>
        </w:rPr>
        <w:t xml:space="preserve"> and </w:t>
      </w:r>
      <w:r w:rsidRPr="00581044">
        <w:rPr>
          <w:b/>
          <w:bCs/>
          <w:sz w:val="20"/>
          <w:szCs w:val="20"/>
        </w:rPr>
        <w:t>Basel III reporting</w:t>
      </w:r>
      <w:r w:rsidRPr="00581044">
        <w:rPr>
          <w:sz w:val="20"/>
          <w:szCs w:val="20"/>
        </w:rPr>
        <w:t>.</w:t>
      </w:r>
    </w:p>
    <w:p w14:paraId="454FC992" w14:textId="77777777" w:rsidR="002B514F" w:rsidRDefault="002B514F" w:rsidP="00F92AD4">
      <w:pPr>
        <w:pStyle w:val="ListParagraph"/>
        <w:numPr>
          <w:ilvl w:val="0"/>
          <w:numId w:val="12"/>
        </w:numPr>
        <w:tabs>
          <w:tab w:val="left" w:pos="2327"/>
        </w:tabs>
        <w:jc w:val="both"/>
        <w:rPr>
          <w:sz w:val="20"/>
          <w:szCs w:val="20"/>
        </w:rPr>
      </w:pPr>
      <w:r w:rsidRPr="002B514F">
        <w:rPr>
          <w:sz w:val="20"/>
          <w:szCs w:val="20"/>
        </w:rPr>
        <w:t xml:space="preserve">Evaluated potential solutions for the </w:t>
      </w:r>
      <w:r w:rsidRPr="002B514F">
        <w:rPr>
          <w:b/>
          <w:bCs/>
          <w:sz w:val="20"/>
          <w:szCs w:val="20"/>
        </w:rPr>
        <w:t>Basel III compliance framework</w:t>
      </w:r>
      <w:r w:rsidRPr="002B514F">
        <w:rPr>
          <w:sz w:val="20"/>
          <w:szCs w:val="20"/>
        </w:rPr>
        <w:t>, carefully weighing the benefits and drawbacks of building custom solutions versus purchasing existing software to ensure optimal regulatory compliance and operational efficiency.</w:t>
      </w:r>
    </w:p>
    <w:p w14:paraId="2FC239A6" w14:textId="3BBF761A" w:rsidR="004C49B8" w:rsidRDefault="004C49B8" w:rsidP="00F92AD4">
      <w:pPr>
        <w:pStyle w:val="ListParagraph"/>
        <w:numPr>
          <w:ilvl w:val="0"/>
          <w:numId w:val="12"/>
        </w:numPr>
        <w:tabs>
          <w:tab w:val="left" w:pos="2327"/>
        </w:tabs>
        <w:jc w:val="both"/>
        <w:rPr>
          <w:sz w:val="20"/>
          <w:szCs w:val="20"/>
        </w:rPr>
      </w:pPr>
      <w:r w:rsidRPr="004C49B8">
        <w:rPr>
          <w:sz w:val="20"/>
          <w:szCs w:val="20"/>
        </w:rPr>
        <w:t xml:space="preserve">Partnered with IT operations, security, and compliance teams to ensure that </w:t>
      </w:r>
      <w:r w:rsidRPr="005831A7">
        <w:rPr>
          <w:b/>
          <w:bCs/>
          <w:sz w:val="20"/>
          <w:szCs w:val="20"/>
        </w:rPr>
        <w:t>CMDB and ITSM tools</w:t>
      </w:r>
      <w:r w:rsidRPr="004C49B8">
        <w:rPr>
          <w:sz w:val="20"/>
          <w:szCs w:val="20"/>
        </w:rPr>
        <w:t xml:space="preserve"> met organizational needs.</w:t>
      </w:r>
    </w:p>
    <w:p w14:paraId="4FDC0A35" w14:textId="77777777" w:rsidR="007443D0" w:rsidRDefault="007443D0" w:rsidP="00F92AD4">
      <w:pPr>
        <w:pStyle w:val="ListParagraph"/>
        <w:numPr>
          <w:ilvl w:val="0"/>
          <w:numId w:val="12"/>
        </w:numPr>
        <w:tabs>
          <w:tab w:val="left" w:pos="2327"/>
        </w:tabs>
        <w:jc w:val="both"/>
        <w:rPr>
          <w:sz w:val="20"/>
          <w:szCs w:val="20"/>
        </w:rPr>
      </w:pPr>
      <w:r w:rsidRPr="007443D0">
        <w:rPr>
          <w:sz w:val="20"/>
          <w:szCs w:val="20"/>
        </w:rPr>
        <w:t xml:space="preserve">Coordinated with </w:t>
      </w:r>
      <w:r w:rsidRPr="007443D0">
        <w:rPr>
          <w:b/>
          <w:bCs/>
          <w:sz w:val="20"/>
          <w:szCs w:val="20"/>
        </w:rPr>
        <w:t>IT teams</w:t>
      </w:r>
      <w:r w:rsidRPr="007443D0">
        <w:rPr>
          <w:sz w:val="20"/>
          <w:szCs w:val="20"/>
        </w:rPr>
        <w:t xml:space="preserve"> to integrate advanced </w:t>
      </w:r>
      <w:r w:rsidRPr="007443D0">
        <w:rPr>
          <w:b/>
          <w:bCs/>
          <w:sz w:val="20"/>
          <w:szCs w:val="20"/>
        </w:rPr>
        <w:t>analytics tools</w:t>
      </w:r>
      <w:r w:rsidRPr="007443D0">
        <w:rPr>
          <w:sz w:val="20"/>
          <w:szCs w:val="20"/>
        </w:rPr>
        <w:t xml:space="preserve"> for accurate </w:t>
      </w:r>
      <w:r w:rsidRPr="007443D0">
        <w:rPr>
          <w:b/>
          <w:bCs/>
          <w:sz w:val="20"/>
          <w:szCs w:val="20"/>
        </w:rPr>
        <w:t>capital adequacy calculations</w:t>
      </w:r>
      <w:r w:rsidRPr="007443D0">
        <w:rPr>
          <w:sz w:val="20"/>
          <w:szCs w:val="20"/>
        </w:rPr>
        <w:t xml:space="preserve">, effective </w:t>
      </w:r>
      <w:r w:rsidRPr="007443D0">
        <w:rPr>
          <w:b/>
          <w:bCs/>
          <w:sz w:val="20"/>
          <w:szCs w:val="20"/>
        </w:rPr>
        <w:t>liquidity risk management</w:t>
      </w:r>
      <w:r w:rsidRPr="007443D0">
        <w:rPr>
          <w:sz w:val="20"/>
          <w:szCs w:val="20"/>
        </w:rPr>
        <w:t xml:space="preserve">, and optimization of </w:t>
      </w:r>
      <w:r w:rsidRPr="007443D0">
        <w:rPr>
          <w:b/>
          <w:bCs/>
          <w:sz w:val="20"/>
          <w:szCs w:val="20"/>
        </w:rPr>
        <w:t>risk-weighted assets</w:t>
      </w:r>
      <w:r w:rsidRPr="007443D0">
        <w:rPr>
          <w:sz w:val="20"/>
          <w:szCs w:val="20"/>
        </w:rPr>
        <w:t xml:space="preserve"> to enhance financial stability and regulatory compliance.</w:t>
      </w:r>
    </w:p>
    <w:p w14:paraId="0000DEC4" w14:textId="77777777" w:rsidR="007443D0" w:rsidRDefault="007443D0" w:rsidP="00F92AD4">
      <w:pPr>
        <w:pStyle w:val="ListParagraph"/>
        <w:numPr>
          <w:ilvl w:val="0"/>
          <w:numId w:val="12"/>
        </w:numPr>
        <w:tabs>
          <w:tab w:val="left" w:pos="2327"/>
        </w:tabs>
        <w:jc w:val="both"/>
        <w:rPr>
          <w:sz w:val="20"/>
          <w:szCs w:val="20"/>
        </w:rPr>
      </w:pPr>
      <w:r w:rsidRPr="007443D0">
        <w:rPr>
          <w:sz w:val="20"/>
          <w:szCs w:val="20"/>
        </w:rPr>
        <w:t xml:space="preserve">Created detailed </w:t>
      </w:r>
      <w:r w:rsidRPr="007443D0">
        <w:rPr>
          <w:b/>
          <w:bCs/>
          <w:sz w:val="20"/>
          <w:szCs w:val="20"/>
        </w:rPr>
        <w:t>data mapping specification documents</w:t>
      </w:r>
      <w:r w:rsidRPr="007443D0">
        <w:rPr>
          <w:sz w:val="20"/>
          <w:szCs w:val="20"/>
        </w:rPr>
        <w:t xml:space="preserve">, assisted in performing efficient </w:t>
      </w:r>
      <w:r w:rsidRPr="007443D0">
        <w:rPr>
          <w:b/>
          <w:bCs/>
          <w:sz w:val="20"/>
          <w:szCs w:val="20"/>
        </w:rPr>
        <w:t>ETL operations</w:t>
      </w:r>
      <w:r w:rsidRPr="007443D0">
        <w:rPr>
          <w:sz w:val="20"/>
          <w:szCs w:val="20"/>
        </w:rPr>
        <w:t xml:space="preserve"> using </w:t>
      </w:r>
      <w:r w:rsidRPr="007443D0">
        <w:rPr>
          <w:b/>
          <w:bCs/>
          <w:sz w:val="20"/>
          <w:szCs w:val="20"/>
        </w:rPr>
        <w:t>Informatica</w:t>
      </w:r>
      <w:r w:rsidRPr="007443D0">
        <w:rPr>
          <w:sz w:val="20"/>
          <w:szCs w:val="20"/>
        </w:rPr>
        <w:t xml:space="preserve">, and helped coordinate the construction of complex </w:t>
      </w:r>
      <w:r w:rsidRPr="007443D0">
        <w:rPr>
          <w:b/>
          <w:bCs/>
          <w:sz w:val="20"/>
          <w:szCs w:val="20"/>
        </w:rPr>
        <w:t>OLAP queries</w:t>
      </w:r>
      <w:r w:rsidRPr="007443D0">
        <w:rPr>
          <w:sz w:val="20"/>
          <w:szCs w:val="20"/>
        </w:rPr>
        <w:t xml:space="preserve"> to facilitate advanced data analysis and reporting.</w:t>
      </w:r>
    </w:p>
    <w:p w14:paraId="7781CF0F" w14:textId="73C19BD4" w:rsidR="00FB57A4" w:rsidRDefault="00FB57A4" w:rsidP="00F92AD4">
      <w:pPr>
        <w:pStyle w:val="ListParagraph"/>
        <w:numPr>
          <w:ilvl w:val="0"/>
          <w:numId w:val="12"/>
        </w:numPr>
        <w:tabs>
          <w:tab w:val="left" w:pos="2327"/>
        </w:tabs>
        <w:jc w:val="both"/>
        <w:rPr>
          <w:sz w:val="20"/>
          <w:szCs w:val="20"/>
        </w:rPr>
      </w:pPr>
      <w:r w:rsidRPr="00FB57A4">
        <w:rPr>
          <w:sz w:val="20"/>
          <w:szCs w:val="20"/>
        </w:rPr>
        <w:t xml:space="preserve">Performed </w:t>
      </w:r>
      <w:r w:rsidRPr="00FB57A4">
        <w:rPr>
          <w:b/>
          <w:bCs/>
          <w:sz w:val="20"/>
          <w:szCs w:val="20"/>
        </w:rPr>
        <w:t>User Acceptance Testing</w:t>
      </w:r>
      <w:r>
        <w:rPr>
          <w:b/>
          <w:bCs/>
          <w:sz w:val="20"/>
          <w:szCs w:val="20"/>
        </w:rPr>
        <w:t xml:space="preserve">, </w:t>
      </w:r>
      <w:r w:rsidRPr="00FB57A4">
        <w:rPr>
          <w:sz w:val="20"/>
          <w:szCs w:val="20"/>
        </w:rPr>
        <w:t xml:space="preserve">actively participated in and facilitated comprehensive testing of the system during </w:t>
      </w:r>
      <w:r w:rsidRPr="00FB57A4">
        <w:rPr>
          <w:b/>
          <w:bCs/>
          <w:sz w:val="20"/>
          <w:szCs w:val="20"/>
        </w:rPr>
        <w:t>Smoke Testing</w:t>
      </w:r>
      <w:r w:rsidRPr="00FB57A4">
        <w:rPr>
          <w:sz w:val="20"/>
          <w:szCs w:val="20"/>
        </w:rPr>
        <w:t xml:space="preserve">, </w:t>
      </w:r>
      <w:r w:rsidRPr="00FB57A4">
        <w:rPr>
          <w:b/>
          <w:bCs/>
          <w:sz w:val="20"/>
          <w:szCs w:val="20"/>
        </w:rPr>
        <w:t>Integration Testing</w:t>
      </w:r>
      <w:r w:rsidRPr="00FB57A4">
        <w:rPr>
          <w:sz w:val="20"/>
          <w:szCs w:val="20"/>
        </w:rPr>
        <w:t xml:space="preserve">, </w:t>
      </w:r>
      <w:r w:rsidRPr="00FB57A4">
        <w:rPr>
          <w:b/>
          <w:bCs/>
          <w:sz w:val="20"/>
          <w:szCs w:val="20"/>
        </w:rPr>
        <w:t>Black Box Testing</w:t>
      </w:r>
      <w:r w:rsidRPr="00FB57A4">
        <w:rPr>
          <w:sz w:val="20"/>
          <w:szCs w:val="20"/>
        </w:rPr>
        <w:t xml:space="preserve">, and </w:t>
      </w:r>
      <w:r w:rsidRPr="00FB57A4">
        <w:rPr>
          <w:b/>
          <w:bCs/>
          <w:sz w:val="20"/>
          <w:szCs w:val="20"/>
        </w:rPr>
        <w:t>Regression Testing</w:t>
      </w:r>
      <w:r w:rsidRPr="00FB57A4">
        <w:rPr>
          <w:sz w:val="20"/>
          <w:szCs w:val="20"/>
        </w:rPr>
        <w:t xml:space="preserve"> to ensure system stability, reliability, and performance.</w:t>
      </w:r>
    </w:p>
    <w:p w14:paraId="1F863827" w14:textId="335FA676" w:rsidR="00F92AD4" w:rsidRPr="00581044" w:rsidRDefault="00F92AD4" w:rsidP="00F92AD4">
      <w:pPr>
        <w:pStyle w:val="ListParagraph"/>
        <w:numPr>
          <w:ilvl w:val="0"/>
          <w:numId w:val="12"/>
        </w:numPr>
        <w:tabs>
          <w:tab w:val="left" w:pos="2327"/>
        </w:tabs>
        <w:jc w:val="both"/>
        <w:rPr>
          <w:sz w:val="20"/>
          <w:szCs w:val="20"/>
        </w:rPr>
      </w:pPr>
      <w:r w:rsidRPr="00581044">
        <w:rPr>
          <w:sz w:val="20"/>
          <w:szCs w:val="20"/>
        </w:rPr>
        <w:t xml:space="preserve">Reviewed the </w:t>
      </w:r>
      <w:r w:rsidRPr="00581044">
        <w:rPr>
          <w:b/>
          <w:bCs/>
          <w:sz w:val="20"/>
          <w:szCs w:val="20"/>
        </w:rPr>
        <w:t>source data</w:t>
      </w:r>
      <w:r w:rsidRPr="00581044">
        <w:rPr>
          <w:sz w:val="20"/>
          <w:szCs w:val="20"/>
        </w:rPr>
        <w:t xml:space="preserve"> using </w:t>
      </w:r>
      <w:r w:rsidRPr="00581044">
        <w:rPr>
          <w:b/>
          <w:bCs/>
          <w:sz w:val="20"/>
          <w:szCs w:val="20"/>
        </w:rPr>
        <w:t>SQL queries</w:t>
      </w:r>
      <w:r w:rsidRPr="00581044">
        <w:rPr>
          <w:sz w:val="20"/>
          <w:szCs w:val="20"/>
        </w:rPr>
        <w:t xml:space="preserve"> and performed </w:t>
      </w:r>
      <w:r w:rsidRPr="00581044">
        <w:rPr>
          <w:b/>
          <w:bCs/>
          <w:sz w:val="20"/>
          <w:szCs w:val="20"/>
        </w:rPr>
        <w:t>data profiling</w:t>
      </w:r>
      <w:r w:rsidRPr="00581044">
        <w:rPr>
          <w:sz w:val="20"/>
          <w:szCs w:val="20"/>
        </w:rPr>
        <w:t xml:space="preserve"> to remove incorrect and redundant data.</w:t>
      </w:r>
    </w:p>
    <w:p w14:paraId="7B24F2ED" w14:textId="312EFAF0" w:rsidR="00F92AD4" w:rsidRPr="00581044" w:rsidRDefault="00F92AD4" w:rsidP="00F92AD4">
      <w:pPr>
        <w:pStyle w:val="ListParagraph"/>
        <w:numPr>
          <w:ilvl w:val="0"/>
          <w:numId w:val="12"/>
        </w:numPr>
        <w:tabs>
          <w:tab w:val="left" w:pos="2327"/>
        </w:tabs>
        <w:jc w:val="both"/>
        <w:rPr>
          <w:sz w:val="20"/>
          <w:szCs w:val="20"/>
        </w:rPr>
      </w:pPr>
      <w:r w:rsidRPr="00581044">
        <w:rPr>
          <w:sz w:val="20"/>
          <w:szCs w:val="20"/>
        </w:rPr>
        <w:t xml:space="preserve">Used </w:t>
      </w:r>
      <w:r w:rsidRPr="00581044">
        <w:rPr>
          <w:b/>
          <w:bCs/>
          <w:sz w:val="20"/>
          <w:szCs w:val="20"/>
        </w:rPr>
        <w:t>API</w:t>
      </w:r>
      <w:r w:rsidR="00A731A1">
        <w:rPr>
          <w:b/>
          <w:bCs/>
          <w:sz w:val="20"/>
          <w:szCs w:val="20"/>
        </w:rPr>
        <w:t>s</w:t>
      </w:r>
      <w:r w:rsidRPr="00581044">
        <w:rPr>
          <w:sz w:val="20"/>
          <w:szCs w:val="20"/>
        </w:rPr>
        <w:t xml:space="preserve"> to connect to the </w:t>
      </w:r>
      <w:r w:rsidRPr="00581044">
        <w:rPr>
          <w:b/>
          <w:bCs/>
          <w:sz w:val="20"/>
          <w:szCs w:val="20"/>
        </w:rPr>
        <w:t>cloud data warehouse</w:t>
      </w:r>
      <w:r w:rsidRPr="00581044">
        <w:rPr>
          <w:sz w:val="20"/>
          <w:szCs w:val="20"/>
        </w:rPr>
        <w:t xml:space="preserve"> and used the data to create customized </w:t>
      </w:r>
      <w:r w:rsidRPr="00581044">
        <w:rPr>
          <w:b/>
          <w:bCs/>
          <w:sz w:val="20"/>
          <w:szCs w:val="20"/>
        </w:rPr>
        <w:t>reports</w:t>
      </w:r>
      <w:r w:rsidRPr="00581044">
        <w:rPr>
          <w:sz w:val="20"/>
          <w:szCs w:val="20"/>
        </w:rPr>
        <w:t xml:space="preserve"> and </w:t>
      </w:r>
      <w:r w:rsidRPr="00581044">
        <w:rPr>
          <w:b/>
          <w:bCs/>
          <w:sz w:val="20"/>
          <w:szCs w:val="20"/>
        </w:rPr>
        <w:t>dashboards</w:t>
      </w:r>
      <w:r w:rsidRPr="00581044">
        <w:rPr>
          <w:sz w:val="20"/>
          <w:szCs w:val="20"/>
        </w:rPr>
        <w:t xml:space="preserve"> using </w:t>
      </w:r>
      <w:r w:rsidRPr="00581044">
        <w:rPr>
          <w:b/>
          <w:bCs/>
          <w:sz w:val="20"/>
          <w:szCs w:val="20"/>
        </w:rPr>
        <w:t>Tableau</w:t>
      </w:r>
      <w:r w:rsidRPr="00581044">
        <w:rPr>
          <w:sz w:val="20"/>
          <w:szCs w:val="20"/>
        </w:rPr>
        <w:t>.</w:t>
      </w:r>
    </w:p>
    <w:p w14:paraId="12A82F09" w14:textId="0A6D6D01" w:rsidR="00F92AD4" w:rsidRPr="00581044" w:rsidRDefault="00F92AD4" w:rsidP="00F92AD4">
      <w:pPr>
        <w:pStyle w:val="ListParagraph"/>
        <w:numPr>
          <w:ilvl w:val="0"/>
          <w:numId w:val="12"/>
        </w:numPr>
        <w:tabs>
          <w:tab w:val="left" w:pos="2327"/>
        </w:tabs>
        <w:jc w:val="both"/>
        <w:rPr>
          <w:sz w:val="20"/>
          <w:szCs w:val="20"/>
        </w:rPr>
      </w:pPr>
      <w:r w:rsidRPr="00581044">
        <w:rPr>
          <w:sz w:val="20"/>
          <w:szCs w:val="20"/>
        </w:rPr>
        <w:t xml:space="preserve">Assisted testers in writing </w:t>
      </w:r>
      <w:r w:rsidRPr="00581044">
        <w:rPr>
          <w:b/>
          <w:bCs/>
          <w:sz w:val="20"/>
          <w:szCs w:val="20"/>
        </w:rPr>
        <w:t>test cases</w:t>
      </w:r>
      <w:r w:rsidRPr="00581044">
        <w:rPr>
          <w:sz w:val="20"/>
          <w:szCs w:val="20"/>
        </w:rPr>
        <w:t xml:space="preserve"> and was involved in various </w:t>
      </w:r>
      <w:r w:rsidRPr="00581044">
        <w:rPr>
          <w:b/>
          <w:bCs/>
          <w:sz w:val="20"/>
          <w:szCs w:val="20"/>
        </w:rPr>
        <w:t>functional testing</w:t>
      </w:r>
      <w:r w:rsidRPr="00581044">
        <w:rPr>
          <w:sz w:val="20"/>
          <w:szCs w:val="20"/>
        </w:rPr>
        <w:t xml:space="preserve"> and performed </w:t>
      </w:r>
      <w:r w:rsidRPr="00581044">
        <w:rPr>
          <w:b/>
          <w:bCs/>
          <w:sz w:val="20"/>
          <w:szCs w:val="20"/>
        </w:rPr>
        <w:t>UAT</w:t>
      </w:r>
      <w:r w:rsidRPr="00581044">
        <w:rPr>
          <w:sz w:val="20"/>
          <w:szCs w:val="20"/>
        </w:rPr>
        <w:t>.</w:t>
      </w:r>
    </w:p>
    <w:p w14:paraId="3F853A2B" w14:textId="660E4381" w:rsidR="007527B6" w:rsidRPr="00581044" w:rsidRDefault="004F5903" w:rsidP="00F92AD4">
      <w:pPr>
        <w:tabs>
          <w:tab w:val="left" w:pos="2327"/>
        </w:tabs>
        <w:jc w:val="both"/>
        <w:rPr>
          <w:sz w:val="20"/>
          <w:szCs w:val="20"/>
        </w:rPr>
      </w:pPr>
      <w:r w:rsidRPr="00581044">
        <w:rPr>
          <w:sz w:val="20"/>
          <w:szCs w:val="20"/>
          <w:u w:val="single"/>
        </w:rPr>
        <w:t>Environment:</w:t>
      </w:r>
      <w:r w:rsidRPr="00581044">
        <w:rPr>
          <w:sz w:val="20"/>
          <w:szCs w:val="20"/>
        </w:rPr>
        <w:t xml:space="preserve"> Agile-</w:t>
      </w:r>
      <w:r w:rsidR="00623C28" w:rsidRPr="00581044">
        <w:rPr>
          <w:sz w:val="20"/>
          <w:szCs w:val="20"/>
        </w:rPr>
        <w:t>Scrum,</w:t>
      </w:r>
      <w:r w:rsidRPr="00581044">
        <w:rPr>
          <w:sz w:val="20"/>
          <w:szCs w:val="20"/>
        </w:rPr>
        <w:t xml:space="preserve"> Jira (v.7.0), Confluence (v.6.4), Informatica PowerCenter (v.9.6.1), Balsamiq, MS Visio (v.16), Prezi, Salesforce, SFDC, SFMC, Kafka, Hadoop Hive HDF</w:t>
      </w:r>
      <w:r w:rsidR="007D2DD3" w:rsidRPr="00581044">
        <w:rPr>
          <w:sz w:val="20"/>
          <w:szCs w:val="20"/>
        </w:rPr>
        <w:t>S</w:t>
      </w:r>
      <w:r w:rsidRPr="00581044">
        <w:rPr>
          <w:sz w:val="20"/>
          <w:szCs w:val="20"/>
        </w:rPr>
        <w:t xml:space="preserve">, </w:t>
      </w:r>
      <w:r w:rsidR="007D2DD3" w:rsidRPr="00581044">
        <w:rPr>
          <w:sz w:val="20"/>
          <w:szCs w:val="20"/>
        </w:rPr>
        <w:t>My</w:t>
      </w:r>
      <w:r w:rsidRPr="00581044">
        <w:rPr>
          <w:sz w:val="20"/>
          <w:szCs w:val="20"/>
        </w:rPr>
        <w:t xml:space="preserve">SQL, Kibana, Cucumber (v.3.0). </w:t>
      </w:r>
    </w:p>
    <w:p w14:paraId="485CFFD1" w14:textId="77777777" w:rsidR="0025664C" w:rsidRPr="00581044" w:rsidRDefault="0025664C" w:rsidP="0025664C">
      <w:pPr>
        <w:tabs>
          <w:tab w:val="left" w:pos="2327"/>
        </w:tabs>
        <w:jc w:val="both"/>
        <w:rPr>
          <w:sz w:val="20"/>
          <w:szCs w:val="20"/>
        </w:rPr>
      </w:pPr>
    </w:p>
    <w:tbl>
      <w:tblPr>
        <w:tblW w:w="11082" w:type="dxa"/>
        <w:tblInd w:w="-7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1082"/>
      </w:tblGrid>
      <w:tr w:rsidR="000C02E0" w:rsidRPr="00581044" w14:paraId="5CD989AA" w14:textId="77777777" w:rsidTr="006D78F9">
        <w:trPr>
          <w:trHeight w:val="2029"/>
        </w:trPr>
        <w:tc>
          <w:tcPr>
            <w:tcW w:w="11082" w:type="dxa"/>
          </w:tcPr>
          <w:p w14:paraId="610D8D2C" w14:textId="12CF2D85" w:rsidR="000C02E0" w:rsidRPr="00581044" w:rsidRDefault="00220842" w:rsidP="00127065">
            <w:pPr>
              <w:spacing w:line="216" w:lineRule="auto"/>
              <w:jc w:val="both"/>
              <w:rPr>
                <w:b/>
                <w:bCs/>
                <w:color w:val="1C1E29"/>
                <w:sz w:val="20"/>
                <w:szCs w:val="20"/>
                <w:lang w:val="en-GB"/>
              </w:rPr>
            </w:pPr>
            <w:r w:rsidRPr="00581044">
              <w:rPr>
                <w:b/>
                <w:bCs/>
                <w:color w:val="1C1E29"/>
                <w:sz w:val="20"/>
                <w:szCs w:val="20"/>
                <w:lang w:val="en-GB"/>
              </w:rPr>
              <w:t>Aditya Birla Housing Finance</w:t>
            </w:r>
            <w:r w:rsidR="00A536EE" w:rsidRPr="00581044">
              <w:rPr>
                <w:b/>
                <w:bCs/>
                <w:color w:val="1C1E29"/>
                <w:sz w:val="20"/>
                <w:szCs w:val="20"/>
                <w:lang w:val="en-GB"/>
              </w:rPr>
              <w:t xml:space="preserve"> | </w:t>
            </w:r>
            <w:r w:rsidR="00F9585F" w:rsidRPr="00581044">
              <w:rPr>
                <w:b/>
                <w:bCs/>
                <w:color w:val="1C1E29"/>
                <w:sz w:val="20"/>
                <w:szCs w:val="20"/>
                <w:lang w:val="en-GB"/>
              </w:rPr>
              <w:t xml:space="preserve">Bengaluru, India                                                                                                 </w:t>
            </w:r>
            <w:r w:rsidR="00D15218" w:rsidRPr="00581044">
              <w:rPr>
                <w:b/>
                <w:bCs/>
                <w:color w:val="1C1E29"/>
                <w:sz w:val="20"/>
                <w:szCs w:val="20"/>
                <w:lang w:val="en-GB"/>
              </w:rPr>
              <w:t xml:space="preserve">  Jun</w:t>
            </w:r>
            <w:r w:rsidR="00167157" w:rsidRPr="00581044">
              <w:rPr>
                <w:b/>
                <w:bCs/>
                <w:color w:val="1C1E29"/>
                <w:sz w:val="20"/>
                <w:szCs w:val="20"/>
                <w:lang w:val="en-GB"/>
              </w:rPr>
              <w:t xml:space="preserve"> 2019 </w:t>
            </w:r>
            <w:r w:rsidR="00667799" w:rsidRPr="00581044">
              <w:rPr>
                <w:b/>
                <w:bCs/>
                <w:color w:val="1C1E29"/>
                <w:sz w:val="20"/>
                <w:szCs w:val="20"/>
                <w:lang w:val="en-GB"/>
              </w:rPr>
              <w:t>– Apr</w:t>
            </w:r>
            <w:r w:rsidR="00167157" w:rsidRPr="00581044">
              <w:rPr>
                <w:b/>
                <w:bCs/>
                <w:color w:val="1C1E29"/>
                <w:sz w:val="20"/>
                <w:szCs w:val="20"/>
                <w:lang w:val="en-GB"/>
              </w:rPr>
              <w:t xml:space="preserve"> 202</w:t>
            </w:r>
            <w:r w:rsidR="00D15218" w:rsidRPr="00581044">
              <w:rPr>
                <w:b/>
                <w:bCs/>
                <w:color w:val="1C1E29"/>
                <w:sz w:val="20"/>
                <w:szCs w:val="20"/>
                <w:lang w:val="en-GB"/>
              </w:rPr>
              <w:t>1</w:t>
            </w:r>
          </w:p>
          <w:p w14:paraId="5FEDBD53" w14:textId="77777777" w:rsidR="000C02E0" w:rsidRPr="00581044" w:rsidRDefault="000C02E0" w:rsidP="00127065">
            <w:pPr>
              <w:spacing w:line="216" w:lineRule="auto"/>
              <w:jc w:val="both"/>
              <w:rPr>
                <w:color w:val="1C1E29"/>
                <w:sz w:val="20"/>
                <w:szCs w:val="20"/>
              </w:rPr>
            </w:pPr>
            <w:r w:rsidRPr="00581044">
              <w:rPr>
                <w:color w:val="1C1E29"/>
                <w:sz w:val="20"/>
                <w:szCs w:val="20"/>
              </w:rPr>
              <w:t xml:space="preserve">Business Systems Analyst </w:t>
            </w:r>
          </w:p>
          <w:p w14:paraId="324C99AB" w14:textId="77777777" w:rsidR="00263FE7" w:rsidRPr="00581044" w:rsidRDefault="00263FE7" w:rsidP="00127065">
            <w:pPr>
              <w:rPr>
                <w:b/>
                <w:bCs/>
                <w:sz w:val="20"/>
                <w:szCs w:val="20"/>
              </w:rPr>
            </w:pPr>
            <w:r w:rsidRPr="00581044">
              <w:rPr>
                <w:b/>
                <w:bCs/>
                <w:sz w:val="20"/>
                <w:szCs w:val="20"/>
              </w:rPr>
              <w:t xml:space="preserve">Mortgage Lending Compliance Automation Initiative </w:t>
            </w:r>
          </w:p>
          <w:p w14:paraId="0E4DE1BB" w14:textId="693E12B2" w:rsidR="000C02E0" w:rsidRPr="00581044" w:rsidRDefault="004B5FA6" w:rsidP="00127065">
            <w:pPr>
              <w:rPr>
                <w:sz w:val="20"/>
                <w:szCs w:val="20"/>
              </w:rPr>
            </w:pPr>
            <w:r w:rsidRPr="00581044">
              <w:rPr>
                <w:sz w:val="20"/>
                <w:szCs w:val="20"/>
              </w:rPr>
              <w:t xml:space="preserve">Mortgage Lending Compliance Automation Initiative </w:t>
            </w:r>
            <w:r w:rsidR="00186318" w:rsidRPr="00581044">
              <w:rPr>
                <w:sz w:val="20"/>
                <w:szCs w:val="20"/>
              </w:rPr>
              <w:t xml:space="preserve">was a </w:t>
            </w:r>
            <w:r w:rsidRPr="00581044">
              <w:rPr>
                <w:sz w:val="20"/>
                <w:szCs w:val="20"/>
              </w:rPr>
              <w:t>solution design</w:t>
            </w:r>
            <w:r w:rsidR="00186318" w:rsidRPr="00581044">
              <w:rPr>
                <w:sz w:val="20"/>
                <w:szCs w:val="20"/>
              </w:rPr>
              <w:t>ed</w:t>
            </w:r>
            <w:r w:rsidRPr="00581044">
              <w:rPr>
                <w:sz w:val="20"/>
                <w:szCs w:val="20"/>
              </w:rPr>
              <w:t xml:space="preserve"> to integrate an automated compliance validation engine within the existing Loan Origination System.</w:t>
            </w:r>
            <w:r w:rsidR="00263FE7" w:rsidRPr="00581044">
              <w:rPr>
                <w:sz w:val="20"/>
                <w:szCs w:val="20"/>
              </w:rPr>
              <w:t xml:space="preserve"> T</w:t>
            </w:r>
            <w:r w:rsidRPr="00581044">
              <w:rPr>
                <w:sz w:val="20"/>
                <w:szCs w:val="20"/>
              </w:rPr>
              <w:t xml:space="preserve">he project scope </w:t>
            </w:r>
            <w:r w:rsidR="005661EA" w:rsidRPr="00581044">
              <w:rPr>
                <w:sz w:val="20"/>
                <w:szCs w:val="20"/>
              </w:rPr>
              <w:t>encompasses</w:t>
            </w:r>
            <w:r w:rsidRPr="00581044">
              <w:rPr>
                <w:sz w:val="20"/>
                <w:szCs w:val="20"/>
              </w:rPr>
              <w:t xml:space="preserve"> regulatory rule mapping, data integration, audit trailing, and continuous compliance monitoring processes. Collaborated with cross-functional stakeholders to architect a streamlined solution for validating loan applications against evolving regulatory mandates (TILA, RESPA, ECOA), industry best practices, and internal risk policies. Automated formerly manual compliance checks to drive operational efficiencies while ensuring adherence to governing compliance frameworks.</w:t>
            </w:r>
          </w:p>
        </w:tc>
      </w:tr>
    </w:tbl>
    <w:p w14:paraId="20832A95" w14:textId="77777777" w:rsidR="000C02E0" w:rsidRPr="00581044" w:rsidRDefault="000C02E0" w:rsidP="000C02E0">
      <w:pPr>
        <w:jc w:val="both"/>
        <w:rPr>
          <w:b/>
          <w:bCs/>
          <w:color w:val="1C1E29"/>
          <w:sz w:val="20"/>
          <w:szCs w:val="20"/>
          <w:u w:val="single"/>
        </w:rPr>
      </w:pPr>
      <w:r w:rsidRPr="00581044">
        <w:rPr>
          <w:b/>
          <w:bCs/>
          <w:color w:val="1C1E29"/>
          <w:sz w:val="20"/>
          <w:szCs w:val="20"/>
          <w:u w:val="single"/>
        </w:rPr>
        <w:t>Roles and Responsibilities:</w:t>
      </w:r>
    </w:p>
    <w:p w14:paraId="43AC022D" w14:textId="04B5AE71" w:rsidR="007E2BB5" w:rsidRDefault="007E2BB5" w:rsidP="004D1968">
      <w:pPr>
        <w:pStyle w:val="ListParagraph"/>
        <w:numPr>
          <w:ilvl w:val="0"/>
          <w:numId w:val="12"/>
        </w:numPr>
        <w:jc w:val="both"/>
        <w:rPr>
          <w:sz w:val="20"/>
          <w:szCs w:val="20"/>
        </w:rPr>
      </w:pPr>
      <w:r w:rsidRPr="007E2BB5">
        <w:rPr>
          <w:sz w:val="20"/>
          <w:szCs w:val="20"/>
        </w:rPr>
        <w:t xml:space="preserve">Conducted comprehensive </w:t>
      </w:r>
      <w:r w:rsidRPr="007E2BB5">
        <w:rPr>
          <w:b/>
          <w:bCs/>
          <w:sz w:val="20"/>
          <w:szCs w:val="20"/>
        </w:rPr>
        <w:t>requirements gathering sessions</w:t>
      </w:r>
      <w:r w:rsidRPr="007E2BB5">
        <w:rPr>
          <w:sz w:val="20"/>
          <w:szCs w:val="20"/>
        </w:rPr>
        <w:t xml:space="preserve"> with </w:t>
      </w:r>
      <w:r w:rsidRPr="007E2BB5">
        <w:rPr>
          <w:b/>
          <w:bCs/>
          <w:sz w:val="20"/>
          <w:szCs w:val="20"/>
        </w:rPr>
        <w:t>stakeholders</w:t>
      </w:r>
      <w:r w:rsidRPr="007E2BB5">
        <w:rPr>
          <w:sz w:val="20"/>
          <w:szCs w:val="20"/>
        </w:rPr>
        <w:t xml:space="preserve"> to thoroughly understand the needs for automating compliance validation within the </w:t>
      </w:r>
      <w:r w:rsidRPr="007E2BB5">
        <w:rPr>
          <w:b/>
          <w:bCs/>
          <w:sz w:val="20"/>
          <w:szCs w:val="20"/>
        </w:rPr>
        <w:t>Loan Origination System</w:t>
      </w:r>
      <w:r>
        <w:rPr>
          <w:b/>
          <w:bCs/>
          <w:sz w:val="20"/>
          <w:szCs w:val="20"/>
        </w:rPr>
        <w:t>,</w:t>
      </w:r>
      <w:r w:rsidRPr="007E2BB5">
        <w:rPr>
          <w:b/>
          <w:bCs/>
          <w:sz w:val="20"/>
          <w:szCs w:val="20"/>
        </w:rPr>
        <w:t xml:space="preserve"> </w:t>
      </w:r>
      <w:r w:rsidRPr="007E2BB5">
        <w:rPr>
          <w:sz w:val="20"/>
          <w:szCs w:val="20"/>
        </w:rPr>
        <w:t>ensuring alignment with regulatory standards and business objectives.</w:t>
      </w:r>
    </w:p>
    <w:p w14:paraId="479B852A" w14:textId="45C22255" w:rsidR="00937D29" w:rsidRDefault="00937D29" w:rsidP="004D1968">
      <w:pPr>
        <w:pStyle w:val="ListParagraph"/>
        <w:numPr>
          <w:ilvl w:val="0"/>
          <w:numId w:val="12"/>
        </w:numPr>
        <w:jc w:val="both"/>
        <w:rPr>
          <w:sz w:val="20"/>
          <w:szCs w:val="20"/>
        </w:rPr>
      </w:pPr>
      <w:r w:rsidRPr="00937D29">
        <w:rPr>
          <w:sz w:val="20"/>
          <w:szCs w:val="20"/>
        </w:rPr>
        <w:t xml:space="preserve">Collaborated with </w:t>
      </w:r>
      <w:r w:rsidRPr="00937D29">
        <w:rPr>
          <w:b/>
          <w:bCs/>
          <w:sz w:val="20"/>
          <w:szCs w:val="20"/>
        </w:rPr>
        <w:t>Subject Matter Experts (SMEs)</w:t>
      </w:r>
      <w:r w:rsidRPr="00937D29">
        <w:rPr>
          <w:sz w:val="20"/>
          <w:szCs w:val="20"/>
        </w:rPr>
        <w:t xml:space="preserve"> to meticulously map regulatory rules related to </w:t>
      </w:r>
      <w:r w:rsidRPr="00937D29">
        <w:rPr>
          <w:b/>
          <w:bCs/>
          <w:sz w:val="20"/>
          <w:szCs w:val="20"/>
        </w:rPr>
        <w:t>TILA</w:t>
      </w:r>
      <w:r w:rsidRPr="00937D29">
        <w:rPr>
          <w:sz w:val="20"/>
          <w:szCs w:val="20"/>
        </w:rPr>
        <w:t xml:space="preserve">, </w:t>
      </w:r>
      <w:r w:rsidRPr="00937D29">
        <w:rPr>
          <w:b/>
          <w:bCs/>
          <w:sz w:val="20"/>
          <w:szCs w:val="20"/>
        </w:rPr>
        <w:t>RESPA</w:t>
      </w:r>
      <w:r w:rsidRPr="00937D29">
        <w:rPr>
          <w:sz w:val="20"/>
          <w:szCs w:val="20"/>
        </w:rPr>
        <w:t xml:space="preserve">, </w:t>
      </w:r>
      <w:r w:rsidRPr="00937D29">
        <w:rPr>
          <w:b/>
          <w:bCs/>
          <w:sz w:val="20"/>
          <w:szCs w:val="20"/>
        </w:rPr>
        <w:t>ECOA</w:t>
      </w:r>
      <w:r w:rsidRPr="00937D29">
        <w:rPr>
          <w:sz w:val="20"/>
          <w:szCs w:val="20"/>
        </w:rPr>
        <w:t xml:space="preserve">, and internal </w:t>
      </w:r>
      <w:r w:rsidRPr="00937D29">
        <w:rPr>
          <w:b/>
          <w:bCs/>
          <w:sz w:val="20"/>
          <w:szCs w:val="20"/>
        </w:rPr>
        <w:t>risk policies</w:t>
      </w:r>
      <w:r w:rsidRPr="00937D29">
        <w:rPr>
          <w:sz w:val="20"/>
          <w:szCs w:val="20"/>
        </w:rPr>
        <w:t>, ensuring all requirements were accurately captured and implemented effectively.</w:t>
      </w:r>
    </w:p>
    <w:p w14:paraId="43E42C42" w14:textId="797CE649" w:rsidR="004D1968" w:rsidRPr="004D1968" w:rsidRDefault="004D1968" w:rsidP="004D1968">
      <w:pPr>
        <w:pStyle w:val="ListParagraph"/>
        <w:numPr>
          <w:ilvl w:val="0"/>
          <w:numId w:val="12"/>
        </w:numPr>
        <w:jc w:val="both"/>
        <w:rPr>
          <w:sz w:val="20"/>
          <w:szCs w:val="20"/>
        </w:rPr>
      </w:pPr>
      <w:r w:rsidRPr="004D1968">
        <w:rPr>
          <w:sz w:val="20"/>
          <w:szCs w:val="20"/>
        </w:rPr>
        <w:t xml:space="preserve">Developed detailed </w:t>
      </w:r>
      <w:r w:rsidRPr="004D1968">
        <w:rPr>
          <w:b/>
          <w:bCs/>
          <w:sz w:val="20"/>
          <w:szCs w:val="20"/>
        </w:rPr>
        <w:t>BRD</w:t>
      </w:r>
      <w:r w:rsidR="00B1658C">
        <w:rPr>
          <w:b/>
          <w:bCs/>
          <w:sz w:val="20"/>
          <w:szCs w:val="20"/>
        </w:rPr>
        <w:t>s</w:t>
      </w:r>
      <w:r w:rsidRPr="004D1968">
        <w:rPr>
          <w:sz w:val="20"/>
          <w:szCs w:val="20"/>
        </w:rPr>
        <w:t xml:space="preserve"> and </w:t>
      </w:r>
      <w:r w:rsidRPr="004D1968">
        <w:rPr>
          <w:b/>
          <w:bCs/>
          <w:sz w:val="20"/>
          <w:szCs w:val="20"/>
        </w:rPr>
        <w:t>Functional Specifications</w:t>
      </w:r>
      <w:r w:rsidRPr="004D1968">
        <w:rPr>
          <w:sz w:val="20"/>
          <w:szCs w:val="20"/>
        </w:rPr>
        <w:t xml:space="preserve"> to guide the development of the compliance automation solution.</w:t>
      </w:r>
    </w:p>
    <w:p w14:paraId="2D202974" w14:textId="77777777" w:rsidR="000C26F6" w:rsidRDefault="000C26F6" w:rsidP="004D1968">
      <w:pPr>
        <w:pStyle w:val="ListParagraph"/>
        <w:numPr>
          <w:ilvl w:val="0"/>
          <w:numId w:val="12"/>
        </w:numPr>
        <w:jc w:val="both"/>
        <w:rPr>
          <w:sz w:val="20"/>
          <w:szCs w:val="20"/>
        </w:rPr>
      </w:pPr>
      <w:r w:rsidRPr="000C26F6">
        <w:rPr>
          <w:sz w:val="20"/>
          <w:szCs w:val="20"/>
        </w:rPr>
        <w:t xml:space="preserve">Mapped and documented critical </w:t>
      </w:r>
      <w:r w:rsidRPr="000C26F6">
        <w:rPr>
          <w:b/>
          <w:bCs/>
          <w:sz w:val="20"/>
          <w:szCs w:val="20"/>
        </w:rPr>
        <w:t>regulatory requirements</w:t>
      </w:r>
      <w:r w:rsidRPr="000C26F6">
        <w:rPr>
          <w:sz w:val="20"/>
          <w:szCs w:val="20"/>
        </w:rPr>
        <w:t xml:space="preserve"> and </w:t>
      </w:r>
      <w:r w:rsidRPr="000C26F6">
        <w:rPr>
          <w:b/>
          <w:bCs/>
          <w:sz w:val="20"/>
          <w:szCs w:val="20"/>
        </w:rPr>
        <w:t>industry best practices</w:t>
      </w:r>
      <w:r w:rsidRPr="000C26F6">
        <w:rPr>
          <w:sz w:val="20"/>
          <w:szCs w:val="20"/>
        </w:rPr>
        <w:t xml:space="preserve"> to be seamlessly integrated into the automated compliance validation engine, ensuring accuracy, consistency, and adherence to all relevant standards.</w:t>
      </w:r>
    </w:p>
    <w:p w14:paraId="7AAEC3A7" w14:textId="1AA45366" w:rsidR="004D1968" w:rsidRPr="004D1968" w:rsidRDefault="004D1968" w:rsidP="004D1968">
      <w:pPr>
        <w:pStyle w:val="ListParagraph"/>
        <w:numPr>
          <w:ilvl w:val="0"/>
          <w:numId w:val="12"/>
        </w:numPr>
        <w:jc w:val="both"/>
        <w:rPr>
          <w:sz w:val="20"/>
          <w:szCs w:val="20"/>
        </w:rPr>
      </w:pPr>
      <w:r w:rsidRPr="004D1968">
        <w:rPr>
          <w:sz w:val="20"/>
          <w:szCs w:val="20"/>
        </w:rPr>
        <w:t xml:space="preserve">Worked with </w:t>
      </w:r>
      <w:r w:rsidRPr="004D1968">
        <w:rPr>
          <w:b/>
          <w:bCs/>
          <w:sz w:val="20"/>
          <w:szCs w:val="20"/>
        </w:rPr>
        <w:t>legal</w:t>
      </w:r>
      <w:r w:rsidRPr="004D1968">
        <w:rPr>
          <w:sz w:val="20"/>
          <w:szCs w:val="20"/>
        </w:rPr>
        <w:t xml:space="preserve"> and </w:t>
      </w:r>
      <w:r w:rsidRPr="004D1968">
        <w:rPr>
          <w:b/>
          <w:bCs/>
          <w:sz w:val="20"/>
          <w:szCs w:val="20"/>
        </w:rPr>
        <w:t>compliance teams</w:t>
      </w:r>
      <w:r w:rsidRPr="004D1968">
        <w:rPr>
          <w:sz w:val="20"/>
          <w:szCs w:val="20"/>
        </w:rPr>
        <w:t xml:space="preserve"> to stay updated on regulatory changes and adjust rule mappings accordingly.</w:t>
      </w:r>
    </w:p>
    <w:p w14:paraId="37787A4B" w14:textId="77777777" w:rsidR="000C1802" w:rsidRDefault="000C1802" w:rsidP="004D1968">
      <w:pPr>
        <w:pStyle w:val="ListParagraph"/>
        <w:numPr>
          <w:ilvl w:val="0"/>
          <w:numId w:val="12"/>
        </w:numPr>
        <w:jc w:val="both"/>
        <w:rPr>
          <w:sz w:val="20"/>
          <w:szCs w:val="20"/>
        </w:rPr>
      </w:pPr>
      <w:r w:rsidRPr="000C1802">
        <w:rPr>
          <w:sz w:val="20"/>
          <w:szCs w:val="20"/>
        </w:rPr>
        <w:t xml:space="preserve">Coordinated with </w:t>
      </w:r>
      <w:r w:rsidRPr="000C1802">
        <w:rPr>
          <w:b/>
          <w:bCs/>
          <w:sz w:val="20"/>
          <w:szCs w:val="20"/>
        </w:rPr>
        <w:t>IT</w:t>
      </w:r>
      <w:r w:rsidRPr="000C1802">
        <w:rPr>
          <w:sz w:val="20"/>
          <w:szCs w:val="20"/>
        </w:rPr>
        <w:t xml:space="preserve"> and </w:t>
      </w:r>
      <w:r w:rsidRPr="000C1802">
        <w:rPr>
          <w:b/>
          <w:bCs/>
          <w:sz w:val="20"/>
          <w:szCs w:val="20"/>
        </w:rPr>
        <w:t>development teams</w:t>
      </w:r>
      <w:r w:rsidRPr="000C1802">
        <w:rPr>
          <w:sz w:val="20"/>
          <w:szCs w:val="20"/>
        </w:rPr>
        <w:t xml:space="preserve"> to integrate the </w:t>
      </w:r>
      <w:r w:rsidRPr="000C1802">
        <w:rPr>
          <w:b/>
          <w:bCs/>
          <w:sz w:val="20"/>
          <w:szCs w:val="20"/>
        </w:rPr>
        <w:t>compliance validation engine</w:t>
      </w:r>
      <w:r w:rsidRPr="000C1802">
        <w:rPr>
          <w:sz w:val="20"/>
          <w:szCs w:val="20"/>
        </w:rPr>
        <w:t xml:space="preserve"> with the existing </w:t>
      </w:r>
      <w:r w:rsidRPr="000C1802">
        <w:rPr>
          <w:b/>
          <w:bCs/>
          <w:sz w:val="20"/>
          <w:szCs w:val="20"/>
        </w:rPr>
        <w:t>Loan Origination System (LOS)</w:t>
      </w:r>
      <w:r w:rsidRPr="000C1802">
        <w:rPr>
          <w:sz w:val="20"/>
          <w:szCs w:val="20"/>
        </w:rPr>
        <w:t>, ensuring seamless data flow and system interoperability for enhanced operational efficiency and compliance.</w:t>
      </w:r>
    </w:p>
    <w:p w14:paraId="708F8285" w14:textId="4B37D1CD" w:rsidR="004D1968" w:rsidRPr="004D1968" w:rsidRDefault="004D1968" w:rsidP="004D1968">
      <w:pPr>
        <w:pStyle w:val="ListParagraph"/>
        <w:numPr>
          <w:ilvl w:val="0"/>
          <w:numId w:val="12"/>
        </w:numPr>
        <w:jc w:val="both"/>
        <w:rPr>
          <w:sz w:val="20"/>
          <w:szCs w:val="20"/>
        </w:rPr>
      </w:pPr>
      <w:r w:rsidRPr="004D1968">
        <w:rPr>
          <w:sz w:val="20"/>
          <w:szCs w:val="20"/>
        </w:rPr>
        <w:t xml:space="preserve">Implemented </w:t>
      </w:r>
      <w:r w:rsidRPr="004D1968">
        <w:rPr>
          <w:b/>
          <w:bCs/>
          <w:sz w:val="20"/>
          <w:szCs w:val="20"/>
        </w:rPr>
        <w:t>data integration processes</w:t>
      </w:r>
      <w:r w:rsidRPr="004D1968">
        <w:rPr>
          <w:sz w:val="20"/>
          <w:szCs w:val="20"/>
        </w:rPr>
        <w:t xml:space="preserve"> to consolidate data from various sources, maintaining data </w:t>
      </w:r>
      <w:r w:rsidRPr="004D1968">
        <w:rPr>
          <w:b/>
          <w:bCs/>
          <w:sz w:val="20"/>
          <w:szCs w:val="20"/>
        </w:rPr>
        <w:t>accuracy</w:t>
      </w:r>
      <w:r w:rsidRPr="004D1968">
        <w:rPr>
          <w:sz w:val="20"/>
          <w:szCs w:val="20"/>
        </w:rPr>
        <w:t xml:space="preserve"> and </w:t>
      </w:r>
      <w:r w:rsidRPr="004D1968">
        <w:rPr>
          <w:b/>
          <w:bCs/>
          <w:sz w:val="20"/>
          <w:szCs w:val="20"/>
        </w:rPr>
        <w:t>integrity</w:t>
      </w:r>
      <w:r w:rsidRPr="004D1968">
        <w:rPr>
          <w:sz w:val="20"/>
          <w:szCs w:val="20"/>
        </w:rPr>
        <w:t>.</w:t>
      </w:r>
    </w:p>
    <w:p w14:paraId="4C8F2658" w14:textId="4102224C" w:rsidR="004D1968" w:rsidRPr="004D1968" w:rsidRDefault="004D1968" w:rsidP="004D1968">
      <w:pPr>
        <w:pStyle w:val="ListParagraph"/>
        <w:numPr>
          <w:ilvl w:val="0"/>
          <w:numId w:val="12"/>
        </w:numPr>
        <w:jc w:val="both"/>
        <w:rPr>
          <w:sz w:val="20"/>
          <w:szCs w:val="20"/>
        </w:rPr>
      </w:pPr>
      <w:r w:rsidRPr="004D1968">
        <w:rPr>
          <w:sz w:val="20"/>
          <w:szCs w:val="20"/>
        </w:rPr>
        <w:t xml:space="preserve">Developed and enforced </w:t>
      </w:r>
      <w:r w:rsidRPr="004D1968">
        <w:rPr>
          <w:b/>
          <w:bCs/>
          <w:sz w:val="20"/>
          <w:szCs w:val="20"/>
        </w:rPr>
        <w:t>data validation rules</w:t>
      </w:r>
      <w:r w:rsidRPr="004D1968">
        <w:rPr>
          <w:sz w:val="20"/>
          <w:szCs w:val="20"/>
        </w:rPr>
        <w:t xml:space="preserve"> to ensure high-quality data inputs for the compliance validation engine.</w:t>
      </w:r>
    </w:p>
    <w:p w14:paraId="2ABEEBE4" w14:textId="09EA9E92" w:rsidR="004D1968" w:rsidRPr="004D1968" w:rsidRDefault="004D1968" w:rsidP="004D1968">
      <w:pPr>
        <w:pStyle w:val="ListParagraph"/>
        <w:numPr>
          <w:ilvl w:val="0"/>
          <w:numId w:val="12"/>
        </w:numPr>
        <w:jc w:val="both"/>
        <w:rPr>
          <w:sz w:val="20"/>
          <w:szCs w:val="20"/>
        </w:rPr>
      </w:pPr>
      <w:r w:rsidRPr="004D1968">
        <w:rPr>
          <w:sz w:val="20"/>
          <w:szCs w:val="20"/>
        </w:rPr>
        <w:t xml:space="preserve">Led the initiative to automate formerly manual compliance checks, significantly enhancing </w:t>
      </w:r>
      <w:r w:rsidRPr="004D1968">
        <w:rPr>
          <w:b/>
          <w:bCs/>
          <w:sz w:val="20"/>
          <w:szCs w:val="20"/>
        </w:rPr>
        <w:t>operational efficiency</w:t>
      </w:r>
      <w:r w:rsidRPr="004D1968">
        <w:rPr>
          <w:sz w:val="20"/>
          <w:szCs w:val="20"/>
        </w:rPr>
        <w:t xml:space="preserve"> and </w:t>
      </w:r>
      <w:r w:rsidRPr="004D1968">
        <w:rPr>
          <w:b/>
          <w:bCs/>
          <w:sz w:val="20"/>
          <w:szCs w:val="20"/>
        </w:rPr>
        <w:t>accuracy</w:t>
      </w:r>
      <w:r w:rsidRPr="004D1968">
        <w:rPr>
          <w:sz w:val="20"/>
          <w:szCs w:val="20"/>
        </w:rPr>
        <w:t>.</w:t>
      </w:r>
    </w:p>
    <w:p w14:paraId="796C4F35" w14:textId="08D1FC2B" w:rsidR="004D1968" w:rsidRPr="004D1968" w:rsidRDefault="004D1968" w:rsidP="004D1968">
      <w:pPr>
        <w:pStyle w:val="ListParagraph"/>
        <w:numPr>
          <w:ilvl w:val="0"/>
          <w:numId w:val="12"/>
        </w:numPr>
        <w:jc w:val="both"/>
        <w:rPr>
          <w:sz w:val="20"/>
          <w:szCs w:val="20"/>
        </w:rPr>
      </w:pPr>
      <w:r w:rsidRPr="004D1968">
        <w:rPr>
          <w:sz w:val="20"/>
          <w:szCs w:val="20"/>
        </w:rPr>
        <w:t xml:space="preserve">Designed and implemented </w:t>
      </w:r>
      <w:r w:rsidRPr="004D1968">
        <w:rPr>
          <w:b/>
          <w:bCs/>
          <w:sz w:val="20"/>
          <w:szCs w:val="20"/>
        </w:rPr>
        <w:t>automated workflows</w:t>
      </w:r>
      <w:r w:rsidRPr="004D1968">
        <w:rPr>
          <w:sz w:val="20"/>
          <w:szCs w:val="20"/>
        </w:rPr>
        <w:t xml:space="preserve"> to validate loan applications against regulatory mandates and internal policies.</w:t>
      </w:r>
    </w:p>
    <w:p w14:paraId="056410BF" w14:textId="77777777" w:rsidR="003C59A8" w:rsidRDefault="003C59A8" w:rsidP="004D1968">
      <w:pPr>
        <w:pStyle w:val="ListParagraph"/>
        <w:numPr>
          <w:ilvl w:val="0"/>
          <w:numId w:val="12"/>
        </w:numPr>
        <w:jc w:val="both"/>
        <w:rPr>
          <w:sz w:val="20"/>
          <w:szCs w:val="20"/>
        </w:rPr>
      </w:pPr>
      <w:r w:rsidRPr="003C59A8">
        <w:rPr>
          <w:sz w:val="20"/>
          <w:szCs w:val="20"/>
        </w:rPr>
        <w:t xml:space="preserve">Collaborated closely with </w:t>
      </w:r>
      <w:r w:rsidRPr="003C59A8">
        <w:rPr>
          <w:b/>
          <w:bCs/>
          <w:sz w:val="20"/>
          <w:szCs w:val="20"/>
        </w:rPr>
        <w:t>developers</w:t>
      </w:r>
      <w:r w:rsidRPr="003C59A8">
        <w:rPr>
          <w:sz w:val="20"/>
          <w:szCs w:val="20"/>
        </w:rPr>
        <w:t xml:space="preserve"> to build and rigorously test the </w:t>
      </w:r>
      <w:r w:rsidRPr="003C59A8">
        <w:rPr>
          <w:b/>
          <w:bCs/>
          <w:sz w:val="20"/>
          <w:szCs w:val="20"/>
        </w:rPr>
        <w:t>compliance validation engine</w:t>
      </w:r>
      <w:r w:rsidRPr="003C59A8">
        <w:rPr>
          <w:sz w:val="20"/>
          <w:szCs w:val="20"/>
        </w:rPr>
        <w:t xml:space="preserve">, ensuring it met all critical </w:t>
      </w:r>
      <w:r w:rsidRPr="003C59A8">
        <w:rPr>
          <w:b/>
          <w:bCs/>
          <w:sz w:val="20"/>
          <w:szCs w:val="20"/>
        </w:rPr>
        <w:t>functional</w:t>
      </w:r>
      <w:r w:rsidRPr="003C59A8">
        <w:rPr>
          <w:sz w:val="20"/>
          <w:szCs w:val="20"/>
        </w:rPr>
        <w:t xml:space="preserve"> and </w:t>
      </w:r>
      <w:r w:rsidRPr="003C59A8">
        <w:rPr>
          <w:b/>
          <w:bCs/>
          <w:sz w:val="20"/>
          <w:szCs w:val="20"/>
        </w:rPr>
        <w:t>performance requirements</w:t>
      </w:r>
      <w:r w:rsidRPr="003C59A8">
        <w:rPr>
          <w:sz w:val="20"/>
          <w:szCs w:val="20"/>
        </w:rPr>
        <w:t xml:space="preserve"> for optimal operational effectiveness and compliance.</w:t>
      </w:r>
    </w:p>
    <w:p w14:paraId="4C02210F" w14:textId="50486C00" w:rsidR="004D1968" w:rsidRPr="004D1968" w:rsidRDefault="004D1968" w:rsidP="004D1968">
      <w:pPr>
        <w:pStyle w:val="ListParagraph"/>
        <w:numPr>
          <w:ilvl w:val="0"/>
          <w:numId w:val="12"/>
        </w:numPr>
        <w:jc w:val="both"/>
        <w:rPr>
          <w:sz w:val="20"/>
          <w:szCs w:val="20"/>
        </w:rPr>
      </w:pPr>
      <w:r w:rsidRPr="004D1968">
        <w:rPr>
          <w:sz w:val="20"/>
          <w:szCs w:val="20"/>
        </w:rPr>
        <w:t xml:space="preserve">Established comprehensive </w:t>
      </w:r>
      <w:r w:rsidRPr="004D1968">
        <w:rPr>
          <w:b/>
          <w:bCs/>
          <w:sz w:val="20"/>
          <w:szCs w:val="20"/>
        </w:rPr>
        <w:t>audit trailing mechanisms</w:t>
      </w:r>
      <w:r w:rsidRPr="004D1968">
        <w:rPr>
          <w:sz w:val="20"/>
          <w:szCs w:val="20"/>
        </w:rPr>
        <w:t xml:space="preserve"> to track compliance validation activities and ensure traceability.</w:t>
      </w:r>
    </w:p>
    <w:p w14:paraId="08BB1E76" w14:textId="015924B8" w:rsidR="004D1968" w:rsidRPr="004D1968" w:rsidRDefault="004D1968" w:rsidP="004D1968">
      <w:pPr>
        <w:pStyle w:val="ListParagraph"/>
        <w:numPr>
          <w:ilvl w:val="0"/>
          <w:numId w:val="12"/>
        </w:numPr>
        <w:jc w:val="both"/>
        <w:rPr>
          <w:sz w:val="20"/>
          <w:szCs w:val="20"/>
        </w:rPr>
      </w:pPr>
      <w:r w:rsidRPr="004D1968">
        <w:rPr>
          <w:sz w:val="20"/>
          <w:szCs w:val="20"/>
        </w:rPr>
        <w:t xml:space="preserve">Implemented continuous </w:t>
      </w:r>
      <w:r w:rsidRPr="004D1968">
        <w:rPr>
          <w:b/>
          <w:bCs/>
          <w:sz w:val="20"/>
          <w:szCs w:val="20"/>
        </w:rPr>
        <w:t>compliance monitoring</w:t>
      </w:r>
      <w:r w:rsidRPr="004D1968">
        <w:rPr>
          <w:sz w:val="20"/>
          <w:szCs w:val="20"/>
        </w:rPr>
        <w:t xml:space="preserve"> processes to proactively identify and address compliance issues.</w:t>
      </w:r>
    </w:p>
    <w:p w14:paraId="0D8C3876" w14:textId="53E25273" w:rsidR="004D1968" w:rsidRPr="004D1968" w:rsidRDefault="004D1968" w:rsidP="004D1968">
      <w:pPr>
        <w:pStyle w:val="ListParagraph"/>
        <w:numPr>
          <w:ilvl w:val="0"/>
          <w:numId w:val="12"/>
        </w:numPr>
        <w:jc w:val="both"/>
        <w:rPr>
          <w:sz w:val="20"/>
          <w:szCs w:val="20"/>
        </w:rPr>
      </w:pPr>
      <w:r w:rsidRPr="004D1968">
        <w:rPr>
          <w:sz w:val="20"/>
          <w:szCs w:val="20"/>
        </w:rPr>
        <w:t xml:space="preserve">Developed </w:t>
      </w:r>
      <w:r w:rsidRPr="004D1968">
        <w:rPr>
          <w:b/>
          <w:bCs/>
          <w:sz w:val="20"/>
          <w:szCs w:val="20"/>
        </w:rPr>
        <w:t>dashboards</w:t>
      </w:r>
      <w:r w:rsidRPr="004D1968">
        <w:rPr>
          <w:sz w:val="20"/>
          <w:szCs w:val="20"/>
        </w:rPr>
        <w:t xml:space="preserve"> and </w:t>
      </w:r>
      <w:r w:rsidRPr="004D1968">
        <w:rPr>
          <w:b/>
          <w:bCs/>
          <w:sz w:val="20"/>
          <w:szCs w:val="20"/>
        </w:rPr>
        <w:t>reports</w:t>
      </w:r>
      <w:r w:rsidRPr="004D1968">
        <w:rPr>
          <w:sz w:val="20"/>
          <w:szCs w:val="20"/>
        </w:rPr>
        <w:t xml:space="preserve"> to provide real-time insights into compliance status and audit trails for regulatory reviews.</w:t>
      </w:r>
    </w:p>
    <w:p w14:paraId="333DEE04" w14:textId="145305B4" w:rsidR="00ED1844" w:rsidRPr="00581044" w:rsidRDefault="000C02E0" w:rsidP="004D1968">
      <w:pPr>
        <w:pStyle w:val="ListParagraph"/>
        <w:ind w:left="-113"/>
        <w:jc w:val="both"/>
        <w:rPr>
          <w:bCs/>
          <w:sz w:val="20"/>
          <w:szCs w:val="20"/>
        </w:rPr>
      </w:pPr>
      <w:r w:rsidRPr="00581044">
        <w:rPr>
          <w:color w:val="1C1E29"/>
          <w:sz w:val="20"/>
          <w:szCs w:val="20"/>
          <w:u w:val="single"/>
        </w:rPr>
        <w:t>Environment:</w:t>
      </w:r>
      <w:r w:rsidRPr="00581044">
        <w:rPr>
          <w:color w:val="1C1E29"/>
          <w:sz w:val="20"/>
          <w:szCs w:val="20"/>
        </w:rPr>
        <w:t xml:space="preserve"> </w:t>
      </w:r>
      <w:r w:rsidR="00573195" w:rsidRPr="00581044">
        <w:rPr>
          <w:bCs/>
          <w:sz w:val="20"/>
          <w:szCs w:val="20"/>
        </w:rPr>
        <w:t>Agile-</w:t>
      </w:r>
      <w:r w:rsidR="00F5072B">
        <w:rPr>
          <w:bCs/>
          <w:sz w:val="20"/>
          <w:szCs w:val="20"/>
        </w:rPr>
        <w:t>Scrum</w:t>
      </w:r>
      <w:r w:rsidR="00573195" w:rsidRPr="00581044">
        <w:rPr>
          <w:bCs/>
          <w:sz w:val="20"/>
          <w:szCs w:val="20"/>
        </w:rPr>
        <w:t>, UML, MS-Visio (V1910), MS-Project, JIRA (V8.0.3), Swagger (V2.0.12), Tableau (V2019.1), MS SQL   server, Postman (V7.1), LoadRunner, Informatica PowerCenter (V10.4.0).</w:t>
      </w:r>
    </w:p>
    <w:p w14:paraId="62FC82DF" w14:textId="77777777" w:rsidR="005F5131" w:rsidRPr="00581044" w:rsidRDefault="005F5131" w:rsidP="005F5131">
      <w:pPr>
        <w:pStyle w:val="ListParagraph"/>
        <w:ind w:left="-113" w:firstLine="113"/>
        <w:jc w:val="both"/>
        <w:rPr>
          <w:color w:val="1C1E29"/>
          <w:sz w:val="20"/>
          <w:szCs w:val="20"/>
        </w:rPr>
      </w:pPr>
    </w:p>
    <w:tbl>
      <w:tblPr>
        <w:tblW w:w="11082" w:type="dxa"/>
        <w:tblInd w:w="-7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1082"/>
      </w:tblGrid>
      <w:tr w:rsidR="00FA3EC1" w:rsidRPr="00581044" w14:paraId="4AE133AB" w14:textId="77777777" w:rsidTr="00F678C8">
        <w:trPr>
          <w:trHeight w:val="1426"/>
        </w:trPr>
        <w:tc>
          <w:tcPr>
            <w:tcW w:w="11082" w:type="dxa"/>
          </w:tcPr>
          <w:p w14:paraId="2D008605" w14:textId="5C9AEE3B" w:rsidR="00FA3EC1" w:rsidRPr="00581044" w:rsidRDefault="00A86839" w:rsidP="00127065">
            <w:pPr>
              <w:spacing w:line="216" w:lineRule="auto"/>
              <w:jc w:val="both"/>
              <w:rPr>
                <w:b/>
                <w:bCs/>
                <w:color w:val="1C1E29"/>
                <w:sz w:val="20"/>
                <w:szCs w:val="20"/>
                <w:lang w:val="en-GB"/>
              </w:rPr>
            </w:pPr>
            <w:r w:rsidRPr="00581044">
              <w:rPr>
                <w:b/>
                <w:bCs/>
                <w:color w:val="1C1E29"/>
                <w:sz w:val="20"/>
                <w:szCs w:val="20"/>
                <w:lang w:val="en-GB"/>
              </w:rPr>
              <w:t>HDFC</w:t>
            </w:r>
            <w:r w:rsidR="00B202DC" w:rsidRPr="00581044">
              <w:rPr>
                <w:b/>
                <w:bCs/>
                <w:color w:val="1C1E29"/>
                <w:sz w:val="20"/>
                <w:szCs w:val="20"/>
                <w:lang w:val="en-GB"/>
              </w:rPr>
              <w:t xml:space="preserve"> Ltd. |</w:t>
            </w:r>
            <w:r w:rsidRPr="00581044">
              <w:rPr>
                <w:b/>
                <w:bCs/>
                <w:color w:val="1C1E29"/>
                <w:sz w:val="20"/>
                <w:szCs w:val="20"/>
                <w:lang w:val="en-GB"/>
              </w:rPr>
              <w:t xml:space="preserve"> Bengaluru, India </w:t>
            </w:r>
            <w:r w:rsidR="00A3743D" w:rsidRPr="00581044">
              <w:rPr>
                <w:b/>
                <w:bCs/>
                <w:color w:val="1C1E29"/>
                <w:sz w:val="20"/>
                <w:szCs w:val="20"/>
                <w:lang w:val="en-GB"/>
              </w:rPr>
              <w:t xml:space="preserve">                                                                                                                                   </w:t>
            </w:r>
            <w:r w:rsidR="00D15218" w:rsidRPr="00581044">
              <w:rPr>
                <w:b/>
                <w:bCs/>
                <w:color w:val="1C1E29"/>
                <w:sz w:val="20"/>
                <w:szCs w:val="20"/>
                <w:lang w:val="en-GB"/>
              </w:rPr>
              <w:t>Jun</w:t>
            </w:r>
            <w:r w:rsidR="00A3743D" w:rsidRPr="00581044">
              <w:rPr>
                <w:b/>
                <w:bCs/>
                <w:color w:val="1C1E29"/>
                <w:sz w:val="20"/>
                <w:szCs w:val="20"/>
                <w:lang w:val="en-GB"/>
              </w:rPr>
              <w:t xml:space="preserve"> 2017 – </w:t>
            </w:r>
            <w:r w:rsidR="00D15218" w:rsidRPr="00581044">
              <w:rPr>
                <w:b/>
                <w:bCs/>
                <w:color w:val="1C1E29"/>
                <w:sz w:val="20"/>
                <w:szCs w:val="20"/>
                <w:lang w:val="en-GB"/>
              </w:rPr>
              <w:t>May</w:t>
            </w:r>
            <w:r w:rsidR="00A3743D" w:rsidRPr="00581044">
              <w:rPr>
                <w:b/>
                <w:bCs/>
                <w:color w:val="1C1E29"/>
                <w:sz w:val="20"/>
                <w:szCs w:val="20"/>
                <w:lang w:val="en-GB"/>
              </w:rPr>
              <w:t xml:space="preserve"> 201</w:t>
            </w:r>
            <w:r w:rsidR="00D15218" w:rsidRPr="00581044">
              <w:rPr>
                <w:b/>
                <w:bCs/>
                <w:color w:val="1C1E29"/>
                <w:sz w:val="20"/>
                <w:szCs w:val="20"/>
                <w:lang w:val="en-GB"/>
              </w:rPr>
              <w:t>9</w:t>
            </w:r>
            <w:r w:rsidRPr="00581044">
              <w:rPr>
                <w:b/>
                <w:bCs/>
                <w:color w:val="1C1E29"/>
                <w:sz w:val="20"/>
                <w:szCs w:val="20"/>
                <w:lang w:val="en-GB"/>
              </w:rPr>
              <w:t xml:space="preserve">                 </w:t>
            </w:r>
          </w:p>
          <w:p w14:paraId="08223C7F" w14:textId="6BD314BB" w:rsidR="00FA3EC1" w:rsidRPr="00581044" w:rsidRDefault="00FA3EC1" w:rsidP="00127065">
            <w:pPr>
              <w:spacing w:line="216" w:lineRule="auto"/>
              <w:jc w:val="both"/>
              <w:rPr>
                <w:color w:val="1C1E29"/>
                <w:sz w:val="20"/>
                <w:szCs w:val="20"/>
              </w:rPr>
            </w:pPr>
            <w:r w:rsidRPr="00581044">
              <w:rPr>
                <w:color w:val="1C1E29"/>
                <w:sz w:val="20"/>
                <w:szCs w:val="20"/>
              </w:rPr>
              <w:t xml:space="preserve">Business Analyst </w:t>
            </w:r>
          </w:p>
          <w:p w14:paraId="24777CFA" w14:textId="1B9744C9" w:rsidR="00FA3EC1" w:rsidRPr="00581044" w:rsidRDefault="002C623B" w:rsidP="00127065">
            <w:pPr>
              <w:rPr>
                <w:b/>
                <w:bCs/>
                <w:sz w:val="20"/>
                <w:szCs w:val="20"/>
              </w:rPr>
            </w:pPr>
            <w:r w:rsidRPr="00581044">
              <w:rPr>
                <w:b/>
                <w:bCs/>
                <w:sz w:val="20"/>
                <w:szCs w:val="20"/>
              </w:rPr>
              <w:t xml:space="preserve">Online Banking Facility </w:t>
            </w:r>
          </w:p>
          <w:p w14:paraId="17023613" w14:textId="0556BA6A" w:rsidR="00FA3EC1" w:rsidRPr="00581044" w:rsidRDefault="002C623B" w:rsidP="00127065">
            <w:pPr>
              <w:rPr>
                <w:sz w:val="20"/>
                <w:szCs w:val="20"/>
              </w:rPr>
            </w:pPr>
            <w:r w:rsidRPr="00581044">
              <w:rPr>
                <w:sz w:val="20"/>
                <w:szCs w:val="20"/>
              </w:rPr>
              <w:t xml:space="preserve">The scope of the project was to provide online banking </w:t>
            </w:r>
            <w:r w:rsidR="00D766A6" w:rsidRPr="00581044">
              <w:rPr>
                <w:sz w:val="20"/>
                <w:szCs w:val="20"/>
              </w:rPr>
              <w:t>facilities</w:t>
            </w:r>
            <w:r w:rsidRPr="00581044">
              <w:rPr>
                <w:sz w:val="20"/>
                <w:szCs w:val="20"/>
              </w:rPr>
              <w:t xml:space="preserve"> to its customers. The project aimed at building software that would facilitate viewing of multiple account balances, statements, pending transactions and cancelled transactions, tracking deposits, transfer of funds between accounts, transfer history and maintenance of customer profile.</w:t>
            </w:r>
          </w:p>
        </w:tc>
      </w:tr>
    </w:tbl>
    <w:p w14:paraId="3C880CE0" w14:textId="77777777" w:rsidR="00FA3EC1" w:rsidRPr="00581044" w:rsidRDefault="00FA3EC1" w:rsidP="00FA3EC1">
      <w:pPr>
        <w:jc w:val="both"/>
        <w:rPr>
          <w:b/>
          <w:bCs/>
          <w:color w:val="1C1E29"/>
          <w:sz w:val="20"/>
          <w:szCs w:val="20"/>
          <w:u w:val="single"/>
        </w:rPr>
      </w:pPr>
      <w:r w:rsidRPr="00581044">
        <w:rPr>
          <w:b/>
          <w:bCs/>
          <w:color w:val="1C1E29"/>
          <w:sz w:val="20"/>
          <w:szCs w:val="20"/>
          <w:u w:val="single"/>
        </w:rPr>
        <w:t>Roles and Responsibilities:</w:t>
      </w:r>
    </w:p>
    <w:p w14:paraId="52C3E55F" w14:textId="0CCAFC6C" w:rsidR="006A0AD5" w:rsidRDefault="006A0AD5" w:rsidP="000D6B61">
      <w:pPr>
        <w:pStyle w:val="ListParagraph"/>
        <w:numPr>
          <w:ilvl w:val="0"/>
          <w:numId w:val="12"/>
        </w:numPr>
        <w:jc w:val="both"/>
        <w:rPr>
          <w:sz w:val="20"/>
          <w:szCs w:val="20"/>
        </w:rPr>
      </w:pPr>
      <w:r w:rsidRPr="006A0AD5">
        <w:rPr>
          <w:sz w:val="20"/>
          <w:szCs w:val="20"/>
        </w:rPr>
        <w:t xml:space="preserve">Conducted </w:t>
      </w:r>
      <w:r w:rsidRPr="006A0AD5">
        <w:rPr>
          <w:b/>
          <w:bCs/>
          <w:sz w:val="20"/>
          <w:szCs w:val="20"/>
        </w:rPr>
        <w:t>requirements elicitation sessions</w:t>
      </w:r>
      <w:r w:rsidRPr="006A0AD5">
        <w:rPr>
          <w:sz w:val="20"/>
          <w:szCs w:val="20"/>
        </w:rPr>
        <w:t xml:space="preserve"> with </w:t>
      </w:r>
      <w:r w:rsidRPr="006A0AD5">
        <w:rPr>
          <w:b/>
          <w:bCs/>
          <w:sz w:val="20"/>
          <w:szCs w:val="20"/>
        </w:rPr>
        <w:t>stakeholders</w:t>
      </w:r>
      <w:r w:rsidRPr="006A0AD5">
        <w:rPr>
          <w:sz w:val="20"/>
          <w:szCs w:val="20"/>
        </w:rPr>
        <w:t xml:space="preserve">, </w:t>
      </w:r>
      <w:r w:rsidR="00F760C3">
        <w:rPr>
          <w:sz w:val="20"/>
          <w:szCs w:val="20"/>
        </w:rPr>
        <w:t>like</w:t>
      </w:r>
      <w:r w:rsidRPr="006A0AD5">
        <w:rPr>
          <w:sz w:val="20"/>
          <w:szCs w:val="20"/>
        </w:rPr>
        <w:t xml:space="preserve"> </w:t>
      </w:r>
      <w:r w:rsidRPr="006A0AD5">
        <w:rPr>
          <w:b/>
          <w:bCs/>
          <w:sz w:val="20"/>
          <w:szCs w:val="20"/>
        </w:rPr>
        <w:t>bank management</w:t>
      </w:r>
      <w:r w:rsidRPr="006A0AD5">
        <w:rPr>
          <w:sz w:val="20"/>
          <w:szCs w:val="20"/>
        </w:rPr>
        <w:t xml:space="preserve">, </w:t>
      </w:r>
      <w:r w:rsidRPr="006A0AD5">
        <w:rPr>
          <w:b/>
          <w:bCs/>
          <w:sz w:val="20"/>
          <w:szCs w:val="20"/>
        </w:rPr>
        <w:t>IT teams</w:t>
      </w:r>
      <w:r w:rsidRPr="006A0AD5">
        <w:rPr>
          <w:sz w:val="20"/>
          <w:szCs w:val="20"/>
        </w:rPr>
        <w:t xml:space="preserve">, and </w:t>
      </w:r>
      <w:r w:rsidRPr="006A0AD5">
        <w:rPr>
          <w:b/>
          <w:bCs/>
          <w:sz w:val="20"/>
          <w:szCs w:val="20"/>
        </w:rPr>
        <w:t>end-users</w:t>
      </w:r>
      <w:r w:rsidRPr="006A0AD5">
        <w:rPr>
          <w:sz w:val="20"/>
          <w:szCs w:val="20"/>
        </w:rPr>
        <w:t xml:space="preserve">, to thoroughly understand the needs </w:t>
      </w:r>
      <w:r w:rsidR="00F760C3">
        <w:rPr>
          <w:sz w:val="20"/>
          <w:szCs w:val="20"/>
        </w:rPr>
        <w:t>&amp;</w:t>
      </w:r>
      <w:r w:rsidRPr="006A0AD5">
        <w:rPr>
          <w:sz w:val="20"/>
          <w:szCs w:val="20"/>
        </w:rPr>
        <w:t xml:space="preserve"> expectations for the online banking facility, ensuring alignment with business goals </w:t>
      </w:r>
      <w:r w:rsidR="001E7E3C">
        <w:rPr>
          <w:sz w:val="20"/>
          <w:szCs w:val="20"/>
        </w:rPr>
        <w:t>&amp;</w:t>
      </w:r>
      <w:r w:rsidRPr="006A0AD5">
        <w:rPr>
          <w:sz w:val="20"/>
          <w:szCs w:val="20"/>
        </w:rPr>
        <w:t xml:space="preserve"> customer satisfaction.</w:t>
      </w:r>
    </w:p>
    <w:p w14:paraId="79CE10AE" w14:textId="33335154" w:rsidR="000D6B61" w:rsidRPr="000D6B61" w:rsidRDefault="000D6B61" w:rsidP="000D6B61">
      <w:pPr>
        <w:pStyle w:val="ListParagraph"/>
        <w:numPr>
          <w:ilvl w:val="0"/>
          <w:numId w:val="12"/>
        </w:numPr>
        <w:jc w:val="both"/>
        <w:rPr>
          <w:sz w:val="20"/>
          <w:szCs w:val="20"/>
        </w:rPr>
      </w:pPr>
      <w:r w:rsidRPr="000D6B61">
        <w:rPr>
          <w:sz w:val="20"/>
          <w:szCs w:val="20"/>
        </w:rPr>
        <w:t xml:space="preserve">Collaborated with </w:t>
      </w:r>
      <w:r w:rsidRPr="000D6B61">
        <w:rPr>
          <w:b/>
          <w:bCs/>
          <w:sz w:val="20"/>
          <w:szCs w:val="20"/>
        </w:rPr>
        <w:t xml:space="preserve">Subject Matter Experts </w:t>
      </w:r>
      <w:r w:rsidRPr="000D6B61">
        <w:rPr>
          <w:sz w:val="20"/>
          <w:szCs w:val="20"/>
        </w:rPr>
        <w:t xml:space="preserve">to gather detailed requirements for features </w:t>
      </w:r>
      <w:r w:rsidR="007E2BB5">
        <w:rPr>
          <w:sz w:val="20"/>
          <w:szCs w:val="20"/>
        </w:rPr>
        <w:t>like</w:t>
      </w:r>
      <w:r w:rsidRPr="000D6B61">
        <w:rPr>
          <w:sz w:val="20"/>
          <w:szCs w:val="20"/>
        </w:rPr>
        <w:t xml:space="preserve"> </w:t>
      </w:r>
      <w:r w:rsidRPr="000D6B61">
        <w:rPr>
          <w:b/>
          <w:bCs/>
          <w:sz w:val="20"/>
          <w:szCs w:val="20"/>
        </w:rPr>
        <w:t>viewing account balances</w:t>
      </w:r>
      <w:r w:rsidRPr="000D6B61">
        <w:rPr>
          <w:sz w:val="20"/>
          <w:szCs w:val="20"/>
        </w:rPr>
        <w:t xml:space="preserve">, </w:t>
      </w:r>
      <w:r w:rsidRPr="000D6B61">
        <w:rPr>
          <w:b/>
          <w:bCs/>
          <w:sz w:val="20"/>
          <w:szCs w:val="20"/>
        </w:rPr>
        <w:t>transaction statements</w:t>
      </w:r>
      <w:r w:rsidRPr="000D6B61">
        <w:rPr>
          <w:sz w:val="20"/>
          <w:szCs w:val="20"/>
        </w:rPr>
        <w:t xml:space="preserve">, </w:t>
      </w:r>
      <w:r w:rsidRPr="000D6B61">
        <w:rPr>
          <w:b/>
          <w:bCs/>
          <w:sz w:val="20"/>
          <w:szCs w:val="20"/>
        </w:rPr>
        <w:t>pending and cancelled transactions</w:t>
      </w:r>
      <w:r w:rsidRPr="000D6B61">
        <w:rPr>
          <w:sz w:val="20"/>
          <w:szCs w:val="20"/>
        </w:rPr>
        <w:t xml:space="preserve">, </w:t>
      </w:r>
      <w:r w:rsidRPr="000D6B61">
        <w:rPr>
          <w:b/>
          <w:bCs/>
          <w:sz w:val="20"/>
          <w:szCs w:val="20"/>
        </w:rPr>
        <w:t>deposit tracking</w:t>
      </w:r>
      <w:r w:rsidRPr="000D6B61">
        <w:rPr>
          <w:sz w:val="20"/>
          <w:szCs w:val="20"/>
        </w:rPr>
        <w:t xml:space="preserve">, </w:t>
      </w:r>
      <w:r w:rsidRPr="000D6B61">
        <w:rPr>
          <w:b/>
          <w:bCs/>
          <w:sz w:val="20"/>
          <w:szCs w:val="20"/>
        </w:rPr>
        <w:t>fund transfers</w:t>
      </w:r>
      <w:r w:rsidRPr="000D6B61">
        <w:rPr>
          <w:sz w:val="20"/>
          <w:szCs w:val="20"/>
        </w:rPr>
        <w:t xml:space="preserve">, </w:t>
      </w:r>
      <w:r w:rsidR="007E2BB5">
        <w:rPr>
          <w:sz w:val="20"/>
          <w:szCs w:val="20"/>
        </w:rPr>
        <w:t>&amp;</w:t>
      </w:r>
      <w:r w:rsidRPr="000D6B61">
        <w:rPr>
          <w:sz w:val="20"/>
          <w:szCs w:val="20"/>
        </w:rPr>
        <w:t xml:space="preserve"> </w:t>
      </w:r>
      <w:r w:rsidRPr="000D6B61">
        <w:rPr>
          <w:b/>
          <w:bCs/>
          <w:sz w:val="20"/>
          <w:szCs w:val="20"/>
        </w:rPr>
        <w:t>customer profile maintenance</w:t>
      </w:r>
      <w:r w:rsidRPr="000D6B61">
        <w:rPr>
          <w:sz w:val="20"/>
          <w:szCs w:val="20"/>
        </w:rPr>
        <w:t>.</w:t>
      </w:r>
    </w:p>
    <w:p w14:paraId="69E9523A" w14:textId="77777777" w:rsidR="00F10CC8" w:rsidRDefault="00F10CC8" w:rsidP="000D6B61">
      <w:pPr>
        <w:pStyle w:val="ListParagraph"/>
        <w:numPr>
          <w:ilvl w:val="0"/>
          <w:numId w:val="12"/>
        </w:numPr>
        <w:jc w:val="both"/>
        <w:rPr>
          <w:sz w:val="20"/>
          <w:szCs w:val="20"/>
        </w:rPr>
      </w:pPr>
      <w:r w:rsidRPr="00F10CC8">
        <w:rPr>
          <w:sz w:val="20"/>
          <w:szCs w:val="20"/>
        </w:rPr>
        <w:t xml:space="preserve">Developed detailed </w:t>
      </w:r>
      <w:r w:rsidRPr="00F10CC8">
        <w:rPr>
          <w:b/>
          <w:bCs/>
          <w:sz w:val="20"/>
          <w:szCs w:val="20"/>
        </w:rPr>
        <w:t>Business Requirements Documents (BRDs)</w:t>
      </w:r>
      <w:r w:rsidRPr="00F10CC8">
        <w:rPr>
          <w:sz w:val="20"/>
          <w:szCs w:val="20"/>
        </w:rPr>
        <w:t xml:space="preserve"> and </w:t>
      </w:r>
      <w:r w:rsidRPr="00F10CC8">
        <w:rPr>
          <w:b/>
          <w:bCs/>
          <w:sz w:val="20"/>
          <w:szCs w:val="20"/>
        </w:rPr>
        <w:t>Functional Specifications</w:t>
      </w:r>
      <w:r w:rsidRPr="00F10CC8">
        <w:rPr>
          <w:sz w:val="20"/>
          <w:szCs w:val="20"/>
        </w:rPr>
        <w:t xml:space="preserve"> to effectively guide the </w:t>
      </w:r>
      <w:r w:rsidRPr="00F10CC8">
        <w:rPr>
          <w:b/>
          <w:bCs/>
          <w:sz w:val="20"/>
          <w:szCs w:val="20"/>
        </w:rPr>
        <w:t>software development process</w:t>
      </w:r>
      <w:r w:rsidRPr="00F10CC8">
        <w:rPr>
          <w:sz w:val="20"/>
          <w:szCs w:val="20"/>
        </w:rPr>
        <w:t>, ensuring all user and business requirements were accurately captured and fully addressed in the solution.</w:t>
      </w:r>
    </w:p>
    <w:p w14:paraId="7B3979FA" w14:textId="1024AC0E" w:rsidR="000D6B61" w:rsidRPr="000D6B61" w:rsidRDefault="000D6B61" w:rsidP="000D6B61">
      <w:pPr>
        <w:pStyle w:val="ListParagraph"/>
        <w:numPr>
          <w:ilvl w:val="0"/>
          <w:numId w:val="12"/>
        </w:numPr>
        <w:jc w:val="both"/>
        <w:rPr>
          <w:sz w:val="20"/>
          <w:szCs w:val="20"/>
        </w:rPr>
      </w:pPr>
      <w:r w:rsidRPr="000D6B61">
        <w:rPr>
          <w:sz w:val="20"/>
          <w:szCs w:val="20"/>
        </w:rPr>
        <w:t xml:space="preserve">Worked closely with </w:t>
      </w:r>
      <w:r w:rsidRPr="000D6B61">
        <w:rPr>
          <w:b/>
          <w:bCs/>
          <w:sz w:val="20"/>
          <w:szCs w:val="20"/>
        </w:rPr>
        <w:t>UX/UI designers</w:t>
      </w:r>
      <w:r w:rsidRPr="000D6B61">
        <w:rPr>
          <w:sz w:val="20"/>
          <w:szCs w:val="20"/>
        </w:rPr>
        <w:t xml:space="preserve"> to create intuitive and user-friendly </w:t>
      </w:r>
      <w:r w:rsidRPr="000D6B61">
        <w:rPr>
          <w:b/>
          <w:bCs/>
          <w:sz w:val="20"/>
          <w:szCs w:val="20"/>
        </w:rPr>
        <w:t>interfaces</w:t>
      </w:r>
      <w:r w:rsidRPr="000D6B61">
        <w:rPr>
          <w:sz w:val="20"/>
          <w:szCs w:val="20"/>
        </w:rPr>
        <w:t xml:space="preserve"> for the </w:t>
      </w:r>
      <w:r w:rsidRPr="000D6B61">
        <w:rPr>
          <w:b/>
          <w:bCs/>
          <w:sz w:val="20"/>
          <w:szCs w:val="20"/>
        </w:rPr>
        <w:t>online banking system</w:t>
      </w:r>
      <w:r w:rsidRPr="000D6B61">
        <w:rPr>
          <w:sz w:val="20"/>
          <w:szCs w:val="20"/>
        </w:rPr>
        <w:t>.</w:t>
      </w:r>
    </w:p>
    <w:p w14:paraId="74369AF7" w14:textId="0564C43E" w:rsidR="00A7004D" w:rsidRDefault="00A7004D" w:rsidP="000D6B61">
      <w:pPr>
        <w:pStyle w:val="ListParagraph"/>
        <w:numPr>
          <w:ilvl w:val="0"/>
          <w:numId w:val="12"/>
        </w:numPr>
        <w:jc w:val="both"/>
        <w:rPr>
          <w:sz w:val="20"/>
          <w:szCs w:val="20"/>
        </w:rPr>
      </w:pPr>
      <w:r w:rsidRPr="00A7004D">
        <w:rPr>
          <w:sz w:val="20"/>
          <w:szCs w:val="20"/>
        </w:rPr>
        <w:t xml:space="preserve">Conducted extensive </w:t>
      </w:r>
      <w:r w:rsidRPr="00A7004D">
        <w:rPr>
          <w:b/>
          <w:bCs/>
          <w:sz w:val="20"/>
          <w:szCs w:val="20"/>
        </w:rPr>
        <w:t>user testing sessions</w:t>
      </w:r>
      <w:r w:rsidRPr="00A7004D">
        <w:rPr>
          <w:sz w:val="20"/>
          <w:szCs w:val="20"/>
        </w:rPr>
        <w:t xml:space="preserve"> to gather valuable feedback on design and functionality of the system, ensuring it met user expectations and provided a seamless, intuitive user experience across all interfaces, enhancing usability and satisfaction levels.</w:t>
      </w:r>
    </w:p>
    <w:p w14:paraId="04C14445" w14:textId="77777777" w:rsidR="000F1C7D" w:rsidRDefault="000F1C7D" w:rsidP="000D6B61">
      <w:pPr>
        <w:pStyle w:val="ListParagraph"/>
        <w:numPr>
          <w:ilvl w:val="0"/>
          <w:numId w:val="12"/>
        </w:numPr>
        <w:jc w:val="both"/>
        <w:rPr>
          <w:sz w:val="20"/>
          <w:szCs w:val="20"/>
        </w:rPr>
      </w:pPr>
      <w:r w:rsidRPr="000F1C7D">
        <w:rPr>
          <w:sz w:val="20"/>
          <w:szCs w:val="20"/>
        </w:rPr>
        <w:t xml:space="preserve">Coordinated closely with </w:t>
      </w:r>
      <w:r w:rsidRPr="000F1C7D">
        <w:rPr>
          <w:b/>
          <w:bCs/>
          <w:sz w:val="20"/>
          <w:szCs w:val="20"/>
        </w:rPr>
        <w:t>IT</w:t>
      </w:r>
      <w:r w:rsidRPr="000F1C7D">
        <w:rPr>
          <w:sz w:val="20"/>
          <w:szCs w:val="20"/>
        </w:rPr>
        <w:t xml:space="preserve"> and </w:t>
      </w:r>
      <w:r w:rsidRPr="000F1C7D">
        <w:rPr>
          <w:b/>
          <w:bCs/>
          <w:sz w:val="20"/>
          <w:szCs w:val="20"/>
        </w:rPr>
        <w:t>development teams</w:t>
      </w:r>
      <w:r w:rsidRPr="000F1C7D">
        <w:rPr>
          <w:sz w:val="20"/>
          <w:szCs w:val="20"/>
        </w:rPr>
        <w:t xml:space="preserve"> to integrate data from various </w:t>
      </w:r>
      <w:r w:rsidRPr="000F1C7D">
        <w:rPr>
          <w:b/>
          <w:bCs/>
          <w:sz w:val="20"/>
          <w:szCs w:val="20"/>
        </w:rPr>
        <w:t>banking systems</w:t>
      </w:r>
      <w:r w:rsidRPr="000F1C7D">
        <w:rPr>
          <w:sz w:val="20"/>
          <w:szCs w:val="20"/>
        </w:rPr>
        <w:t>, ensuring seamless data flow and consistency across the entire online banking platform for improved reliability, security, and system performance.</w:t>
      </w:r>
    </w:p>
    <w:p w14:paraId="6DA8CC12" w14:textId="33A61004" w:rsidR="000D6B61" w:rsidRPr="000D6B61" w:rsidRDefault="000D6B61" w:rsidP="000D6B61">
      <w:pPr>
        <w:pStyle w:val="ListParagraph"/>
        <w:numPr>
          <w:ilvl w:val="0"/>
          <w:numId w:val="12"/>
        </w:numPr>
        <w:jc w:val="both"/>
        <w:rPr>
          <w:sz w:val="20"/>
          <w:szCs w:val="20"/>
        </w:rPr>
      </w:pPr>
      <w:r w:rsidRPr="000D6B61">
        <w:rPr>
          <w:sz w:val="20"/>
          <w:szCs w:val="20"/>
        </w:rPr>
        <w:t xml:space="preserve">Implemented </w:t>
      </w:r>
      <w:r w:rsidRPr="000D6B61">
        <w:rPr>
          <w:b/>
          <w:bCs/>
          <w:sz w:val="20"/>
          <w:szCs w:val="20"/>
        </w:rPr>
        <w:t>data validation rules</w:t>
      </w:r>
      <w:r w:rsidRPr="000D6B61">
        <w:rPr>
          <w:sz w:val="20"/>
          <w:szCs w:val="20"/>
        </w:rPr>
        <w:t xml:space="preserve"> and </w:t>
      </w:r>
      <w:r w:rsidRPr="000D6B61">
        <w:rPr>
          <w:b/>
          <w:bCs/>
          <w:sz w:val="20"/>
          <w:szCs w:val="20"/>
        </w:rPr>
        <w:t>quality assurance processes</w:t>
      </w:r>
      <w:r w:rsidRPr="000D6B61">
        <w:rPr>
          <w:sz w:val="20"/>
          <w:szCs w:val="20"/>
        </w:rPr>
        <w:t xml:space="preserve"> to maintain high standards of </w:t>
      </w:r>
      <w:r w:rsidRPr="000D6B61">
        <w:rPr>
          <w:b/>
          <w:bCs/>
          <w:sz w:val="20"/>
          <w:szCs w:val="20"/>
        </w:rPr>
        <w:t>data integrity</w:t>
      </w:r>
      <w:r w:rsidRPr="000D6B61">
        <w:rPr>
          <w:sz w:val="20"/>
          <w:szCs w:val="20"/>
        </w:rPr>
        <w:t xml:space="preserve"> and </w:t>
      </w:r>
      <w:r w:rsidRPr="000D6B61">
        <w:rPr>
          <w:b/>
          <w:bCs/>
          <w:sz w:val="20"/>
          <w:szCs w:val="20"/>
        </w:rPr>
        <w:t>accuracy</w:t>
      </w:r>
      <w:r w:rsidRPr="000D6B61">
        <w:rPr>
          <w:sz w:val="20"/>
          <w:szCs w:val="20"/>
        </w:rPr>
        <w:t>.</w:t>
      </w:r>
    </w:p>
    <w:p w14:paraId="005BD393" w14:textId="77777777" w:rsidR="000D6B61" w:rsidRPr="00581044" w:rsidRDefault="000D6B61" w:rsidP="000D6B61">
      <w:pPr>
        <w:pStyle w:val="ListParagraph"/>
        <w:numPr>
          <w:ilvl w:val="0"/>
          <w:numId w:val="16"/>
        </w:numPr>
        <w:jc w:val="both"/>
        <w:rPr>
          <w:sz w:val="20"/>
          <w:szCs w:val="20"/>
        </w:rPr>
      </w:pPr>
      <w:r w:rsidRPr="00581044">
        <w:rPr>
          <w:sz w:val="20"/>
          <w:szCs w:val="20"/>
        </w:rPr>
        <w:t xml:space="preserve">Led the development and implementation of key features, including </w:t>
      </w:r>
      <w:r w:rsidRPr="00581044">
        <w:rPr>
          <w:b/>
          <w:bCs/>
          <w:sz w:val="20"/>
          <w:szCs w:val="20"/>
        </w:rPr>
        <w:t>viewing of multiple account balances</w:t>
      </w:r>
      <w:r w:rsidRPr="00581044">
        <w:rPr>
          <w:sz w:val="20"/>
          <w:szCs w:val="20"/>
        </w:rPr>
        <w:t xml:space="preserve">, </w:t>
      </w:r>
      <w:r w:rsidRPr="00581044">
        <w:rPr>
          <w:b/>
          <w:bCs/>
          <w:sz w:val="20"/>
          <w:szCs w:val="20"/>
        </w:rPr>
        <w:t>transaction statements</w:t>
      </w:r>
      <w:r w:rsidRPr="00581044">
        <w:rPr>
          <w:sz w:val="20"/>
          <w:szCs w:val="20"/>
        </w:rPr>
        <w:t xml:space="preserve">, </w:t>
      </w:r>
      <w:r w:rsidRPr="00581044">
        <w:rPr>
          <w:b/>
          <w:bCs/>
          <w:sz w:val="20"/>
          <w:szCs w:val="20"/>
        </w:rPr>
        <w:t>pending and cancelled transactions</w:t>
      </w:r>
      <w:r w:rsidRPr="00581044">
        <w:rPr>
          <w:sz w:val="20"/>
          <w:szCs w:val="20"/>
        </w:rPr>
        <w:t xml:space="preserve">, </w:t>
      </w:r>
      <w:r w:rsidRPr="00581044">
        <w:rPr>
          <w:b/>
          <w:bCs/>
          <w:sz w:val="20"/>
          <w:szCs w:val="20"/>
        </w:rPr>
        <w:t>deposit tracking</w:t>
      </w:r>
      <w:r w:rsidRPr="00581044">
        <w:rPr>
          <w:sz w:val="20"/>
          <w:szCs w:val="20"/>
        </w:rPr>
        <w:t xml:space="preserve">, </w:t>
      </w:r>
      <w:r w:rsidRPr="00581044">
        <w:rPr>
          <w:b/>
          <w:bCs/>
          <w:sz w:val="20"/>
          <w:szCs w:val="20"/>
        </w:rPr>
        <w:t>fund transfers</w:t>
      </w:r>
      <w:r w:rsidRPr="00581044">
        <w:rPr>
          <w:sz w:val="20"/>
          <w:szCs w:val="20"/>
        </w:rPr>
        <w:t xml:space="preserve">, and </w:t>
      </w:r>
      <w:r w:rsidRPr="00581044">
        <w:rPr>
          <w:b/>
          <w:bCs/>
          <w:sz w:val="20"/>
          <w:szCs w:val="20"/>
        </w:rPr>
        <w:t>customer profile maintenance</w:t>
      </w:r>
      <w:r w:rsidRPr="00581044">
        <w:rPr>
          <w:sz w:val="20"/>
          <w:szCs w:val="20"/>
        </w:rPr>
        <w:t>.</w:t>
      </w:r>
    </w:p>
    <w:p w14:paraId="73510654" w14:textId="0110E633" w:rsidR="00ED1844" w:rsidRPr="00581044" w:rsidRDefault="00FA3EC1" w:rsidP="000D6B61">
      <w:pPr>
        <w:jc w:val="both"/>
        <w:rPr>
          <w:sz w:val="20"/>
          <w:szCs w:val="20"/>
        </w:rPr>
      </w:pPr>
      <w:r w:rsidRPr="00581044">
        <w:rPr>
          <w:color w:val="1C1E29"/>
          <w:sz w:val="20"/>
          <w:szCs w:val="20"/>
          <w:u w:val="single"/>
        </w:rPr>
        <w:t>Environment:</w:t>
      </w:r>
      <w:r w:rsidRPr="00581044">
        <w:rPr>
          <w:color w:val="1C1E29"/>
          <w:sz w:val="20"/>
          <w:szCs w:val="20"/>
        </w:rPr>
        <w:t xml:space="preserve"> </w:t>
      </w:r>
      <w:r w:rsidR="00ED1844" w:rsidRPr="00581044">
        <w:rPr>
          <w:sz w:val="20"/>
          <w:szCs w:val="20"/>
        </w:rPr>
        <w:t>Waterfall- Scrum Hybrid, MS Word, MS Excel, MS PowerPoint, MS Visio, My SQL, HP Quality Centre (V11.5x).</w:t>
      </w:r>
    </w:p>
    <w:p w14:paraId="52EE4176" w14:textId="77777777" w:rsidR="001E4C06" w:rsidRPr="00581044" w:rsidRDefault="001E4C06" w:rsidP="001E4C06">
      <w:pPr>
        <w:pStyle w:val="ListParagraph"/>
        <w:ind w:left="-170" w:firstLine="170"/>
        <w:jc w:val="both"/>
        <w:rPr>
          <w:sz w:val="20"/>
          <w:szCs w:val="20"/>
        </w:rPr>
      </w:pPr>
    </w:p>
    <w:tbl>
      <w:tblPr>
        <w:tblW w:w="11082" w:type="dxa"/>
        <w:tblInd w:w="-7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1082"/>
      </w:tblGrid>
      <w:tr w:rsidR="00ED1844" w:rsidRPr="00581044" w14:paraId="61B4E7E1" w14:textId="77777777" w:rsidTr="00127065">
        <w:trPr>
          <w:trHeight w:val="1552"/>
        </w:trPr>
        <w:tc>
          <w:tcPr>
            <w:tcW w:w="11082" w:type="dxa"/>
          </w:tcPr>
          <w:p w14:paraId="066CC7B8" w14:textId="108AD2DD" w:rsidR="00ED1844" w:rsidRPr="00581044" w:rsidRDefault="001E4C06" w:rsidP="00127065">
            <w:pPr>
              <w:spacing w:line="216" w:lineRule="auto"/>
              <w:jc w:val="both"/>
              <w:rPr>
                <w:b/>
                <w:bCs/>
                <w:color w:val="1C1E29"/>
                <w:sz w:val="20"/>
                <w:szCs w:val="20"/>
                <w:lang w:val="en-GB"/>
              </w:rPr>
            </w:pPr>
            <w:r w:rsidRPr="00581044">
              <w:rPr>
                <w:b/>
                <w:bCs/>
                <w:color w:val="1C1E29"/>
                <w:sz w:val="20"/>
                <w:szCs w:val="20"/>
                <w:lang w:val="en-GB"/>
              </w:rPr>
              <w:t>Vogo Automotive Pvt Ltd.</w:t>
            </w:r>
            <w:r w:rsidR="00A3743D" w:rsidRPr="00581044">
              <w:rPr>
                <w:b/>
                <w:bCs/>
                <w:color w:val="1C1E29"/>
                <w:sz w:val="20"/>
                <w:szCs w:val="20"/>
                <w:lang w:val="en-GB"/>
              </w:rPr>
              <w:t xml:space="preserve">                                                                                                                                          </w:t>
            </w:r>
            <w:r w:rsidR="002F0201" w:rsidRPr="00581044">
              <w:rPr>
                <w:b/>
                <w:bCs/>
                <w:color w:val="1C1E29"/>
                <w:sz w:val="20"/>
                <w:szCs w:val="20"/>
                <w:lang w:val="en-GB"/>
              </w:rPr>
              <w:t>May</w:t>
            </w:r>
            <w:r w:rsidR="00A3743D" w:rsidRPr="00581044">
              <w:rPr>
                <w:b/>
                <w:bCs/>
                <w:color w:val="1C1E29"/>
                <w:sz w:val="20"/>
                <w:szCs w:val="20"/>
                <w:lang w:val="en-GB"/>
              </w:rPr>
              <w:t xml:space="preserve"> 201</w:t>
            </w:r>
            <w:r w:rsidR="004D457E">
              <w:rPr>
                <w:b/>
                <w:bCs/>
                <w:color w:val="1C1E29"/>
                <w:sz w:val="20"/>
                <w:szCs w:val="20"/>
                <w:lang w:val="en-GB"/>
              </w:rPr>
              <w:t>6</w:t>
            </w:r>
            <w:r w:rsidR="00A3743D" w:rsidRPr="00581044">
              <w:rPr>
                <w:b/>
                <w:bCs/>
                <w:color w:val="1C1E29"/>
                <w:sz w:val="20"/>
                <w:szCs w:val="20"/>
                <w:lang w:val="en-GB"/>
              </w:rPr>
              <w:t xml:space="preserve"> – </w:t>
            </w:r>
            <w:r w:rsidR="00D15218" w:rsidRPr="00581044">
              <w:rPr>
                <w:b/>
                <w:bCs/>
                <w:color w:val="1C1E29"/>
                <w:sz w:val="20"/>
                <w:szCs w:val="20"/>
                <w:lang w:val="en-GB"/>
              </w:rPr>
              <w:t>Mar</w:t>
            </w:r>
            <w:r w:rsidR="00A3743D" w:rsidRPr="00581044">
              <w:rPr>
                <w:b/>
                <w:bCs/>
                <w:color w:val="1C1E29"/>
                <w:sz w:val="20"/>
                <w:szCs w:val="20"/>
                <w:lang w:val="en-GB"/>
              </w:rPr>
              <w:t xml:space="preserve"> 201</w:t>
            </w:r>
            <w:r w:rsidR="002F0201" w:rsidRPr="00581044">
              <w:rPr>
                <w:b/>
                <w:bCs/>
                <w:color w:val="1C1E29"/>
                <w:sz w:val="20"/>
                <w:szCs w:val="20"/>
                <w:lang w:val="en-GB"/>
              </w:rPr>
              <w:t>7</w:t>
            </w:r>
          </w:p>
          <w:p w14:paraId="1636936C" w14:textId="6A1B38A7" w:rsidR="00ED1844" w:rsidRPr="00581044" w:rsidRDefault="004D32F3" w:rsidP="00127065">
            <w:pPr>
              <w:spacing w:line="216" w:lineRule="auto"/>
              <w:jc w:val="both"/>
              <w:rPr>
                <w:color w:val="1C1E29"/>
                <w:sz w:val="20"/>
                <w:szCs w:val="20"/>
              </w:rPr>
            </w:pPr>
            <w:r>
              <w:rPr>
                <w:color w:val="1C1E29"/>
                <w:sz w:val="20"/>
                <w:szCs w:val="20"/>
              </w:rPr>
              <w:t xml:space="preserve">Business Analyst </w:t>
            </w:r>
          </w:p>
          <w:p w14:paraId="46C244D7" w14:textId="7DA40696" w:rsidR="00ED1844" w:rsidRPr="00581044" w:rsidRDefault="006F2467" w:rsidP="00127065">
            <w:pPr>
              <w:rPr>
                <w:b/>
                <w:bCs/>
                <w:sz w:val="20"/>
                <w:szCs w:val="20"/>
              </w:rPr>
            </w:pPr>
            <w:r w:rsidRPr="00581044">
              <w:rPr>
                <w:b/>
                <w:bCs/>
                <w:sz w:val="20"/>
                <w:szCs w:val="20"/>
              </w:rPr>
              <w:t xml:space="preserve">Production of </w:t>
            </w:r>
            <w:r w:rsidR="001E4C06" w:rsidRPr="00581044">
              <w:rPr>
                <w:b/>
                <w:bCs/>
                <w:sz w:val="20"/>
                <w:szCs w:val="20"/>
              </w:rPr>
              <w:t xml:space="preserve">IoT devices for a </w:t>
            </w:r>
            <w:r w:rsidR="006E3ED8" w:rsidRPr="00581044">
              <w:rPr>
                <w:b/>
                <w:bCs/>
                <w:sz w:val="20"/>
                <w:szCs w:val="20"/>
              </w:rPr>
              <w:t>Two-wheeler</w:t>
            </w:r>
            <w:r w:rsidR="001E4C06" w:rsidRPr="00581044">
              <w:rPr>
                <w:b/>
                <w:bCs/>
                <w:sz w:val="20"/>
                <w:szCs w:val="20"/>
              </w:rPr>
              <w:t xml:space="preserve"> Rental Company</w:t>
            </w:r>
          </w:p>
          <w:p w14:paraId="25D7C532" w14:textId="7EE87143" w:rsidR="00ED1844" w:rsidRPr="00581044" w:rsidRDefault="00BE5702" w:rsidP="00127065">
            <w:pPr>
              <w:rPr>
                <w:sz w:val="20"/>
                <w:szCs w:val="20"/>
              </w:rPr>
            </w:pPr>
            <w:r w:rsidRPr="00581044">
              <w:rPr>
                <w:sz w:val="20"/>
                <w:szCs w:val="20"/>
              </w:rPr>
              <w:t>Vogo developed proprietary IoT devices integrated into their two-wheelers. These devices enabled real-time GPS tracking, remote diagnostics, and usage monitoring, significantly improving operational efficiency and user experience.</w:t>
            </w:r>
            <w:r w:rsidR="00D65A5F" w:rsidRPr="00581044">
              <w:rPr>
                <w:sz w:val="20"/>
                <w:szCs w:val="20"/>
              </w:rPr>
              <w:t xml:space="preserve"> These IoT devices were tested </w:t>
            </w:r>
            <w:r w:rsidR="0096035E" w:rsidRPr="00581044">
              <w:rPr>
                <w:sz w:val="20"/>
                <w:szCs w:val="20"/>
              </w:rPr>
              <w:t>for ensuring high accuracy and reliability in location data, seamless integration with the rental platform, and robust performance under various conditions.</w:t>
            </w:r>
          </w:p>
        </w:tc>
      </w:tr>
    </w:tbl>
    <w:p w14:paraId="74307EF9" w14:textId="77777777" w:rsidR="00ED1844" w:rsidRPr="00581044" w:rsidRDefault="00ED1844" w:rsidP="00ED1844">
      <w:pPr>
        <w:jc w:val="both"/>
        <w:rPr>
          <w:b/>
          <w:bCs/>
          <w:color w:val="1C1E29"/>
          <w:sz w:val="20"/>
          <w:szCs w:val="20"/>
          <w:u w:val="single"/>
        </w:rPr>
      </w:pPr>
      <w:r w:rsidRPr="00581044">
        <w:rPr>
          <w:b/>
          <w:bCs/>
          <w:color w:val="1C1E29"/>
          <w:sz w:val="20"/>
          <w:szCs w:val="20"/>
          <w:u w:val="single"/>
        </w:rPr>
        <w:t>Roles and Responsibilities:</w:t>
      </w:r>
    </w:p>
    <w:p w14:paraId="4AD8D4E7" w14:textId="77777777" w:rsidR="0065284A" w:rsidRDefault="0065284A" w:rsidP="003B28CC">
      <w:pPr>
        <w:pStyle w:val="ListParagraph"/>
        <w:numPr>
          <w:ilvl w:val="0"/>
          <w:numId w:val="16"/>
        </w:numPr>
        <w:jc w:val="both"/>
        <w:rPr>
          <w:sz w:val="20"/>
          <w:szCs w:val="20"/>
        </w:rPr>
      </w:pPr>
      <w:r w:rsidRPr="0065284A">
        <w:rPr>
          <w:sz w:val="20"/>
          <w:szCs w:val="20"/>
        </w:rPr>
        <w:t xml:space="preserve">Designed, developed, and implemented automated </w:t>
      </w:r>
      <w:r w:rsidRPr="0065284A">
        <w:rPr>
          <w:b/>
          <w:bCs/>
          <w:sz w:val="20"/>
          <w:szCs w:val="20"/>
        </w:rPr>
        <w:t>test scripts</w:t>
      </w:r>
      <w:r w:rsidRPr="0065284A">
        <w:rPr>
          <w:sz w:val="20"/>
          <w:szCs w:val="20"/>
        </w:rPr>
        <w:t xml:space="preserve">, </w:t>
      </w:r>
      <w:r w:rsidRPr="0065284A">
        <w:rPr>
          <w:b/>
          <w:bCs/>
          <w:sz w:val="20"/>
          <w:szCs w:val="20"/>
        </w:rPr>
        <w:t>test cases</w:t>
      </w:r>
      <w:r w:rsidRPr="0065284A">
        <w:rPr>
          <w:sz w:val="20"/>
          <w:szCs w:val="20"/>
        </w:rPr>
        <w:t xml:space="preserve">, and </w:t>
      </w:r>
      <w:r w:rsidRPr="0065284A">
        <w:rPr>
          <w:b/>
          <w:bCs/>
          <w:sz w:val="20"/>
          <w:szCs w:val="20"/>
        </w:rPr>
        <w:t>scenarios</w:t>
      </w:r>
      <w:r w:rsidRPr="0065284A">
        <w:rPr>
          <w:sz w:val="20"/>
          <w:szCs w:val="20"/>
        </w:rPr>
        <w:t xml:space="preserve"> for the </w:t>
      </w:r>
      <w:r w:rsidRPr="0065284A">
        <w:rPr>
          <w:b/>
          <w:bCs/>
          <w:sz w:val="20"/>
          <w:szCs w:val="20"/>
        </w:rPr>
        <w:t>IoT device</w:t>
      </w:r>
      <w:r w:rsidRPr="0065284A">
        <w:rPr>
          <w:sz w:val="20"/>
          <w:szCs w:val="20"/>
        </w:rPr>
        <w:t>, ensuring comprehensive coverage of all functional and non-functional requirements to guarantee optimal device performance and reliability.</w:t>
      </w:r>
    </w:p>
    <w:p w14:paraId="73954C14" w14:textId="77777777" w:rsidR="00527542" w:rsidRDefault="00527542" w:rsidP="003B28CC">
      <w:pPr>
        <w:pStyle w:val="ListParagraph"/>
        <w:numPr>
          <w:ilvl w:val="0"/>
          <w:numId w:val="16"/>
        </w:numPr>
        <w:jc w:val="both"/>
        <w:rPr>
          <w:sz w:val="20"/>
          <w:szCs w:val="20"/>
        </w:rPr>
      </w:pPr>
      <w:r w:rsidRPr="00527542">
        <w:rPr>
          <w:sz w:val="20"/>
          <w:szCs w:val="20"/>
        </w:rPr>
        <w:t xml:space="preserve">Conducted in-depth analysis of requirements gathered from </w:t>
      </w:r>
      <w:r w:rsidRPr="00527542">
        <w:rPr>
          <w:b/>
          <w:bCs/>
          <w:sz w:val="20"/>
          <w:szCs w:val="20"/>
        </w:rPr>
        <w:t>business stakeholders</w:t>
      </w:r>
      <w:r w:rsidRPr="00527542">
        <w:rPr>
          <w:sz w:val="20"/>
          <w:szCs w:val="20"/>
        </w:rPr>
        <w:t xml:space="preserve"> and </w:t>
      </w:r>
      <w:r w:rsidRPr="00527542">
        <w:rPr>
          <w:b/>
          <w:bCs/>
          <w:sz w:val="20"/>
          <w:szCs w:val="20"/>
        </w:rPr>
        <w:t>SMEs</w:t>
      </w:r>
      <w:r w:rsidRPr="00527542">
        <w:rPr>
          <w:sz w:val="20"/>
          <w:szCs w:val="20"/>
        </w:rPr>
        <w:t xml:space="preserve"> to develop effective and comprehensive </w:t>
      </w:r>
      <w:r w:rsidRPr="00527542">
        <w:rPr>
          <w:b/>
          <w:bCs/>
          <w:sz w:val="20"/>
          <w:szCs w:val="20"/>
        </w:rPr>
        <w:t>test strategies</w:t>
      </w:r>
      <w:r w:rsidRPr="00527542">
        <w:rPr>
          <w:sz w:val="20"/>
          <w:szCs w:val="20"/>
        </w:rPr>
        <w:t xml:space="preserve"> and </w:t>
      </w:r>
      <w:r w:rsidRPr="00527542">
        <w:rPr>
          <w:b/>
          <w:bCs/>
          <w:sz w:val="20"/>
          <w:szCs w:val="20"/>
        </w:rPr>
        <w:t>plans</w:t>
      </w:r>
      <w:r w:rsidRPr="00527542">
        <w:rPr>
          <w:sz w:val="20"/>
          <w:szCs w:val="20"/>
        </w:rPr>
        <w:t>, ensuring all critical aspects were addressed thoroughly and accurately.</w:t>
      </w:r>
    </w:p>
    <w:p w14:paraId="0FE24184" w14:textId="77777777" w:rsidR="00527542" w:rsidRDefault="00527542" w:rsidP="003B28CC">
      <w:pPr>
        <w:pStyle w:val="ListParagraph"/>
        <w:numPr>
          <w:ilvl w:val="0"/>
          <w:numId w:val="16"/>
        </w:numPr>
        <w:jc w:val="both"/>
        <w:rPr>
          <w:sz w:val="20"/>
          <w:szCs w:val="20"/>
        </w:rPr>
      </w:pPr>
      <w:r w:rsidRPr="00527542">
        <w:rPr>
          <w:sz w:val="20"/>
          <w:szCs w:val="20"/>
        </w:rPr>
        <w:t xml:space="preserve">Led the </w:t>
      </w:r>
      <w:r w:rsidRPr="00527542">
        <w:rPr>
          <w:b/>
          <w:bCs/>
          <w:sz w:val="20"/>
          <w:szCs w:val="20"/>
        </w:rPr>
        <w:t>QA team</w:t>
      </w:r>
      <w:r w:rsidRPr="00527542">
        <w:rPr>
          <w:sz w:val="20"/>
          <w:szCs w:val="20"/>
        </w:rPr>
        <w:t xml:space="preserve"> in executing automated tests, including </w:t>
      </w:r>
      <w:r w:rsidRPr="00527542">
        <w:rPr>
          <w:b/>
          <w:bCs/>
          <w:sz w:val="20"/>
          <w:szCs w:val="20"/>
        </w:rPr>
        <w:t>Smoke Testing</w:t>
      </w:r>
      <w:r w:rsidRPr="00527542">
        <w:rPr>
          <w:sz w:val="20"/>
          <w:szCs w:val="20"/>
        </w:rPr>
        <w:t xml:space="preserve">, </w:t>
      </w:r>
      <w:r w:rsidRPr="00527542">
        <w:rPr>
          <w:b/>
          <w:bCs/>
          <w:sz w:val="20"/>
          <w:szCs w:val="20"/>
        </w:rPr>
        <w:t>Integration Testing</w:t>
      </w:r>
      <w:r w:rsidRPr="00527542">
        <w:rPr>
          <w:sz w:val="20"/>
          <w:szCs w:val="20"/>
        </w:rPr>
        <w:t xml:space="preserve">, </w:t>
      </w:r>
      <w:r w:rsidRPr="00527542">
        <w:rPr>
          <w:b/>
          <w:bCs/>
          <w:sz w:val="20"/>
          <w:szCs w:val="20"/>
        </w:rPr>
        <w:t>Black Box Testing</w:t>
      </w:r>
      <w:r w:rsidRPr="00527542">
        <w:rPr>
          <w:sz w:val="20"/>
          <w:szCs w:val="20"/>
        </w:rPr>
        <w:t xml:space="preserve">, and </w:t>
      </w:r>
      <w:r w:rsidRPr="00527542">
        <w:rPr>
          <w:b/>
          <w:bCs/>
          <w:sz w:val="20"/>
          <w:szCs w:val="20"/>
        </w:rPr>
        <w:t>Regression Testing</w:t>
      </w:r>
      <w:r w:rsidRPr="00527542">
        <w:rPr>
          <w:sz w:val="20"/>
          <w:szCs w:val="20"/>
        </w:rPr>
        <w:t>, to ensure system stability, functionality, and reliability throughout all development stages.</w:t>
      </w:r>
    </w:p>
    <w:p w14:paraId="618107FB" w14:textId="77777777" w:rsidR="005352E0" w:rsidRDefault="005352E0" w:rsidP="003B28CC">
      <w:pPr>
        <w:pStyle w:val="ListParagraph"/>
        <w:numPr>
          <w:ilvl w:val="0"/>
          <w:numId w:val="16"/>
        </w:numPr>
        <w:jc w:val="both"/>
        <w:rPr>
          <w:sz w:val="20"/>
          <w:szCs w:val="20"/>
        </w:rPr>
      </w:pPr>
      <w:r w:rsidRPr="005352E0">
        <w:rPr>
          <w:sz w:val="20"/>
          <w:szCs w:val="20"/>
        </w:rPr>
        <w:t xml:space="preserve">Utilized tools like </w:t>
      </w:r>
      <w:r w:rsidRPr="005352E0">
        <w:rPr>
          <w:b/>
          <w:bCs/>
          <w:sz w:val="20"/>
          <w:szCs w:val="20"/>
        </w:rPr>
        <w:t>Selenium</w:t>
      </w:r>
      <w:r w:rsidRPr="005352E0">
        <w:rPr>
          <w:sz w:val="20"/>
          <w:szCs w:val="20"/>
        </w:rPr>
        <w:t xml:space="preserve">, </w:t>
      </w:r>
      <w:r w:rsidRPr="005352E0">
        <w:rPr>
          <w:b/>
          <w:bCs/>
          <w:sz w:val="20"/>
          <w:szCs w:val="20"/>
        </w:rPr>
        <w:t>JIRA</w:t>
      </w:r>
      <w:r w:rsidRPr="005352E0">
        <w:rPr>
          <w:sz w:val="20"/>
          <w:szCs w:val="20"/>
        </w:rPr>
        <w:t xml:space="preserve">, and </w:t>
      </w:r>
      <w:r w:rsidRPr="005352E0">
        <w:rPr>
          <w:b/>
          <w:bCs/>
          <w:sz w:val="20"/>
          <w:szCs w:val="20"/>
        </w:rPr>
        <w:t>Jenkins</w:t>
      </w:r>
      <w:r w:rsidRPr="005352E0">
        <w:rPr>
          <w:sz w:val="20"/>
          <w:szCs w:val="20"/>
        </w:rPr>
        <w:t xml:space="preserve"> to automate </w:t>
      </w:r>
      <w:r w:rsidRPr="005352E0">
        <w:rPr>
          <w:b/>
          <w:bCs/>
          <w:sz w:val="20"/>
          <w:szCs w:val="20"/>
        </w:rPr>
        <w:t>test cases</w:t>
      </w:r>
      <w:r w:rsidRPr="005352E0">
        <w:rPr>
          <w:sz w:val="20"/>
          <w:szCs w:val="20"/>
        </w:rPr>
        <w:t xml:space="preserve">, efficiently track defects, and manage the </w:t>
      </w:r>
      <w:r w:rsidRPr="005352E0">
        <w:rPr>
          <w:b/>
          <w:bCs/>
          <w:sz w:val="20"/>
          <w:szCs w:val="20"/>
        </w:rPr>
        <w:t>CI/CD pipeline</w:t>
      </w:r>
      <w:r w:rsidRPr="005352E0">
        <w:rPr>
          <w:sz w:val="20"/>
          <w:szCs w:val="20"/>
        </w:rPr>
        <w:t xml:space="preserve"> for continuous testing, integration, and delivery, enhancing overall software development efficiency.</w:t>
      </w:r>
    </w:p>
    <w:p w14:paraId="0F8DE36C" w14:textId="0F0D3B6F" w:rsidR="000666C9" w:rsidRDefault="00C16AFF" w:rsidP="003B28CC">
      <w:pPr>
        <w:pStyle w:val="ListParagraph"/>
        <w:numPr>
          <w:ilvl w:val="0"/>
          <w:numId w:val="16"/>
        </w:numPr>
        <w:jc w:val="both"/>
        <w:rPr>
          <w:sz w:val="20"/>
          <w:szCs w:val="20"/>
        </w:rPr>
      </w:pPr>
      <w:r w:rsidRPr="000666C9">
        <w:rPr>
          <w:sz w:val="20"/>
          <w:szCs w:val="20"/>
        </w:rPr>
        <w:t>Managed integration</w:t>
      </w:r>
      <w:r w:rsidR="000666C9" w:rsidRPr="000666C9">
        <w:rPr>
          <w:sz w:val="20"/>
          <w:szCs w:val="20"/>
        </w:rPr>
        <w:t xml:space="preserve"> of </w:t>
      </w:r>
      <w:r w:rsidR="000666C9" w:rsidRPr="000666C9">
        <w:rPr>
          <w:b/>
          <w:bCs/>
          <w:sz w:val="20"/>
          <w:szCs w:val="20"/>
        </w:rPr>
        <w:t>GPS tracking technology</w:t>
      </w:r>
      <w:r w:rsidR="000666C9" w:rsidRPr="000666C9">
        <w:rPr>
          <w:sz w:val="20"/>
          <w:szCs w:val="20"/>
        </w:rPr>
        <w:t xml:space="preserve"> into the </w:t>
      </w:r>
      <w:r w:rsidR="000666C9" w:rsidRPr="000666C9">
        <w:rPr>
          <w:b/>
          <w:bCs/>
          <w:sz w:val="20"/>
          <w:szCs w:val="20"/>
        </w:rPr>
        <w:t>IoT device</w:t>
      </w:r>
      <w:r w:rsidR="000666C9" w:rsidRPr="000666C9">
        <w:rPr>
          <w:sz w:val="20"/>
          <w:szCs w:val="20"/>
        </w:rPr>
        <w:t xml:space="preserve">, leading to an 80% increase in the accuracy of location data for rental users, </w:t>
      </w:r>
      <w:r w:rsidR="000666C9">
        <w:rPr>
          <w:sz w:val="20"/>
          <w:szCs w:val="20"/>
        </w:rPr>
        <w:t>&amp;</w:t>
      </w:r>
      <w:r w:rsidR="000666C9" w:rsidRPr="000666C9">
        <w:rPr>
          <w:sz w:val="20"/>
          <w:szCs w:val="20"/>
        </w:rPr>
        <w:t xml:space="preserve"> developed automated tests to validate functionality, ensuring precision and reliability in real-world applications.</w:t>
      </w:r>
    </w:p>
    <w:p w14:paraId="587B7F92" w14:textId="77777777" w:rsidR="00C16AFF" w:rsidRDefault="00C16AFF" w:rsidP="003B28CC">
      <w:pPr>
        <w:pStyle w:val="ListParagraph"/>
        <w:numPr>
          <w:ilvl w:val="0"/>
          <w:numId w:val="16"/>
        </w:numPr>
        <w:jc w:val="both"/>
        <w:rPr>
          <w:sz w:val="20"/>
          <w:szCs w:val="20"/>
        </w:rPr>
      </w:pPr>
      <w:r w:rsidRPr="00C16AFF">
        <w:rPr>
          <w:sz w:val="20"/>
          <w:szCs w:val="20"/>
        </w:rPr>
        <w:t xml:space="preserve">Implemented and maintained a robust </w:t>
      </w:r>
      <w:r w:rsidRPr="00C16AFF">
        <w:rPr>
          <w:b/>
          <w:bCs/>
          <w:sz w:val="20"/>
          <w:szCs w:val="20"/>
        </w:rPr>
        <w:t>test automation framework</w:t>
      </w:r>
      <w:r w:rsidRPr="00C16AFF">
        <w:rPr>
          <w:sz w:val="20"/>
          <w:szCs w:val="20"/>
        </w:rPr>
        <w:t xml:space="preserve"> that supported the rapid development and deployment of automated tests, significantly enhancing the efficiency, accuracy, and reliability of the entire testing process.</w:t>
      </w:r>
    </w:p>
    <w:p w14:paraId="1F245120" w14:textId="362BC3E9" w:rsidR="00E25855" w:rsidRDefault="00E25855" w:rsidP="003B28CC">
      <w:pPr>
        <w:pStyle w:val="ListParagraph"/>
        <w:numPr>
          <w:ilvl w:val="0"/>
          <w:numId w:val="16"/>
        </w:numPr>
        <w:jc w:val="both"/>
        <w:rPr>
          <w:sz w:val="20"/>
          <w:szCs w:val="20"/>
        </w:rPr>
      </w:pPr>
      <w:r w:rsidRPr="00E25855">
        <w:rPr>
          <w:sz w:val="20"/>
          <w:szCs w:val="20"/>
        </w:rPr>
        <w:t xml:space="preserve">Developed comprehensive </w:t>
      </w:r>
      <w:r w:rsidRPr="00E25855">
        <w:rPr>
          <w:b/>
          <w:bCs/>
          <w:sz w:val="20"/>
          <w:szCs w:val="20"/>
        </w:rPr>
        <w:t>test cases</w:t>
      </w:r>
      <w:r w:rsidR="00C16AFF">
        <w:rPr>
          <w:b/>
          <w:bCs/>
          <w:sz w:val="20"/>
          <w:szCs w:val="20"/>
        </w:rPr>
        <w:t>, test scripts</w:t>
      </w:r>
      <w:r w:rsidRPr="00E25855">
        <w:rPr>
          <w:sz w:val="20"/>
          <w:szCs w:val="20"/>
        </w:rPr>
        <w:t xml:space="preserve"> and </w:t>
      </w:r>
      <w:r w:rsidR="00C16AFF" w:rsidRPr="00C16AFF">
        <w:rPr>
          <w:b/>
          <w:bCs/>
          <w:sz w:val="20"/>
          <w:szCs w:val="20"/>
        </w:rPr>
        <w:t>test</w:t>
      </w:r>
      <w:r w:rsidR="00C16AFF">
        <w:rPr>
          <w:sz w:val="20"/>
          <w:szCs w:val="20"/>
        </w:rPr>
        <w:t xml:space="preserve"> </w:t>
      </w:r>
      <w:r w:rsidRPr="00E25855">
        <w:rPr>
          <w:b/>
          <w:bCs/>
          <w:sz w:val="20"/>
          <w:szCs w:val="20"/>
        </w:rPr>
        <w:t>scenarios</w:t>
      </w:r>
      <w:r w:rsidRPr="00E25855">
        <w:rPr>
          <w:sz w:val="20"/>
          <w:szCs w:val="20"/>
        </w:rPr>
        <w:t xml:space="preserve"> based on </w:t>
      </w:r>
      <w:r w:rsidRPr="00E25855">
        <w:rPr>
          <w:b/>
          <w:bCs/>
          <w:sz w:val="20"/>
          <w:szCs w:val="20"/>
        </w:rPr>
        <w:t>user stories</w:t>
      </w:r>
      <w:r w:rsidRPr="00E25855">
        <w:rPr>
          <w:sz w:val="20"/>
          <w:szCs w:val="20"/>
        </w:rPr>
        <w:t xml:space="preserve"> and </w:t>
      </w:r>
      <w:r w:rsidRPr="00E25855">
        <w:rPr>
          <w:b/>
          <w:bCs/>
          <w:sz w:val="20"/>
          <w:szCs w:val="20"/>
        </w:rPr>
        <w:t>acceptance criteria</w:t>
      </w:r>
      <w:r w:rsidRPr="00E25855">
        <w:rPr>
          <w:sz w:val="20"/>
          <w:szCs w:val="20"/>
        </w:rPr>
        <w:t>, ensuring thorough validation of all features and functionalities to guarantee high-quality performance and user satisfaction.</w:t>
      </w:r>
    </w:p>
    <w:p w14:paraId="299A5C4B" w14:textId="77777777" w:rsidR="00E25855" w:rsidRPr="00E25855" w:rsidRDefault="00E25855" w:rsidP="00E25855">
      <w:pPr>
        <w:pStyle w:val="ListParagraph"/>
        <w:numPr>
          <w:ilvl w:val="0"/>
          <w:numId w:val="16"/>
        </w:numPr>
        <w:jc w:val="both"/>
        <w:rPr>
          <w:sz w:val="20"/>
          <w:szCs w:val="20"/>
        </w:rPr>
      </w:pPr>
      <w:r w:rsidRPr="00E25855">
        <w:rPr>
          <w:sz w:val="20"/>
          <w:szCs w:val="20"/>
        </w:rPr>
        <w:t xml:space="preserve">Created detailed </w:t>
      </w:r>
      <w:r w:rsidRPr="00E25855">
        <w:rPr>
          <w:b/>
          <w:bCs/>
          <w:sz w:val="20"/>
          <w:szCs w:val="20"/>
        </w:rPr>
        <w:t>reports</w:t>
      </w:r>
      <w:r w:rsidRPr="00E25855">
        <w:rPr>
          <w:sz w:val="20"/>
          <w:szCs w:val="20"/>
        </w:rPr>
        <w:t xml:space="preserve"> and </w:t>
      </w:r>
      <w:r w:rsidRPr="00E25855">
        <w:rPr>
          <w:b/>
          <w:bCs/>
          <w:sz w:val="20"/>
          <w:szCs w:val="20"/>
        </w:rPr>
        <w:t>dashboards</w:t>
      </w:r>
      <w:r w:rsidRPr="00E25855">
        <w:rPr>
          <w:sz w:val="20"/>
          <w:szCs w:val="20"/>
        </w:rPr>
        <w:t xml:space="preserve"> to provide stakeholders with comprehensive insights into testing progress, defect metrics, and overall product quality, enabling informed decision-making and strategic planning.</w:t>
      </w:r>
    </w:p>
    <w:p w14:paraId="01F98B54" w14:textId="44952ADE" w:rsidR="00ED1844" w:rsidRPr="00581044" w:rsidRDefault="00ED1844" w:rsidP="003B28CC">
      <w:pPr>
        <w:jc w:val="both"/>
        <w:rPr>
          <w:sz w:val="20"/>
          <w:szCs w:val="20"/>
        </w:rPr>
      </w:pPr>
      <w:r w:rsidRPr="00581044">
        <w:rPr>
          <w:color w:val="1C1E29"/>
          <w:sz w:val="20"/>
          <w:szCs w:val="20"/>
          <w:u w:val="single"/>
        </w:rPr>
        <w:t>Environment:</w:t>
      </w:r>
      <w:r w:rsidRPr="00581044">
        <w:rPr>
          <w:color w:val="1C1E29"/>
          <w:sz w:val="20"/>
          <w:szCs w:val="20"/>
        </w:rPr>
        <w:t xml:space="preserve"> </w:t>
      </w:r>
      <w:r w:rsidR="006E3ED8" w:rsidRPr="00581044">
        <w:rPr>
          <w:sz w:val="20"/>
          <w:szCs w:val="20"/>
        </w:rPr>
        <w:t xml:space="preserve">Agile-Scrum, </w:t>
      </w:r>
      <w:r w:rsidR="0096035E" w:rsidRPr="00581044">
        <w:rPr>
          <w:sz w:val="20"/>
          <w:szCs w:val="20"/>
        </w:rPr>
        <w:t>Selenium, JIRA</w:t>
      </w:r>
      <w:r w:rsidR="001F3495" w:rsidRPr="00581044">
        <w:rPr>
          <w:sz w:val="20"/>
          <w:szCs w:val="20"/>
        </w:rPr>
        <w:t>, Jenkins</w:t>
      </w:r>
      <w:r w:rsidR="006F5515" w:rsidRPr="00581044">
        <w:rPr>
          <w:sz w:val="20"/>
          <w:szCs w:val="20"/>
        </w:rPr>
        <w:t xml:space="preserve">, MS Excel, MS Word, </w:t>
      </w:r>
      <w:r w:rsidR="00E27D61" w:rsidRPr="00581044">
        <w:rPr>
          <w:sz w:val="20"/>
          <w:szCs w:val="20"/>
        </w:rPr>
        <w:t>MY SQL, Tableau, Confluence.</w:t>
      </w:r>
    </w:p>
    <w:p w14:paraId="35D88833" w14:textId="77777777" w:rsidR="001F2307" w:rsidRDefault="001F2307" w:rsidP="004A424A">
      <w:pPr>
        <w:jc w:val="both"/>
        <w:rPr>
          <w:b/>
          <w:bCs/>
          <w:sz w:val="20"/>
          <w:szCs w:val="20"/>
        </w:rPr>
      </w:pPr>
    </w:p>
    <w:p w14:paraId="66912970" w14:textId="77777777" w:rsidR="00E92BCF" w:rsidRPr="00E92BCF" w:rsidRDefault="00E92BCF" w:rsidP="004A424A">
      <w:pPr>
        <w:jc w:val="both"/>
        <w:rPr>
          <w:b/>
          <w:bCs/>
          <w:sz w:val="20"/>
          <w:szCs w:val="20"/>
          <w:u w:val="single"/>
        </w:rPr>
      </w:pPr>
    </w:p>
    <w:sectPr w:rsidR="00E92BCF" w:rsidRPr="00E92BCF" w:rsidSect="00854F09">
      <w:footerReference w:type="default" r:id="rId12"/>
      <w:pgSz w:w="12240" w:h="15840"/>
      <w:pgMar w:top="720" w:right="720" w:bottom="720" w:left="720" w:header="720" w:footer="720" w:gutter="0"/>
      <w:pgBorders w:offsetFrom="page">
        <w:top w:val="thickThinLargeGap" w:sz="24" w:space="24" w:color="auto"/>
        <w:left w:val="thickThinLargeGap" w:sz="24" w:space="24" w:color="auto"/>
        <w:bottom w:val="thickThinLargeGap" w:sz="24" w:space="24" w:color="auto"/>
        <w:right w:val="thickThinLarge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0233EB" w14:textId="77777777" w:rsidR="00DA393C" w:rsidRDefault="00DA393C" w:rsidP="004F5903">
      <w:r>
        <w:separator/>
      </w:r>
    </w:p>
  </w:endnote>
  <w:endnote w:type="continuationSeparator" w:id="0">
    <w:p w14:paraId="3282DDFC" w14:textId="77777777" w:rsidR="00DA393C" w:rsidRDefault="00DA393C" w:rsidP="004F5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5715045"/>
      <w:docPartObj>
        <w:docPartGallery w:val="Page Numbers (Bottom of Page)"/>
        <w:docPartUnique/>
      </w:docPartObj>
    </w:sdtPr>
    <w:sdtEndPr>
      <w:rPr>
        <w:noProof/>
      </w:rPr>
    </w:sdtEndPr>
    <w:sdtContent>
      <w:p w14:paraId="70C1B5D5" w14:textId="4633A9B4" w:rsidR="009E3A84" w:rsidRDefault="009E3A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9227A5" w14:textId="77777777" w:rsidR="009E3A84" w:rsidRDefault="009E3A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0BAD7A" w14:textId="77777777" w:rsidR="00DA393C" w:rsidRDefault="00DA393C" w:rsidP="004F5903">
      <w:r>
        <w:separator/>
      </w:r>
    </w:p>
  </w:footnote>
  <w:footnote w:type="continuationSeparator" w:id="0">
    <w:p w14:paraId="432099E0" w14:textId="77777777" w:rsidR="00DA393C" w:rsidRDefault="00DA393C" w:rsidP="004F59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524E6"/>
    <w:multiLevelType w:val="hybridMultilevel"/>
    <w:tmpl w:val="9746D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9E57D9"/>
    <w:multiLevelType w:val="hybridMultilevel"/>
    <w:tmpl w:val="E1400BE8"/>
    <w:lvl w:ilvl="0" w:tplc="859AC64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5F385D"/>
    <w:multiLevelType w:val="hybridMultilevel"/>
    <w:tmpl w:val="E92E25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22C52342"/>
    <w:multiLevelType w:val="hybridMultilevel"/>
    <w:tmpl w:val="63508102"/>
    <w:lvl w:ilvl="0" w:tplc="A1CEC928">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4E5195A"/>
    <w:multiLevelType w:val="hybridMultilevel"/>
    <w:tmpl w:val="853E3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54719"/>
    <w:multiLevelType w:val="hybridMultilevel"/>
    <w:tmpl w:val="B3100A90"/>
    <w:lvl w:ilvl="0" w:tplc="859AC64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B3F4354"/>
    <w:multiLevelType w:val="hybridMultilevel"/>
    <w:tmpl w:val="5588C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790523"/>
    <w:multiLevelType w:val="hybridMultilevel"/>
    <w:tmpl w:val="99444AC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3B462773"/>
    <w:multiLevelType w:val="hybridMultilevel"/>
    <w:tmpl w:val="8A521158"/>
    <w:lvl w:ilvl="0" w:tplc="859AC64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EE7905"/>
    <w:multiLevelType w:val="hybridMultilevel"/>
    <w:tmpl w:val="F434F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741254"/>
    <w:multiLevelType w:val="multilevel"/>
    <w:tmpl w:val="CDCA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1A75A3"/>
    <w:multiLevelType w:val="hybridMultilevel"/>
    <w:tmpl w:val="729AFDEC"/>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61484839"/>
    <w:multiLevelType w:val="hybridMultilevel"/>
    <w:tmpl w:val="EBEC7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723F4A"/>
    <w:multiLevelType w:val="hybridMultilevel"/>
    <w:tmpl w:val="82AEB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CF2ADD"/>
    <w:multiLevelType w:val="hybridMultilevel"/>
    <w:tmpl w:val="304C33FC"/>
    <w:lvl w:ilvl="0" w:tplc="A1CEC928">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8EA31A1"/>
    <w:multiLevelType w:val="hybridMultilevel"/>
    <w:tmpl w:val="20607F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C84592A"/>
    <w:multiLevelType w:val="hybridMultilevel"/>
    <w:tmpl w:val="C860855C"/>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757151BF"/>
    <w:multiLevelType w:val="hybridMultilevel"/>
    <w:tmpl w:val="C4DCE514"/>
    <w:lvl w:ilvl="0" w:tplc="A1CEC928">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6427556">
    <w:abstractNumId w:val="3"/>
  </w:num>
  <w:num w:numId="2" w16cid:durableId="1002124974">
    <w:abstractNumId w:val="14"/>
  </w:num>
  <w:num w:numId="3" w16cid:durableId="1327587222">
    <w:abstractNumId w:val="7"/>
  </w:num>
  <w:num w:numId="4" w16cid:durableId="1089426777">
    <w:abstractNumId w:val="0"/>
  </w:num>
  <w:num w:numId="5" w16cid:durableId="978727636">
    <w:abstractNumId w:val="11"/>
  </w:num>
  <w:num w:numId="6" w16cid:durableId="348068543">
    <w:abstractNumId w:val="9"/>
  </w:num>
  <w:num w:numId="7" w16cid:durableId="1269922096">
    <w:abstractNumId w:val="2"/>
  </w:num>
  <w:num w:numId="8" w16cid:durableId="2092963656">
    <w:abstractNumId w:val="13"/>
  </w:num>
  <w:num w:numId="9" w16cid:durableId="1627152795">
    <w:abstractNumId w:val="8"/>
  </w:num>
  <w:num w:numId="10" w16cid:durableId="424037030">
    <w:abstractNumId w:val="1"/>
  </w:num>
  <w:num w:numId="11" w16cid:durableId="559170501">
    <w:abstractNumId w:val="5"/>
  </w:num>
  <w:num w:numId="12" w16cid:durableId="1447116592">
    <w:abstractNumId w:val="16"/>
  </w:num>
  <w:num w:numId="13" w16cid:durableId="1324892578">
    <w:abstractNumId w:val="6"/>
  </w:num>
  <w:num w:numId="14" w16cid:durableId="529538495">
    <w:abstractNumId w:val="12"/>
  </w:num>
  <w:num w:numId="15" w16cid:durableId="1978493132">
    <w:abstractNumId w:val="4"/>
  </w:num>
  <w:num w:numId="16" w16cid:durableId="2008552147">
    <w:abstractNumId w:val="15"/>
  </w:num>
  <w:num w:numId="17" w16cid:durableId="1092899918">
    <w:abstractNumId w:val="17"/>
  </w:num>
  <w:num w:numId="18" w16cid:durableId="1908953010">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4A5"/>
    <w:rsid w:val="000010DD"/>
    <w:rsid w:val="00004D9D"/>
    <w:rsid w:val="00005C65"/>
    <w:rsid w:val="0001359D"/>
    <w:rsid w:val="00022D42"/>
    <w:rsid w:val="00027594"/>
    <w:rsid w:val="000304E5"/>
    <w:rsid w:val="0003209B"/>
    <w:rsid w:val="00036C76"/>
    <w:rsid w:val="0004724B"/>
    <w:rsid w:val="00051B3E"/>
    <w:rsid w:val="0005253E"/>
    <w:rsid w:val="00056088"/>
    <w:rsid w:val="00057A79"/>
    <w:rsid w:val="0006129D"/>
    <w:rsid w:val="000666C9"/>
    <w:rsid w:val="000677D9"/>
    <w:rsid w:val="00072611"/>
    <w:rsid w:val="00081706"/>
    <w:rsid w:val="00083300"/>
    <w:rsid w:val="00083BA7"/>
    <w:rsid w:val="00097D77"/>
    <w:rsid w:val="000B2CB1"/>
    <w:rsid w:val="000B30FE"/>
    <w:rsid w:val="000B4096"/>
    <w:rsid w:val="000B7FAA"/>
    <w:rsid w:val="000C02E0"/>
    <w:rsid w:val="000C17A9"/>
    <w:rsid w:val="000C1802"/>
    <w:rsid w:val="000C26F6"/>
    <w:rsid w:val="000C595B"/>
    <w:rsid w:val="000D482D"/>
    <w:rsid w:val="000D6B61"/>
    <w:rsid w:val="000D7BF3"/>
    <w:rsid w:val="000E0EC5"/>
    <w:rsid w:val="000F1C7D"/>
    <w:rsid w:val="00107576"/>
    <w:rsid w:val="001100D4"/>
    <w:rsid w:val="00110800"/>
    <w:rsid w:val="0011164F"/>
    <w:rsid w:val="00114B18"/>
    <w:rsid w:val="00115BCC"/>
    <w:rsid w:val="00120E6B"/>
    <w:rsid w:val="001221FD"/>
    <w:rsid w:val="0013494E"/>
    <w:rsid w:val="00136FDC"/>
    <w:rsid w:val="00153A27"/>
    <w:rsid w:val="0016012D"/>
    <w:rsid w:val="00161130"/>
    <w:rsid w:val="00163EDC"/>
    <w:rsid w:val="0016423E"/>
    <w:rsid w:val="00164C3E"/>
    <w:rsid w:val="00166D01"/>
    <w:rsid w:val="00167157"/>
    <w:rsid w:val="0017413C"/>
    <w:rsid w:val="00176B67"/>
    <w:rsid w:val="00186318"/>
    <w:rsid w:val="00194CC9"/>
    <w:rsid w:val="001A597E"/>
    <w:rsid w:val="001B075E"/>
    <w:rsid w:val="001B5F16"/>
    <w:rsid w:val="001B79A3"/>
    <w:rsid w:val="001C44D7"/>
    <w:rsid w:val="001D2163"/>
    <w:rsid w:val="001E1ADC"/>
    <w:rsid w:val="001E1E32"/>
    <w:rsid w:val="001E1E36"/>
    <w:rsid w:val="001E4C06"/>
    <w:rsid w:val="001E7E1B"/>
    <w:rsid w:val="001E7E3C"/>
    <w:rsid w:val="001F1D8C"/>
    <w:rsid w:val="001F1EC9"/>
    <w:rsid w:val="001F2307"/>
    <w:rsid w:val="001F3495"/>
    <w:rsid w:val="001F48B0"/>
    <w:rsid w:val="00201CD7"/>
    <w:rsid w:val="00206586"/>
    <w:rsid w:val="002075EF"/>
    <w:rsid w:val="002105DF"/>
    <w:rsid w:val="00217A2B"/>
    <w:rsid w:val="002203C1"/>
    <w:rsid w:val="00220842"/>
    <w:rsid w:val="00222EA4"/>
    <w:rsid w:val="00227120"/>
    <w:rsid w:val="00232A36"/>
    <w:rsid w:val="00233328"/>
    <w:rsid w:val="0023726E"/>
    <w:rsid w:val="00237955"/>
    <w:rsid w:val="00241BC0"/>
    <w:rsid w:val="00241E31"/>
    <w:rsid w:val="00242E33"/>
    <w:rsid w:val="00244870"/>
    <w:rsid w:val="002448AA"/>
    <w:rsid w:val="00245FBC"/>
    <w:rsid w:val="00255C16"/>
    <w:rsid w:val="0025664C"/>
    <w:rsid w:val="002566DC"/>
    <w:rsid w:val="00256AB9"/>
    <w:rsid w:val="00263FE7"/>
    <w:rsid w:val="00264BEC"/>
    <w:rsid w:val="00267C0A"/>
    <w:rsid w:val="0027153A"/>
    <w:rsid w:val="0027623D"/>
    <w:rsid w:val="00276AD3"/>
    <w:rsid w:val="00285115"/>
    <w:rsid w:val="0029573C"/>
    <w:rsid w:val="002A05A6"/>
    <w:rsid w:val="002A0883"/>
    <w:rsid w:val="002B07DD"/>
    <w:rsid w:val="002B514F"/>
    <w:rsid w:val="002B7518"/>
    <w:rsid w:val="002C1A90"/>
    <w:rsid w:val="002C2511"/>
    <w:rsid w:val="002C25F9"/>
    <w:rsid w:val="002C30C9"/>
    <w:rsid w:val="002C4F44"/>
    <w:rsid w:val="002C623B"/>
    <w:rsid w:val="002D0B7E"/>
    <w:rsid w:val="002D179C"/>
    <w:rsid w:val="002D63A5"/>
    <w:rsid w:val="002D6A31"/>
    <w:rsid w:val="002D7B1E"/>
    <w:rsid w:val="002E0A7E"/>
    <w:rsid w:val="002E10AC"/>
    <w:rsid w:val="002E12D6"/>
    <w:rsid w:val="002E1626"/>
    <w:rsid w:val="002E2D84"/>
    <w:rsid w:val="002E2FE3"/>
    <w:rsid w:val="002E4712"/>
    <w:rsid w:val="002E7467"/>
    <w:rsid w:val="002F0201"/>
    <w:rsid w:val="002F2F2A"/>
    <w:rsid w:val="002F4E3A"/>
    <w:rsid w:val="002F6748"/>
    <w:rsid w:val="002F6A5A"/>
    <w:rsid w:val="00302BD9"/>
    <w:rsid w:val="003171D5"/>
    <w:rsid w:val="0031780F"/>
    <w:rsid w:val="00320CC9"/>
    <w:rsid w:val="00322140"/>
    <w:rsid w:val="003225FA"/>
    <w:rsid w:val="00323F25"/>
    <w:rsid w:val="003245E0"/>
    <w:rsid w:val="003250EB"/>
    <w:rsid w:val="00330515"/>
    <w:rsid w:val="003324AE"/>
    <w:rsid w:val="00335A57"/>
    <w:rsid w:val="003464E7"/>
    <w:rsid w:val="00352324"/>
    <w:rsid w:val="00352684"/>
    <w:rsid w:val="003611C8"/>
    <w:rsid w:val="0036721B"/>
    <w:rsid w:val="0037260A"/>
    <w:rsid w:val="00373A76"/>
    <w:rsid w:val="003778E1"/>
    <w:rsid w:val="00377B36"/>
    <w:rsid w:val="0038682B"/>
    <w:rsid w:val="00393C67"/>
    <w:rsid w:val="00395C4C"/>
    <w:rsid w:val="003A1B10"/>
    <w:rsid w:val="003A20FA"/>
    <w:rsid w:val="003A5838"/>
    <w:rsid w:val="003A7815"/>
    <w:rsid w:val="003B28CC"/>
    <w:rsid w:val="003C59A8"/>
    <w:rsid w:val="003C5F81"/>
    <w:rsid w:val="003C7F15"/>
    <w:rsid w:val="003D1E4F"/>
    <w:rsid w:val="003D5557"/>
    <w:rsid w:val="003D58E7"/>
    <w:rsid w:val="003D6E41"/>
    <w:rsid w:val="003E31FC"/>
    <w:rsid w:val="003E51AB"/>
    <w:rsid w:val="003E51C2"/>
    <w:rsid w:val="003F0B70"/>
    <w:rsid w:val="003F1E50"/>
    <w:rsid w:val="003F216D"/>
    <w:rsid w:val="003F7F9D"/>
    <w:rsid w:val="00403C74"/>
    <w:rsid w:val="004048D3"/>
    <w:rsid w:val="004059BD"/>
    <w:rsid w:val="00405A3A"/>
    <w:rsid w:val="00406A39"/>
    <w:rsid w:val="004071F1"/>
    <w:rsid w:val="004234BF"/>
    <w:rsid w:val="004246F1"/>
    <w:rsid w:val="004246F2"/>
    <w:rsid w:val="00431FFE"/>
    <w:rsid w:val="004401A1"/>
    <w:rsid w:val="004414F6"/>
    <w:rsid w:val="004443DD"/>
    <w:rsid w:val="00445A8A"/>
    <w:rsid w:val="004500FB"/>
    <w:rsid w:val="00451BAB"/>
    <w:rsid w:val="004537EB"/>
    <w:rsid w:val="004549CF"/>
    <w:rsid w:val="00455CC4"/>
    <w:rsid w:val="004561C7"/>
    <w:rsid w:val="00467E57"/>
    <w:rsid w:val="004738B9"/>
    <w:rsid w:val="0047539A"/>
    <w:rsid w:val="00477A49"/>
    <w:rsid w:val="0048779E"/>
    <w:rsid w:val="004938BB"/>
    <w:rsid w:val="004A048C"/>
    <w:rsid w:val="004A1408"/>
    <w:rsid w:val="004A424A"/>
    <w:rsid w:val="004A54D3"/>
    <w:rsid w:val="004B162A"/>
    <w:rsid w:val="004B5FA6"/>
    <w:rsid w:val="004B6C2D"/>
    <w:rsid w:val="004C1598"/>
    <w:rsid w:val="004C49B8"/>
    <w:rsid w:val="004C4EBF"/>
    <w:rsid w:val="004C7668"/>
    <w:rsid w:val="004D169E"/>
    <w:rsid w:val="004D1968"/>
    <w:rsid w:val="004D32F3"/>
    <w:rsid w:val="004D457E"/>
    <w:rsid w:val="004D47DA"/>
    <w:rsid w:val="004D71B5"/>
    <w:rsid w:val="004E230D"/>
    <w:rsid w:val="004F4702"/>
    <w:rsid w:val="004F5903"/>
    <w:rsid w:val="004F7C7E"/>
    <w:rsid w:val="00501AA9"/>
    <w:rsid w:val="00502E65"/>
    <w:rsid w:val="005068E6"/>
    <w:rsid w:val="005110F4"/>
    <w:rsid w:val="00514268"/>
    <w:rsid w:val="00517E54"/>
    <w:rsid w:val="00520BC8"/>
    <w:rsid w:val="00521B1A"/>
    <w:rsid w:val="005223A0"/>
    <w:rsid w:val="00526C0B"/>
    <w:rsid w:val="00527542"/>
    <w:rsid w:val="005352E0"/>
    <w:rsid w:val="00540E88"/>
    <w:rsid w:val="00542853"/>
    <w:rsid w:val="005431D2"/>
    <w:rsid w:val="00545DB6"/>
    <w:rsid w:val="00547834"/>
    <w:rsid w:val="005560F6"/>
    <w:rsid w:val="00556848"/>
    <w:rsid w:val="00557183"/>
    <w:rsid w:val="00557586"/>
    <w:rsid w:val="00562CBA"/>
    <w:rsid w:val="005661EA"/>
    <w:rsid w:val="00567790"/>
    <w:rsid w:val="0057050F"/>
    <w:rsid w:val="00572E4D"/>
    <w:rsid w:val="00573195"/>
    <w:rsid w:val="00581044"/>
    <w:rsid w:val="005814C6"/>
    <w:rsid w:val="0058280E"/>
    <w:rsid w:val="005831A7"/>
    <w:rsid w:val="00583EDC"/>
    <w:rsid w:val="005855DB"/>
    <w:rsid w:val="00586FAD"/>
    <w:rsid w:val="005927C2"/>
    <w:rsid w:val="00594C50"/>
    <w:rsid w:val="00596FB0"/>
    <w:rsid w:val="005A0AC3"/>
    <w:rsid w:val="005A4D26"/>
    <w:rsid w:val="005A4D6F"/>
    <w:rsid w:val="005B0F98"/>
    <w:rsid w:val="005B3D38"/>
    <w:rsid w:val="005B4461"/>
    <w:rsid w:val="005C1718"/>
    <w:rsid w:val="005C24A5"/>
    <w:rsid w:val="005C2DBD"/>
    <w:rsid w:val="005C363A"/>
    <w:rsid w:val="005C50F8"/>
    <w:rsid w:val="005C5D71"/>
    <w:rsid w:val="005D7CF3"/>
    <w:rsid w:val="005E20D5"/>
    <w:rsid w:val="005F5131"/>
    <w:rsid w:val="00601E26"/>
    <w:rsid w:val="006025D8"/>
    <w:rsid w:val="00602B6D"/>
    <w:rsid w:val="00602FB1"/>
    <w:rsid w:val="0060403D"/>
    <w:rsid w:val="00606F39"/>
    <w:rsid w:val="00607C2A"/>
    <w:rsid w:val="006118AA"/>
    <w:rsid w:val="00614084"/>
    <w:rsid w:val="0061458E"/>
    <w:rsid w:val="00620A5F"/>
    <w:rsid w:val="00623C28"/>
    <w:rsid w:val="00624DF1"/>
    <w:rsid w:val="00627BD4"/>
    <w:rsid w:val="00627D82"/>
    <w:rsid w:val="00631338"/>
    <w:rsid w:val="006319C6"/>
    <w:rsid w:val="0063221A"/>
    <w:rsid w:val="00632AEE"/>
    <w:rsid w:val="00633CB0"/>
    <w:rsid w:val="00635056"/>
    <w:rsid w:val="00637DCD"/>
    <w:rsid w:val="006416C0"/>
    <w:rsid w:val="00642BC6"/>
    <w:rsid w:val="00643B00"/>
    <w:rsid w:val="0064665C"/>
    <w:rsid w:val="006472C0"/>
    <w:rsid w:val="00647A6B"/>
    <w:rsid w:val="00647C50"/>
    <w:rsid w:val="00650810"/>
    <w:rsid w:val="00650A6E"/>
    <w:rsid w:val="006527A1"/>
    <w:rsid w:val="00652845"/>
    <w:rsid w:val="0065284A"/>
    <w:rsid w:val="00654850"/>
    <w:rsid w:val="00657A7E"/>
    <w:rsid w:val="00665612"/>
    <w:rsid w:val="006676A6"/>
    <w:rsid w:val="00667799"/>
    <w:rsid w:val="006740B5"/>
    <w:rsid w:val="00677C42"/>
    <w:rsid w:val="00682EE3"/>
    <w:rsid w:val="0069249C"/>
    <w:rsid w:val="0069342C"/>
    <w:rsid w:val="00694A83"/>
    <w:rsid w:val="006A0994"/>
    <w:rsid w:val="006A0AD5"/>
    <w:rsid w:val="006A164D"/>
    <w:rsid w:val="006A2B28"/>
    <w:rsid w:val="006A48F0"/>
    <w:rsid w:val="006A6C0B"/>
    <w:rsid w:val="006B083B"/>
    <w:rsid w:val="006B2CB3"/>
    <w:rsid w:val="006B5020"/>
    <w:rsid w:val="006C0858"/>
    <w:rsid w:val="006C266F"/>
    <w:rsid w:val="006C424E"/>
    <w:rsid w:val="006C426E"/>
    <w:rsid w:val="006D3D40"/>
    <w:rsid w:val="006D46CE"/>
    <w:rsid w:val="006D4767"/>
    <w:rsid w:val="006D6A33"/>
    <w:rsid w:val="006D78F9"/>
    <w:rsid w:val="006E174B"/>
    <w:rsid w:val="006E3ED8"/>
    <w:rsid w:val="006F0A7A"/>
    <w:rsid w:val="006F1562"/>
    <w:rsid w:val="006F2467"/>
    <w:rsid w:val="006F5515"/>
    <w:rsid w:val="0070058F"/>
    <w:rsid w:val="007036D0"/>
    <w:rsid w:val="007112CA"/>
    <w:rsid w:val="00725644"/>
    <w:rsid w:val="007279D4"/>
    <w:rsid w:val="00730725"/>
    <w:rsid w:val="00734E96"/>
    <w:rsid w:val="0073537C"/>
    <w:rsid w:val="007372BF"/>
    <w:rsid w:val="00742174"/>
    <w:rsid w:val="007443D0"/>
    <w:rsid w:val="00747A09"/>
    <w:rsid w:val="007527B6"/>
    <w:rsid w:val="0075666C"/>
    <w:rsid w:val="007615A3"/>
    <w:rsid w:val="007618B9"/>
    <w:rsid w:val="007628F1"/>
    <w:rsid w:val="007641F1"/>
    <w:rsid w:val="00765C45"/>
    <w:rsid w:val="007675A2"/>
    <w:rsid w:val="0076797E"/>
    <w:rsid w:val="00772067"/>
    <w:rsid w:val="00772131"/>
    <w:rsid w:val="00775922"/>
    <w:rsid w:val="0077647B"/>
    <w:rsid w:val="00776663"/>
    <w:rsid w:val="00781B7B"/>
    <w:rsid w:val="0079205F"/>
    <w:rsid w:val="00794EDC"/>
    <w:rsid w:val="007A303E"/>
    <w:rsid w:val="007A45C9"/>
    <w:rsid w:val="007A726A"/>
    <w:rsid w:val="007B00E2"/>
    <w:rsid w:val="007B2581"/>
    <w:rsid w:val="007B585C"/>
    <w:rsid w:val="007B613A"/>
    <w:rsid w:val="007B6949"/>
    <w:rsid w:val="007C4614"/>
    <w:rsid w:val="007C678A"/>
    <w:rsid w:val="007C7A0B"/>
    <w:rsid w:val="007D2DD3"/>
    <w:rsid w:val="007D3A74"/>
    <w:rsid w:val="007D679C"/>
    <w:rsid w:val="007E2BB5"/>
    <w:rsid w:val="008028D7"/>
    <w:rsid w:val="00806225"/>
    <w:rsid w:val="00807767"/>
    <w:rsid w:val="00807C48"/>
    <w:rsid w:val="00810018"/>
    <w:rsid w:val="008113F4"/>
    <w:rsid w:val="00813446"/>
    <w:rsid w:val="00813F01"/>
    <w:rsid w:val="00817FCC"/>
    <w:rsid w:val="00821695"/>
    <w:rsid w:val="00830B51"/>
    <w:rsid w:val="00831984"/>
    <w:rsid w:val="00831E83"/>
    <w:rsid w:val="00832169"/>
    <w:rsid w:val="00832524"/>
    <w:rsid w:val="0083391B"/>
    <w:rsid w:val="00837303"/>
    <w:rsid w:val="008378EA"/>
    <w:rsid w:val="00841E26"/>
    <w:rsid w:val="00841EEF"/>
    <w:rsid w:val="0084290F"/>
    <w:rsid w:val="00845ABF"/>
    <w:rsid w:val="00846F73"/>
    <w:rsid w:val="0085269D"/>
    <w:rsid w:val="00854DA0"/>
    <w:rsid w:val="00854F09"/>
    <w:rsid w:val="00854FFE"/>
    <w:rsid w:val="008574CA"/>
    <w:rsid w:val="00860A55"/>
    <w:rsid w:val="00862BEA"/>
    <w:rsid w:val="00863766"/>
    <w:rsid w:val="008648E5"/>
    <w:rsid w:val="008679E2"/>
    <w:rsid w:val="00870EC1"/>
    <w:rsid w:val="00875311"/>
    <w:rsid w:val="0088002C"/>
    <w:rsid w:val="00887434"/>
    <w:rsid w:val="008A0F9B"/>
    <w:rsid w:val="008A6363"/>
    <w:rsid w:val="008A6B43"/>
    <w:rsid w:val="008B0D70"/>
    <w:rsid w:val="008B6421"/>
    <w:rsid w:val="008C22D7"/>
    <w:rsid w:val="008C2D23"/>
    <w:rsid w:val="008C7B04"/>
    <w:rsid w:val="008D19EC"/>
    <w:rsid w:val="008D23FA"/>
    <w:rsid w:val="008E653C"/>
    <w:rsid w:val="008E6F41"/>
    <w:rsid w:val="008F1B28"/>
    <w:rsid w:val="008F4C98"/>
    <w:rsid w:val="008F4EE6"/>
    <w:rsid w:val="00902976"/>
    <w:rsid w:val="009124C5"/>
    <w:rsid w:val="009129BE"/>
    <w:rsid w:val="00915A11"/>
    <w:rsid w:val="00922648"/>
    <w:rsid w:val="00924A3A"/>
    <w:rsid w:val="00925B38"/>
    <w:rsid w:val="009268F6"/>
    <w:rsid w:val="0092745E"/>
    <w:rsid w:val="009309BD"/>
    <w:rsid w:val="00930D07"/>
    <w:rsid w:val="0093198A"/>
    <w:rsid w:val="00934508"/>
    <w:rsid w:val="00937D29"/>
    <w:rsid w:val="00940927"/>
    <w:rsid w:val="009460FF"/>
    <w:rsid w:val="00950EED"/>
    <w:rsid w:val="009568B1"/>
    <w:rsid w:val="009572C1"/>
    <w:rsid w:val="009576FB"/>
    <w:rsid w:val="0096035E"/>
    <w:rsid w:val="0097300D"/>
    <w:rsid w:val="00975E84"/>
    <w:rsid w:val="0098251E"/>
    <w:rsid w:val="009841EB"/>
    <w:rsid w:val="00984E91"/>
    <w:rsid w:val="00992056"/>
    <w:rsid w:val="00995638"/>
    <w:rsid w:val="009A0019"/>
    <w:rsid w:val="009B7CEA"/>
    <w:rsid w:val="009C2985"/>
    <w:rsid w:val="009C32C1"/>
    <w:rsid w:val="009C5CBD"/>
    <w:rsid w:val="009D50CC"/>
    <w:rsid w:val="009D7091"/>
    <w:rsid w:val="009E0D3D"/>
    <w:rsid w:val="009E3A84"/>
    <w:rsid w:val="009E62A0"/>
    <w:rsid w:val="009E785D"/>
    <w:rsid w:val="009F0404"/>
    <w:rsid w:val="009F04F7"/>
    <w:rsid w:val="009F2B19"/>
    <w:rsid w:val="009F4868"/>
    <w:rsid w:val="00A00123"/>
    <w:rsid w:val="00A0649B"/>
    <w:rsid w:val="00A10250"/>
    <w:rsid w:val="00A20220"/>
    <w:rsid w:val="00A21850"/>
    <w:rsid w:val="00A259AB"/>
    <w:rsid w:val="00A27CDE"/>
    <w:rsid w:val="00A32135"/>
    <w:rsid w:val="00A3743D"/>
    <w:rsid w:val="00A40950"/>
    <w:rsid w:val="00A5260B"/>
    <w:rsid w:val="00A52BF7"/>
    <w:rsid w:val="00A536EE"/>
    <w:rsid w:val="00A57A8A"/>
    <w:rsid w:val="00A613C7"/>
    <w:rsid w:val="00A65C71"/>
    <w:rsid w:val="00A672BB"/>
    <w:rsid w:val="00A7004D"/>
    <w:rsid w:val="00A72D2C"/>
    <w:rsid w:val="00A731A1"/>
    <w:rsid w:val="00A73C6B"/>
    <w:rsid w:val="00A771C3"/>
    <w:rsid w:val="00A77653"/>
    <w:rsid w:val="00A805CF"/>
    <w:rsid w:val="00A8457D"/>
    <w:rsid w:val="00A86839"/>
    <w:rsid w:val="00A8781B"/>
    <w:rsid w:val="00A87D4D"/>
    <w:rsid w:val="00A915F1"/>
    <w:rsid w:val="00A97B83"/>
    <w:rsid w:val="00AA3A96"/>
    <w:rsid w:val="00AB1B3E"/>
    <w:rsid w:val="00AB427F"/>
    <w:rsid w:val="00AB7BEA"/>
    <w:rsid w:val="00AC0D3B"/>
    <w:rsid w:val="00AC64CC"/>
    <w:rsid w:val="00AC6A5A"/>
    <w:rsid w:val="00AC6A5D"/>
    <w:rsid w:val="00AC76B6"/>
    <w:rsid w:val="00AD34F0"/>
    <w:rsid w:val="00AD5650"/>
    <w:rsid w:val="00AD7235"/>
    <w:rsid w:val="00AF0F32"/>
    <w:rsid w:val="00AF263D"/>
    <w:rsid w:val="00AF57A9"/>
    <w:rsid w:val="00B006B3"/>
    <w:rsid w:val="00B029E2"/>
    <w:rsid w:val="00B05574"/>
    <w:rsid w:val="00B069E5"/>
    <w:rsid w:val="00B0717D"/>
    <w:rsid w:val="00B12243"/>
    <w:rsid w:val="00B13DF5"/>
    <w:rsid w:val="00B15833"/>
    <w:rsid w:val="00B1658C"/>
    <w:rsid w:val="00B169D1"/>
    <w:rsid w:val="00B16D3B"/>
    <w:rsid w:val="00B17789"/>
    <w:rsid w:val="00B202DC"/>
    <w:rsid w:val="00B26031"/>
    <w:rsid w:val="00B30691"/>
    <w:rsid w:val="00B325D7"/>
    <w:rsid w:val="00B41A93"/>
    <w:rsid w:val="00B42E70"/>
    <w:rsid w:val="00B42F21"/>
    <w:rsid w:val="00B433BB"/>
    <w:rsid w:val="00B501F8"/>
    <w:rsid w:val="00B50824"/>
    <w:rsid w:val="00B5229A"/>
    <w:rsid w:val="00B5252A"/>
    <w:rsid w:val="00B607EF"/>
    <w:rsid w:val="00B622D9"/>
    <w:rsid w:val="00B6783A"/>
    <w:rsid w:val="00B70E62"/>
    <w:rsid w:val="00B7312F"/>
    <w:rsid w:val="00B74E1D"/>
    <w:rsid w:val="00B822A5"/>
    <w:rsid w:val="00B85B83"/>
    <w:rsid w:val="00B9469B"/>
    <w:rsid w:val="00B95261"/>
    <w:rsid w:val="00B975A4"/>
    <w:rsid w:val="00B9788F"/>
    <w:rsid w:val="00B97D8B"/>
    <w:rsid w:val="00BA425F"/>
    <w:rsid w:val="00BA5754"/>
    <w:rsid w:val="00BA69E2"/>
    <w:rsid w:val="00BB196F"/>
    <w:rsid w:val="00BB234C"/>
    <w:rsid w:val="00BB2B91"/>
    <w:rsid w:val="00BB592E"/>
    <w:rsid w:val="00BC450B"/>
    <w:rsid w:val="00BE2919"/>
    <w:rsid w:val="00BE40D3"/>
    <w:rsid w:val="00BE5702"/>
    <w:rsid w:val="00BE5967"/>
    <w:rsid w:val="00BE65B1"/>
    <w:rsid w:val="00BF2EE9"/>
    <w:rsid w:val="00BF4E9B"/>
    <w:rsid w:val="00C06095"/>
    <w:rsid w:val="00C16AFF"/>
    <w:rsid w:val="00C2145A"/>
    <w:rsid w:val="00C25B57"/>
    <w:rsid w:val="00C33F8B"/>
    <w:rsid w:val="00C35DCF"/>
    <w:rsid w:val="00C36FE2"/>
    <w:rsid w:val="00C40D9A"/>
    <w:rsid w:val="00C43B22"/>
    <w:rsid w:val="00C600CF"/>
    <w:rsid w:val="00C74716"/>
    <w:rsid w:val="00C75F46"/>
    <w:rsid w:val="00C85E48"/>
    <w:rsid w:val="00C915C5"/>
    <w:rsid w:val="00C95D16"/>
    <w:rsid w:val="00C9720B"/>
    <w:rsid w:val="00CA0DF0"/>
    <w:rsid w:val="00CA5EBC"/>
    <w:rsid w:val="00CA70E1"/>
    <w:rsid w:val="00CB6239"/>
    <w:rsid w:val="00CC0AB7"/>
    <w:rsid w:val="00CC68F7"/>
    <w:rsid w:val="00CD016F"/>
    <w:rsid w:val="00CD0EDD"/>
    <w:rsid w:val="00CE2D76"/>
    <w:rsid w:val="00CE7014"/>
    <w:rsid w:val="00CF1800"/>
    <w:rsid w:val="00CF2982"/>
    <w:rsid w:val="00D015CE"/>
    <w:rsid w:val="00D02F55"/>
    <w:rsid w:val="00D07640"/>
    <w:rsid w:val="00D07C7A"/>
    <w:rsid w:val="00D128F8"/>
    <w:rsid w:val="00D15218"/>
    <w:rsid w:val="00D2178F"/>
    <w:rsid w:val="00D31DA6"/>
    <w:rsid w:val="00D34FF1"/>
    <w:rsid w:val="00D53156"/>
    <w:rsid w:val="00D60393"/>
    <w:rsid w:val="00D65A5F"/>
    <w:rsid w:val="00D74EE5"/>
    <w:rsid w:val="00D7587C"/>
    <w:rsid w:val="00D766A6"/>
    <w:rsid w:val="00D8649A"/>
    <w:rsid w:val="00D865BA"/>
    <w:rsid w:val="00D87C64"/>
    <w:rsid w:val="00D945FD"/>
    <w:rsid w:val="00D96341"/>
    <w:rsid w:val="00DA1120"/>
    <w:rsid w:val="00DA393C"/>
    <w:rsid w:val="00DB0B5D"/>
    <w:rsid w:val="00DB1473"/>
    <w:rsid w:val="00DB271E"/>
    <w:rsid w:val="00DB380C"/>
    <w:rsid w:val="00DB58CB"/>
    <w:rsid w:val="00DB6400"/>
    <w:rsid w:val="00DC1551"/>
    <w:rsid w:val="00DC1F6F"/>
    <w:rsid w:val="00DD3B85"/>
    <w:rsid w:val="00DD4449"/>
    <w:rsid w:val="00DD4CEF"/>
    <w:rsid w:val="00DD6A6A"/>
    <w:rsid w:val="00DD78BC"/>
    <w:rsid w:val="00DE1AA4"/>
    <w:rsid w:val="00DE3675"/>
    <w:rsid w:val="00DE6942"/>
    <w:rsid w:val="00DF00B2"/>
    <w:rsid w:val="00DF594E"/>
    <w:rsid w:val="00DF6DB2"/>
    <w:rsid w:val="00E0172E"/>
    <w:rsid w:val="00E01E0D"/>
    <w:rsid w:val="00E077C1"/>
    <w:rsid w:val="00E10127"/>
    <w:rsid w:val="00E10EB0"/>
    <w:rsid w:val="00E130D0"/>
    <w:rsid w:val="00E141E6"/>
    <w:rsid w:val="00E16F44"/>
    <w:rsid w:val="00E24636"/>
    <w:rsid w:val="00E24F9C"/>
    <w:rsid w:val="00E25855"/>
    <w:rsid w:val="00E27D38"/>
    <w:rsid w:val="00E27D61"/>
    <w:rsid w:val="00E32545"/>
    <w:rsid w:val="00E32C2C"/>
    <w:rsid w:val="00E36D74"/>
    <w:rsid w:val="00E45D25"/>
    <w:rsid w:val="00E55B68"/>
    <w:rsid w:val="00E5642E"/>
    <w:rsid w:val="00E676F5"/>
    <w:rsid w:val="00E71693"/>
    <w:rsid w:val="00E73A30"/>
    <w:rsid w:val="00E7434B"/>
    <w:rsid w:val="00E80FBC"/>
    <w:rsid w:val="00E828A2"/>
    <w:rsid w:val="00E836B5"/>
    <w:rsid w:val="00E839CE"/>
    <w:rsid w:val="00E8459A"/>
    <w:rsid w:val="00E92BCF"/>
    <w:rsid w:val="00E94A13"/>
    <w:rsid w:val="00E958FD"/>
    <w:rsid w:val="00E95C98"/>
    <w:rsid w:val="00E95D9C"/>
    <w:rsid w:val="00E96A93"/>
    <w:rsid w:val="00EA0D9A"/>
    <w:rsid w:val="00EB2100"/>
    <w:rsid w:val="00EC71B5"/>
    <w:rsid w:val="00ED1844"/>
    <w:rsid w:val="00ED2E6F"/>
    <w:rsid w:val="00ED70E5"/>
    <w:rsid w:val="00EE221A"/>
    <w:rsid w:val="00EF0C34"/>
    <w:rsid w:val="00EF25EC"/>
    <w:rsid w:val="00EF572F"/>
    <w:rsid w:val="00F01C27"/>
    <w:rsid w:val="00F03010"/>
    <w:rsid w:val="00F03870"/>
    <w:rsid w:val="00F05A28"/>
    <w:rsid w:val="00F102C1"/>
    <w:rsid w:val="00F10CC8"/>
    <w:rsid w:val="00F151DE"/>
    <w:rsid w:val="00F1702C"/>
    <w:rsid w:val="00F258BF"/>
    <w:rsid w:val="00F3016A"/>
    <w:rsid w:val="00F3413E"/>
    <w:rsid w:val="00F36A14"/>
    <w:rsid w:val="00F4003F"/>
    <w:rsid w:val="00F42494"/>
    <w:rsid w:val="00F46487"/>
    <w:rsid w:val="00F5072B"/>
    <w:rsid w:val="00F55F01"/>
    <w:rsid w:val="00F622F2"/>
    <w:rsid w:val="00F6361F"/>
    <w:rsid w:val="00F678C8"/>
    <w:rsid w:val="00F679E7"/>
    <w:rsid w:val="00F70158"/>
    <w:rsid w:val="00F73E06"/>
    <w:rsid w:val="00F760C3"/>
    <w:rsid w:val="00F76900"/>
    <w:rsid w:val="00F7754B"/>
    <w:rsid w:val="00F8156D"/>
    <w:rsid w:val="00F9261E"/>
    <w:rsid w:val="00F92AD4"/>
    <w:rsid w:val="00F94EC3"/>
    <w:rsid w:val="00F9585F"/>
    <w:rsid w:val="00FA022B"/>
    <w:rsid w:val="00FA157B"/>
    <w:rsid w:val="00FA3EC1"/>
    <w:rsid w:val="00FA5A01"/>
    <w:rsid w:val="00FA5DA3"/>
    <w:rsid w:val="00FA5DCD"/>
    <w:rsid w:val="00FA7195"/>
    <w:rsid w:val="00FA74CB"/>
    <w:rsid w:val="00FA785F"/>
    <w:rsid w:val="00FA790C"/>
    <w:rsid w:val="00FB096F"/>
    <w:rsid w:val="00FB57A4"/>
    <w:rsid w:val="00FD037A"/>
    <w:rsid w:val="00FD4B17"/>
    <w:rsid w:val="00FE4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8A110"/>
  <w15:chartTrackingRefBased/>
  <w15:docId w15:val="{85374199-42AB-C04F-93B4-24FEC80EE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653"/>
    <w:rPr>
      <w:rFonts w:ascii="Times New Roman" w:eastAsia="Times New Roman" w:hAnsi="Times New Roman" w:cs="Times New Roman"/>
    </w:rPr>
  </w:style>
  <w:style w:type="paragraph" w:styleId="Heading1">
    <w:name w:val="heading 1"/>
    <w:basedOn w:val="Normal"/>
    <w:link w:val="Heading1Char"/>
    <w:uiPriority w:val="9"/>
    <w:qFormat/>
    <w:rsid w:val="005C24A5"/>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4A5"/>
    <w:rPr>
      <w:rFonts w:ascii="Times New Roman" w:eastAsia="Times New Roman" w:hAnsi="Times New Roman" w:cs="Times New Roman"/>
      <w:b/>
      <w:bCs/>
      <w:kern w:val="36"/>
      <w:sz w:val="48"/>
      <w:szCs w:val="48"/>
    </w:rPr>
  </w:style>
  <w:style w:type="paragraph" w:styleId="ListParagraph">
    <w:name w:val="List Paragraph"/>
    <w:aliases w:val="Indented Paragraph"/>
    <w:basedOn w:val="Normal"/>
    <w:link w:val="ListParagraphChar"/>
    <w:uiPriority w:val="34"/>
    <w:qFormat/>
    <w:rsid w:val="005C24A5"/>
    <w:pPr>
      <w:ind w:left="720"/>
      <w:contextualSpacing/>
    </w:pPr>
  </w:style>
  <w:style w:type="character" w:customStyle="1" w:styleId="ListParagraphChar">
    <w:name w:val="List Paragraph Char"/>
    <w:aliases w:val="Indented Paragraph Char"/>
    <w:link w:val="ListParagraph"/>
    <w:uiPriority w:val="34"/>
    <w:qFormat/>
    <w:locked/>
    <w:rsid w:val="005C24A5"/>
  </w:style>
  <w:style w:type="paragraph" w:styleId="NoSpacing">
    <w:name w:val="No Spacing"/>
    <w:link w:val="NoSpacingChar"/>
    <w:uiPriority w:val="1"/>
    <w:qFormat/>
    <w:rsid w:val="005C24A5"/>
    <w:rPr>
      <w:sz w:val="22"/>
      <w:szCs w:val="22"/>
    </w:rPr>
  </w:style>
  <w:style w:type="character" w:customStyle="1" w:styleId="NoSpacingChar">
    <w:name w:val="No Spacing Char"/>
    <w:basedOn w:val="DefaultParagraphFont"/>
    <w:link w:val="NoSpacing"/>
    <w:uiPriority w:val="1"/>
    <w:locked/>
    <w:rsid w:val="005C24A5"/>
    <w:rPr>
      <w:sz w:val="22"/>
      <w:szCs w:val="22"/>
    </w:rPr>
  </w:style>
  <w:style w:type="table" w:styleId="TableGrid">
    <w:name w:val="Table Grid"/>
    <w:basedOn w:val="TableNormal"/>
    <w:uiPriority w:val="39"/>
    <w:rsid w:val="002E4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talicTabbed">
    <w:name w:val="Italic Tabbed"/>
    <w:basedOn w:val="Subtitle"/>
    <w:qFormat/>
    <w:rsid w:val="00241E31"/>
    <w:pPr>
      <w:numPr>
        <w:ilvl w:val="0"/>
      </w:numPr>
      <w:tabs>
        <w:tab w:val="right" w:leader="hyphen" w:pos="9360"/>
      </w:tabs>
      <w:spacing w:after="100"/>
      <w:jc w:val="right"/>
    </w:pPr>
    <w:rPr>
      <w:rFonts w:ascii="Cambria" w:hAnsi="Cambria"/>
      <w:i/>
      <w:color w:val="auto"/>
      <w:spacing w:val="0"/>
    </w:rPr>
  </w:style>
  <w:style w:type="paragraph" w:styleId="Subtitle">
    <w:name w:val="Subtitle"/>
    <w:basedOn w:val="Normal"/>
    <w:next w:val="Normal"/>
    <w:link w:val="SubtitleChar"/>
    <w:uiPriority w:val="11"/>
    <w:qFormat/>
    <w:rsid w:val="00241E3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41E31"/>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F5903"/>
    <w:pPr>
      <w:tabs>
        <w:tab w:val="center" w:pos="4680"/>
        <w:tab w:val="right" w:pos="9360"/>
      </w:tabs>
    </w:pPr>
  </w:style>
  <w:style w:type="character" w:customStyle="1" w:styleId="HeaderChar">
    <w:name w:val="Header Char"/>
    <w:basedOn w:val="DefaultParagraphFont"/>
    <w:link w:val="Header"/>
    <w:uiPriority w:val="99"/>
    <w:rsid w:val="004F5903"/>
  </w:style>
  <w:style w:type="paragraph" w:styleId="Footer">
    <w:name w:val="footer"/>
    <w:basedOn w:val="Normal"/>
    <w:link w:val="FooterChar"/>
    <w:uiPriority w:val="99"/>
    <w:unhideWhenUsed/>
    <w:rsid w:val="004F5903"/>
    <w:pPr>
      <w:tabs>
        <w:tab w:val="center" w:pos="4680"/>
        <w:tab w:val="right" w:pos="9360"/>
      </w:tabs>
    </w:pPr>
  </w:style>
  <w:style w:type="character" w:customStyle="1" w:styleId="FooterChar">
    <w:name w:val="Footer Char"/>
    <w:basedOn w:val="DefaultParagraphFont"/>
    <w:link w:val="Footer"/>
    <w:uiPriority w:val="99"/>
    <w:rsid w:val="004F5903"/>
  </w:style>
  <w:style w:type="paragraph" w:customStyle="1" w:styleId="whitespace-pre-wrap">
    <w:name w:val="whitespace-pre-wrap"/>
    <w:basedOn w:val="Normal"/>
    <w:rsid w:val="002075EF"/>
    <w:pPr>
      <w:spacing w:before="100" w:beforeAutospacing="1" w:after="100" w:afterAutospacing="1"/>
    </w:pPr>
  </w:style>
  <w:style w:type="character" w:styleId="Strong">
    <w:name w:val="Strong"/>
    <w:basedOn w:val="DefaultParagraphFont"/>
    <w:uiPriority w:val="22"/>
    <w:qFormat/>
    <w:rsid w:val="00730725"/>
    <w:rPr>
      <w:b/>
      <w:bCs/>
    </w:rPr>
  </w:style>
  <w:style w:type="character" w:styleId="Hyperlink">
    <w:name w:val="Hyperlink"/>
    <w:basedOn w:val="DefaultParagraphFont"/>
    <w:uiPriority w:val="99"/>
    <w:unhideWhenUsed/>
    <w:rsid w:val="00606F39"/>
    <w:rPr>
      <w:color w:val="0563C1" w:themeColor="hyperlink"/>
      <w:u w:val="single"/>
    </w:rPr>
  </w:style>
  <w:style w:type="character" w:styleId="UnresolvedMention">
    <w:name w:val="Unresolved Mention"/>
    <w:basedOn w:val="DefaultParagraphFont"/>
    <w:uiPriority w:val="99"/>
    <w:semiHidden/>
    <w:unhideWhenUsed/>
    <w:rsid w:val="00606F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23487">
      <w:bodyDiv w:val="1"/>
      <w:marLeft w:val="0"/>
      <w:marRight w:val="0"/>
      <w:marTop w:val="0"/>
      <w:marBottom w:val="0"/>
      <w:divBdr>
        <w:top w:val="none" w:sz="0" w:space="0" w:color="auto"/>
        <w:left w:val="none" w:sz="0" w:space="0" w:color="auto"/>
        <w:bottom w:val="none" w:sz="0" w:space="0" w:color="auto"/>
        <w:right w:val="none" w:sz="0" w:space="0" w:color="auto"/>
      </w:divBdr>
    </w:div>
    <w:div w:id="87237831">
      <w:bodyDiv w:val="1"/>
      <w:marLeft w:val="0"/>
      <w:marRight w:val="0"/>
      <w:marTop w:val="0"/>
      <w:marBottom w:val="0"/>
      <w:divBdr>
        <w:top w:val="none" w:sz="0" w:space="0" w:color="auto"/>
        <w:left w:val="none" w:sz="0" w:space="0" w:color="auto"/>
        <w:bottom w:val="none" w:sz="0" w:space="0" w:color="auto"/>
        <w:right w:val="none" w:sz="0" w:space="0" w:color="auto"/>
      </w:divBdr>
    </w:div>
    <w:div w:id="167597053">
      <w:bodyDiv w:val="1"/>
      <w:marLeft w:val="0"/>
      <w:marRight w:val="0"/>
      <w:marTop w:val="0"/>
      <w:marBottom w:val="0"/>
      <w:divBdr>
        <w:top w:val="none" w:sz="0" w:space="0" w:color="auto"/>
        <w:left w:val="none" w:sz="0" w:space="0" w:color="auto"/>
        <w:bottom w:val="none" w:sz="0" w:space="0" w:color="auto"/>
        <w:right w:val="none" w:sz="0" w:space="0" w:color="auto"/>
      </w:divBdr>
    </w:div>
    <w:div w:id="254024168">
      <w:bodyDiv w:val="1"/>
      <w:marLeft w:val="0"/>
      <w:marRight w:val="0"/>
      <w:marTop w:val="0"/>
      <w:marBottom w:val="0"/>
      <w:divBdr>
        <w:top w:val="none" w:sz="0" w:space="0" w:color="auto"/>
        <w:left w:val="none" w:sz="0" w:space="0" w:color="auto"/>
        <w:bottom w:val="none" w:sz="0" w:space="0" w:color="auto"/>
        <w:right w:val="none" w:sz="0" w:space="0" w:color="auto"/>
      </w:divBdr>
    </w:div>
    <w:div w:id="278605796">
      <w:bodyDiv w:val="1"/>
      <w:marLeft w:val="0"/>
      <w:marRight w:val="0"/>
      <w:marTop w:val="0"/>
      <w:marBottom w:val="0"/>
      <w:divBdr>
        <w:top w:val="none" w:sz="0" w:space="0" w:color="auto"/>
        <w:left w:val="none" w:sz="0" w:space="0" w:color="auto"/>
        <w:bottom w:val="none" w:sz="0" w:space="0" w:color="auto"/>
        <w:right w:val="none" w:sz="0" w:space="0" w:color="auto"/>
      </w:divBdr>
    </w:div>
    <w:div w:id="284119424">
      <w:bodyDiv w:val="1"/>
      <w:marLeft w:val="0"/>
      <w:marRight w:val="0"/>
      <w:marTop w:val="0"/>
      <w:marBottom w:val="0"/>
      <w:divBdr>
        <w:top w:val="none" w:sz="0" w:space="0" w:color="auto"/>
        <w:left w:val="none" w:sz="0" w:space="0" w:color="auto"/>
        <w:bottom w:val="none" w:sz="0" w:space="0" w:color="auto"/>
        <w:right w:val="none" w:sz="0" w:space="0" w:color="auto"/>
      </w:divBdr>
    </w:div>
    <w:div w:id="327176205">
      <w:bodyDiv w:val="1"/>
      <w:marLeft w:val="0"/>
      <w:marRight w:val="0"/>
      <w:marTop w:val="0"/>
      <w:marBottom w:val="0"/>
      <w:divBdr>
        <w:top w:val="none" w:sz="0" w:space="0" w:color="auto"/>
        <w:left w:val="none" w:sz="0" w:space="0" w:color="auto"/>
        <w:bottom w:val="none" w:sz="0" w:space="0" w:color="auto"/>
        <w:right w:val="none" w:sz="0" w:space="0" w:color="auto"/>
      </w:divBdr>
    </w:div>
    <w:div w:id="367415953">
      <w:bodyDiv w:val="1"/>
      <w:marLeft w:val="0"/>
      <w:marRight w:val="0"/>
      <w:marTop w:val="0"/>
      <w:marBottom w:val="0"/>
      <w:divBdr>
        <w:top w:val="none" w:sz="0" w:space="0" w:color="auto"/>
        <w:left w:val="none" w:sz="0" w:space="0" w:color="auto"/>
        <w:bottom w:val="none" w:sz="0" w:space="0" w:color="auto"/>
        <w:right w:val="none" w:sz="0" w:space="0" w:color="auto"/>
      </w:divBdr>
    </w:div>
    <w:div w:id="392240680">
      <w:bodyDiv w:val="1"/>
      <w:marLeft w:val="0"/>
      <w:marRight w:val="0"/>
      <w:marTop w:val="0"/>
      <w:marBottom w:val="0"/>
      <w:divBdr>
        <w:top w:val="none" w:sz="0" w:space="0" w:color="auto"/>
        <w:left w:val="none" w:sz="0" w:space="0" w:color="auto"/>
        <w:bottom w:val="none" w:sz="0" w:space="0" w:color="auto"/>
        <w:right w:val="none" w:sz="0" w:space="0" w:color="auto"/>
      </w:divBdr>
    </w:div>
    <w:div w:id="457722432">
      <w:bodyDiv w:val="1"/>
      <w:marLeft w:val="0"/>
      <w:marRight w:val="0"/>
      <w:marTop w:val="0"/>
      <w:marBottom w:val="0"/>
      <w:divBdr>
        <w:top w:val="none" w:sz="0" w:space="0" w:color="auto"/>
        <w:left w:val="none" w:sz="0" w:space="0" w:color="auto"/>
        <w:bottom w:val="none" w:sz="0" w:space="0" w:color="auto"/>
        <w:right w:val="none" w:sz="0" w:space="0" w:color="auto"/>
      </w:divBdr>
    </w:div>
    <w:div w:id="592666483">
      <w:bodyDiv w:val="1"/>
      <w:marLeft w:val="0"/>
      <w:marRight w:val="0"/>
      <w:marTop w:val="0"/>
      <w:marBottom w:val="0"/>
      <w:divBdr>
        <w:top w:val="none" w:sz="0" w:space="0" w:color="auto"/>
        <w:left w:val="none" w:sz="0" w:space="0" w:color="auto"/>
        <w:bottom w:val="none" w:sz="0" w:space="0" w:color="auto"/>
        <w:right w:val="none" w:sz="0" w:space="0" w:color="auto"/>
      </w:divBdr>
    </w:div>
    <w:div w:id="677149265">
      <w:bodyDiv w:val="1"/>
      <w:marLeft w:val="0"/>
      <w:marRight w:val="0"/>
      <w:marTop w:val="0"/>
      <w:marBottom w:val="0"/>
      <w:divBdr>
        <w:top w:val="none" w:sz="0" w:space="0" w:color="auto"/>
        <w:left w:val="none" w:sz="0" w:space="0" w:color="auto"/>
        <w:bottom w:val="none" w:sz="0" w:space="0" w:color="auto"/>
        <w:right w:val="none" w:sz="0" w:space="0" w:color="auto"/>
      </w:divBdr>
    </w:div>
    <w:div w:id="718087992">
      <w:bodyDiv w:val="1"/>
      <w:marLeft w:val="0"/>
      <w:marRight w:val="0"/>
      <w:marTop w:val="0"/>
      <w:marBottom w:val="0"/>
      <w:divBdr>
        <w:top w:val="none" w:sz="0" w:space="0" w:color="auto"/>
        <w:left w:val="none" w:sz="0" w:space="0" w:color="auto"/>
        <w:bottom w:val="none" w:sz="0" w:space="0" w:color="auto"/>
        <w:right w:val="none" w:sz="0" w:space="0" w:color="auto"/>
      </w:divBdr>
    </w:div>
    <w:div w:id="862399419">
      <w:bodyDiv w:val="1"/>
      <w:marLeft w:val="0"/>
      <w:marRight w:val="0"/>
      <w:marTop w:val="0"/>
      <w:marBottom w:val="0"/>
      <w:divBdr>
        <w:top w:val="none" w:sz="0" w:space="0" w:color="auto"/>
        <w:left w:val="none" w:sz="0" w:space="0" w:color="auto"/>
        <w:bottom w:val="none" w:sz="0" w:space="0" w:color="auto"/>
        <w:right w:val="none" w:sz="0" w:space="0" w:color="auto"/>
      </w:divBdr>
    </w:div>
    <w:div w:id="1007825535">
      <w:bodyDiv w:val="1"/>
      <w:marLeft w:val="0"/>
      <w:marRight w:val="0"/>
      <w:marTop w:val="0"/>
      <w:marBottom w:val="0"/>
      <w:divBdr>
        <w:top w:val="none" w:sz="0" w:space="0" w:color="auto"/>
        <w:left w:val="none" w:sz="0" w:space="0" w:color="auto"/>
        <w:bottom w:val="none" w:sz="0" w:space="0" w:color="auto"/>
        <w:right w:val="none" w:sz="0" w:space="0" w:color="auto"/>
      </w:divBdr>
    </w:div>
    <w:div w:id="1064453931">
      <w:bodyDiv w:val="1"/>
      <w:marLeft w:val="0"/>
      <w:marRight w:val="0"/>
      <w:marTop w:val="0"/>
      <w:marBottom w:val="0"/>
      <w:divBdr>
        <w:top w:val="none" w:sz="0" w:space="0" w:color="auto"/>
        <w:left w:val="none" w:sz="0" w:space="0" w:color="auto"/>
        <w:bottom w:val="none" w:sz="0" w:space="0" w:color="auto"/>
        <w:right w:val="none" w:sz="0" w:space="0" w:color="auto"/>
      </w:divBdr>
    </w:div>
    <w:div w:id="1187984381">
      <w:bodyDiv w:val="1"/>
      <w:marLeft w:val="0"/>
      <w:marRight w:val="0"/>
      <w:marTop w:val="0"/>
      <w:marBottom w:val="0"/>
      <w:divBdr>
        <w:top w:val="none" w:sz="0" w:space="0" w:color="auto"/>
        <w:left w:val="none" w:sz="0" w:space="0" w:color="auto"/>
        <w:bottom w:val="none" w:sz="0" w:space="0" w:color="auto"/>
        <w:right w:val="none" w:sz="0" w:space="0" w:color="auto"/>
      </w:divBdr>
    </w:div>
    <w:div w:id="1207062397">
      <w:bodyDiv w:val="1"/>
      <w:marLeft w:val="0"/>
      <w:marRight w:val="0"/>
      <w:marTop w:val="0"/>
      <w:marBottom w:val="0"/>
      <w:divBdr>
        <w:top w:val="none" w:sz="0" w:space="0" w:color="auto"/>
        <w:left w:val="none" w:sz="0" w:space="0" w:color="auto"/>
        <w:bottom w:val="none" w:sz="0" w:space="0" w:color="auto"/>
        <w:right w:val="none" w:sz="0" w:space="0" w:color="auto"/>
      </w:divBdr>
    </w:div>
    <w:div w:id="1216577256">
      <w:bodyDiv w:val="1"/>
      <w:marLeft w:val="0"/>
      <w:marRight w:val="0"/>
      <w:marTop w:val="0"/>
      <w:marBottom w:val="0"/>
      <w:divBdr>
        <w:top w:val="none" w:sz="0" w:space="0" w:color="auto"/>
        <w:left w:val="none" w:sz="0" w:space="0" w:color="auto"/>
        <w:bottom w:val="none" w:sz="0" w:space="0" w:color="auto"/>
        <w:right w:val="none" w:sz="0" w:space="0" w:color="auto"/>
      </w:divBdr>
    </w:div>
    <w:div w:id="1222862856">
      <w:bodyDiv w:val="1"/>
      <w:marLeft w:val="0"/>
      <w:marRight w:val="0"/>
      <w:marTop w:val="0"/>
      <w:marBottom w:val="0"/>
      <w:divBdr>
        <w:top w:val="none" w:sz="0" w:space="0" w:color="auto"/>
        <w:left w:val="none" w:sz="0" w:space="0" w:color="auto"/>
        <w:bottom w:val="none" w:sz="0" w:space="0" w:color="auto"/>
        <w:right w:val="none" w:sz="0" w:space="0" w:color="auto"/>
      </w:divBdr>
    </w:div>
    <w:div w:id="1225411575">
      <w:bodyDiv w:val="1"/>
      <w:marLeft w:val="0"/>
      <w:marRight w:val="0"/>
      <w:marTop w:val="0"/>
      <w:marBottom w:val="0"/>
      <w:divBdr>
        <w:top w:val="none" w:sz="0" w:space="0" w:color="auto"/>
        <w:left w:val="none" w:sz="0" w:space="0" w:color="auto"/>
        <w:bottom w:val="none" w:sz="0" w:space="0" w:color="auto"/>
        <w:right w:val="none" w:sz="0" w:space="0" w:color="auto"/>
      </w:divBdr>
    </w:div>
    <w:div w:id="1245264440">
      <w:bodyDiv w:val="1"/>
      <w:marLeft w:val="0"/>
      <w:marRight w:val="0"/>
      <w:marTop w:val="0"/>
      <w:marBottom w:val="0"/>
      <w:divBdr>
        <w:top w:val="none" w:sz="0" w:space="0" w:color="auto"/>
        <w:left w:val="none" w:sz="0" w:space="0" w:color="auto"/>
        <w:bottom w:val="none" w:sz="0" w:space="0" w:color="auto"/>
        <w:right w:val="none" w:sz="0" w:space="0" w:color="auto"/>
      </w:divBdr>
    </w:div>
    <w:div w:id="1292782825">
      <w:bodyDiv w:val="1"/>
      <w:marLeft w:val="0"/>
      <w:marRight w:val="0"/>
      <w:marTop w:val="0"/>
      <w:marBottom w:val="0"/>
      <w:divBdr>
        <w:top w:val="none" w:sz="0" w:space="0" w:color="auto"/>
        <w:left w:val="none" w:sz="0" w:space="0" w:color="auto"/>
        <w:bottom w:val="none" w:sz="0" w:space="0" w:color="auto"/>
        <w:right w:val="none" w:sz="0" w:space="0" w:color="auto"/>
      </w:divBdr>
    </w:div>
    <w:div w:id="1360550049">
      <w:bodyDiv w:val="1"/>
      <w:marLeft w:val="0"/>
      <w:marRight w:val="0"/>
      <w:marTop w:val="0"/>
      <w:marBottom w:val="0"/>
      <w:divBdr>
        <w:top w:val="none" w:sz="0" w:space="0" w:color="auto"/>
        <w:left w:val="none" w:sz="0" w:space="0" w:color="auto"/>
        <w:bottom w:val="none" w:sz="0" w:space="0" w:color="auto"/>
        <w:right w:val="none" w:sz="0" w:space="0" w:color="auto"/>
      </w:divBdr>
    </w:div>
    <w:div w:id="1360817997">
      <w:bodyDiv w:val="1"/>
      <w:marLeft w:val="0"/>
      <w:marRight w:val="0"/>
      <w:marTop w:val="0"/>
      <w:marBottom w:val="0"/>
      <w:divBdr>
        <w:top w:val="none" w:sz="0" w:space="0" w:color="auto"/>
        <w:left w:val="none" w:sz="0" w:space="0" w:color="auto"/>
        <w:bottom w:val="none" w:sz="0" w:space="0" w:color="auto"/>
        <w:right w:val="none" w:sz="0" w:space="0" w:color="auto"/>
      </w:divBdr>
    </w:div>
    <w:div w:id="1381049547">
      <w:bodyDiv w:val="1"/>
      <w:marLeft w:val="0"/>
      <w:marRight w:val="0"/>
      <w:marTop w:val="0"/>
      <w:marBottom w:val="0"/>
      <w:divBdr>
        <w:top w:val="none" w:sz="0" w:space="0" w:color="auto"/>
        <w:left w:val="none" w:sz="0" w:space="0" w:color="auto"/>
        <w:bottom w:val="none" w:sz="0" w:space="0" w:color="auto"/>
        <w:right w:val="none" w:sz="0" w:space="0" w:color="auto"/>
      </w:divBdr>
    </w:div>
    <w:div w:id="1422409893">
      <w:bodyDiv w:val="1"/>
      <w:marLeft w:val="0"/>
      <w:marRight w:val="0"/>
      <w:marTop w:val="0"/>
      <w:marBottom w:val="0"/>
      <w:divBdr>
        <w:top w:val="none" w:sz="0" w:space="0" w:color="auto"/>
        <w:left w:val="none" w:sz="0" w:space="0" w:color="auto"/>
        <w:bottom w:val="none" w:sz="0" w:space="0" w:color="auto"/>
        <w:right w:val="none" w:sz="0" w:space="0" w:color="auto"/>
      </w:divBdr>
    </w:div>
    <w:div w:id="1492911312">
      <w:bodyDiv w:val="1"/>
      <w:marLeft w:val="0"/>
      <w:marRight w:val="0"/>
      <w:marTop w:val="0"/>
      <w:marBottom w:val="0"/>
      <w:divBdr>
        <w:top w:val="none" w:sz="0" w:space="0" w:color="auto"/>
        <w:left w:val="none" w:sz="0" w:space="0" w:color="auto"/>
        <w:bottom w:val="none" w:sz="0" w:space="0" w:color="auto"/>
        <w:right w:val="none" w:sz="0" w:space="0" w:color="auto"/>
      </w:divBdr>
    </w:div>
    <w:div w:id="1573806494">
      <w:bodyDiv w:val="1"/>
      <w:marLeft w:val="0"/>
      <w:marRight w:val="0"/>
      <w:marTop w:val="0"/>
      <w:marBottom w:val="0"/>
      <w:divBdr>
        <w:top w:val="none" w:sz="0" w:space="0" w:color="auto"/>
        <w:left w:val="none" w:sz="0" w:space="0" w:color="auto"/>
        <w:bottom w:val="none" w:sz="0" w:space="0" w:color="auto"/>
        <w:right w:val="none" w:sz="0" w:space="0" w:color="auto"/>
      </w:divBdr>
    </w:div>
    <w:div w:id="1622957205">
      <w:bodyDiv w:val="1"/>
      <w:marLeft w:val="0"/>
      <w:marRight w:val="0"/>
      <w:marTop w:val="0"/>
      <w:marBottom w:val="0"/>
      <w:divBdr>
        <w:top w:val="none" w:sz="0" w:space="0" w:color="auto"/>
        <w:left w:val="none" w:sz="0" w:space="0" w:color="auto"/>
        <w:bottom w:val="none" w:sz="0" w:space="0" w:color="auto"/>
        <w:right w:val="none" w:sz="0" w:space="0" w:color="auto"/>
      </w:divBdr>
    </w:div>
    <w:div w:id="1632176075">
      <w:bodyDiv w:val="1"/>
      <w:marLeft w:val="0"/>
      <w:marRight w:val="0"/>
      <w:marTop w:val="0"/>
      <w:marBottom w:val="0"/>
      <w:divBdr>
        <w:top w:val="none" w:sz="0" w:space="0" w:color="auto"/>
        <w:left w:val="none" w:sz="0" w:space="0" w:color="auto"/>
        <w:bottom w:val="none" w:sz="0" w:space="0" w:color="auto"/>
        <w:right w:val="none" w:sz="0" w:space="0" w:color="auto"/>
      </w:divBdr>
    </w:div>
    <w:div w:id="1634796986">
      <w:bodyDiv w:val="1"/>
      <w:marLeft w:val="0"/>
      <w:marRight w:val="0"/>
      <w:marTop w:val="0"/>
      <w:marBottom w:val="0"/>
      <w:divBdr>
        <w:top w:val="none" w:sz="0" w:space="0" w:color="auto"/>
        <w:left w:val="none" w:sz="0" w:space="0" w:color="auto"/>
        <w:bottom w:val="none" w:sz="0" w:space="0" w:color="auto"/>
        <w:right w:val="none" w:sz="0" w:space="0" w:color="auto"/>
      </w:divBdr>
    </w:div>
    <w:div w:id="1639993806">
      <w:bodyDiv w:val="1"/>
      <w:marLeft w:val="0"/>
      <w:marRight w:val="0"/>
      <w:marTop w:val="0"/>
      <w:marBottom w:val="0"/>
      <w:divBdr>
        <w:top w:val="none" w:sz="0" w:space="0" w:color="auto"/>
        <w:left w:val="none" w:sz="0" w:space="0" w:color="auto"/>
        <w:bottom w:val="none" w:sz="0" w:space="0" w:color="auto"/>
        <w:right w:val="none" w:sz="0" w:space="0" w:color="auto"/>
      </w:divBdr>
      <w:divsChild>
        <w:div w:id="685837265">
          <w:marLeft w:val="0"/>
          <w:marRight w:val="0"/>
          <w:marTop w:val="0"/>
          <w:marBottom w:val="0"/>
          <w:divBdr>
            <w:top w:val="none" w:sz="0" w:space="0" w:color="auto"/>
            <w:left w:val="none" w:sz="0" w:space="0" w:color="auto"/>
            <w:bottom w:val="none" w:sz="0" w:space="0" w:color="auto"/>
            <w:right w:val="none" w:sz="0" w:space="0" w:color="auto"/>
          </w:divBdr>
          <w:divsChild>
            <w:div w:id="120615148">
              <w:marLeft w:val="0"/>
              <w:marRight w:val="0"/>
              <w:marTop w:val="0"/>
              <w:marBottom w:val="0"/>
              <w:divBdr>
                <w:top w:val="none" w:sz="0" w:space="0" w:color="auto"/>
                <w:left w:val="none" w:sz="0" w:space="0" w:color="auto"/>
                <w:bottom w:val="none" w:sz="0" w:space="0" w:color="auto"/>
                <w:right w:val="none" w:sz="0" w:space="0" w:color="auto"/>
              </w:divBdr>
              <w:divsChild>
                <w:div w:id="355084561">
                  <w:marLeft w:val="0"/>
                  <w:marRight w:val="0"/>
                  <w:marTop w:val="0"/>
                  <w:marBottom w:val="0"/>
                  <w:divBdr>
                    <w:top w:val="none" w:sz="0" w:space="0" w:color="auto"/>
                    <w:left w:val="none" w:sz="0" w:space="0" w:color="auto"/>
                    <w:bottom w:val="none" w:sz="0" w:space="0" w:color="auto"/>
                    <w:right w:val="none" w:sz="0" w:space="0" w:color="auto"/>
                  </w:divBdr>
                  <w:divsChild>
                    <w:div w:id="64821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463768">
      <w:bodyDiv w:val="1"/>
      <w:marLeft w:val="0"/>
      <w:marRight w:val="0"/>
      <w:marTop w:val="0"/>
      <w:marBottom w:val="0"/>
      <w:divBdr>
        <w:top w:val="none" w:sz="0" w:space="0" w:color="auto"/>
        <w:left w:val="none" w:sz="0" w:space="0" w:color="auto"/>
        <w:bottom w:val="none" w:sz="0" w:space="0" w:color="auto"/>
        <w:right w:val="none" w:sz="0" w:space="0" w:color="auto"/>
      </w:divBdr>
    </w:div>
    <w:div w:id="1681463774">
      <w:bodyDiv w:val="1"/>
      <w:marLeft w:val="0"/>
      <w:marRight w:val="0"/>
      <w:marTop w:val="0"/>
      <w:marBottom w:val="0"/>
      <w:divBdr>
        <w:top w:val="none" w:sz="0" w:space="0" w:color="auto"/>
        <w:left w:val="none" w:sz="0" w:space="0" w:color="auto"/>
        <w:bottom w:val="none" w:sz="0" w:space="0" w:color="auto"/>
        <w:right w:val="none" w:sz="0" w:space="0" w:color="auto"/>
      </w:divBdr>
    </w:div>
    <w:div w:id="1773358094">
      <w:bodyDiv w:val="1"/>
      <w:marLeft w:val="0"/>
      <w:marRight w:val="0"/>
      <w:marTop w:val="0"/>
      <w:marBottom w:val="0"/>
      <w:divBdr>
        <w:top w:val="none" w:sz="0" w:space="0" w:color="auto"/>
        <w:left w:val="none" w:sz="0" w:space="0" w:color="auto"/>
        <w:bottom w:val="none" w:sz="0" w:space="0" w:color="auto"/>
        <w:right w:val="none" w:sz="0" w:space="0" w:color="auto"/>
      </w:divBdr>
    </w:div>
    <w:div w:id="1789004439">
      <w:bodyDiv w:val="1"/>
      <w:marLeft w:val="0"/>
      <w:marRight w:val="0"/>
      <w:marTop w:val="0"/>
      <w:marBottom w:val="0"/>
      <w:divBdr>
        <w:top w:val="none" w:sz="0" w:space="0" w:color="auto"/>
        <w:left w:val="none" w:sz="0" w:space="0" w:color="auto"/>
        <w:bottom w:val="none" w:sz="0" w:space="0" w:color="auto"/>
        <w:right w:val="none" w:sz="0" w:space="0" w:color="auto"/>
      </w:divBdr>
    </w:div>
    <w:div w:id="1927374294">
      <w:bodyDiv w:val="1"/>
      <w:marLeft w:val="0"/>
      <w:marRight w:val="0"/>
      <w:marTop w:val="0"/>
      <w:marBottom w:val="0"/>
      <w:divBdr>
        <w:top w:val="none" w:sz="0" w:space="0" w:color="auto"/>
        <w:left w:val="none" w:sz="0" w:space="0" w:color="auto"/>
        <w:bottom w:val="none" w:sz="0" w:space="0" w:color="auto"/>
        <w:right w:val="none" w:sz="0" w:space="0" w:color="auto"/>
      </w:divBdr>
    </w:div>
    <w:div w:id="2008171348">
      <w:bodyDiv w:val="1"/>
      <w:marLeft w:val="0"/>
      <w:marRight w:val="0"/>
      <w:marTop w:val="0"/>
      <w:marBottom w:val="0"/>
      <w:divBdr>
        <w:top w:val="none" w:sz="0" w:space="0" w:color="auto"/>
        <w:left w:val="none" w:sz="0" w:space="0" w:color="auto"/>
        <w:bottom w:val="none" w:sz="0" w:space="0" w:color="auto"/>
        <w:right w:val="none" w:sz="0" w:space="0" w:color="auto"/>
      </w:divBdr>
    </w:div>
    <w:div w:id="2054309070">
      <w:bodyDiv w:val="1"/>
      <w:marLeft w:val="0"/>
      <w:marRight w:val="0"/>
      <w:marTop w:val="0"/>
      <w:marBottom w:val="0"/>
      <w:divBdr>
        <w:top w:val="none" w:sz="0" w:space="0" w:color="auto"/>
        <w:left w:val="none" w:sz="0" w:space="0" w:color="auto"/>
        <w:bottom w:val="none" w:sz="0" w:space="0" w:color="auto"/>
        <w:right w:val="none" w:sz="0" w:space="0" w:color="auto"/>
      </w:divBdr>
    </w:div>
    <w:div w:id="2074695191">
      <w:bodyDiv w:val="1"/>
      <w:marLeft w:val="0"/>
      <w:marRight w:val="0"/>
      <w:marTop w:val="0"/>
      <w:marBottom w:val="0"/>
      <w:divBdr>
        <w:top w:val="none" w:sz="0" w:space="0" w:color="auto"/>
        <w:left w:val="none" w:sz="0" w:space="0" w:color="auto"/>
        <w:bottom w:val="none" w:sz="0" w:space="0" w:color="auto"/>
        <w:right w:val="none" w:sz="0" w:space="0" w:color="auto"/>
      </w:divBdr>
    </w:div>
    <w:div w:id="2084374096">
      <w:bodyDiv w:val="1"/>
      <w:marLeft w:val="0"/>
      <w:marRight w:val="0"/>
      <w:marTop w:val="0"/>
      <w:marBottom w:val="0"/>
      <w:divBdr>
        <w:top w:val="none" w:sz="0" w:space="0" w:color="auto"/>
        <w:left w:val="none" w:sz="0" w:space="0" w:color="auto"/>
        <w:bottom w:val="none" w:sz="0" w:space="0" w:color="auto"/>
        <w:right w:val="none" w:sz="0" w:space="0" w:color="auto"/>
      </w:divBdr>
    </w:div>
    <w:div w:id="209685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evesynapse3@gmail.co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1F01F-5ACC-A64D-ABFD-E2E047220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5</Pages>
  <Words>4379</Words>
  <Characters>24962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sundaram</dc:creator>
  <cp:keywords/>
  <dc:description/>
  <cp:lastModifiedBy>Steve J</cp:lastModifiedBy>
  <cp:revision>14</cp:revision>
  <dcterms:created xsi:type="dcterms:W3CDTF">2024-09-16T13:36:00Z</dcterms:created>
  <dcterms:modified xsi:type="dcterms:W3CDTF">2024-10-29T17:57:00Z</dcterms:modified>
</cp:coreProperties>
</file>