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A497" w14:textId="531761F7" w:rsidR="006E4BD6" w:rsidRPr="00D47AD2" w:rsidRDefault="006E4BD6" w:rsidP="006E4BD6">
      <w:pPr>
        <w:tabs>
          <w:tab w:val="left" w:pos="2070"/>
        </w:tabs>
        <w:jc w:val="center"/>
        <w:rPr>
          <w:rFonts w:ascii="Garamond" w:hAnsi="Garamond" w:cs="Times New Roman"/>
          <w:sz w:val="32"/>
          <w:szCs w:val="32"/>
        </w:rPr>
      </w:pPr>
      <w:bookmarkStart w:id="0" w:name="_Hlk109908104"/>
      <w:bookmarkStart w:id="1" w:name="_Hlk147811551"/>
      <w:r>
        <w:rPr>
          <w:rFonts w:ascii="Garamond" w:hAnsi="Garamond" w:cs="Times New Roman"/>
          <w:b/>
          <w:sz w:val="32"/>
          <w:szCs w:val="32"/>
        </w:rPr>
        <w:t>Rohet</w:t>
      </w:r>
      <w:r w:rsidR="00A129DA">
        <w:rPr>
          <w:rFonts w:ascii="Garamond" w:hAnsi="Garamond" w:cs="Times New Roman"/>
          <w:b/>
          <w:sz w:val="32"/>
          <w:szCs w:val="32"/>
        </w:rPr>
        <w:t xml:space="preserve"> Oad</w:t>
      </w:r>
    </w:p>
    <w:p w14:paraId="18E5AE26" w14:textId="4A57309C" w:rsidR="006E4BD6" w:rsidRPr="006E4BD6" w:rsidRDefault="00E75932" w:rsidP="006E4BD6">
      <w:pPr>
        <w:pBdr>
          <w:top w:val="nil"/>
          <w:left w:val="nil"/>
          <w:bottom w:val="nil"/>
          <w:right w:val="nil"/>
          <w:between w:val="nil"/>
        </w:pBdr>
        <w:jc w:val="center"/>
        <w:rPr>
          <w:rFonts w:ascii="Garamond" w:hAnsi="Garamond" w:cs="Times New Roman"/>
          <w:color w:val="0563C1" w:themeColor="hyperlink"/>
          <w:sz w:val="20"/>
          <w:szCs w:val="20"/>
          <w:u w:val="single"/>
        </w:rPr>
      </w:pPr>
      <w:r w:rsidRPr="00E75932">
        <w:rPr>
          <w:rFonts w:ascii="Garamond" w:hAnsi="Garamond" w:cs="Times New Roman"/>
          <w:sz w:val="20"/>
          <w:szCs w:val="20"/>
        </w:rPr>
        <w:t>917-997-5373</w:t>
      </w:r>
      <w:r w:rsidR="006E4BD6" w:rsidRPr="00F27690">
        <w:rPr>
          <w:rFonts w:ascii="Garamond" w:hAnsi="Garamond" w:cs="Times New Roman"/>
          <w:sz w:val="20"/>
          <w:szCs w:val="20"/>
        </w:rPr>
        <w:t xml:space="preserve">| </w:t>
      </w:r>
      <w:r w:rsidR="00A129DA" w:rsidRPr="00A129DA">
        <w:t>‎</w:t>
      </w:r>
      <w:r w:rsidR="00A129DA" w:rsidRPr="00A129DA">
        <w:rPr>
          <w:rStyle w:val="Hyperlink"/>
          <w:rFonts w:cs="Times New Roman"/>
          <w:sz w:val="20"/>
          <w:szCs w:val="20"/>
        </w:rPr>
        <w:t>rohetoad@</w:t>
      </w:r>
      <w:r w:rsidR="00A129DA" w:rsidRPr="00A129DA">
        <w:rPr>
          <w:rStyle w:val="Hyperlink"/>
          <w:rFonts w:ascii="Times New Roman" w:hAnsi="Times New Roman" w:cs="Times New Roman"/>
          <w:sz w:val="20"/>
          <w:szCs w:val="20"/>
        </w:rPr>
        <w:t>​</w:t>
      </w:r>
      <w:r w:rsidR="00A129DA" w:rsidRPr="00A129DA">
        <w:rPr>
          <w:rStyle w:val="Hyperlink"/>
          <w:rFonts w:cs="Times New Roman"/>
          <w:sz w:val="20"/>
          <w:szCs w:val="20"/>
        </w:rPr>
        <w:t>yahoo.com</w:t>
      </w:r>
      <w:r w:rsidR="006E4BD6" w:rsidRPr="00F27690">
        <w:rPr>
          <w:rFonts w:ascii="Garamond" w:hAnsi="Garamond" w:cs="Times New Roman"/>
          <w:sz w:val="20"/>
          <w:szCs w:val="20"/>
        </w:rPr>
        <w:t>|</w:t>
      </w:r>
      <w:r w:rsidR="006E4BD6" w:rsidRPr="00F27690">
        <w:rPr>
          <w:rFonts w:ascii="Garamond" w:hAnsi="Garamond" w:cs="Times New Roman"/>
          <w:sz w:val="20"/>
          <w:szCs w:val="20"/>
          <w:u w:val="single"/>
        </w:rPr>
        <w:t xml:space="preserve"> </w:t>
      </w:r>
      <w:r w:rsidR="003C32A2">
        <w:rPr>
          <w:rFonts w:ascii="Garamond" w:hAnsi="Garamond" w:cs="Times New Roman"/>
          <w:sz w:val="20"/>
          <w:szCs w:val="20"/>
          <w:u w:val="single"/>
        </w:rPr>
        <w:t>US Citizen</w:t>
      </w:r>
    </w:p>
    <w:p w14:paraId="3E569B81" w14:textId="77777777" w:rsidR="006E4BD6" w:rsidRPr="00535008" w:rsidRDefault="006E4BD6" w:rsidP="006E4BD6">
      <w:pPr>
        <w:pBdr>
          <w:bottom w:val="single" w:sz="8" w:space="0" w:color="auto"/>
        </w:pBdr>
        <w:tabs>
          <w:tab w:val="left" w:pos="360"/>
          <w:tab w:val="left" w:pos="1440"/>
          <w:tab w:val="left" w:pos="5760"/>
          <w:tab w:val="left" w:pos="7920"/>
          <w:tab w:val="right" w:pos="10800"/>
        </w:tabs>
        <w:jc w:val="both"/>
        <w:rPr>
          <w:rFonts w:ascii="Garamond" w:hAnsi="Garamond" w:cs="Times New Roman"/>
          <w:iCs/>
          <w:color w:val="000000" w:themeColor="text1"/>
        </w:rPr>
      </w:pPr>
      <w:r w:rsidRPr="00535008">
        <w:rPr>
          <w:rFonts w:ascii="Garamond" w:hAnsi="Garamond" w:cs="Times New Roman"/>
          <w:b/>
        </w:rPr>
        <w:t>Summary</w:t>
      </w:r>
    </w:p>
    <w:p w14:paraId="51C762B0"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 as Windows System Engineer, managing Servers, Desktops, Laptops, OS, VMWare, VMware ESX/ESXi, vSphere, vSAN, vCenter, AD (Active Directory), users security, GPO, imaging, Database Administration, Reporting System, ETL, Database Development, and excellent technical support and troubleshooting experience.</w:t>
      </w:r>
    </w:p>
    <w:p w14:paraId="6921D426"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proficiently on VB Scripts, Wise Scripts, PowerShell and Batch Script for customizing applications.</w:t>
      </w:r>
    </w:p>
    <w:p w14:paraId="51D4AA51" w14:textId="56199ED5"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 xml:space="preserve">Hands - on Experience in installing, configuring SQL Server </w:t>
      </w:r>
      <w:r w:rsidR="00D44881" w:rsidRPr="00535008">
        <w:rPr>
          <w:rFonts w:ascii="Garamond" w:hAnsi="Garamond"/>
          <w:color w:val="000000" w:themeColor="text1"/>
        </w:rPr>
        <w:t>2022/</w:t>
      </w:r>
      <w:r w:rsidRPr="00535008">
        <w:rPr>
          <w:rFonts w:ascii="Garamond" w:hAnsi="Garamond"/>
          <w:color w:val="000000" w:themeColor="text1"/>
        </w:rPr>
        <w:t>2019/2016/2012/2008 in large scale environments.</w:t>
      </w:r>
    </w:p>
    <w:p w14:paraId="6696D092" w14:textId="530C501D"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on Windows Registry, File System Services, OD</w:t>
      </w:r>
      <w:r w:rsidR="00406BCD">
        <w:rPr>
          <w:rFonts w:ascii="Garamond" w:hAnsi="Garamond"/>
          <w:color w:val="000000" w:themeColor="text1"/>
        </w:rPr>
        <w:tab/>
      </w:r>
      <w:r w:rsidRPr="00535008">
        <w:rPr>
          <w:rFonts w:ascii="Garamond" w:hAnsi="Garamond"/>
          <w:color w:val="000000" w:themeColor="text1"/>
        </w:rPr>
        <w:t>BC Connections and COM objects, Devices, Security, Active directory services and other facets of Windows’s OS.</w:t>
      </w:r>
    </w:p>
    <w:p w14:paraId="42CC6780"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Proficient in Networking and configuring TCP/IP, DNS, NFS, SAMBA, LDAP, SSH, SFTP, SMTP, SNMP.</w:t>
      </w:r>
    </w:p>
    <w:p w14:paraId="36AB7A02" w14:textId="08D93802"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Expertise in virtualizing applications using VMware Thin app.</w:t>
      </w:r>
    </w:p>
    <w:p w14:paraId="6B7476C4"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Highly motivated systems administrator offering hands - on experience in a Confidential Office 365 Cloud on Premise environment.</w:t>
      </w:r>
    </w:p>
    <w:p w14:paraId="6DFD2773"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 creating Virtual Storage Area Networks to create a redundant environment to prevent data loss through zoning on Brocade Networks.</w:t>
      </w:r>
    </w:p>
    <w:p w14:paraId="23DF567F" w14:textId="3C3D28E0"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Monitoring and administering Sun-Solaris servers and Red hat Linux servers.</w:t>
      </w:r>
    </w:p>
    <w:p w14:paraId="4A061962"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Support enterprise Storage Area Networks (SAN), and Tape Backup/Restore technology in a mission critical environment.</w:t>
      </w:r>
    </w:p>
    <w:p w14:paraId="670896DF"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Handful experience in creating the global software deployments/patch updates using LAN Desk.</w:t>
      </w:r>
    </w:p>
    <w:p w14:paraId="4F90D3C9" w14:textId="57BB2560"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Design and implementation of the upgrade of SCCM 20012 R2 SP1 to SCCM 1606.</w:t>
      </w:r>
    </w:p>
    <w:p w14:paraId="021999A5" w14:textId="4195AEEA"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Provided support for SCCM Client, Hardware and Software Inventory Issues.</w:t>
      </w:r>
    </w:p>
    <w:p w14:paraId="2B27F754"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Created the Software updates group and deployed to Workstations and Servers.</w:t>
      </w:r>
    </w:p>
    <w:p w14:paraId="374827B0" w14:textId="02B0EDB1"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Security Patch Deployment Packages using SCCM 1606/2012 and WSUS.</w:t>
      </w:r>
    </w:p>
    <w:p w14:paraId="66275112" w14:textId="589B453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Expertise in generating reports using SCCM 1606/2012 as well as SQL Reporting Services.</w:t>
      </w:r>
    </w:p>
    <w:p w14:paraId="0D5DF9FB"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Broad knowledge of key end-user scenarios and technical experience for Office 365, Office 365 ProPlus, Exchange Online, SharePoint, Skype for Business and other Office 365 products.</w:t>
      </w:r>
    </w:p>
    <w:p w14:paraId="694BCEE0"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Good understanding in the various IAM modules such as Identity Management, Identity Governance, Access Management and Life Cycle Management</w:t>
      </w:r>
    </w:p>
    <w:p w14:paraId="1C4C4629" w14:textId="0BB2F41C"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 in Design and Implementation of VMware ESXi7.0, 6.5, 6.0&amp; 5.1 and Hyper-V Virtualization Environments.</w:t>
      </w:r>
    </w:p>
    <w:p w14:paraId="352C641E"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Strong Experience with Azure and AWS Domain Controller deployment</w:t>
      </w:r>
    </w:p>
    <w:p w14:paraId="0309A8D8"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Proficiency in setting up Multiple Exchange 2000/2003 servers in native mode and mixed mode environments and resolving problems quickly with minimum downtime in Production.</w:t>
      </w:r>
    </w:p>
    <w:p w14:paraId="249F270F" w14:textId="3FBD62A5"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 in configuring and managing web servers and SQL servers in NLBand clustered environments.</w:t>
      </w:r>
    </w:p>
    <w:p w14:paraId="08AA33F6" w14:textId="0E207325"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Experienced in deploying the Office 365 ProPlus to Mac (ISO) systems by using SCCM 2012.</w:t>
      </w:r>
    </w:p>
    <w:p w14:paraId="04980FC1" w14:textId="117052E6"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Strong experience in package migration from windows 7 to windows 10 using SCCM 1606, SCCM 2012.</w:t>
      </w:r>
    </w:p>
    <w:p w14:paraId="58A1191B" w14:textId="2FEF28D2"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on Extension of SCCM 2012</w:t>
      </w:r>
      <w:r w:rsidR="00D44881" w:rsidRPr="00535008">
        <w:rPr>
          <w:rFonts w:ascii="Garamond" w:hAnsi="Garamond"/>
          <w:color w:val="000000" w:themeColor="text1"/>
        </w:rPr>
        <w:t xml:space="preserve"> </w:t>
      </w:r>
      <w:r w:rsidRPr="00535008">
        <w:rPr>
          <w:rFonts w:ascii="Garamond" w:hAnsi="Garamond"/>
          <w:color w:val="000000" w:themeColor="text1"/>
        </w:rPr>
        <w:t>to the Intune.</w:t>
      </w:r>
    </w:p>
    <w:p w14:paraId="374D1147" w14:textId="651D49CF"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Administration and maintenance of Windows Server 2019/2016/2012/2008 environments.</w:t>
      </w:r>
    </w:p>
    <w:p w14:paraId="229C9CEC" w14:textId="77777777"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Basic knowledge in Networking Protocols like TCP/IP, FTP, and SMTP</w:t>
      </w:r>
    </w:p>
    <w:p w14:paraId="1D6B749E" w14:textId="6D3CD230" w:rsidR="006E4BD6" w:rsidRPr="00535008" w:rsidRDefault="006E4BD6" w:rsidP="006E4BD6">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 xml:space="preserve">Excellent interpersonal and oral/written communication skills, willing to learn, accept the challenging environment and confidence in delivering the results. </w:t>
      </w:r>
    </w:p>
    <w:p w14:paraId="3E659296" w14:textId="77777777" w:rsidR="006E4BD6" w:rsidRPr="00535008" w:rsidRDefault="006E4BD6" w:rsidP="006E4BD6">
      <w:pPr>
        <w:pBdr>
          <w:bottom w:val="single" w:sz="8" w:space="0" w:color="auto"/>
        </w:pBdr>
        <w:tabs>
          <w:tab w:val="left" w:pos="360"/>
          <w:tab w:val="left" w:pos="1440"/>
          <w:tab w:val="left" w:pos="5760"/>
          <w:tab w:val="left" w:pos="7920"/>
          <w:tab w:val="right" w:pos="10800"/>
        </w:tabs>
        <w:jc w:val="both"/>
        <w:rPr>
          <w:rFonts w:ascii="Garamond" w:hAnsi="Garamond" w:cs="Times New Roman"/>
          <w:b/>
        </w:rPr>
      </w:pPr>
      <w:r w:rsidRPr="00535008">
        <w:rPr>
          <w:rFonts w:ascii="Garamond" w:hAnsi="Garamond" w:cs="Times New Roman"/>
          <w:b/>
        </w:rPr>
        <w:t>Education</w:t>
      </w:r>
    </w:p>
    <w:p w14:paraId="59B55F61" w14:textId="21F74E3D" w:rsidR="006E4BD6" w:rsidRPr="00535008" w:rsidRDefault="00535008" w:rsidP="006E4BD6">
      <w:pPr>
        <w:tabs>
          <w:tab w:val="left" w:pos="180"/>
          <w:tab w:val="left" w:pos="9270"/>
          <w:tab w:val="right" w:pos="10800"/>
        </w:tabs>
        <w:rPr>
          <w:rFonts w:ascii="Garamond" w:hAnsi="Garamond" w:cs="Times New Roman"/>
          <w:b/>
          <w:bCs/>
        </w:rPr>
      </w:pPr>
      <w:r w:rsidRPr="00535008">
        <w:rPr>
          <w:rFonts w:ascii="Garamond" w:hAnsi="Garamond" w:cs="Times New Roman"/>
          <w:bCs/>
        </w:rPr>
        <w:t>Mehran University of Engineering &amp; Technology</w:t>
      </w:r>
      <w:r w:rsidR="00814F30">
        <w:rPr>
          <w:rFonts w:ascii="Garamond" w:hAnsi="Garamond" w:cs="Times New Roman"/>
          <w:b/>
        </w:rPr>
        <w:t xml:space="preserve"> – </w:t>
      </w:r>
      <w:r w:rsidR="00814F30" w:rsidRPr="00814F30">
        <w:rPr>
          <w:rFonts w:ascii="Garamond" w:hAnsi="Garamond" w:cs="Times New Roman"/>
          <w:bCs/>
        </w:rPr>
        <w:t>Computer Science - 201</w:t>
      </w:r>
      <w:r w:rsidR="00270B5A">
        <w:rPr>
          <w:rFonts w:ascii="Garamond" w:hAnsi="Garamond" w:cs="Times New Roman"/>
          <w:bCs/>
        </w:rPr>
        <w:t>6</w:t>
      </w:r>
    </w:p>
    <w:bookmarkEnd w:id="0"/>
    <w:p w14:paraId="32A5DE1A" w14:textId="0496AE44" w:rsidR="006E4BD6" w:rsidRPr="00535008" w:rsidRDefault="00406BCD" w:rsidP="006E4BD6">
      <w:pPr>
        <w:pBdr>
          <w:bottom w:val="single" w:sz="8" w:space="0" w:color="auto"/>
        </w:pBdr>
        <w:jc w:val="both"/>
        <w:rPr>
          <w:rFonts w:ascii="Garamond" w:hAnsi="Garamond" w:cs="Times New Roman"/>
          <w:iCs/>
        </w:rPr>
      </w:pPr>
      <w:r>
        <w:rPr>
          <w:rFonts w:ascii="Garamond" w:hAnsi="Garamond" w:cs="Times New Roman"/>
          <w:b/>
        </w:rPr>
        <w:t xml:space="preserve">Professional </w:t>
      </w:r>
      <w:r w:rsidR="006E4BD6" w:rsidRPr="00535008">
        <w:rPr>
          <w:rFonts w:ascii="Garamond" w:hAnsi="Garamond" w:cs="Times New Roman"/>
          <w:b/>
        </w:rPr>
        <w:t>Experience</w:t>
      </w:r>
    </w:p>
    <w:p w14:paraId="20464C43" w14:textId="41B12F50" w:rsidR="006E4BD6" w:rsidRPr="00535008" w:rsidRDefault="00535008" w:rsidP="00535008">
      <w:pPr>
        <w:spacing w:after="0"/>
        <w:rPr>
          <w:rFonts w:ascii="Garamond" w:hAnsi="Garamond"/>
          <w:b/>
          <w:bCs/>
          <w:color w:val="000000" w:themeColor="text1"/>
        </w:rPr>
      </w:pPr>
      <w:r w:rsidRPr="00535008">
        <w:rPr>
          <w:rFonts w:ascii="Garamond" w:hAnsi="Garamond"/>
          <w:b/>
          <w:bCs/>
          <w:color w:val="000000" w:themeColor="text1"/>
        </w:rPr>
        <w:t>Avanade, Remote</w:t>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sidRPr="00535008">
        <w:rPr>
          <w:rFonts w:ascii="Garamond" w:hAnsi="Garamond"/>
          <w:b/>
          <w:bCs/>
          <w:color w:val="000000" w:themeColor="text1"/>
        </w:rPr>
        <w:t>Feb</w:t>
      </w:r>
      <w:r w:rsidR="006E4BD6" w:rsidRPr="00535008">
        <w:rPr>
          <w:rFonts w:ascii="Garamond" w:hAnsi="Garamond"/>
          <w:b/>
          <w:bCs/>
          <w:color w:val="000000" w:themeColor="text1"/>
        </w:rPr>
        <w:t xml:space="preserve"> 202</w:t>
      </w:r>
      <w:r w:rsidRPr="00535008">
        <w:rPr>
          <w:rFonts w:ascii="Garamond" w:hAnsi="Garamond"/>
          <w:b/>
          <w:bCs/>
          <w:color w:val="000000" w:themeColor="text1"/>
        </w:rPr>
        <w:t>3</w:t>
      </w:r>
      <w:r w:rsidR="006E4BD6" w:rsidRPr="00535008">
        <w:rPr>
          <w:rFonts w:ascii="Garamond" w:hAnsi="Garamond"/>
          <w:b/>
          <w:bCs/>
          <w:color w:val="000000" w:themeColor="text1"/>
        </w:rPr>
        <w:t xml:space="preserve"> – </w:t>
      </w:r>
      <w:r w:rsidRPr="00535008">
        <w:rPr>
          <w:rFonts w:ascii="Garamond" w:hAnsi="Garamond"/>
          <w:b/>
          <w:bCs/>
          <w:color w:val="000000" w:themeColor="text1"/>
        </w:rPr>
        <w:t>Present</w:t>
      </w:r>
    </w:p>
    <w:p w14:paraId="00A6E1FE" w14:textId="2BFE7558" w:rsidR="00535008" w:rsidRPr="00535008" w:rsidRDefault="00535008" w:rsidP="00535008">
      <w:pPr>
        <w:spacing w:after="0"/>
        <w:rPr>
          <w:rFonts w:ascii="Garamond" w:hAnsi="Garamond"/>
          <w:color w:val="000000" w:themeColor="text1"/>
        </w:rPr>
      </w:pPr>
      <w:r w:rsidRPr="00535008">
        <w:rPr>
          <w:rFonts w:ascii="Garamond" w:hAnsi="Garamond"/>
          <w:b/>
          <w:bCs/>
          <w:color w:val="000000" w:themeColor="text1"/>
        </w:rPr>
        <w:t xml:space="preserve">Sr. </w:t>
      </w:r>
      <w:r w:rsidR="00641387">
        <w:rPr>
          <w:rFonts w:ascii="Garamond" w:hAnsi="Garamond"/>
          <w:b/>
          <w:bCs/>
          <w:color w:val="000000" w:themeColor="text1"/>
        </w:rPr>
        <w:t xml:space="preserve">Windows </w:t>
      </w:r>
      <w:r w:rsidRPr="00535008">
        <w:rPr>
          <w:rFonts w:ascii="Garamond" w:hAnsi="Garamond"/>
          <w:b/>
          <w:bCs/>
          <w:color w:val="000000" w:themeColor="text1"/>
        </w:rPr>
        <w:t>System Engineer</w:t>
      </w:r>
    </w:p>
    <w:p w14:paraId="218145D2" w14:textId="1347C8D2"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and Configuration and Maintenance of Windows Server 2012 R2/2016/2022 on HP ProLiant Dell PowerEdge Servers.</w:t>
      </w:r>
    </w:p>
    <w:p w14:paraId="77605590"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Problem analysis and Troubleshooting of ESX Server with service console. Resolving issues on servers, VLANs, routers, and switches in the data center.</w:t>
      </w:r>
    </w:p>
    <w:p w14:paraId="45BF721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lastRenderedPageBreak/>
        <w:t>Installation and Configuration and Maintenance of Windows 7 and 10 on Laptop and PC.</w:t>
      </w:r>
    </w:p>
    <w:p w14:paraId="5C87E0A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Created User Accounts and Groups in Active Directory AD.</w:t>
      </w:r>
    </w:p>
    <w:p w14:paraId="63C21E6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and troubleshooted NFS, NIS, NIS+, DNS, DHCP, FTP, LDAP, and Samba, Apache servers.</w:t>
      </w:r>
    </w:p>
    <w:p w14:paraId="2915A7B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HA, DRS clusters and capacity planning for new clusters and configured FT for the important.</w:t>
      </w:r>
    </w:p>
    <w:p w14:paraId="3ED0F8B1" w14:textId="60C4F90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and Configuration and Maintenance of Windows Server 2012 R2/2016/2022 on Servers.</w:t>
      </w:r>
    </w:p>
    <w:p w14:paraId="71E181E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Generated report summary and performance for ESX Servers and VM's. Created snapshots for the VM's and also created new folders, data centers, clusters and resource pools in the VC.</w:t>
      </w:r>
    </w:p>
    <w:p w14:paraId="73407DEF" w14:textId="77DF42CF"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Experienced with Virtualization technologies like installing, configuring, and troubleshooting VMware ESXi for Linux servers.</w:t>
      </w:r>
    </w:p>
    <w:p w14:paraId="0C2C3AE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all designs modifications and changes to the SAN infrastructure and ensure proper change control is followed for implementation and documentation of all configuration changes.</w:t>
      </w:r>
    </w:p>
    <w:p w14:paraId="17DD6EB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Performed ongoing administration and account maintenance of the Office 365 tenant</w:t>
      </w:r>
    </w:p>
    <w:p w14:paraId="24EE1DE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and Configuration and Maintenance of Windows 7 and 10 on Laptop and PC.</w:t>
      </w:r>
    </w:p>
    <w:p w14:paraId="5DFF020F"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Created User Accounts and Groups in Active Directory AD.</w:t>
      </w:r>
    </w:p>
    <w:p w14:paraId="1AFEE80C"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to maintain all windows servers operating systems.</w:t>
      </w:r>
    </w:p>
    <w:p w14:paraId="4018CBBB"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HA, DRS clusters and capacity planning for new clusters and configured FT for the important.</w:t>
      </w:r>
    </w:p>
    <w:p w14:paraId="124CA7B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Ensured the consistent, reliable and business partner centric service delivery through global managed service provider for End User Support of Office 365, SharePoint and Exchange.</w:t>
      </w:r>
    </w:p>
    <w:p w14:paraId="21C9F437"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Involved in Scheduling Tasks, Monitoring Tasks, created alarms and Deploying load balancing, implementing Network security.</w:t>
      </w:r>
    </w:p>
    <w:p w14:paraId="5BAA9D53"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Troubleshooting issues related to VMware ESX 6.0/5.5/5.1/4.1/4.0 host, VMware virtual center, HA, DRS, VMware update manager.</w:t>
      </w:r>
    </w:p>
    <w:p w14:paraId="3B624D9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the NTP server in ESX Server for the time synchronization between ESX and VM's.</w:t>
      </w:r>
    </w:p>
    <w:p w14:paraId="4547B542"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Involved in troubleshooting the issues related to Servers, Local Services, Data Centers, and Server Configuration for Microsoft Windows Systems.</w:t>
      </w:r>
    </w:p>
    <w:p w14:paraId="6B01742C"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File server administration in SAN filer, DFS environment like monitoring QTrees space, creating and deleting DFS links, giving folder, share permissions and assigning ownerships to folders etc.</w:t>
      </w:r>
    </w:p>
    <w:p w14:paraId="31D2BBF7"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Defined best practices and served as a consultant for use of different Office 365 offerings, including Exchange, SharePoint, OneDrive, Stream and Teams</w:t>
      </w:r>
    </w:p>
    <w:p w14:paraId="7C81AF7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Upgrade Active directory 2003 R2 to 2012 R2 and troubleshooting AD problems.</w:t>
      </w:r>
    </w:p>
    <w:p w14:paraId="163680E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the server administration and engineering of Windows servers, while maintaining backups of 40+ servers.</w:t>
      </w:r>
    </w:p>
    <w:p w14:paraId="43FB781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Installed, configured, administrated and troubleshooted SQL server 2008/2012/2016/2019.</w:t>
      </w:r>
    </w:p>
    <w:p w14:paraId="213A7B8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on PowerShell and VBScripts for the package building and automation.</w:t>
      </w:r>
    </w:p>
    <w:p w14:paraId="5BA1788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Built a solution using Azure managed services and Blob storage to archive on-premises data to cloud.</w:t>
      </w:r>
    </w:p>
    <w:p w14:paraId="5C98C8E0"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Used PowerShell scripting for packaging silent application installations.</w:t>
      </w:r>
    </w:p>
    <w:p w14:paraId="6C5F154F"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Created new VMware virtual machines to meet the specifications provided by the Client.</w:t>
      </w:r>
    </w:p>
    <w:p w14:paraId="16C1730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VMotion for Hardware Resource Management.</w:t>
      </w:r>
    </w:p>
    <w:p w14:paraId="1666D32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Troubleshooting the Hung VM Sessions on ESX Host and sending the files to VMware support for resolutions.</w:t>
      </w:r>
    </w:p>
    <w:p w14:paraId="6DB0B03E" w14:textId="2C1D4145" w:rsid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Supported and Managed VMware ESX infrastructure for production/non production environments including HA/DRS Clustering.</w:t>
      </w:r>
      <w:bookmarkEnd w:id="1"/>
    </w:p>
    <w:p w14:paraId="1AB49CDE" w14:textId="77777777" w:rsidR="00814F30" w:rsidRPr="00814F30" w:rsidRDefault="00814F30" w:rsidP="00814F30">
      <w:pPr>
        <w:pStyle w:val="ListParagraph"/>
        <w:spacing w:after="0" w:line="240" w:lineRule="auto"/>
        <w:ind w:left="360"/>
        <w:rPr>
          <w:rFonts w:ascii="Garamond" w:hAnsi="Garamond"/>
          <w:color w:val="000000" w:themeColor="text1"/>
        </w:rPr>
      </w:pPr>
    </w:p>
    <w:p w14:paraId="61931ABE" w14:textId="73CBD2B6" w:rsidR="00D44881" w:rsidRPr="00535008" w:rsidRDefault="00535008" w:rsidP="00535008">
      <w:pPr>
        <w:spacing w:after="0"/>
        <w:rPr>
          <w:rFonts w:ascii="Garamond" w:hAnsi="Garamond"/>
          <w:b/>
          <w:bCs/>
          <w:color w:val="000000" w:themeColor="text1"/>
        </w:rPr>
      </w:pPr>
      <w:r w:rsidRPr="00535008">
        <w:rPr>
          <w:rFonts w:ascii="Garamond" w:hAnsi="Garamond"/>
          <w:b/>
          <w:bCs/>
          <w:color w:val="000000" w:themeColor="text1"/>
        </w:rPr>
        <w:t>ESPN, Bristol, CT</w:t>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sidRPr="00535008">
        <w:rPr>
          <w:rFonts w:ascii="Garamond" w:hAnsi="Garamond"/>
          <w:b/>
          <w:bCs/>
          <w:color w:val="000000" w:themeColor="text1"/>
        </w:rPr>
        <w:t>Mar</w:t>
      </w:r>
      <w:r w:rsidR="00D44881" w:rsidRPr="00535008">
        <w:rPr>
          <w:rFonts w:ascii="Garamond" w:hAnsi="Garamond"/>
          <w:b/>
          <w:bCs/>
          <w:color w:val="000000" w:themeColor="text1"/>
        </w:rPr>
        <w:t xml:space="preserve"> 202</w:t>
      </w:r>
      <w:r w:rsidRPr="00535008">
        <w:rPr>
          <w:rFonts w:ascii="Garamond" w:hAnsi="Garamond"/>
          <w:b/>
          <w:bCs/>
          <w:color w:val="000000" w:themeColor="text1"/>
        </w:rPr>
        <w:t>1</w:t>
      </w:r>
      <w:r w:rsidR="00D44881" w:rsidRPr="00535008">
        <w:rPr>
          <w:rFonts w:ascii="Garamond" w:hAnsi="Garamond"/>
          <w:b/>
          <w:bCs/>
          <w:color w:val="000000" w:themeColor="text1"/>
        </w:rPr>
        <w:t xml:space="preserve"> – </w:t>
      </w:r>
      <w:r w:rsidRPr="00535008">
        <w:rPr>
          <w:rFonts w:ascii="Garamond" w:hAnsi="Garamond"/>
          <w:b/>
          <w:bCs/>
          <w:color w:val="000000" w:themeColor="text1"/>
        </w:rPr>
        <w:t>Dec</w:t>
      </w:r>
      <w:r w:rsidR="00D44881" w:rsidRPr="00535008">
        <w:rPr>
          <w:rFonts w:ascii="Garamond" w:hAnsi="Garamond"/>
          <w:b/>
          <w:bCs/>
          <w:color w:val="000000" w:themeColor="text1"/>
        </w:rPr>
        <w:t xml:space="preserve"> 2022</w:t>
      </w:r>
    </w:p>
    <w:p w14:paraId="42C197C4" w14:textId="21238BDF" w:rsidR="00535008" w:rsidRPr="00535008" w:rsidRDefault="00535008" w:rsidP="00535008">
      <w:pPr>
        <w:spacing w:after="0"/>
        <w:rPr>
          <w:rFonts w:ascii="Garamond" w:hAnsi="Garamond"/>
          <w:color w:val="000000" w:themeColor="text1"/>
        </w:rPr>
      </w:pPr>
      <w:r w:rsidRPr="00535008">
        <w:rPr>
          <w:rFonts w:ascii="Garamond" w:hAnsi="Garamond"/>
          <w:b/>
          <w:bCs/>
          <w:color w:val="000000" w:themeColor="text1"/>
        </w:rPr>
        <w:t>Windows System Engineer</w:t>
      </w:r>
    </w:p>
    <w:p w14:paraId="195B727A" w14:textId="5EE64571"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Installed, Configured, and Managed Windows Server 2008 R2, 2012 R2/2016</w:t>
      </w:r>
    </w:p>
    <w:p w14:paraId="6443600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Security hardening and Monitoring of VM's ESX Server CPU, Memory, Disk, Network Utilization for Security Compliance.</w:t>
      </w:r>
    </w:p>
    <w:p w14:paraId="07C7BEB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Designing an Active Directory and Network Infrastructure, Forest and Domain Infrastructure.</w:t>
      </w:r>
    </w:p>
    <w:p w14:paraId="14ED3C7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Installed, Configured, and Managed Windows 7, 10 on PC and Laptop</w:t>
      </w:r>
    </w:p>
    <w:p w14:paraId="6C3578F8" w14:textId="4302DB50"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Provided support for Active directory (AD), GPO, Domain users, Users and groups and permissions, LAN, and Domain Access Installed, Configured, and Managed DNS Server, Active Directory (AD), DHCP server, Print Server, File Server, Replication File server, IIS</w:t>
      </w:r>
    </w:p>
    <w:p w14:paraId="5A6EB6D5"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Web Server, FTP Server, Windows Deployment Services (WDS)</w:t>
      </w:r>
    </w:p>
    <w:p w14:paraId="6468E337"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 in different Microsoft products including Exchange 2013, 2010, 2007, 2003 and Office 365, Lync, Skype for business and MS office suites.</w:t>
      </w:r>
    </w:p>
    <w:p w14:paraId="26E1AD0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Windows Server Compliance management.</w:t>
      </w:r>
    </w:p>
    <w:p w14:paraId="3AB74BD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all components of Office 365 including one drive, Skype for business, yammer and SharePoint.</w:t>
      </w:r>
    </w:p>
    <w:p w14:paraId="24E56BB2"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lastRenderedPageBreak/>
        <w:t>Participated in complete system builds, upgrades, migrations, code deployments and patch management</w:t>
      </w:r>
    </w:p>
    <w:p w14:paraId="1061576B"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configuration, and management of multiple server suites Windows 2003/2008 on VMware ESX server</w:t>
      </w:r>
    </w:p>
    <w:p w14:paraId="01636FD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Implementing Group Policy, Managing and Monitoring Dynamic Host Configuration Protocol DHCP managing and monitoring Domain Name System DNS</w:t>
      </w:r>
    </w:p>
    <w:p w14:paraId="5EC6B8B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Administering 4 routers. Performed Design, Implementation and support on Linux servers.</w:t>
      </w:r>
    </w:p>
    <w:p w14:paraId="08A9190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virtual network in VMware and Linux servers.</w:t>
      </w:r>
    </w:p>
    <w:p w14:paraId="5A30F61B"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Maintain and support day-to-day data center operations such as Single Sign-On w/LDAP, Active directory.</w:t>
      </w:r>
    </w:p>
    <w:p w14:paraId="235E533C"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configuration and administration of Windows 2008 R2/Windows 2012 server core domains in an enterprise network environment.</w:t>
      </w:r>
    </w:p>
    <w:p w14:paraId="74ABEE13"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Installing, Configuring and Maintaining Storage Area Network (SAN) HP EVA 4000</w:t>
      </w:r>
    </w:p>
    <w:p w14:paraId="02D9417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Experience with Azure, Azure AD, O365 and good understanding of TCP/IP Stack, OSI Model Reference</w:t>
      </w:r>
    </w:p>
    <w:p w14:paraId="63B16817"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Configuring Cisco MDS 9000 Series Multilayer SAN Switches using Fabric Manager</w:t>
      </w:r>
    </w:p>
    <w:p w14:paraId="27F32FD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Supported DFS for file sharing and permissioning.</w:t>
      </w:r>
    </w:p>
    <w:p w14:paraId="377F5B1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Configuring Mail server for remote Access, recipient policy, Server Policy, Mailbox policy.</w:t>
      </w:r>
    </w:p>
    <w:p w14:paraId="2BD76C1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Migrated workstations for individuals for upgrade or transfer</w:t>
      </w:r>
    </w:p>
    <w:p w14:paraId="025A47D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Performed hardware and software installations and upgrades to increase speed and performance of customer computer systems</w:t>
      </w:r>
    </w:p>
    <w:p w14:paraId="5C8286ED"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Removed viruses and malware from customer PCs to ensure system security</w:t>
      </w:r>
    </w:p>
    <w:p w14:paraId="167F160F"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Performed data transfers, back-ups and system recoveries</w:t>
      </w:r>
    </w:p>
    <w:p w14:paraId="247DED6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Planning, provisioning and deploying Office 365 and Experience in Office 365 migrations and hybrid solutions.</w:t>
      </w:r>
    </w:p>
    <w:p w14:paraId="0E096BD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Expertise in migration of Microsoft messaging technologies of newer versions. Migration from On - premises to Office 365.</w:t>
      </w:r>
    </w:p>
    <w:p w14:paraId="1A7B3F1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Performed on-site troubleshooting, diagnostic and system set up services</w:t>
      </w:r>
    </w:p>
    <w:p w14:paraId="05305EB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Knowledge in Synchronizing Directory from On-premises to Office 365 using different Identities as per business needs.</w:t>
      </w:r>
    </w:p>
    <w:p w14:paraId="2BADD0D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Administering Information store Management, Public folder Management, Exchange system Manager Management, Groups and Address List Management, administrative Group Management</w:t>
      </w:r>
    </w:p>
    <w:p w14:paraId="4631C3D0"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Providing and maintaining user access in VMware virtual Center, configuring mail alert for any failure in HA, DRS, CPU and memory.</w:t>
      </w:r>
    </w:p>
    <w:p w14:paraId="7E31D82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Configuring Mailboxes on Exchange 5.5 and assigning appropriate permissions to groups.</w:t>
      </w:r>
    </w:p>
    <w:p w14:paraId="593D5476" w14:textId="4244D0D0"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Designed and configured Azure Virtual Networks (VNet), subnets, Azure network settings, DHCP address blocks, DNS settings, and security policy and routing.</w:t>
      </w:r>
    </w:p>
    <w:p w14:paraId="20DE110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Automate the new hire process from Workday to Active Directory and Active Directory to Workday using PowerShell.</w:t>
      </w:r>
    </w:p>
    <w:p w14:paraId="78D45C02" w14:textId="77777777" w:rsidR="00D44881" w:rsidRPr="00535008" w:rsidRDefault="00D44881" w:rsidP="00D44881">
      <w:pPr>
        <w:spacing w:after="0" w:line="240" w:lineRule="auto"/>
        <w:rPr>
          <w:rFonts w:ascii="Garamond" w:hAnsi="Garamond"/>
          <w:color w:val="000000" w:themeColor="text1"/>
        </w:rPr>
      </w:pPr>
    </w:p>
    <w:p w14:paraId="651CEC28" w14:textId="75F98D7C" w:rsidR="00D44881" w:rsidRPr="00535008" w:rsidRDefault="00535008" w:rsidP="00535008">
      <w:pPr>
        <w:spacing w:after="0"/>
        <w:rPr>
          <w:rFonts w:ascii="Garamond" w:hAnsi="Garamond"/>
          <w:b/>
          <w:bCs/>
          <w:color w:val="000000" w:themeColor="text1"/>
        </w:rPr>
      </w:pPr>
      <w:r w:rsidRPr="00535008">
        <w:rPr>
          <w:rFonts w:ascii="Garamond" w:hAnsi="Garamond"/>
          <w:b/>
          <w:bCs/>
          <w:color w:val="000000" w:themeColor="text1"/>
        </w:rPr>
        <w:t>HP, Palo Alto, CA</w:t>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sidRPr="00535008">
        <w:rPr>
          <w:rFonts w:ascii="Garamond" w:hAnsi="Garamond"/>
          <w:b/>
          <w:bCs/>
          <w:color w:val="000000" w:themeColor="text1"/>
        </w:rPr>
        <w:t>Jan</w:t>
      </w:r>
      <w:r w:rsidR="00D44881" w:rsidRPr="00535008">
        <w:rPr>
          <w:rFonts w:ascii="Garamond" w:hAnsi="Garamond"/>
          <w:b/>
          <w:bCs/>
          <w:color w:val="000000" w:themeColor="text1"/>
        </w:rPr>
        <w:t xml:space="preserve"> 2020 – </w:t>
      </w:r>
      <w:r w:rsidRPr="00535008">
        <w:rPr>
          <w:rFonts w:ascii="Garamond" w:hAnsi="Garamond"/>
          <w:b/>
          <w:bCs/>
          <w:color w:val="000000" w:themeColor="text1"/>
        </w:rPr>
        <w:t>Feb</w:t>
      </w:r>
      <w:r w:rsidR="00D44881" w:rsidRPr="00535008">
        <w:rPr>
          <w:rFonts w:ascii="Garamond" w:hAnsi="Garamond"/>
          <w:b/>
          <w:bCs/>
          <w:color w:val="000000" w:themeColor="text1"/>
        </w:rPr>
        <w:t xml:space="preserve"> 202</w:t>
      </w:r>
      <w:r w:rsidRPr="00535008">
        <w:rPr>
          <w:rFonts w:ascii="Garamond" w:hAnsi="Garamond"/>
          <w:b/>
          <w:bCs/>
          <w:color w:val="000000" w:themeColor="text1"/>
        </w:rPr>
        <w:t>1</w:t>
      </w:r>
    </w:p>
    <w:p w14:paraId="6955D9B3" w14:textId="69F956D3" w:rsidR="00535008" w:rsidRPr="00535008" w:rsidRDefault="00535008" w:rsidP="00535008">
      <w:pPr>
        <w:spacing w:after="0"/>
        <w:rPr>
          <w:rFonts w:ascii="Garamond" w:hAnsi="Garamond"/>
          <w:color w:val="000000" w:themeColor="text1"/>
        </w:rPr>
      </w:pPr>
      <w:r w:rsidRPr="00535008">
        <w:rPr>
          <w:rFonts w:ascii="Garamond" w:hAnsi="Garamond"/>
          <w:b/>
          <w:bCs/>
          <w:color w:val="000000" w:themeColor="text1"/>
        </w:rPr>
        <w:t>Windows System Engineer</w:t>
      </w:r>
    </w:p>
    <w:p w14:paraId="088EB572"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Performed on-site troubleshooting, diagnostic and system set up services.</w:t>
      </w:r>
    </w:p>
    <w:p w14:paraId="65D385D7"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Provided helpdesk service, created accounts for new hires and profile workstation as requested by each department.</w:t>
      </w:r>
    </w:p>
    <w:p w14:paraId="7EC2887B"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Provide support to application teams on IIS configuration, Ensure availability and capacity of key services such as file, print, DHCP and DNS.</w:t>
      </w:r>
    </w:p>
    <w:p w14:paraId="07FACECC" w14:textId="36917F56"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Managed Windows Server systems, AD, DNS, DFS, DHCP, PKI, NPS, IIS Web Server, Windows Clustering, Active directory management AD, GPO management.</w:t>
      </w:r>
    </w:p>
    <w:p w14:paraId="3BDC222E" w14:textId="3B95C308"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Configured services like DNS, NFS, SAN, Send mail, FTP, Remote access on Red Hat Linux.</w:t>
      </w:r>
    </w:p>
    <w:p w14:paraId="07180FC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Configuration and administration of LDAP, NFS in Linux and implemented Samba for sharing of resources between Linux and Windows environments.</w:t>
      </w:r>
    </w:p>
    <w:p w14:paraId="41225A07"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closely with the Office 365 migration team during large client migrations to assist and provide support</w:t>
      </w:r>
    </w:p>
    <w:p w14:paraId="5DE4875F"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Installed and Configured Windows Servers in a single domain Environment.</w:t>
      </w:r>
    </w:p>
    <w:p w14:paraId="232A36A2"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creating install and uninstall package for Windows 7 Applications.</w:t>
      </w:r>
    </w:p>
    <w:p w14:paraId="257EA6A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Setup and maintained Microsoft Office 365 (SharePoint Online, Exchange Online)</w:t>
      </w:r>
    </w:p>
    <w:p w14:paraId="06CBA77D"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Testing windows installer packages in different windows systems by using VMware and also on separate test machine.</w:t>
      </w:r>
    </w:p>
    <w:p w14:paraId="4DE52BF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Customizing the Applications based on user’s request.</w:t>
      </w:r>
    </w:p>
    <w:p w14:paraId="6BD3ABF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Used VBScript, PowerShell for Custom actions and created components and associated with feature as required.</w:t>
      </w:r>
    </w:p>
    <w:p w14:paraId="327926C1"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Design, execute and sustain the upgrade of stand-alone Exchange servers to Exchange 2003 Cluster in 11 sites spread across USA.</w:t>
      </w:r>
    </w:p>
    <w:p w14:paraId="6CD0960C"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Upgrade and implement existing backup software while testing and designing an enterprise-wide Disaster Recovery Plan.</w:t>
      </w:r>
    </w:p>
    <w:p w14:paraId="191945B2"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Involved in meetings, documenting the standards and procedures employed for packaging and testing the packages.</w:t>
      </w:r>
    </w:p>
    <w:p w14:paraId="7993708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lastRenderedPageBreak/>
        <w:t>Performed Windows/Linux Servers creation, and management in VMware environment utilizing Power Shell and VMware vSphere PowerCLI 5.1 scripts.</w:t>
      </w:r>
    </w:p>
    <w:p w14:paraId="285144C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on package and deployment the applications in Mac and Desktop systems by using SCCM 2007.</w:t>
      </w:r>
    </w:p>
    <w:p w14:paraId="50C8A72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Pushed SCCM 2007 client to all end clients and debugged the failed PC's.</w:t>
      </w:r>
    </w:p>
    <w:p w14:paraId="3CC1CF6C"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Packaged applications are managed by Group Policy and Deployed by SCCM Tool.</w:t>
      </w:r>
    </w:p>
    <w:p w14:paraId="723F41E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Migrate the user’s mailboxes to the new Exchange 2003 Cluster.</w:t>
      </w:r>
    </w:p>
    <w:p w14:paraId="7FD0AC7C"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Deployed windows installer packages and virtual packages to workstations and servers through SCCM 2007.</w:t>
      </w:r>
    </w:p>
    <w:p w14:paraId="0376024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Troubleshooting the packages that fail during Deployment though SCCM 2007.</w:t>
      </w:r>
    </w:p>
    <w:p w14:paraId="33B5EB9E" w14:textId="77777777" w:rsidR="00D44881" w:rsidRPr="00535008" w:rsidRDefault="00D44881" w:rsidP="00D44881">
      <w:pPr>
        <w:spacing w:after="0" w:line="240" w:lineRule="auto"/>
        <w:rPr>
          <w:rFonts w:ascii="Garamond" w:hAnsi="Garamond"/>
          <w:color w:val="000000" w:themeColor="text1"/>
        </w:rPr>
      </w:pPr>
    </w:p>
    <w:p w14:paraId="47D28003" w14:textId="6EDFE7A5" w:rsidR="00D44881" w:rsidRPr="00535008" w:rsidRDefault="00535008" w:rsidP="00535008">
      <w:pPr>
        <w:spacing w:after="0"/>
        <w:rPr>
          <w:rFonts w:ascii="Garamond" w:hAnsi="Garamond"/>
          <w:b/>
          <w:bCs/>
          <w:color w:val="000000" w:themeColor="text1"/>
        </w:rPr>
      </w:pPr>
      <w:r w:rsidRPr="00535008">
        <w:rPr>
          <w:rFonts w:ascii="Garamond" w:hAnsi="Garamond"/>
          <w:b/>
          <w:bCs/>
          <w:color w:val="000000" w:themeColor="text1"/>
        </w:rPr>
        <w:t>LIT System, Pakistan</w:t>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sidRPr="00535008">
        <w:rPr>
          <w:rFonts w:ascii="Garamond" w:hAnsi="Garamond"/>
          <w:b/>
          <w:bCs/>
          <w:color w:val="000000" w:themeColor="text1"/>
        </w:rPr>
        <w:t xml:space="preserve">June </w:t>
      </w:r>
      <w:r w:rsidR="00D44881" w:rsidRPr="00535008">
        <w:rPr>
          <w:rFonts w:ascii="Garamond" w:hAnsi="Garamond"/>
          <w:b/>
          <w:bCs/>
          <w:color w:val="000000" w:themeColor="text1"/>
        </w:rPr>
        <w:t>20</w:t>
      </w:r>
      <w:r w:rsidRPr="00535008">
        <w:rPr>
          <w:rFonts w:ascii="Garamond" w:hAnsi="Garamond"/>
          <w:b/>
          <w:bCs/>
          <w:color w:val="000000" w:themeColor="text1"/>
        </w:rPr>
        <w:t>18</w:t>
      </w:r>
      <w:r w:rsidR="00D44881" w:rsidRPr="00535008">
        <w:rPr>
          <w:rFonts w:ascii="Garamond" w:hAnsi="Garamond"/>
          <w:b/>
          <w:bCs/>
          <w:color w:val="000000" w:themeColor="text1"/>
        </w:rPr>
        <w:t xml:space="preserve"> – </w:t>
      </w:r>
      <w:r w:rsidRPr="00535008">
        <w:rPr>
          <w:rFonts w:ascii="Garamond" w:hAnsi="Garamond"/>
          <w:b/>
          <w:bCs/>
          <w:color w:val="000000" w:themeColor="text1"/>
        </w:rPr>
        <w:t>Oct</w:t>
      </w:r>
      <w:r w:rsidR="00D44881" w:rsidRPr="00535008">
        <w:rPr>
          <w:rFonts w:ascii="Garamond" w:hAnsi="Garamond"/>
          <w:b/>
          <w:bCs/>
          <w:color w:val="000000" w:themeColor="text1"/>
        </w:rPr>
        <w:t xml:space="preserve"> 20</w:t>
      </w:r>
      <w:r w:rsidRPr="00535008">
        <w:rPr>
          <w:rFonts w:ascii="Garamond" w:hAnsi="Garamond"/>
          <w:b/>
          <w:bCs/>
          <w:color w:val="000000" w:themeColor="text1"/>
        </w:rPr>
        <w:t>19</w:t>
      </w:r>
    </w:p>
    <w:p w14:paraId="59014336" w14:textId="1A9D3A2A" w:rsidR="00535008" w:rsidRPr="00535008" w:rsidRDefault="00535008" w:rsidP="00535008">
      <w:pPr>
        <w:spacing w:after="0"/>
        <w:rPr>
          <w:rFonts w:ascii="Garamond" w:hAnsi="Garamond"/>
          <w:b/>
          <w:bCs/>
          <w:color w:val="000000" w:themeColor="text1"/>
        </w:rPr>
      </w:pPr>
      <w:r w:rsidRPr="00535008">
        <w:rPr>
          <w:rFonts w:ascii="Garamond" w:hAnsi="Garamond"/>
          <w:b/>
          <w:bCs/>
          <w:color w:val="000000" w:themeColor="text1"/>
        </w:rPr>
        <w:t>System Engineer</w:t>
      </w:r>
    </w:p>
    <w:p w14:paraId="3D342A4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Worked on vSphere (ESXi 6.0, VCSA 6.0). Installation, Citrix, Configuration and Administration of VMware ESXi 6.5, 6.0, 5.5, ESXi upgrades 5.5 to 6.0, VCenter upgrades 5.1, 5.5 to 6.0. Optimization of vSphere, Storage environments.</w:t>
      </w:r>
    </w:p>
    <w:p w14:paraId="15472FF4"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Create Change Management documentation through Remedy and ServiceNow and set the schedules for decommission</w:t>
      </w:r>
    </w:p>
    <w:p w14:paraId="670770A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Expertise in installation, configuring and troubleshoot the Virtualization flat form using Hyper-V Windows RDS, RDSH, RDCB, Windows load balancers.</w:t>
      </w:r>
    </w:p>
    <w:p w14:paraId="237A1F79" w14:textId="6B3F4A79"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 xml:space="preserve">Configured VMware and installed several Linux and Windows Operating Systems according to the client needs. Also involved in maintenance and </w:t>
      </w:r>
      <w:r w:rsidR="00124661" w:rsidRPr="00535008">
        <w:rPr>
          <w:rFonts w:ascii="Garamond" w:hAnsi="Garamond"/>
          <w:color w:val="000000" w:themeColor="text1"/>
        </w:rPr>
        <w:t>troubleshooting</w:t>
      </w:r>
      <w:r w:rsidRPr="00535008">
        <w:rPr>
          <w:rFonts w:ascii="Garamond" w:hAnsi="Garamond"/>
          <w:color w:val="000000" w:themeColor="text1"/>
        </w:rPr>
        <w:t xml:space="preserve"> of VMware.</w:t>
      </w:r>
    </w:p>
    <w:p w14:paraId="1F162626"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Open ticket with VMware vendor and Troubleshoot issues coming in horizon VDI desktops</w:t>
      </w:r>
    </w:p>
    <w:p w14:paraId="2FC23455"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PowerShell Scripts to automate migration steps.</w:t>
      </w:r>
    </w:p>
    <w:p w14:paraId="485E6104" w14:textId="361B092A"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 xml:space="preserve">SME and being part of the global Infrastructure build team, responsible for the entire Windows server infrastructure for various projects includes Windows </w:t>
      </w:r>
      <w:r w:rsidR="00124661" w:rsidRPr="00535008">
        <w:rPr>
          <w:rFonts w:ascii="Garamond" w:hAnsi="Garamond"/>
          <w:color w:val="000000" w:themeColor="text1"/>
        </w:rPr>
        <w:t>Hyper-V</w:t>
      </w:r>
      <w:r w:rsidRPr="00535008">
        <w:rPr>
          <w:rFonts w:ascii="Garamond" w:hAnsi="Garamond"/>
          <w:color w:val="000000" w:themeColor="text1"/>
        </w:rPr>
        <w:t xml:space="preserve"> servers, Active Directory, DNS, Application servers and VMware vSphere Virtualized environment.</w:t>
      </w:r>
    </w:p>
    <w:p w14:paraId="67BCC2DF" w14:textId="6DA4B24F"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 xml:space="preserve">Installed and configured the </w:t>
      </w:r>
      <w:r w:rsidR="00124661" w:rsidRPr="00535008">
        <w:rPr>
          <w:rFonts w:ascii="Garamond" w:hAnsi="Garamond"/>
          <w:color w:val="000000" w:themeColor="text1"/>
        </w:rPr>
        <w:t>Hyper-V</w:t>
      </w:r>
      <w:r w:rsidRPr="00535008">
        <w:rPr>
          <w:rFonts w:ascii="Garamond" w:hAnsi="Garamond"/>
          <w:color w:val="000000" w:themeColor="text1"/>
        </w:rPr>
        <w:t xml:space="preserve"> Servers for the windows virtualization.</w:t>
      </w:r>
    </w:p>
    <w:p w14:paraId="4F8CDED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Handling The largest VMware Horizon View 6.2 and 7.1 Environment having 2 lakh VMs</w:t>
      </w:r>
    </w:p>
    <w:p w14:paraId="6A4DEBA5"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Upgraded Horizon View 6.2 environment to 7.1</w:t>
      </w:r>
    </w:p>
    <w:p w14:paraId="4A55F75A"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Troubleshooting IIS Servers and Database connectivity, issues with Active Directory, component services and ASP Net applications for correct settings enabled in servers</w:t>
      </w:r>
    </w:p>
    <w:p w14:paraId="5EFF0C70"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Designed and planned for the Archiving, legal hold, Journaling, Retention policies after Mailboxes moved to O365 online.</w:t>
      </w:r>
    </w:p>
    <w:p w14:paraId="798D0F3B"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Utilizing the Log files, Lync snooper, Wireshark and PowerShell for trouble shooting Lync related issues.</w:t>
      </w:r>
    </w:p>
    <w:p w14:paraId="338E55E0"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Manage VDI environment using VMware Horizon View Client.</w:t>
      </w:r>
    </w:p>
    <w:p w14:paraId="76814D8F"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Involved in designing both internal and external VMware View 4.5 &amp; 4.6 VDI solutions to customer base.</w:t>
      </w:r>
    </w:p>
    <w:p w14:paraId="59896953" w14:textId="1A1864B1"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 xml:space="preserve">Authored Phyton and PowerCLI scripts to automate the build of VxRack FLEX or </w:t>
      </w:r>
      <w:r w:rsidR="00124661" w:rsidRPr="00535008">
        <w:rPr>
          <w:rFonts w:ascii="Garamond" w:hAnsi="Garamond"/>
          <w:color w:val="000000" w:themeColor="text1"/>
        </w:rPr>
        <w:t>VXrail</w:t>
      </w:r>
      <w:r w:rsidRPr="00535008">
        <w:rPr>
          <w:rFonts w:ascii="Garamond" w:hAnsi="Garamond"/>
          <w:color w:val="000000" w:themeColor="text1"/>
        </w:rPr>
        <w:t xml:space="preserve"> virtual lab environments. Streamlined the process of installing and configuring VMware vSphere, NSX, vSAN, vRealize</w:t>
      </w:r>
    </w:p>
    <w:p w14:paraId="079A711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 worked as a SME (Subject Matter Expert) for Windows servers and good Knowledge and work experience with VMWare NSX and vRealize Operations Manager.</w:t>
      </w:r>
    </w:p>
    <w:p w14:paraId="4AF15453"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Familiarity on network topologies, intrusion detection, PKI and secured perimeter network.</w:t>
      </w:r>
    </w:p>
    <w:p w14:paraId="273CCD3E"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and configuration of VMware VSphere 4.0, ESX 3.5 on a Dell 2950 Power Edge M1000, VMware Infrastructure Client, VMware Virtual Center, License Server and VCB Setup.</w:t>
      </w:r>
    </w:p>
    <w:p w14:paraId="629A9C3D"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monitoring and maintaining Windows and Citrix Servers which includes 10,000 user base and more than 100 plus applications.</w:t>
      </w:r>
    </w:p>
    <w:p w14:paraId="6068AC65"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Responsible for LAN/WAN network communications, operations, hardware and application software for intensive segment of Rackspace's customers</w:t>
      </w:r>
    </w:p>
    <w:p w14:paraId="2AAA8F89"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Demonstrate a very good working knowledge of Windows 7, SCCM 2012, Remedy, Admin Studio 2012, VMWare Horizon 5.2, VDI workstations, Citrix XenApp 5.6 - 7.5, Citrix Provisioning Server</w:t>
      </w:r>
    </w:p>
    <w:p w14:paraId="6C51435F"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Creation and management of Virtual Machines, Installing VMware tools, creating templates, cloning, deploy Virtual Machines from Templates.</w:t>
      </w:r>
    </w:p>
    <w:p w14:paraId="04929418"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Decommissioned Exchange 2013 server from the network domain after Office 365 migration completed using Microsoft best practices.</w:t>
      </w:r>
    </w:p>
    <w:p w14:paraId="06480482" w14:textId="77777777" w:rsidR="00D44881" w:rsidRPr="00535008" w:rsidRDefault="00D44881" w:rsidP="00D44881">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Updated the Patches for ESX Servers using VMware Update Manager in Virtual Center.</w:t>
      </w:r>
    </w:p>
    <w:p w14:paraId="0CC8BA9D" w14:textId="77777777" w:rsidR="00535008" w:rsidRPr="00535008" w:rsidRDefault="00535008" w:rsidP="00535008">
      <w:pPr>
        <w:rPr>
          <w:rFonts w:ascii="Garamond" w:hAnsi="Garamond"/>
          <w:b/>
          <w:bCs/>
          <w:color w:val="000000" w:themeColor="text1"/>
        </w:rPr>
      </w:pPr>
    </w:p>
    <w:p w14:paraId="7C752093" w14:textId="097166FD" w:rsidR="00535008" w:rsidRPr="00535008" w:rsidRDefault="00535008" w:rsidP="00535008">
      <w:pPr>
        <w:spacing w:after="0" w:line="240" w:lineRule="auto"/>
        <w:rPr>
          <w:rFonts w:ascii="Garamond" w:hAnsi="Garamond"/>
          <w:b/>
          <w:bCs/>
          <w:color w:val="000000" w:themeColor="text1"/>
        </w:rPr>
      </w:pPr>
      <w:r w:rsidRPr="00535008">
        <w:rPr>
          <w:rFonts w:ascii="Garamond" w:hAnsi="Garamond"/>
          <w:b/>
          <w:bCs/>
          <w:color w:val="000000" w:themeColor="text1"/>
        </w:rPr>
        <w:t>MD Systems, Pakistan</w:t>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Pr>
          <w:rFonts w:ascii="Garamond" w:hAnsi="Garamond"/>
          <w:b/>
          <w:bCs/>
          <w:color w:val="000000" w:themeColor="text1"/>
        </w:rPr>
        <w:tab/>
      </w:r>
      <w:r w:rsidRPr="00535008">
        <w:rPr>
          <w:rFonts w:ascii="Garamond" w:hAnsi="Garamond"/>
          <w:b/>
          <w:bCs/>
          <w:color w:val="000000" w:themeColor="text1"/>
        </w:rPr>
        <w:t>May 2016 – June 2018</w:t>
      </w:r>
    </w:p>
    <w:p w14:paraId="26A5D5FB" w14:textId="430EB76E" w:rsidR="00535008" w:rsidRPr="00535008" w:rsidRDefault="00535008" w:rsidP="00535008">
      <w:pPr>
        <w:spacing w:after="0" w:line="240" w:lineRule="auto"/>
        <w:rPr>
          <w:rFonts w:ascii="Garamond" w:hAnsi="Garamond"/>
          <w:b/>
          <w:bCs/>
          <w:color w:val="000000" w:themeColor="text1"/>
        </w:rPr>
      </w:pPr>
      <w:r w:rsidRPr="00535008">
        <w:rPr>
          <w:rFonts w:ascii="Garamond" w:hAnsi="Garamond"/>
          <w:b/>
          <w:bCs/>
          <w:color w:val="000000" w:themeColor="text1"/>
        </w:rPr>
        <w:t>System Administrator</w:t>
      </w:r>
    </w:p>
    <w:p w14:paraId="75E17CB7" w14:textId="4BFE2799"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Installing, configuring and troubleshooting Active Directory.</w:t>
      </w:r>
    </w:p>
    <w:p w14:paraId="667A7C0D" w14:textId="3BC0B86F"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lastRenderedPageBreak/>
        <w:t>Installing and configuring the windows 2000, 2003 &amp; 2008 Domain Controller.</w:t>
      </w:r>
    </w:p>
    <w:p w14:paraId="03F5FD6E" w14:textId="424ED815"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&amp; configuration of DNS, DHCP, ADS, and other services.</w:t>
      </w:r>
    </w:p>
    <w:p w14:paraId="0F081E5C" w14:textId="352EFBE8"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Creating &amp; Managing User Accounts, groups and other objects in Active directory.</w:t>
      </w:r>
    </w:p>
    <w:p w14:paraId="45816825" w14:textId="7041F69D"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&amp; configuration of network printers.</w:t>
      </w:r>
    </w:p>
    <w:p w14:paraId="10851A2D" w14:textId="44B6C502"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Patching activity</w:t>
      </w:r>
    </w:p>
    <w:p w14:paraId="5D49F5CE" w14:textId="7B04AC88"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Installation, configuration of various applications and Software's.</w:t>
      </w:r>
    </w:p>
    <w:p w14:paraId="7967C848" w14:textId="70372657"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Troubleshooting &amp; management of hardware &amp; software related issues.</w:t>
      </w:r>
    </w:p>
    <w:p w14:paraId="1D7B7A4E" w14:textId="77777777"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Answer phone calls/emails and provide excellent customer service in a timely and efficient manner.</w:t>
      </w:r>
    </w:p>
    <w:p w14:paraId="6AA1FE75" w14:textId="2496A2CF" w:rsidR="00535008" w:rsidRPr="00535008" w:rsidRDefault="00535008" w:rsidP="00535008">
      <w:pPr>
        <w:pStyle w:val="ListParagraph"/>
        <w:numPr>
          <w:ilvl w:val="0"/>
          <w:numId w:val="2"/>
        </w:numPr>
        <w:spacing w:after="0" w:line="240" w:lineRule="auto"/>
        <w:rPr>
          <w:rFonts w:ascii="Garamond" w:hAnsi="Garamond"/>
          <w:color w:val="000000" w:themeColor="text1"/>
        </w:rPr>
      </w:pPr>
      <w:r w:rsidRPr="00535008">
        <w:rPr>
          <w:rFonts w:ascii="Garamond" w:hAnsi="Garamond"/>
          <w:color w:val="000000" w:themeColor="text1"/>
        </w:rPr>
        <w:t>Provide problem analysis and resolve client issues with the aid of available helpdesk tools (e.g., help files and Knowledge base articles).</w:t>
      </w:r>
    </w:p>
    <w:p w14:paraId="03ED21C1" w14:textId="77777777" w:rsidR="00535008" w:rsidRPr="00535008" w:rsidRDefault="00535008" w:rsidP="00535008"/>
    <w:sectPr w:rsidR="00535008" w:rsidRPr="00535008" w:rsidSect="00316426">
      <w:pgSz w:w="12240" w:h="15840"/>
      <w:pgMar w:top="720" w:right="720" w:bottom="144" w:left="432"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4C1"/>
    <w:multiLevelType w:val="hybridMultilevel"/>
    <w:tmpl w:val="6262E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77C28"/>
    <w:multiLevelType w:val="hybridMultilevel"/>
    <w:tmpl w:val="95B4B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356F63"/>
    <w:multiLevelType w:val="multilevel"/>
    <w:tmpl w:val="DD6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368EE"/>
    <w:multiLevelType w:val="hybridMultilevel"/>
    <w:tmpl w:val="84F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A724D3"/>
    <w:multiLevelType w:val="multilevel"/>
    <w:tmpl w:val="BDC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76F6C"/>
    <w:multiLevelType w:val="hybridMultilevel"/>
    <w:tmpl w:val="8952A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122C95"/>
    <w:multiLevelType w:val="hybridMultilevel"/>
    <w:tmpl w:val="01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D174EB5"/>
    <w:multiLevelType w:val="multilevel"/>
    <w:tmpl w:val="6C3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14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6234893">
    <w:abstractNumId w:val="0"/>
  </w:num>
  <w:num w:numId="3" w16cid:durableId="21327962">
    <w:abstractNumId w:val="4"/>
  </w:num>
  <w:num w:numId="4" w16cid:durableId="161432172">
    <w:abstractNumId w:val="2"/>
  </w:num>
  <w:num w:numId="5" w16cid:durableId="1750888514">
    <w:abstractNumId w:val="1"/>
  </w:num>
  <w:num w:numId="6" w16cid:durableId="1832330883">
    <w:abstractNumId w:val="7"/>
  </w:num>
  <w:num w:numId="7" w16cid:durableId="681247847">
    <w:abstractNumId w:val="3"/>
  </w:num>
  <w:num w:numId="8" w16cid:durableId="454521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D6"/>
    <w:rsid w:val="00124661"/>
    <w:rsid w:val="00270B5A"/>
    <w:rsid w:val="003C32A2"/>
    <w:rsid w:val="00406BCD"/>
    <w:rsid w:val="00535008"/>
    <w:rsid w:val="00641387"/>
    <w:rsid w:val="0064357C"/>
    <w:rsid w:val="006D3403"/>
    <w:rsid w:val="006E4BD6"/>
    <w:rsid w:val="00814F30"/>
    <w:rsid w:val="00A129DA"/>
    <w:rsid w:val="00BB7F06"/>
    <w:rsid w:val="00D44881"/>
    <w:rsid w:val="00D702F8"/>
    <w:rsid w:val="00E7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BF32"/>
  <w15:chartTrackingRefBased/>
  <w15:docId w15:val="{88D39C24-A827-4C34-A1EA-B584305E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008"/>
    <w:pPr>
      <w:spacing w:after="200" w:line="276" w:lineRule="auto"/>
    </w:pPr>
    <w:rPr>
      <w:rFonts w:ascii="Calibri" w:eastAsia="Times New Roman"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D6"/>
    <w:pPr>
      <w:ind w:left="720"/>
      <w:contextualSpacing/>
    </w:pPr>
  </w:style>
  <w:style w:type="character" w:styleId="Hyperlink">
    <w:name w:val="Hyperlink"/>
    <w:basedOn w:val="DefaultParagraphFont"/>
    <w:uiPriority w:val="99"/>
    <w:unhideWhenUsed/>
    <w:rsid w:val="006E4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8063">
      <w:bodyDiv w:val="1"/>
      <w:marLeft w:val="0"/>
      <w:marRight w:val="0"/>
      <w:marTop w:val="0"/>
      <w:marBottom w:val="0"/>
      <w:divBdr>
        <w:top w:val="none" w:sz="0" w:space="0" w:color="auto"/>
        <w:left w:val="none" w:sz="0" w:space="0" w:color="auto"/>
        <w:bottom w:val="none" w:sz="0" w:space="0" w:color="auto"/>
        <w:right w:val="none" w:sz="0" w:space="0" w:color="auto"/>
      </w:divBdr>
    </w:div>
    <w:div w:id="1172724214">
      <w:bodyDiv w:val="1"/>
      <w:marLeft w:val="0"/>
      <w:marRight w:val="0"/>
      <w:marTop w:val="0"/>
      <w:marBottom w:val="0"/>
      <w:divBdr>
        <w:top w:val="none" w:sz="0" w:space="0" w:color="auto"/>
        <w:left w:val="none" w:sz="0" w:space="0" w:color="auto"/>
        <w:bottom w:val="none" w:sz="0" w:space="0" w:color="auto"/>
        <w:right w:val="none" w:sz="0" w:space="0" w:color="auto"/>
      </w:divBdr>
    </w:div>
    <w:div w:id="1360085100">
      <w:bodyDiv w:val="1"/>
      <w:marLeft w:val="0"/>
      <w:marRight w:val="0"/>
      <w:marTop w:val="0"/>
      <w:marBottom w:val="0"/>
      <w:divBdr>
        <w:top w:val="none" w:sz="0" w:space="0" w:color="auto"/>
        <w:left w:val="none" w:sz="0" w:space="0" w:color="auto"/>
        <w:bottom w:val="none" w:sz="0" w:space="0" w:color="auto"/>
        <w:right w:val="none" w:sz="0" w:space="0" w:color="auto"/>
      </w:divBdr>
      <w:divsChild>
        <w:div w:id="1375109024">
          <w:marLeft w:val="0"/>
          <w:marRight w:val="0"/>
          <w:marTop w:val="0"/>
          <w:marBottom w:val="0"/>
          <w:divBdr>
            <w:top w:val="single" w:sz="2" w:space="12" w:color="E5E7EB"/>
            <w:left w:val="single" w:sz="2" w:space="12" w:color="E5E7EB"/>
            <w:bottom w:val="single" w:sz="2" w:space="0" w:color="E5E7EB"/>
            <w:right w:val="single" w:sz="2" w:space="12" w:color="E5E7EB"/>
          </w:divBdr>
          <w:divsChild>
            <w:div w:id="819342424">
              <w:marLeft w:val="0"/>
              <w:marRight w:val="0"/>
              <w:marTop w:val="0"/>
              <w:marBottom w:val="0"/>
              <w:divBdr>
                <w:top w:val="single" w:sz="2" w:space="0" w:color="E5E7EB"/>
                <w:left w:val="single" w:sz="2" w:space="0" w:color="E5E7EB"/>
                <w:bottom w:val="single" w:sz="2" w:space="0" w:color="E5E7EB"/>
                <w:right w:val="single" w:sz="2" w:space="0" w:color="E5E7EB"/>
              </w:divBdr>
              <w:divsChild>
                <w:div w:id="1030184277">
                  <w:marLeft w:val="0"/>
                  <w:marRight w:val="0"/>
                  <w:marTop w:val="0"/>
                  <w:marBottom w:val="0"/>
                  <w:divBdr>
                    <w:top w:val="single" w:sz="2" w:space="0" w:color="E5E7EB"/>
                    <w:left w:val="single" w:sz="2" w:space="0" w:color="E5E7EB"/>
                    <w:bottom w:val="single" w:sz="2" w:space="0" w:color="E5E7EB"/>
                    <w:right w:val="single" w:sz="2" w:space="0" w:color="E5E7EB"/>
                  </w:divBdr>
                  <w:divsChild>
                    <w:div w:id="1563368218">
                      <w:marLeft w:val="0"/>
                      <w:marRight w:val="0"/>
                      <w:marTop w:val="0"/>
                      <w:marBottom w:val="0"/>
                      <w:divBdr>
                        <w:top w:val="single" w:sz="2" w:space="0" w:color="E5E7EB"/>
                        <w:left w:val="single" w:sz="2" w:space="0" w:color="E5E7EB"/>
                        <w:bottom w:val="single" w:sz="2" w:space="0" w:color="E5E7EB"/>
                        <w:right w:val="single" w:sz="2" w:space="0" w:color="E5E7EB"/>
                      </w:divBdr>
                      <w:divsChild>
                        <w:div w:id="1319502207">
                          <w:marLeft w:val="0"/>
                          <w:marRight w:val="0"/>
                          <w:marTop w:val="0"/>
                          <w:marBottom w:val="75"/>
                          <w:divBdr>
                            <w:top w:val="single" w:sz="2" w:space="0" w:color="E5E7EB"/>
                            <w:left w:val="single" w:sz="2" w:space="0" w:color="E5E7EB"/>
                            <w:bottom w:val="single" w:sz="2" w:space="4" w:color="E5E7EB"/>
                            <w:right w:val="single" w:sz="2" w:space="0" w:color="E5E7EB"/>
                          </w:divBdr>
                          <w:divsChild>
                            <w:div w:id="849878200">
                              <w:marLeft w:val="0"/>
                              <w:marRight w:val="0"/>
                              <w:marTop w:val="0"/>
                              <w:marBottom w:val="0"/>
                              <w:divBdr>
                                <w:top w:val="single" w:sz="2" w:space="0" w:color="E5E7EB"/>
                                <w:left w:val="single" w:sz="2" w:space="0" w:color="E5E7EB"/>
                                <w:bottom w:val="single" w:sz="2" w:space="0" w:color="E5E7EB"/>
                                <w:right w:val="single" w:sz="2" w:space="0" w:color="E5E7EB"/>
                              </w:divBdr>
                              <w:divsChild>
                                <w:div w:id="2146316489">
                                  <w:marLeft w:val="0"/>
                                  <w:marRight w:val="0"/>
                                  <w:marTop w:val="0"/>
                                  <w:marBottom w:val="0"/>
                                  <w:divBdr>
                                    <w:top w:val="single" w:sz="2" w:space="0" w:color="E5E7EB"/>
                                    <w:left w:val="single" w:sz="2" w:space="0" w:color="E5E7EB"/>
                                    <w:bottom w:val="single" w:sz="2" w:space="0" w:color="E5E7EB"/>
                                    <w:right w:val="single" w:sz="2" w:space="0" w:color="E5E7EB"/>
                                  </w:divBdr>
                                  <w:divsChild>
                                    <w:div w:id="848636521">
                                      <w:marLeft w:val="0"/>
                                      <w:marRight w:val="0"/>
                                      <w:marTop w:val="3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41948731">
      <w:bodyDiv w:val="1"/>
      <w:marLeft w:val="0"/>
      <w:marRight w:val="0"/>
      <w:marTop w:val="0"/>
      <w:marBottom w:val="0"/>
      <w:divBdr>
        <w:top w:val="none" w:sz="0" w:space="0" w:color="auto"/>
        <w:left w:val="none" w:sz="0" w:space="0" w:color="auto"/>
        <w:bottom w:val="none" w:sz="0" w:space="0" w:color="auto"/>
        <w:right w:val="none" w:sz="0" w:space="0" w:color="auto"/>
      </w:divBdr>
    </w:div>
    <w:div w:id="1520772177">
      <w:bodyDiv w:val="1"/>
      <w:marLeft w:val="0"/>
      <w:marRight w:val="0"/>
      <w:marTop w:val="0"/>
      <w:marBottom w:val="0"/>
      <w:divBdr>
        <w:top w:val="none" w:sz="0" w:space="0" w:color="auto"/>
        <w:left w:val="none" w:sz="0" w:space="0" w:color="auto"/>
        <w:bottom w:val="none" w:sz="0" w:space="0" w:color="auto"/>
        <w:right w:val="none" w:sz="0" w:space="0" w:color="auto"/>
      </w:divBdr>
    </w:div>
    <w:div w:id="20477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Shelton</dc:creator>
  <cp:keywords/>
  <dc:description/>
  <cp:lastModifiedBy>Alex Shelton</cp:lastModifiedBy>
  <cp:revision>13</cp:revision>
  <dcterms:created xsi:type="dcterms:W3CDTF">2024-02-09T17:23:00Z</dcterms:created>
  <dcterms:modified xsi:type="dcterms:W3CDTF">2024-02-14T21:25:00Z</dcterms:modified>
</cp:coreProperties>
</file>