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3B" w:rsidRPr="004A56A4" w:rsidRDefault="00994DC5" w:rsidP="0000703B">
      <w:pPr>
        <w:shd w:val="clear" w:color="auto" w:fill="FFFFFF"/>
        <w:spacing w:after="0" w:line="240" w:lineRule="auto"/>
        <w:ind w:left="-315"/>
        <w:jc w:val="both"/>
        <w:rPr>
          <w:rFonts w:eastAsia="Times New Roman" w:cs="Times New Roman"/>
          <w:b/>
          <w:bCs/>
          <w:color w:val="333333"/>
          <w:sz w:val="28"/>
          <w:szCs w:val="28"/>
        </w:rPr>
      </w:pPr>
      <w:r w:rsidRPr="004A56A4">
        <w:rPr>
          <w:rFonts w:eastAsia="Times New Roman" w:cs="Times New Roman"/>
          <w:b/>
          <w:bCs/>
          <w:color w:val="333333"/>
          <w:sz w:val="28"/>
          <w:szCs w:val="28"/>
        </w:rPr>
        <w:t xml:space="preserve">PRAVEEN KUMAR  </w:t>
      </w:r>
      <w:bookmarkStart w:id="0" w:name="_GoBack"/>
      <w:bookmarkEnd w:id="0"/>
    </w:p>
    <w:p w:rsidR="00994DC5" w:rsidRPr="004A56A4" w:rsidRDefault="004A56A4" w:rsidP="0000703B">
      <w:pPr>
        <w:shd w:val="clear" w:color="auto" w:fill="FFFFFF"/>
        <w:spacing w:after="0" w:line="240" w:lineRule="auto"/>
        <w:ind w:left="-315"/>
        <w:jc w:val="both"/>
        <w:rPr>
          <w:rFonts w:eastAsia="Times New Roman" w:cs="Times New Roman"/>
          <w:b/>
          <w:bCs/>
          <w:color w:val="333333"/>
          <w:sz w:val="24"/>
          <w:szCs w:val="24"/>
          <w:u w:val="single"/>
        </w:rPr>
      </w:pPr>
      <w:r w:rsidRPr="004A56A4">
        <w:rPr>
          <w:rFonts w:eastAsia="Times New Roman" w:cs="Times New Roman"/>
          <w:bCs/>
          <w:color w:val="333333"/>
          <w:sz w:val="24"/>
          <w:szCs w:val="24"/>
          <w:u w:val="single"/>
        </w:rPr>
        <w:t>RESUME ID</w:t>
      </w:r>
      <w:r w:rsidR="00A1434B" w:rsidRPr="004A56A4">
        <w:rPr>
          <w:rFonts w:eastAsia="Times New Roman" w:cs="Times New Roman"/>
          <w:b/>
          <w:bCs/>
          <w:color w:val="333333"/>
          <w:sz w:val="24"/>
          <w:szCs w:val="24"/>
          <w:u w:val="single"/>
        </w:rPr>
        <w:t>: A000116380</w:t>
      </w:r>
    </w:p>
    <w:p w:rsidR="00A1434B" w:rsidRDefault="00A1434B" w:rsidP="0000703B">
      <w:pPr>
        <w:shd w:val="clear" w:color="auto" w:fill="FFFFFF"/>
        <w:spacing w:after="0" w:line="240" w:lineRule="auto"/>
        <w:ind w:left="-315"/>
        <w:jc w:val="both"/>
        <w:rPr>
          <w:rFonts w:eastAsia="Times New Roman" w:cs="Times New Roman"/>
          <w:b/>
          <w:bCs/>
          <w:color w:val="333333"/>
        </w:rPr>
      </w:pPr>
    </w:p>
    <w:p w:rsidR="0000703B" w:rsidRPr="002942BC" w:rsidRDefault="0000703B" w:rsidP="0000703B">
      <w:pPr>
        <w:shd w:val="clear" w:color="auto" w:fill="FFFFFF"/>
        <w:spacing w:after="0" w:line="240" w:lineRule="auto"/>
        <w:ind w:left="-315"/>
        <w:jc w:val="both"/>
        <w:rPr>
          <w:rFonts w:eastAsia="Times New Roman" w:cs="Times New Roman"/>
          <w:b/>
          <w:bCs/>
          <w:color w:val="333333"/>
        </w:rPr>
      </w:pPr>
      <w:r w:rsidRPr="002942BC">
        <w:rPr>
          <w:rFonts w:eastAsia="Times New Roman" w:cs="Times New Roman"/>
          <w:b/>
          <w:bCs/>
          <w:color w:val="333333"/>
        </w:rPr>
        <w:t>PROFESSIONAL SUMMARY:</w:t>
      </w:r>
    </w:p>
    <w:p w:rsidR="0000703B" w:rsidRPr="002664F0" w:rsidRDefault="0000703B" w:rsidP="0000703B">
      <w:pPr>
        <w:shd w:val="clear" w:color="auto" w:fill="FFFFFF"/>
        <w:spacing w:after="0" w:line="240" w:lineRule="auto"/>
        <w:ind w:left="-315"/>
        <w:jc w:val="both"/>
        <w:rPr>
          <w:rFonts w:eastAsia="Times New Roman" w:cs="Times New Roman"/>
          <w:b/>
          <w:bCs/>
          <w:color w:val="333333"/>
        </w:rPr>
      </w:pP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bookmarkStart w:id="1" w:name="OLE_LINK8"/>
      <w:bookmarkStart w:id="2" w:name="OLE_LINK9"/>
      <w:r w:rsidRPr="002942BC">
        <w:rPr>
          <w:rFonts w:eastAsia="Times New Roman" w:cs="Times New Roman"/>
          <w:color w:val="333333"/>
        </w:rPr>
        <w:t>Over</w:t>
      </w:r>
      <w:r w:rsidRPr="002942BC">
        <w:rPr>
          <w:rFonts w:eastAsia="Times New Roman" w:cs="Times New Roman"/>
          <w:b/>
          <w:bCs/>
          <w:color w:val="333333"/>
        </w:rPr>
        <w:t> 8</w:t>
      </w:r>
      <w:r w:rsidRPr="002942BC">
        <w:rPr>
          <w:rFonts w:eastAsia="Times New Roman" w:cs="Times New Roman"/>
          <w:color w:val="333333"/>
        </w:rPr>
        <w:t> years of professional IT experience with over 6 years’ experience in analysis, design, development and implementation, support of </w:t>
      </w:r>
      <w:bookmarkStart w:id="3" w:name="OLE_LINK10"/>
      <w:bookmarkStart w:id="4" w:name="OLE_LINK11"/>
      <w:bookmarkStart w:id="5" w:name="OLE_LINK12"/>
      <w:r w:rsidRPr="002942BC">
        <w:rPr>
          <w:rFonts w:eastAsia="Times New Roman" w:cs="Times New Roman"/>
          <w:b/>
          <w:bCs/>
          <w:color w:val="333333"/>
        </w:rPr>
        <w:t xml:space="preserve">Enterprise </w:t>
      </w:r>
      <w:bookmarkEnd w:id="3"/>
      <w:bookmarkEnd w:id="4"/>
      <w:bookmarkEnd w:id="5"/>
      <w:r w:rsidRPr="002942BC">
        <w:rPr>
          <w:rFonts w:eastAsia="Times New Roman" w:cs="Times New Roman"/>
          <w:b/>
          <w:bCs/>
          <w:color w:val="333333"/>
        </w:rPr>
        <w:t xml:space="preserve">Application Integration </w:t>
      </w:r>
      <w:r w:rsidRPr="002942BC">
        <w:rPr>
          <w:rFonts w:eastAsia="Times New Roman" w:cs="Times New Roman"/>
          <w:color w:val="333333"/>
        </w:rPr>
        <w:t xml:space="preserve">using </w:t>
      </w:r>
      <w:r w:rsidRPr="002942BC">
        <w:rPr>
          <w:rFonts w:eastAsia="Times New Roman" w:cs="Times New Roman"/>
          <w:b/>
          <w:bCs/>
          <w:color w:val="333333"/>
        </w:rPr>
        <w:t xml:space="preserve">TIBCO </w:t>
      </w:r>
      <w:r w:rsidRPr="002942BC">
        <w:rPr>
          <w:rFonts w:eastAsia="Times New Roman" w:cs="Times New Roman"/>
          <w:color w:val="333333"/>
        </w:rPr>
        <w:t>products.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Extensive Experience in installation, configuration, deployment and troubleshooting of </w:t>
      </w:r>
      <w:r w:rsidRPr="002942BC">
        <w:rPr>
          <w:rFonts w:eastAsia="Times New Roman" w:cs="Times New Roman"/>
          <w:b/>
          <w:bCs/>
          <w:color w:val="333333"/>
        </w:rPr>
        <w:t>TIBCO Active Enterprise Suite </w:t>
      </w:r>
      <w:r w:rsidRPr="002942BC">
        <w:rPr>
          <w:rFonts w:eastAsia="Times New Roman" w:cs="Times New Roman"/>
          <w:color w:val="333333"/>
        </w:rPr>
        <w:t>of applications</w:t>
      </w:r>
      <w:r w:rsidRPr="002942BC">
        <w:rPr>
          <w:rFonts w:eastAsia="Times New Roman" w:cs="Times New Roman"/>
          <w:b/>
          <w:bCs/>
          <w:color w:val="333333"/>
        </w:rPr>
        <w:t> TIBCO Business Works, TIBCO Designer</w:t>
      </w:r>
      <w:r w:rsidRPr="006D54E7">
        <w:rPr>
          <w:rFonts w:eastAsia="Times New Roman" w:cs="Times New Roman"/>
          <w:b/>
          <w:bCs/>
          <w:color w:val="000000" w:themeColor="text1"/>
        </w:rPr>
        <w:t>, TIBCO Rendezvous</w:t>
      </w:r>
      <w:r w:rsidRPr="002942BC">
        <w:rPr>
          <w:rFonts w:eastAsia="Times New Roman" w:cs="Times New Roman"/>
          <w:b/>
          <w:bCs/>
          <w:color w:val="333333"/>
        </w:rPr>
        <w:t>, TIBCO EMS, TIBCO Active Database Adapter, TIBCO File Adapter, TIBCO MQ Series Adapter</w:t>
      </w:r>
      <w:r w:rsidRPr="002942BC">
        <w:rPr>
          <w:rFonts w:eastAsia="Times New Roman" w:cs="Times New Roman"/>
          <w:color w:val="333333"/>
        </w:rPr>
        <w:t>, </w:t>
      </w:r>
      <w:r w:rsidRPr="002942BC">
        <w:rPr>
          <w:rFonts w:eastAsia="Times New Roman" w:cs="Times New Roman"/>
          <w:b/>
          <w:bCs/>
          <w:color w:val="333333"/>
        </w:rPr>
        <w:t>TIBCO Administrator.</w:t>
      </w:r>
    </w:p>
    <w:bookmarkEnd w:id="1"/>
    <w:bookmarkEnd w:id="2"/>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Responsible to create and Implement the </w:t>
      </w:r>
      <w:r w:rsidRPr="002942BC">
        <w:rPr>
          <w:rFonts w:eastAsia="Times New Roman" w:cs="Times New Roman"/>
          <w:b/>
          <w:bCs/>
          <w:color w:val="333333"/>
        </w:rPr>
        <w:t>TIBCO EMS</w:t>
      </w:r>
      <w:r w:rsidRPr="002942BC">
        <w:rPr>
          <w:rFonts w:eastAsia="Times New Roman" w:cs="Times New Roman"/>
          <w:color w:val="333333"/>
        </w:rPr>
        <w:t xml:space="preserve"> architecture across enterprise using good routing techniques and </w:t>
      </w:r>
      <w:r w:rsidRPr="002942BC">
        <w:rPr>
          <w:rFonts w:eastAsia="Times New Roman" w:cs="Times New Roman"/>
          <w:b/>
          <w:bCs/>
          <w:color w:val="333333"/>
        </w:rPr>
        <w:t>MQ adapter, Database Adapter and File Adapter</w:t>
      </w:r>
      <w:r w:rsidRPr="002942BC">
        <w:rPr>
          <w:rFonts w:eastAsia="Times New Roman" w:cs="Times New Roman"/>
          <w:color w:val="333333"/>
        </w:rPr>
        <w:t>.</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Worked with </w:t>
      </w:r>
      <w:r w:rsidRPr="002942BC">
        <w:rPr>
          <w:rFonts w:eastAsia="Times New Roman" w:cs="Times New Roman"/>
          <w:b/>
          <w:bCs/>
          <w:color w:val="333333"/>
        </w:rPr>
        <w:t>TIBCO Business Works Adapter</w:t>
      </w:r>
      <w:r w:rsidRPr="002942BC">
        <w:rPr>
          <w:rFonts w:eastAsia="Times New Roman" w:cs="Times New Roman"/>
          <w:color w:val="333333"/>
        </w:rPr>
        <w:t xml:space="preserve"> to communicate and update business information that originates from </w:t>
      </w:r>
      <w:r w:rsidRPr="002942BC">
        <w:rPr>
          <w:rFonts w:eastAsia="Times New Roman" w:cs="Times New Roman"/>
          <w:b/>
          <w:bCs/>
          <w:color w:val="333333"/>
        </w:rPr>
        <w:t>PeopleSoft</w:t>
      </w:r>
      <w:r w:rsidRPr="002942BC">
        <w:rPr>
          <w:rFonts w:eastAsia="Times New Roman" w:cs="Times New Roman"/>
          <w:color w:val="333333"/>
        </w:rPr>
        <w:t xml:space="preserve">, </w:t>
      </w:r>
      <w:r w:rsidRPr="002942BC">
        <w:rPr>
          <w:rFonts w:eastAsia="Times New Roman" w:cs="Times New Roman"/>
          <w:b/>
          <w:bCs/>
          <w:color w:val="333333"/>
        </w:rPr>
        <w:t>Oracle Apps</w:t>
      </w:r>
      <w:r w:rsidRPr="002942BC">
        <w:rPr>
          <w:rFonts w:eastAsia="Times New Roman" w:cs="Times New Roman"/>
          <w:color w:val="333333"/>
        </w:rPr>
        <w:t>, and </w:t>
      </w:r>
      <w:r w:rsidRPr="002942BC">
        <w:rPr>
          <w:rFonts w:eastAsia="Times New Roman" w:cs="Times New Roman"/>
          <w:b/>
          <w:bCs/>
          <w:color w:val="333333"/>
        </w:rPr>
        <w:t>Siebel </w:t>
      </w:r>
      <w:r w:rsidRPr="002942BC">
        <w:rPr>
          <w:rFonts w:eastAsia="Times New Roman" w:cs="Times New Roman"/>
          <w:color w:val="333333"/>
        </w:rPr>
        <w:t>as well as Databases.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Excellent hands on experience in </w:t>
      </w:r>
      <w:r w:rsidRPr="002942BC">
        <w:rPr>
          <w:rFonts w:eastAsia="Times New Roman" w:cs="Times New Roman"/>
          <w:b/>
          <w:bCs/>
          <w:color w:val="333333"/>
        </w:rPr>
        <w:t>Web Services</w:t>
      </w:r>
      <w:r w:rsidRPr="002942BC">
        <w:rPr>
          <w:rFonts w:eastAsia="Times New Roman" w:cs="Times New Roman"/>
          <w:color w:val="333333"/>
        </w:rPr>
        <w:t> using </w:t>
      </w:r>
      <w:r w:rsidRPr="002942BC">
        <w:rPr>
          <w:rFonts w:eastAsia="Times New Roman" w:cs="Times New Roman"/>
          <w:b/>
          <w:bCs/>
          <w:color w:val="333333"/>
        </w:rPr>
        <w:t>SOAP, WSDL</w:t>
      </w:r>
      <w:r w:rsidRPr="002942BC">
        <w:rPr>
          <w:rFonts w:eastAsia="Times New Roman" w:cs="Times New Roman"/>
          <w:color w:val="333333"/>
        </w:rPr>
        <w:t> and</w:t>
      </w:r>
      <w:r w:rsidRPr="002942BC">
        <w:rPr>
          <w:rFonts w:eastAsia="Times New Roman" w:cs="Times New Roman"/>
          <w:b/>
          <w:bCs/>
          <w:color w:val="333333"/>
        </w:rPr>
        <w:t> Schemas XSD</w:t>
      </w:r>
      <w:r w:rsidRPr="002942BC">
        <w:rPr>
          <w:rFonts w:eastAsia="Times New Roman" w:cs="Times New Roman"/>
          <w:color w:val="333333"/>
        </w:rPr>
        <w:t> with strong skills in understanding and implementing Service Oriented Architecture </w:t>
      </w:r>
      <w:r w:rsidRPr="002942BC">
        <w:rPr>
          <w:rFonts w:eastAsia="Times New Roman" w:cs="Times New Roman"/>
          <w:b/>
          <w:bCs/>
          <w:color w:val="333333"/>
        </w:rPr>
        <w:t>(SOA)</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Expertise in using messaging standards such as </w:t>
      </w:r>
      <w:r w:rsidRPr="002942BC">
        <w:rPr>
          <w:rFonts w:eastAsia="Times New Roman" w:cs="Times New Roman"/>
          <w:b/>
          <w:bCs/>
          <w:color w:val="333333"/>
        </w:rPr>
        <w:t>JMS</w:t>
      </w:r>
      <w:r w:rsidRPr="002942BC">
        <w:rPr>
          <w:rFonts w:eastAsia="Times New Roman" w:cs="Times New Roman"/>
          <w:color w:val="333333"/>
        </w:rPr>
        <w:t> and </w:t>
      </w:r>
      <w:r w:rsidRPr="002942BC">
        <w:rPr>
          <w:rFonts w:eastAsia="Times New Roman" w:cs="Times New Roman"/>
          <w:b/>
          <w:bCs/>
          <w:color w:val="333333"/>
        </w:rPr>
        <w:t>TIBCO Rendezvous/ TIBCO EMS</w:t>
      </w:r>
      <w:r w:rsidRPr="002942BC">
        <w:rPr>
          <w:rFonts w:eastAsia="Times New Roman" w:cs="Times New Roman"/>
          <w:color w:val="333333"/>
        </w:rPr>
        <w:t> for developing distributed applications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Experience in implementing </w:t>
      </w:r>
      <w:r w:rsidRPr="002942BC">
        <w:rPr>
          <w:rFonts w:eastAsia="Times New Roman" w:cs="Times New Roman"/>
          <w:b/>
          <w:bCs/>
          <w:color w:val="333333"/>
          <w:bdr w:val="none" w:sz="0" w:space="0" w:color="auto" w:frame="1"/>
        </w:rPr>
        <w:t>SOA </w:t>
      </w:r>
      <w:r w:rsidRPr="002942BC">
        <w:rPr>
          <w:rFonts w:eastAsia="Times New Roman" w:cs="Times New Roman"/>
          <w:color w:val="333333"/>
        </w:rPr>
        <w:t>concepts by designing and developing </w:t>
      </w:r>
      <w:r w:rsidRPr="002942BC">
        <w:rPr>
          <w:rFonts w:eastAsia="Times New Roman" w:cs="Times New Roman"/>
          <w:b/>
          <w:bCs/>
          <w:color w:val="333333"/>
          <w:bdr w:val="none" w:sz="0" w:space="0" w:color="auto" w:frame="1"/>
        </w:rPr>
        <w:t>Web Services</w:t>
      </w:r>
      <w:r w:rsidRPr="002942BC">
        <w:rPr>
          <w:rFonts w:eastAsia="Times New Roman" w:cs="Times New Roman"/>
          <w:color w:val="333333"/>
        </w:rPr>
        <w:t xml:space="preserve"> using </w:t>
      </w:r>
      <w:r w:rsidRPr="002942BC">
        <w:rPr>
          <w:rFonts w:eastAsia="Times New Roman" w:cs="Times New Roman"/>
          <w:b/>
          <w:bCs/>
          <w:color w:val="333333"/>
          <w:bdr w:val="none" w:sz="0" w:space="0" w:color="auto" w:frame="1"/>
        </w:rPr>
        <w:t>WSDL, SOAP and Service</w:t>
      </w:r>
      <w:r w:rsidRPr="002942BC">
        <w:rPr>
          <w:rFonts w:eastAsia="Times New Roman" w:cs="Times New Roman"/>
          <w:color w:val="333333"/>
        </w:rPr>
        <w:t> palettes using </w:t>
      </w:r>
      <w:r w:rsidRPr="002942BC">
        <w:rPr>
          <w:rFonts w:eastAsia="Times New Roman" w:cs="Times New Roman"/>
          <w:b/>
          <w:bCs/>
          <w:color w:val="333333"/>
          <w:bdr w:val="none" w:sz="0" w:space="0" w:color="auto" w:frame="1"/>
        </w:rPr>
        <w:t>SOAP/HTTP</w:t>
      </w:r>
      <w:r w:rsidRPr="002942BC">
        <w:rPr>
          <w:rFonts w:eastAsia="Times New Roman" w:cs="Times New Roman"/>
          <w:color w:val="333333"/>
        </w:rPr>
        <w:t> and </w:t>
      </w:r>
      <w:r w:rsidRPr="002942BC">
        <w:rPr>
          <w:rFonts w:eastAsia="Times New Roman" w:cs="Times New Roman"/>
          <w:b/>
          <w:bCs/>
          <w:color w:val="333333"/>
          <w:bdr w:val="none" w:sz="0" w:space="0" w:color="auto" w:frame="1"/>
        </w:rPr>
        <w:t xml:space="preserve">SOAP/JMS </w:t>
      </w:r>
      <w:r w:rsidRPr="002942BC">
        <w:rPr>
          <w:rFonts w:eastAsia="Times New Roman" w:cs="Times New Roman"/>
          <w:color w:val="333333"/>
        </w:rPr>
        <w:t>with TIBCO</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Well conversant in using TIBCO messaging standards including </w:t>
      </w:r>
      <w:r w:rsidRPr="002942BC">
        <w:rPr>
          <w:rFonts w:eastAsia="Times New Roman" w:cs="Times New Roman"/>
          <w:bCs/>
          <w:color w:val="333333"/>
        </w:rPr>
        <w:t>EMS</w:t>
      </w:r>
      <w:r w:rsidRPr="002942BC">
        <w:rPr>
          <w:rFonts w:eastAsia="Times New Roman" w:cs="Times New Roman"/>
          <w:color w:val="333333"/>
        </w:rPr>
        <w:t> and Rendezvous.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Knowledge in using </w:t>
      </w:r>
      <w:r w:rsidRPr="002942BC">
        <w:rPr>
          <w:rFonts w:eastAsia="Times New Roman" w:cs="Times New Roman"/>
          <w:bCs/>
          <w:color w:val="333333"/>
        </w:rPr>
        <w:t>TIBCO Administrator</w:t>
      </w:r>
      <w:r w:rsidRPr="002942BC">
        <w:rPr>
          <w:rFonts w:eastAsia="Times New Roman" w:cs="Times New Roman"/>
          <w:color w:val="333333"/>
        </w:rPr>
        <w:t> for User Management, Resource Management and Application Management</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 xml:space="preserve">Having experience in application </w:t>
      </w:r>
      <w:r w:rsidRPr="002942BC">
        <w:rPr>
          <w:rFonts w:eastAsia="Times New Roman" w:cs="Times New Roman"/>
          <w:b/>
          <w:color w:val="333333"/>
        </w:rPr>
        <w:t>deployments, debugging and troubleshooting</w:t>
      </w:r>
      <w:r w:rsidRPr="002942BC">
        <w:rPr>
          <w:rFonts w:eastAsia="Times New Roman" w:cs="Times New Roman"/>
          <w:color w:val="333333"/>
        </w:rPr>
        <w:t>.</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Expertise in using </w:t>
      </w:r>
      <w:r w:rsidRPr="002942BC">
        <w:rPr>
          <w:rFonts w:eastAsia="Times New Roman" w:cs="Times New Roman"/>
          <w:b/>
          <w:bCs/>
          <w:color w:val="333333"/>
        </w:rPr>
        <w:t>TIBCO Hawk</w:t>
      </w:r>
      <w:r w:rsidRPr="002942BC">
        <w:rPr>
          <w:rFonts w:eastAsia="Times New Roman" w:cs="Times New Roman"/>
          <w:b/>
          <w:color w:val="333333"/>
        </w:rPr>
        <w:t> tool</w:t>
      </w:r>
      <w:r w:rsidRPr="002942BC">
        <w:rPr>
          <w:rFonts w:eastAsia="Times New Roman" w:cs="Times New Roman"/>
          <w:color w:val="333333"/>
        </w:rPr>
        <w:t xml:space="preserve"> for monitoring and managing distributed applications and operating systems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Installed and configured </w:t>
      </w:r>
      <w:r w:rsidRPr="002942BC">
        <w:rPr>
          <w:rFonts w:eastAsia="Times New Roman" w:cs="Times New Roman"/>
          <w:bCs/>
          <w:color w:val="333333"/>
        </w:rPr>
        <w:t>TIBCO Business Works, TIBCO Administrator, and TIBCO Adapters</w:t>
      </w:r>
      <w:r w:rsidRPr="002942BC">
        <w:rPr>
          <w:rFonts w:eastAsia="Times New Roman" w:cs="Times New Roman"/>
          <w:color w:val="333333"/>
        </w:rPr>
        <w:t>.</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b/>
          <w:color w:val="333333"/>
        </w:rPr>
      </w:pPr>
      <w:r w:rsidRPr="002942BC">
        <w:rPr>
          <w:rFonts w:eastAsia="Times New Roman" w:cs="Times New Roman"/>
          <w:color w:val="333333"/>
        </w:rPr>
        <w:t>Excellent hands on experience in XML related technologies that include </w:t>
      </w:r>
      <w:r w:rsidRPr="002942BC">
        <w:rPr>
          <w:rFonts w:eastAsia="Times New Roman" w:cs="Times New Roman"/>
          <w:b/>
          <w:bCs/>
          <w:color w:val="333333"/>
        </w:rPr>
        <w:t>XML</w:t>
      </w:r>
      <w:r w:rsidRPr="002942BC">
        <w:rPr>
          <w:rFonts w:eastAsia="Times New Roman" w:cs="Times New Roman"/>
          <w:b/>
          <w:color w:val="333333"/>
        </w:rPr>
        <w:t>, </w:t>
      </w:r>
      <w:r w:rsidRPr="002942BC">
        <w:rPr>
          <w:rFonts w:eastAsia="Times New Roman" w:cs="Times New Roman"/>
          <w:b/>
          <w:bCs/>
          <w:color w:val="333333"/>
        </w:rPr>
        <w:t>XSD</w:t>
      </w:r>
      <w:r w:rsidRPr="002942BC">
        <w:rPr>
          <w:rFonts w:eastAsia="Times New Roman" w:cs="Times New Roman"/>
          <w:b/>
          <w:color w:val="333333"/>
        </w:rPr>
        <w:t>, </w:t>
      </w:r>
      <w:r w:rsidRPr="002942BC">
        <w:rPr>
          <w:rFonts w:eastAsia="Times New Roman" w:cs="Times New Roman"/>
          <w:b/>
          <w:bCs/>
          <w:color w:val="333333"/>
        </w:rPr>
        <w:t>DTD, XSLT</w:t>
      </w:r>
      <w:r w:rsidRPr="002942BC">
        <w:rPr>
          <w:rFonts w:eastAsia="Times New Roman" w:cs="Times New Roman"/>
          <w:b/>
          <w:color w:val="333333"/>
        </w:rPr>
        <w:t>, and </w:t>
      </w:r>
      <w:r w:rsidRPr="002942BC">
        <w:rPr>
          <w:rFonts w:eastAsia="Times New Roman" w:cs="Times New Roman"/>
          <w:b/>
          <w:bCs/>
          <w:color w:val="333333"/>
        </w:rPr>
        <w:t>XPATH.</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 xml:space="preserve">Extensive experience with </w:t>
      </w:r>
      <w:r w:rsidRPr="002942BC">
        <w:rPr>
          <w:rFonts w:eastAsia="Times New Roman" w:cs="Times New Roman"/>
          <w:b/>
          <w:color w:val="333333"/>
        </w:rPr>
        <w:t>designing Mapping</w:t>
      </w:r>
      <w:r w:rsidRPr="002942BC">
        <w:rPr>
          <w:rFonts w:eastAsia="Times New Roman" w:cs="Times New Roman"/>
          <w:color w:val="333333"/>
        </w:rPr>
        <w:t>, Transformation and Data Look rules and logic</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 xml:space="preserve">Extensive experience with developing design artifacts such as Sequence and Activity diagrams and flow charts using tools </w:t>
      </w:r>
      <w:r w:rsidRPr="002942BC">
        <w:rPr>
          <w:rFonts w:eastAsia="Times New Roman" w:cs="Times New Roman"/>
          <w:b/>
          <w:color w:val="333333"/>
        </w:rPr>
        <w:t>Magic Draw, Rational Rose, Visio</w:t>
      </w:r>
      <w:r w:rsidRPr="002942BC">
        <w:rPr>
          <w:rFonts w:eastAsia="Times New Roman" w:cs="Times New Roman"/>
          <w:color w:val="333333"/>
        </w:rPr>
        <w:t xml:space="preserve"> or others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Developed the </w:t>
      </w:r>
      <w:r w:rsidRPr="002942BC">
        <w:rPr>
          <w:rFonts w:eastAsia="Times New Roman" w:cs="Times New Roman"/>
          <w:b/>
          <w:bCs/>
          <w:color w:val="333333"/>
        </w:rPr>
        <w:t>Message Flow Diagrams</w:t>
      </w:r>
      <w:r w:rsidRPr="002942BC">
        <w:rPr>
          <w:rFonts w:eastAsia="Times New Roman" w:cs="Times New Roman"/>
          <w:color w:val="333333"/>
        </w:rPr>
        <w:t> and </w:t>
      </w:r>
      <w:r w:rsidRPr="002942BC">
        <w:rPr>
          <w:rFonts w:eastAsia="Times New Roman" w:cs="Times New Roman"/>
          <w:b/>
          <w:bCs/>
          <w:color w:val="333333"/>
        </w:rPr>
        <w:t>Process Flow Diagrams</w:t>
      </w:r>
      <w:r w:rsidRPr="002942BC">
        <w:rPr>
          <w:rFonts w:eastAsia="Times New Roman" w:cs="Times New Roman"/>
          <w:color w:val="333333"/>
        </w:rPr>
        <w:t> to specify business logic of the work flow model, design documents and release note.</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Developed and deployed </w:t>
      </w:r>
      <w:r w:rsidRPr="002942BC">
        <w:rPr>
          <w:rFonts w:eastAsia="Times New Roman" w:cs="Times New Roman"/>
          <w:b/>
          <w:bCs/>
          <w:color w:val="333333"/>
        </w:rPr>
        <w:t>Business Works</w:t>
      </w:r>
      <w:r w:rsidRPr="002942BC">
        <w:rPr>
          <w:rFonts w:eastAsia="Times New Roman" w:cs="Times New Roman"/>
          <w:color w:val="333333"/>
        </w:rPr>
        <w:t> interfaces for Fault Tolerance and Load balancing modes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Full </w:t>
      </w:r>
      <w:r w:rsidRPr="002942BC">
        <w:rPr>
          <w:rFonts w:eastAsia="Times New Roman" w:cs="Times New Roman"/>
          <w:b/>
          <w:bCs/>
          <w:color w:val="333333"/>
        </w:rPr>
        <w:t>Software Development Life Cycle </w:t>
      </w:r>
      <w:r w:rsidRPr="002942BC">
        <w:rPr>
          <w:rFonts w:eastAsia="Times New Roman" w:cs="Times New Roman"/>
          <w:color w:val="333333"/>
        </w:rPr>
        <w:t>experience with expertise in the areas of Analysis, Design, Development, implementation, testing and maintenance of software</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Involved in all phases of testing, which includes Unit Testing, Batch Testing, Systems and Integration Testing and also Creation of Test Data and Test Environment</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Highly intuitive, self-motivated and energetic team player and adaptable to challenging environments extensively worked on </w:t>
      </w:r>
      <w:r w:rsidRPr="002942BC">
        <w:rPr>
          <w:rFonts w:eastAsia="Times New Roman" w:cs="Times New Roman"/>
          <w:b/>
          <w:bCs/>
          <w:color w:val="333333"/>
        </w:rPr>
        <w:t>TIBCO Active Database Adapter</w:t>
      </w:r>
      <w:r w:rsidRPr="002942BC">
        <w:rPr>
          <w:rFonts w:eastAsia="Times New Roman" w:cs="Times New Roman"/>
          <w:color w:val="333333"/>
        </w:rPr>
        <w:t> for interacting with Oracle database.</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Extensively coded in Java for various execute script tasks.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Created several static and dynamic queues as per project requirements.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Excellent interpersonal, analytic, verbal and written skills</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Build and Deployed EAR files using </w:t>
      </w:r>
      <w:r w:rsidRPr="002942BC">
        <w:rPr>
          <w:rFonts w:eastAsia="Times New Roman" w:cs="Times New Roman"/>
          <w:b/>
          <w:color w:val="333333"/>
        </w:rPr>
        <w:t>TIBCO Designer</w:t>
      </w:r>
      <w:r w:rsidRPr="002942BC">
        <w:rPr>
          <w:rFonts w:eastAsia="Times New Roman" w:cs="Times New Roman"/>
          <w:color w:val="333333"/>
        </w:rPr>
        <w:t>, Administrator.</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t>Developed the Message Flow Diagrams and Process Flow Diagrams to specify business logic of the work flow model, design documents and release note using Magic Draw, Rational Rose and Visio.</w:t>
      </w:r>
    </w:p>
    <w:p w:rsidR="0000703B" w:rsidRPr="002942BC" w:rsidRDefault="0000703B" w:rsidP="0000703B">
      <w:pPr>
        <w:numPr>
          <w:ilvl w:val="0"/>
          <w:numId w:val="1"/>
        </w:numPr>
        <w:shd w:val="clear" w:color="auto" w:fill="FFFFFF"/>
        <w:spacing w:after="0" w:line="240" w:lineRule="auto"/>
        <w:ind w:left="45"/>
        <w:jc w:val="both"/>
        <w:rPr>
          <w:rFonts w:eastAsia="Times New Roman" w:cs="Times New Roman"/>
          <w:color w:val="333333"/>
        </w:rPr>
      </w:pPr>
      <w:r w:rsidRPr="002942BC">
        <w:rPr>
          <w:rFonts w:eastAsia="Times New Roman" w:cs="Times New Roman"/>
          <w:color w:val="333333"/>
        </w:rPr>
        <w:lastRenderedPageBreak/>
        <w:t>Designed various modules of the business process using </w:t>
      </w:r>
      <w:r w:rsidRPr="002942BC">
        <w:rPr>
          <w:rFonts w:eastAsia="Times New Roman" w:cs="Times New Roman"/>
          <w:b/>
          <w:color w:val="333333"/>
        </w:rPr>
        <w:t>TIBCO Business Works.</w:t>
      </w:r>
    </w:p>
    <w:p w:rsidR="0000703B" w:rsidRPr="002942BC" w:rsidRDefault="0000703B" w:rsidP="0000703B">
      <w:pPr>
        <w:shd w:val="clear" w:color="auto" w:fill="FFFFFF"/>
        <w:spacing w:after="0" w:line="240" w:lineRule="auto"/>
        <w:ind w:left="45"/>
        <w:jc w:val="both"/>
        <w:rPr>
          <w:rFonts w:eastAsia="Times New Roman" w:cs="Times New Roman"/>
          <w:color w:val="333333"/>
        </w:rPr>
      </w:pPr>
    </w:p>
    <w:p w:rsidR="0000703B" w:rsidRPr="002942BC" w:rsidRDefault="0000703B" w:rsidP="0000703B">
      <w:pPr>
        <w:shd w:val="clear" w:color="auto" w:fill="FFFFFF"/>
        <w:spacing w:after="0" w:line="240" w:lineRule="auto"/>
        <w:ind w:left="-315"/>
        <w:jc w:val="both"/>
        <w:rPr>
          <w:rFonts w:eastAsia="Times New Roman" w:cs="Times New Roman"/>
          <w:color w:val="333333"/>
        </w:rPr>
      </w:pPr>
      <w:r w:rsidRPr="002942BC">
        <w:rPr>
          <w:rFonts w:eastAsia="Times New Roman" w:cs="Times New Roman"/>
          <w:b/>
          <w:bCs/>
          <w:color w:val="333333"/>
        </w:rPr>
        <w:t>Technical Skills:</w:t>
      </w:r>
    </w:p>
    <w:p w:rsidR="0000703B" w:rsidRPr="002942BC" w:rsidRDefault="0000703B" w:rsidP="0000703B">
      <w:pPr>
        <w:shd w:val="clear" w:color="auto" w:fill="FFFFFF"/>
        <w:spacing w:after="0" w:line="240" w:lineRule="auto"/>
        <w:rPr>
          <w:color w:val="333333"/>
          <w:shd w:val="clear" w:color="auto" w:fill="FFFFFF"/>
        </w:rPr>
      </w:pPr>
    </w:p>
    <w:p w:rsidR="0000703B" w:rsidRPr="002942BC" w:rsidRDefault="0000703B" w:rsidP="0000703B">
      <w:pPr>
        <w:shd w:val="clear" w:color="auto" w:fill="FFFFFF"/>
        <w:spacing w:after="0" w:line="240" w:lineRule="auto"/>
        <w:rPr>
          <w:color w:val="333333"/>
          <w:shd w:val="clear" w:color="auto" w:fill="FFFFFF"/>
        </w:rPr>
      </w:pPr>
      <w:r w:rsidRPr="002942BC">
        <w:rPr>
          <w:color w:val="333333"/>
          <w:shd w:val="clear" w:color="auto" w:fill="FFFFFF"/>
        </w:rPr>
        <w:t>TIBCO Integration Tools: TIBCO Business Works 5.x/6, TIBCO DESIGNER 5.x/6.</w:t>
      </w:r>
      <w:r w:rsidRPr="002942BC">
        <w:rPr>
          <w:rStyle w:val="apple-converted-space"/>
          <w:color w:val="333333"/>
          <w:shd w:val="clear" w:color="auto" w:fill="FFFFFF"/>
        </w:rPr>
        <w:t> </w:t>
      </w:r>
      <w:r w:rsidRPr="002942BC">
        <w:rPr>
          <w:color w:val="333333"/>
        </w:rPr>
        <w:br/>
      </w:r>
      <w:r w:rsidRPr="002942BC">
        <w:rPr>
          <w:color w:val="333333"/>
          <w:shd w:val="clear" w:color="auto" w:fill="FFFFFF"/>
        </w:rPr>
        <w:t xml:space="preserve">TIBCO Messaging: Rendezvous 7.x, Enterprise Messaging Service </w:t>
      </w:r>
      <w:proofErr w:type="gramStart"/>
      <w:r w:rsidRPr="002942BC">
        <w:rPr>
          <w:color w:val="333333"/>
          <w:shd w:val="clear" w:color="auto" w:fill="FFFFFF"/>
        </w:rPr>
        <w:t>4.x.</w:t>
      </w:r>
      <w:proofErr w:type="gramEnd"/>
      <w:r w:rsidRPr="002942BC">
        <w:rPr>
          <w:color w:val="333333"/>
        </w:rPr>
        <w:br/>
      </w:r>
      <w:r w:rsidRPr="002942BC">
        <w:rPr>
          <w:color w:val="333333"/>
          <w:shd w:val="clear" w:color="auto" w:fill="FFFFFF"/>
        </w:rPr>
        <w:t>TIBCO B2B : Business Connect 5.x/6.x,Business Events 5.x.</w:t>
      </w:r>
      <w:r w:rsidRPr="002942BC">
        <w:rPr>
          <w:rStyle w:val="apple-converted-space"/>
          <w:color w:val="333333"/>
          <w:shd w:val="clear" w:color="auto" w:fill="FFFFFF"/>
        </w:rPr>
        <w:t> </w:t>
      </w:r>
      <w:r w:rsidRPr="002942BC">
        <w:rPr>
          <w:color w:val="333333"/>
        </w:rPr>
        <w:br/>
      </w:r>
      <w:r w:rsidRPr="002942BC">
        <w:rPr>
          <w:color w:val="333333"/>
          <w:shd w:val="clear" w:color="auto" w:fill="FFFFFF"/>
        </w:rPr>
        <w:t>TIBCO Adapters : Active Database adapter 5.x, File adapter 5.x,</w:t>
      </w:r>
      <w:r w:rsidRPr="002942BC">
        <w:rPr>
          <w:color w:val="333333"/>
        </w:rPr>
        <w:br/>
      </w:r>
      <w:r w:rsidRPr="002942BC">
        <w:rPr>
          <w:color w:val="333333"/>
          <w:shd w:val="clear" w:color="auto" w:fill="FFFFFF"/>
        </w:rPr>
        <w:t>Admin/Monitor : TIBCO Administrator, TIBCO Hawk 5.x/4.x</w:t>
      </w:r>
      <w:r w:rsidRPr="002942BC">
        <w:rPr>
          <w:color w:val="333333"/>
        </w:rPr>
        <w:br/>
      </w:r>
      <w:r w:rsidRPr="002942BC">
        <w:rPr>
          <w:b/>
          <w:color w:val="333333"/>
          <w:shd w:val="clear" w:color="auto" w:fill="FFFFFF"/>
        </w:rPr>
        <w:t>Languages:</w:t>
      </w:r>
      <w:r w:rsidRPr="002942BC">
        <w:rPr>
          <w:color w:val="333333"/>
          <w:shd w:val="clear" w:color="auto" w:fill="FFFFFF"/>
        </w:rPr>
        <w:t xml:space="preserve"> XML, Java, HTML, CSS, JavaScript, PL/SQL RT View</w:t>
      </w:r>
      <w:r w:rsidRPr="002942BC">
        <w:rPr>
          <w:rStyle w:val="apple-converted-space"/>
          <w:color w:val="333333"/>
          <w:shd w:val="clear" w:color="auto" w:fill="FFFFFF"/>
        </w:rPr>
        <w:t>, T-</w:t>
      </w:r>
      <w:r w:rsidRPr="002942BC">
        <w:rPr>
          <w:rFonts w:eastAsia="Times New Roman" w:cs="Times New Roman"/>
          <w:color w:val="333333"/>
        </w:rPr>
        <w:t>SQL, Shell script.</w:t>
      </w:r>
      <w:r w:rsidRPr="002942BC">
        <w:rPr>
          <w:color w:val="333333"/>
        </w:rPr>
        <w:br/>
      </w:r>
      <w:r w:rsidRPr="002942BC">
        <w:rPr>
          <w:b/>
          <w:color w:val="333333"/>
          <w:shd w:val="clear" w:color="auto" w:fill="FFFFFF"/>
        </w:rPr>
        <w:t>Web Services:</w:t>
      </w:r>
      <w:r w:rsidRPr="002942BC">
        <w:rPr>
          <w:color w:val="333333"/>
          <w:shd w:val="clear" w:color="auto" w:fill="FFFFFF"/>
        </w:rPr>
        <w:t xml:space="preserve"> SOAP, WSDL</w:t>
      </w:r>
      <w:r w:rsidRPr="002942BC">
        <w:rPr>
          <w:color w:val="333333"/>
        </w:rPr>
        <w:br/>
      </w:r>
      <w:r w:rsidRPr="002942BC">
        <w:rPr>
          <w:b/>
          <w:color w:val="333333"/>
          <w:shd w:val="clear" w:color="auto" w:fill="FFFFFF"/>
        </w:rPr>
        <w:t>Operating Systems:</w:t>
      </w:r>
      <w:r w:rsidRPr="002942BC">
        <w:rPr>
          <w:color w:val="333333"/>
          <w:shd w:val="clear" w:color="auto" w:fill="FFFFFF"/>
        </w:rPr>
        <w:t xml:space="preserve"> Sun Solaris, IBM-AIX, Linux, Windows 10/8/XP/2000/NT 4.0/98</w:t>
      </w: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bCs/>
          <w:color w:val="333333"/>
        </w:rPr>
        <w:t>Design Modeling: </w:t>
      </w:r>
      <w:r w:rsidRPr="002942BC">
        <w:rPr>
          <w:rFonts w:eastAsia="Times New Roman" w:cs="Times New Roman"/>
          <w:color w:val="333333"/>
        </w:rPr>
        <w:t>Rational Rose 98, Microsoft Visio.</w:t>
      </w: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bCs/>
          <w:color w:val="333333"/>
        </w:rPr>
        <w:t>GUI: </w:t>
      </w:r>
      <w:r w:rsidRPr="002942BC">
        <w:rPr>
          <w:rFonts w:eastAsia="Times New Roman" w:cs="Times New Roman"/>
          <w:color w:val="333333"/>
        </w:rPr>
        <w:t>Visual Basic, AWT, Applets, Swings.</w:t>
      </w: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bCs/>
          <w:color w:val="333333"/>
        </w:rPr>
        <w:t>Web/App Server’s: </w:t>
      </w:r>
      <w:r w:rsidRPr="002942BC">
        <w:rPr>
          <w:rFonts w:eastAsia="Times New Roman" w:cs="Times New Roman"/>
          <w:color w:val="333333"/>
        </w:rPr>
        <w:t>BEA Web logic, IBM Web sphere, Tomcat, HTML, DHTML, XML, XSLT, JSP.</w:t>
      </w: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bCs/>
          <w:color w:val="333333"/>
        </w:rPr>
        <w:t>Databases: </w:t>
      </w:r>
      <w:r w:rsidRPr="002942BC">
        <w:rPr>
          <w:rFonts w:eastAsia="Times New Roman" w:cs="Times New Roman"/>
          <w:color w:val="333333"/>
        </w:rPr>
        <w:t xml:space="preserve">Oracle 11g, </w:t>
      </w:r>
      <w:proofErr w:type="spellStart"/>
      <w:r w:rsidRPr="002942BC">
        <w:rPr>
          <w:rFonts w:eastAsia="Times New Roman" w:cs="Times New Roman"/>
          <w:color w:val="333333"/>
        </w:rPr>
        <w:t>Ms</w:t>
      </w:r>
      <w:proofErr w:type="spellEnd"/>
      <w:r w:rsidRPr="002942BC">
        <w:rPr>
          <w:rFonts w:eastAsia="Times New Roman" w:cs="Times New Roman"/>
          <w:color w:val="333333"/>
        </w:rPr>
        <w:t xml:space="preserve"> SQL server 2014/2012/2008R2/2008/2005, My SQL, MS-Access.</w:t>
      </w:r>
    </w:p>
    <w:p w:rsidR="0000703B" w:rsidRPr="002942BC" w:rsidRDefault="0000703B" w:rsidP="0000703B">
      <w:pPr>
        <w:shd w:val="clear" w:color="auto" w:fill="FFFFFF"/>
        <w:spacing w:after="0" w:line="240" w:lineRule="auto"/>
        <w:rPr>
          <w:rFonts w:eastAsia="Times New Roman" w:cs="Times New Roman"/>
          <w:b/>
          <w:color w:val="333333"/>
        </w:rPr>
      </w:pPr>
      <w:r w:rsidRPr="002942BC">
        <w:rPr>
          <w:rFonts w:eastAsia="Times New Roman" w:cs="Times New Roman"/>
          <w:b/>
          <w:color w:val="333333"/>
        </w:rPr>
        <w:t xml:space="preserve">Integration Tool: </w:t>
      </w:r>
      <w:r w:rsidRPr="002942BC">
        <w:rPr>
          <w:rFonts w:eastAsia="Times New Roman" w:cs="Times New Roman"/>
          <w:color w:val="333333"/>
        </w:rPr>
        <w:t>SSIS.</w:t>
      </w:r>
    </w:p>
    <w:p w:rsidR="0000703B" w:rsidRPr="002942BC" w:rsidRDefault="0000703B" w:rsidP="0000703B">
      <w:pPr>
        <w:shd w:val="clear" w:color="auto" w:fill="FFFFFF"/>
        <w:spacing w:after="0" w:line="240" w:lineRule="auto"/>
        <w:rPr>
          <w:rFonts w:eastAsia="Times New Roman" w:cs="Times New Roman"/>
          <w:color w:val="333333"/>
        </w:rPr>
      </w:pPr>
    </w:p>
    <w:p w:rsidR="0000703B" w:rsidRPr="002942BC" w:rsidRDefault="0000703B" w:rsidP="0000703B">
      <w:pPr>
        <w:shd w:val="clear" w:color="auto" w:fill="FFFFFF"/>
        <w:spacing w:after="75" w:line="240" w:lineRule="auto"/>
        <w:rPr>
          <w:rFonts w:eastAsia="Times New Roman" w:cs="Arial"/>
          <w:b/>
          <w:bCs/>
          <w:color w:val="000000"/>
        </w:rPr>
      </w:pPr>
      <w:r w:rsidRPr="002942BC">
        <w:rPr>
          <w:rFonts w:eastAsia="Times New Roman" w:cs="Arial"/>
          <w:b/>
          <w:bCs/>
          <w:color w:val="000000"/>
        </w:rPr>
        <w:t>PROFESSIONAL EXPERIENCE:</w:t>
      </w:r>
    </w:p>
    <w:p w:rsidR="0000703B" w:rsidRPr="002942BC" w:rsidRDefault="0000703B" w:rsidP="0000703B">
      <w:pPr>
        <w:shd w:val="clear" w:color="auto" w:fill="FFFFFF"/>
        <w:spacing w:after="0" w:line="240" w:lineRule="auto"/>
        <w:jc w:val="both"/>
        <w:rPr>
          <w:rFonts w:eastAsia="Times New Roman" w:cs="Times New Roman"/>
          <w:color w:val="333333"/>
        </w:rPr>
      </w:pPr>
    </w:p>
    <w:p w:rsidR="0000703B" w:rsidRPr="002942BC" w:rsidRDefault="0000703B" w:rsidP="0000703B">
      <w:pPr>
        <w:shd w:val="clear" w:color="auto" w:fill="FFFFFF"/>
        <w:spacing w:after="0" w:line="240" w:lineRule="auto"/>
        <w:rPr>
          <w:rFonts w:eastAsia="Times New Roman" w:cs="Arial"/>
          <w:b/>
          <w:bCs/>
          <w:color w:val="000000"/>
        </w:rPr>
      </w:pPr>
      <w:r w:rsidRPr="002942BC">
        <w:rPr>
          <w:rFonts w:eastAsia="Times New Roman" w:cs="Arial"/>
          <w:b/>
          <w:bCs/>
          <w:color w:val="000000"/>
        </w:rPr>
        <w:t>Home Depot, Atlanta, GA</w:t>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00E12A13" w:rsidRPr="002942BC">
        <w:rPr>
          <w:rFonts w:eastAsia="Times New Roman" w:cs="Arial"/>
          <w:b/>
          <w:bCs/>
          <w:color w:val="000000"/>
        </w:rPr>
        <w:t xml:space="preserve">Aug </w:t>
      </w:r>
      <w:r w:rsidRPr="002942BC">
        <w:rPr>
          <w:rFonts w:eastAsia="Times New Roman" w:cs="Arial"/>
          <w:b/>
          <w:bCs/>
          <w:color w:val="000000"/>
        </w:rPr>
        <w:t>2014 to Present</w:t>
      </w:r>
    </w:p>
    <w:p w:rsidR="0000703B" w:rsidRPr="002942BC" w:rsidRDefault="0000703B" w:rsidP="0000703B">
      <w:pPr>
        <w:shd w:val="clear" w:color="auto" w:fill="FFFFFF"/>
        <w:spacing w:after="0" w:line="240" w:lineRule="auto"/>
        <w:rPr>
          <w:rFonts w:eastAsia="Times New Roman" w:cs="Arial"/>
          <w:b/>
          <w:bCs/>
          <w:color w:val="000000"/>
        </w:rPr>
      </w:pPr>
      <w:r w:rsidRPr="002942BC">
        <w:rPr>
          <w:rFonts w:eastAsia="Times New Roman" w:cs="Arial"/>
          <w:b/>
          <w:bCs/>
          <w:color w:val="000000"/>
        </w:rPr>
        <w:t xml:space="preserve">TIBCO </w:t>
      </w:r>
      <w:r w:rsidR="001E1A4C">
        <w:rPr>
          <w:rFonts w:eastAsia="Times New Roman" w:cs="Arial"/>
          <w:b/>
          <w:bCs/>
          <w:color w:val="000000"/>
        </w:rPr>
        <w:t>Developer</w:t>
      </w: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color w:val="333333"/>
        </w:rPr>
        <w:t>Description</w:t>
      </w:r>
      <w:r w:rsidRPr="002942BC">
        <w:rPr>
          <w:rFonts w:eastAsia="Times New Roman" w:cs="Times New Roman"/>
          <w:color w:val="333333"/>
        </w:rPr>
        <w:t>: The Home Depot is the second largest retailer in the U.S. and third largest retailer in the world. This project is to integrate its partners by developing various integration projects. This project used TIBCO to integrate the delivery service transaction including sales and marketing service with Home Depot database and applications for easier access to customer data and make system run more efficient.</w:t>
      </w:r>
    </w:p>
    <w:p w:rsidR="0000703B" w:rsidRPr="002942BC" w:rsidRDefault="0000703B" w:rsidP="0000703B">
      <w:pPr>
        <w:shd w:val="clear" w:color="auto" w:fill="FFFFFF"/>
        <w:spacing w:after="0" w:line="240" w:lineRule="auto"/>
        <w:rPr>
          <w:rFonts w:eastAsia="Times New Roman" w:cs="Times New Roman"/>
          <w:b/>
          <w:bCs/>
          <w:color w:val="333333"/>
        </w:rPr>
      </w:pPr>
    </w:p>
    <w:p w:rsidR="0000703B" w:rsidRPr="002942BC" w:rsidRDefault="0000703B" w:rsidP="0000703B">
      <w:pPr>
        <w:shd w:val="clear" w:color="auto" w:fill="FFFFFF"/>
        <w:spacing w:after="0" w:line="240" w:lineRule="auto"/>
        <w:rPr>
          <w:rFonts w:eastAsia="Times New Roman" w:cs="Arial"/>
          <w:color w:val="333333"/>
        </w:rPr>
      </w:pPr>
      <w:r w:rsidRPr="002942BC">
        <w:rPr>
          <w:rFonts w:eastAsia="Times New Roman" w:cs="Times New Roman"/>
          <w:b/>
          <w:bCs/>
          <w:color w:val="333333"/>
        </w:rPr>
        <w:t>Responsibilities: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bookmarkStart w:id="6" w:name="OLE_LINK5"/>
      <w:bookmarkStart w:id="7" w:name="OLE_LINK6"/>
      <w:bookmarkStart w:id="8" w:name="OLE_LINK7"/>
      <w:r w:rsidRPr="002942BC">
        <w:rPr>
          <w:rFonts w:eastAsia="Times New Roman" w:cs="Times New Roman"/>
          <w:color w:val="333333"/>
        </w:rPr>
        <w:t>Designed, coded, tested, debugged, and documented the new application to process the third party pricing requests.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Responsible to create and Implement the </w:t>
      </w:r>
      <w:r w:rsidRPr="002942BC">
        <w:rPr>
          <w:rFonts w:eastAsia="Times New Roman" w:cs="Times New Roman"/>
          <w:b/>
          <w:bCs/>
          <w:color w:val="333333"/>
        </w:rPr>
        <w:t>TIBCO EMS</w:t>
      </w:r>
      <w:r w:rsidRPr="002942BC">
        <w:rPr>
          <w:rFonts w:eastAsia="Times New Roman" w:cs="Times New Roman"/>
          <w:color w:val="333333"/>
        </w:rPr>
        <w:t> architecture across enterprise.</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Business Processes in </w:t>
      </w:r>
      <w:r w:rsidRPr="002942BC">
        <w:rPr>
          <w:rFonts w:eastAsia="Times New Roman" w:cs="Times New Roman"/>
          <w:b/>
          <w:bCs/>
          <w:color w:val="333333"/>
        </w:rPr>
        <w:t>TIBCO Integration Manager</w:t>
      </w:r>
      <w:r w:rsidRPr="002942BC">
        <w:rPr>
          <w:rFonts w:eastAsia="Times New Roman" w:cs="Times New Roman"/>
          <w:color w:val="333333"/>
        </w:rPr>
        <w:t> and Integrated Workflow tasks for Exception handling. (TIBCO XML Mapper tasks were used extensively to transform XML messages )</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several pallets including </w:t>
      </w:r>
      <w:r w:rsidRPr="002942BC">
        <w:rPr>
          <w:rFonts w:eastAsia="Times New Roman" w:cs="Times New Roman"/>
          <w:b/>
          <w:bCs/>
          <w:color w:val="333333"/>
        </w:rPr>
        <w:t>Http, Soap, WSDL, File, Ftp, General,</w:t>
      </w:r>
      <w:r w:rsidRPr="002942BC">
        <w:rPr>
          <w:rFonts w:eastAsia="Times New Roman" w:cs="Times New Roman"/>
          <w:color w:val="333333"/>
        </w:rPr>
        <w:t> etc.</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Designed the Starter processes and sub processes by using </w:t>
      </w:r>
      <w:r w:rsidRPr="002942BC">
        <w:rPr>
          <w:rFonts w:eastAsia="Times New Roman" w:cs="Times New Roman"/>
          <w:b/>
          <w:bCs/>
          <w:color w:val="333333"/>
        </w:rPr>
        <w:t>TIBCO BW</w:t>
      </w:r>
      <w:r w:rsidRPr="002942BC">
        <w:rPr>
          <w:rFonts w:eastAsia="Times New Roman" w:cs="Times New Roman"/>
          <w:color w:val="333333"/>
        </w:rPr>
        <w:t>.</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the Process Flow Diagrams to specify </w:t>
      </w:r>
      <w:r w:rsidRPr="002942BC">
        <w:rPr>
          <w:rFonts w:eastAsia="Times New Roman" w:cs="Times New Roman"/>
          <w:b/>
          <w:bCs/>
          <w:color w:val="333333"/>
        </w:rPr>
        <w:t>business logic Flow</w:t>
      </w:r>
      <w:r w:rsidRPr="002942BC">
        <w:rPr>
          <w:rFonts w:eastAsia="Times New Roman" w:cs="Times New Roman"/>
          <w:color w:val="333333"/>
        </w:rPr>
        <w:t> model.</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several interfaces including end to end Integrations.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Used activities such as </w:t>
      </w:r>
      <w:r w:rsidRPr="002942BC">
        <w:rPr>
          <w:rFonts w:eastAsia="Times New Roman" w:cs="Times New Roman"/>
          <w:b/>
          <w:bCs/>
          <w:color w:val="333333"/>
        </w:rPr>
        <w:t>EMS, XML Parser</w:t>
      </w:r>
      <w:r w:rsidRPr="002942BC">
        <w:rPr>
          <w:rFonts w:eastAsia="Times New Roman" w:cs="Times New Roman"/>
          <w:color w:val="333333"/>
        </w:rPr>
        <w:t>, Shared configuration Resources, General Activity in the Business Process Design Work.</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Processes in </w:t>
      </w:r>
      <w:r w:rsidRPr="002942BC">
        <w:rPr>
          <w:rFonts w:eastAsia="Times New Roman" w:cs="Times New Roman"/>
          <w:b/>
          <w:bCs/>
          <w:color w:val="333333"/>
        </w:rPr>
        <w:t>TIBCO Business works</w:t>
      </w:r>
      <w:r w:rsidRPr="002942BC">
        <w:rPr>
          <w:rFonts w:eastAsia="Times New Roman" w:cs="Times New Roman"/>
          <w:color w:val="333333"/>
        </w:rPr>
        <w:t> for the transforming the data to/ from XML and proprietary formats.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Installed and configured </w:t>
      </w:r>
      <w:r w:rsidRPr="002942BC">
        <w:rPr>
          <w:rFonts w:eastAsia="Times New Roman" w:cs="Times New Roman"/>
          <w:b/>
          <w:bCs/>
          <w:color w:val="333333"/>
        </w:rPr>
        <w:t>TIBCO Business Works, TIBCO Administrator, and TIBCO Adapters</w:t>
      </w:r>
      <w:r w:rsidRPr="002942BC">
        <w:rPr>
          <w:rFonts w:eastAsia="Times New Roman" w:cs="Times New Roman"/>
          <w:color w:val="333333"/>
        </w:rPr>
        <w:t>.</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Created </w:t>
      </w:r>
      <w:r w:rsidRPr="002942BC">
        <w:rPr>
          <w:rFonts w:eastAsia="Times New Roman" w:cs="Times New Roman"/>
          <w:b/>
          <w:bCs/>
          <w:color w:val="333333"/>
        </w:rPr>
        <w:t>XML Schema Definitions</w:t>
      </w:r>
      <w:r w:rsidRPr="002942BC">
        <w:rPr>
          <w:rFonts w:eastAsia="Times New Roman" w:cs="Times New Roman"/>
          <w:color w:val="333333"/>
        </w:rPr>
        <w:t> (XSD) for validation in business work processes.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bCs/>
          <w:color w:val="333333"/>
        </w:rPr>
        <w:t>Designed</w:t>
      </w:r>
      <w:r w:rsidRPr="002942BC">
        <w:rPr>
          <w:rFonts w:eastAsia="Times New Roman" w:cs="Times New Roman"/>
          <w:b/>
          <w:bCs/>
          <w:color w:val="333333"/>
        </w:rPr>
        <w:t xml:space="preserve"> XML schema definitions (XSDs)</w:t>
      </w:r>
      <w:r w:rsidRPr="002942BC">
        <w:rPr>
          <w:rFonts w:eastAsia="Times New Roman" w:cs="Times New Roman"/>
          <w:bCs/>
          <w:color w:val="333333"/>
        </w:rPr>
        <w:t xml:space="preserve"> to support the mapping of standard TIBCO Active Enterprise message payloads onto</w:t>
      </w:r>
      <w:r w:rsidRPr="002942BC">
        <w:rPr>
          <w:rFonts w:eastAsia="Times New Roman" w:cs="Times New Roman"/>
          <w:b/>
          <w:bCs/>
          <w:color w:val="333333"/>
        </w:rPr>
        <w:t xml:space="preserve"> SOAP API calls.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lastRenderedPageBreak/>
        <w:t>Built </w:t>
      </w:r>
      <w:r w:rsidRPr="002942BC">
        <w:rPr>
          <w:rFonts w:eastAsia="Times New Roman" w:cs="Times New Roman"/>
          <w:b/>
          <w:bCs/>
          <w:color w:val="333333"/>
        </w:rPr>
        <w:t>TIBCO Business Works</w:t>
      </w:r>
      <w:r w:rsidRPr="002942BC">
        <w:rPr>
          <w:rFonts w:eastAsia="Times New Roman" w:cs="Times New Roman"/>
          <w:color w:val="333333"/>
        </w:rPr>
        <w:t> model prototypes and a supporting Java component library to enable infrastructure required to support </w:t>
      </w:r>
      <w:r w:rsidRPr="002942BC">
        <w:rPr>
          <w:rFonts w:eastAsia="Times New Roman" w:cs="Times New Roman"/>
          <w:b/>
          <w:bCs/>
          <w:color w:val="333333"/>
        </w:rPr>
        <w:t>SOAP</w:t>
      </w:r>
      <w:r w:rsidRPr="002942BC">
        <w:rPr>
          <w:rFonts w:eastAsia="Times New Roman" w:cs="Times New Roman"/>
          <w:color w:val="333333"/>
        </w:rPr>
        <w:t> messaging over Rendezvous communications channels.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 xml:space="preserve">Developed business processes by configuring shared resources, creating process definitions, creating activities and </w:t>
      </w:r>
      <w:r w:rsidRPr="002942BC">
        <w:rPr>
          <w:rFonts w:eastAsia="Times New Roman" w:cs="Times New Roman"/>
          <w:b/>
          <w:color w:val="333333"/>
        </w:rPr>
        <w:t>configuring message transports</w:t>
      </w:r>
      <w:r w:rsidRPr="002942BC">
        <w:rPr>
          <w:rFonts w:eastAsia="Times New Roman" w:cs="Times New Roman"/>
          <w:color w:val="333333"/>
        </w:rPr>
        <w:t xml:space="preserve"> using TIBCO Business Works.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Analyzed and diagrammed Business Requirements with client team</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b/>
          <w:color w:val="333333"/>
        </w:rPr>
        <w:t>Assist Integration</w:t>
      </w:r>
      <w:r w:rsidRPr="002942BC">
        <w:rPr>
          <w:rFonts w:eastAsia="Times New Roman" w:cs="Times New Roman"/>
          <w:color w:val="333333"/>
        </w:rPr>
        <w:t xml:space="preserve"> Layer Architecture and Development teams to enhance capabilities of Integration Layer.</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 xml:space="preserve">Configured the </w:t>
      </w:r>
      <w:r w:rsidRPr="002942BC">
        <w:rPr>
          <w:rFonts w:eastAsia="Times New Roman" w:cs="Times New Roman"/>
          <w:b/>
          <w:color w:val="333333"/>
        </w:rPr>
        <w:t>SAP adapter</w:t>
      </w:r>
      <w:r w:rsidRPr="002942BC">
        <w:rPr>
          <w:rFonts w:eastAsia="Times New Roman" w:cs="Times New Roman"/>
          <w:color w:val="333333"/>
        </w:rPr>
        <w:t xml:space="preserve"> in Publication, Subscription and Request-Response mode. </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Modified the WSDL's to interact with e Commerce systems.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Used </w:t>
      </w:r>
      <w:r w:rsidRPr="002942BC">
        <w:rPr>
          <w:rFonts w:eastAsia="Times New Roman" w:cs="Times New Roman"/>
          <w:b/>
          <w:bCs/>
          <w:color w:val="333333"/>
        </w:rPr>
        <w:t>TIBCO Business Works</w:t>
      </w:r>
      <w:r w:rsidRPr="002942BC">
        <w:rPr>
          <w:rFonts w:eastAsia="Times New Roman" w:cs="Times New Roman"/>
          <w:color w:val="333333"/>
        </w:rPr>
        <w:t> to design the private process and map the fields of the Outbound EDI 837(Claims) processes and publish it to applications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Configured and fine-tuned the performance of </w:t>
      </w:r>
      <w:r w:rsidRPr="002942BC">
        <w:rPr>
          <w:rFonts w:eastAsia="Times New Roman" w:cs="Times New Roman"/>
          <w:b/>
          <w:bCs/>
          <w:color w:val="333333"/>
        </w:rPr>
        <w:t>TIBCO DB </w:t>
      </w:r>
      <w:r w:rsidRPr="002942BC">
        <w:rPr>
          <w:rFonts w:eastAsia="Times New Roman" w:cs="Times New Roman"/>
          <w:color w:val="333333"/>
        </w:rPr>
        <w:t>Adapter for publications of pricing, claims from Oracle Server.</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Utilize </w:t>
      </w:r>
      <w:r w:rsidRPr="002942BC">
        <w:rPr>
          <w:rFonts w:eastAsia="Times New Roman" w:cs="Times New Roman"/>
          <w:b/>
          <w:bCs/>
          <w:color w:val="333333"/>
        </w:rPr>
        <w:t>TIBCO Hawk</w:t>
      </w:r>
      <w:r w:rsidRPr="002942BC">
        <w:rPr>
          <w:rFonts w:eastAsia="Times New Roman" w:cs="Times New Roman"/>
          <w:color w:val="333333"/>
        </w:rPr>
        <w:t>, </w:t>
      </w:r>
      <w:r w:rsidRPr="002942BC">
        <w:rPr>
          <w:rFonts w:eastAsia="Times New Roman" w:cs="Times New Roman"/>
          <w:b/>
          <w:bCs/>
          <w:color w:val="333333"/>
        </w:rPr>
        <w:t>TIBCO Administrator</w:t>
      </w:r>
      <w:r w:rsidRPr="002942BC">
        <w:rPr>
          <w:rFonts w:eastAsia="Times New Roman" w:cs="Times New Roman"/>
          <w:color w:val="333333"/>
        </w:rPr>
        <w:t> throughout project life cycle.</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 xml:space="preserve">Involved in building the interfaces using messaging system </w:t>
      </w:r>
      <w:r w:rsidRPr="002942BC">
        <w:rPr>
          <w:rFonts w:eastAsia="Times New Roman" w:cs="Times New Roman"/>
          <w:b/>
          <w:color w:val="333333"/>
        </w:rPr>
        <w:t>RV/EMS publish/subscribe</w:t>
      </w:r>
      <w:r w:rsidRPr="002942BC">
        <w:rPr>
          <w:rFonts w:eastAsia="Times New Roman" w:cs="Times New Roman"/>
          <w:color w:val="333333"/>
        </w:rPr>
        <w:t xml:space="preserve"> mechanism.</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b/>
          <w:color w:val="333333"/>
        </w:rPr>
      </w:pPr>
      <w:r w:rsidRPr="002942BC">
        <w:rPr>
          <w:rFonts w:eastAsia="Times New Roman" w:cs="Times New Roman"/>
          <w:color w:val="333333"/>
        </w:rPr>
        <w:t>Worked with </w:t>
      </w:r>
      <w:r w:rsidRPr="002942BC">
        <w:rPr>
          <w:rFonts w:eastAsia="Times New Roman" w:cs="Times New Roman"/>
          <w:b/>
          <w:color w:val="333333"/>
        </w:rPr>
        <w:t>Global variables</w:t>
      </w:r>
      <w:r w:rsidRPr="002942BC">
        <w:rPr>
          <w:rFonts w:eastAsia="Times New Roman" w:cs="Times New Roman"/>
          <w:color w:val="333333"/>
        </w:rPr>
        <w:t xml:space="preserve">, shared variables, Job variables as part of the process definition for </w:t>
      </w:r>
      <w:r w:rsidRPr="002942BC">
        <w:rPr>
          <w:rFonts w:eastAsia="Times New Roman" w:cs="Times New Roman"/>
          <w:b/>
          <w:color w:val="333333"/>
        </w:rPr>
        <w:t>Integrations.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Setting Breakpoints to test 834/837/270 transactions to capture the output at the desired locations in </w:t>
      </w:r>
      <w:r w:rsidRPr="002942BC">
        <w:rPr>
          <w:rFonts w:eastAsia="Times New Roman" w:cs="Times New Roman"/>
          <w:b/>
          <w:color w:val="333333"/>
        </w:rPr>
        <w:t>TIBCO Business Works</w:t>
      </w:r>
      <w:r w:rsidRPr="002942BC">
        <w:rPr>
          <w:rFonts w:eastAsia="Times New Roman" w:cs="Times New Roman"/>
          <w:color w:val="333333"/>
        </w:rPr>
        <w:t>.</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Compared the input </w:t>
      </w:r>
      <w:r w:rsidRPr="002942BC">
        <w:rPr>
          <w:rFonts w:eastAsia="Times New Roman" w:cs="Times New Roman"/>
          <w:b/>
          <w:color w:val="333333"/>
        </w:rPr>
        <w:t>EDI File</w:t>
      </w:r>
      <w:r w:rsidRPr="002942BC">
        <w:rPr>
          <w:rFonts w:eastAsia="Times New Roman" w:cs="Times New Roman"/>
          <w:color w:val="333333"/>
        </w:rPr>
        <w:t xml:space="preserve"> with the output </w:t>
      </w:r>
      <w:r w:rsidRPr="002942BC">
        <w:rPr>
          <w:rFonts w:eastAsia="Times New Roman" w:cs="Times New Roman"/>
          <w:b/>
          <w:color w:val="333333"/>
        </w:rPr>
        <w:t>XML/Flat File</w:t>
      </w:r>
      <w:r w:rsidRPr="002942BC">
        <w:rPr>
          <w:rFonts w:eastAsia="Times New Roman" w:cs="Times New Roman"/>
          <w:color w:val="333333"/>
        </w:rPr>
        <w:t xml:space="preserve"> for data consistency as the </w:t>
      </w:r>
      <w:r w:rsidRPr="002942BC">
        <w:rPr>
          <w:rFonts w:eastAsia="Times New Roman" w:cs="Times New Roman"/>
          <w:b/>
          <w:color w:val="333333"/>
        </w:rPr>
        <w:t>HIPAA Implementation</w:t>
      </w:r>
      <w:r w:rsidRPr="002942BC">
        <w:rPr>
          <w:rFonts w:eastAsia="Times New Roman" w:cs="Times New Roman"/>
          <w:color w:val="333333"/>
        </w:rPr>
        <w:t xml:space="preserve"> guide rules.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BW Process Templates for reusability of BW Process logic.</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Build and Deployed EAR files using </w:t>
      </w:r>
      <w:r w:rsidRPr="002942BC">
        <w:rPr>
          <w:rFonts w:eastAsia="Times New Roman" w:cs="Times New Roman"/>
          <w:b/>
          <w:bCs/>
          <w:color w:val="333333"/>
        </w:rPr>
        <w:t>TIBCO Designer, Administrator</w:t>
      </w:r>
      <w:r w:rsidRPr="002942BC">
        <w:rPr>
          <w:rFonts w:eastAsia="Times New Roman" w:cs="Times New Roman"/>
          <w:color w:val="333333"/>
        </w:rPr>
        <w:t>.</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the unit test cases and tested the interface and participated in integration testing.</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w:t>
      </w:r>
      <w:r w:rsidR="002942BC" w:rsidRPr="002942BC">
        <w:rPr>
          <w:rFonts w:eastAsia="Times New Roman" w:cs="Times New Roman"/>
          <w:b/>
          <w:bCs/>
          <w:color w:val="333333"/>
        </w:rPr>
        <w:t>I Process</w:t>
      </w:r>
      <w:r w:rsidRPr="002942BC">
        <w:rPr>
          <w:rFonts w:eastAsia="Times New Roman" w:cs="Times New Roman"/>
          <w:b/>
          <w:bCs/>
          <w:color w:val="333333"/>
        </w:rPr>
        <w:t xml:space="preserve"> General Interface</w:t>
      </w:r>
      <w:r w:rsidRPr="002942BC">
        <w:rPr>
          <w:rFonts w:eastAsia="Times New Roman" w:cs="Times New Roman"/>
          <w:color w:val="333333"/>
        </w:rPr>
        <w:t> form for workflow forms for different user groups.</w:t>
      </w:r>
    </w:p>
    <w:p w:rsidR="0000703B" w:rsidRPr="002942BC" w:rsidRDefault="0000703B" w:rsidP="0000703B">
      <w:pPr>
        <w:pStyle w:val="ListParagraph"/>
        <w:numPr>
          <w:ilvl w:val="0"/>
          <w:numId w:val="2"/>
        </w:numPr>
        <w:shd w:val="clear" w:color="auto" w:fill="FFFFFF"/>
        <w:spacing w:after="0" w:line="240" w:lineRule="auto"/>
        <w:rPr>
          <w:rFonts w:eastAsia="Times New Roman" w:cs="Times New Roman"/>
          <w:color w:val="333333"/>
        </w:rPr>
      </w:pPr>
      <w:r w:rsidRPr="002942BC">
        <w:rPr>
          <w:rFonts w:eastAsia="Times New Roman" w:cs="Times New Roman"/>
          <w:color w:val="333333"/>
        </w:rPr>
        <w:t>Used </w:t>
      </w:r>
      <w:r w:rsidRPr="002942BC">
        <w:rPr>
          <w:rFonts w:eastAsia="Times New Roman" w:cs="Times New Roman"/>
          <w:b/>
          <w:bCs/>
          <w:color w:val="333333"/>
        </w:rPr>
        <w:t>XPath </w:t>
      </w:r>
      <w:r w:rsidRPr="002942BC">
        <w:rPr>
          <w:rFonts w:eastAsia="Times New Roman" w:cs="Times New Roman"/>
          <w:color w:val="333333"/>
        </w:rPr>
        <w:t>for the data validation and</w:t>
      </w:r>
      <w:r w:rsidRPr="002942BC">
        <w:rPr>
          <w:rFonts w:eastAsia="Times New Roman" w:cs="Times New Roman"/>
          <w:b/>
          <w:bCs/>
          <w:color w:val="333333"/>
        </w:rPr>
        <w:t> XMLPSY</w:t>
      </w:r>
      <w:r w:rsidRPr="002942BC">
        <w:rPr>
          <w:rFonts w:eastAsia="Times New Roman" w:cs="Times New Roman"/>
          <w:color w:val="333333"/>
        </w:rPr>
        <w:t> for defining schemas and instances used in the business processes.</w:t>
      </w:r>
    </w:p>
    <w:bookmarkEnd w:id="6"/>
    <w:bookmarkEnd w:id="7"/>
    <w:bookmarkEnd w:id="8"/>
    <w:p w:rsidR="0000703B" w:rsidRPr="002942BC" w:rsidRDefault="0000703B" w:rsidP="0000703B">
      <w:pPr>
        <w:shd w:val="clear" w:color="auto" w:fill="FFFFFF"/>
        <w:spacing w:after="0" w:line="240" w:lineRule="auto"/>
        <w:rPr>
          <w:rFonts w:eastAsia="Times New Roman" w:cs="Times New Roman"/>
          <w:b/>
          <w:bCs/>
          <w:color w:val="333333"/>
        </w:rPr>
      </w:pPr>
    </w:p>
    <w:p w:rsidR="0000703B" w:rsidRPr="002942BC" w:rsidRDefault="0000703B" w:rsidP="0000703B">
      <w:pPr>
        <w:shd w:val="clear" w:color="auto" w:fill="FFFFFF"/>
        <w:spacing w:after="0" w:line="240" w:lineRule="auto"/>
        <w:rPr>
          <w:rFonts w:eastAsia="Times New Roman" w:cs="Times New Roman"/>
          <w:color w:val="333333"/>
        </w:rPr>
      </w:pPr>
      <w:r w:rsidRPr="002942BC">
        <w:rPr>
          <w:rFonts w:eastAsia="Times New Roman" w:cs="Times New Roman"/>
          <w:b/>
          <w:bCs/>
          <w:color w:val="333333"/>
        </w:rPr>
        <w:t>Environment</w:t>
      </w:r>
      <w:r w:rsidRPr="002942BC">
        <w:rPr>
          <w:rFonts w:eastAsia="Times New Roman" w:cs="Times New Roman"/>
          <w:color w:val="333333"/>
        </w:rPr>
        <w:t>: </w:t>
      </w:r>
      <w:r w:rsidRPr="002942BC">
        <w:rPr>
          <w:rFonts w:eastAsia="Times New Roman" w:cs="Times New Roman"/>
          <w:b/>
          <w:bCs/>
          <w:color w:val="333333"/>
        </w:rPr>
        <w:t>TIBCO</w:t>
      </w:r>
      <w:r w:rsidRPr="002942BC">
        <w:rPr>
          <w:rFonts w:eastAsia="Times New Roman" w:cs="Times New Roman"/>
          <w:color w:val="333333"/>
        </w:rPr>
        <w:t> Designer, </w:t>
      </w:r>
      <w:r w:rsidRPr="002942BC">
        <w:rPr>
          <w:rFonts w:eastAsia="Times New Roman" w:cs="Times New Roman"/>
          <w:b/>
          <w:bCs/>
          <w:color w:val="333333"/>
        </w:rPr>
        <w:t>TIBCO</w:t>
      </w:r>
      <w:r w:rsidRPr="002942BC">
        <w:rPr>
          <w:rFonts w:eastAsia="Times New Roman" w:cs="Times New Roman"/>
          <w:color w:val="333333"/>
        </w:rPr>
        <w:t> BW, </w:t>
      </w:r>
      <w:r w:rsidRPr="002942BC">
        <w:rPr>
          <w:rFonts w:eastAsia="Times New Roman" w:cs="Times New Roman"/>
          <w:b/>
          <w:bCs/>
          <w:color w:val="333333"/>
        </w:rPr>
        <w:t>TIBCO</w:t>
      </w:r>
      <w:r w:rsidRPr="002942BC">
        <w:rPr>
          <w:rFonts w:eastAsia="Times New Roman" w:cs="Times New Roman"/>
          <w:color w:val="333333"/>
        </w:rPr>
        <w:t> TRA, </w:t>
      </w:r>
      <w:r w:rsidRPr="002942BC">
        <w:rPr>
          <w:rFonts w:eastAsia="Times New Roman" w:cs="Times New Roman"/>
          <w:b/>
          <w:bCs/>
          <w:color w:val="333333"/>
        </w:rPr>
        <w:t>TIBCO</w:t>
      </w:r>
      <w:r w:rsidRPr="002942BC">
        <w:rPr>
          <w:rFonts w:eastAsia="Times New Roman" w:cs="Times New Roman"/>
          <w:color w:val="333333"/>
        </w:rPr>
        <w:t> Administrator, </w:t>
      </w:r>
      <w:r w:rsidRPr="002942BC">
        <w:rPr>
          <w:rFonts w:eastAsia="Times New Roman" w:cs="Times New Roman"/>
          <w:b/>
          <w:bCs/>
          <w:color w:val="333333"/>
        </w:rPr>
        <w:t>TIBCO</w:t>
      </w:r>
      <w:r w:rsidRPr="002942BC">
        <w:rPr>
          <w:rFonts w:eastAsia="Times New Roman" w:cs="Times New Roman"/>
          <w:color w:val="333333"/>
        </w:rPr>
        <w:t> ADBAdapter, </w:t>
      </w:r>
      <w:r w:rsidRPr="002942BC">
        <w:rPr>
          <w:rFonts w:eastAsia="Times New Roman" w:cs="Times New Roman"/>
          <w:b/>
          <w:bCs/>
          <w:color w:val="333333"/>
        </w:rPr>
        <w:t>TIBCO</w:t>
      </w:r>
      <w:r w:rsidRPr="002942BC">
        <w:rPr>
          <w:rFonts w:eastAsia="Times New Roman" w:cs="Times New Roman"/>
          <w:color w:val="333333"/>
        </w:rPr>
        <w:t> File Adapter,</w:t>
      </w:r>
      <w:r w:rsidRPr="002942BC">
        <w:rPr>
          <w:rFonts w:eastAsia="Times New Roman" w:cs="Times New Roman"/>
          <w:b/>
          <w:bCs/>
          <w:color w:val="333333"/>
        </w:rPr>
        <w:t>TIBCO</w:t>
      </w:r>
      <w:r w:rsidRPr="002942BC">
        <w:rPr>
          <w:rFonts w:eastAsia="Times New Roman" w:cs="Times New Roman"/>
          <w:color w:val="333333"/>
        </w:rPr>
        <w:t> Iprocess,</w:t>
      </w:r>
      <w:r w:rsidRPr="002942BC">
        <w:rPr>
          <w:rFonts w:eastAsia="Times New Roman" w:cs="Times New Roman"/>
          <w:b/>
          <w:bCs/>
          <w:color w:val="333333"/>
        </w:rPr>
        <w:t>TIBCO</w:t>
      </w:r>
      <w:r w:rsidRPr="002942BC">
        <w:rPr>
          <w:rFonts w:eastAsia="Times New Roman" w:cs="Times New Roman"/>
          <w:color w:val="333333"/>
        </w:rPr>
        <w:t> Rendezvous,</w:t>
      </w:r>
      <w:r w:rsidRPr="002942BC">
        <w:rPr>
          <w:rFonts w:eastAsia="Times New Roman" w:cs="Times New Roman"/>
          <w:b/>
          <w:bCs/>
          <w:color w:val="333333"/>
        </w:rPr>
        <w:t>TIBCO</w:t>
      </w:r>
      <w:r w:rsidRPr="002942BC">
        <w:rPr>
          <w:rFonts w:eastAsia="Times New Roman" w:cs="Times New Roman"/>
          <w:color w:val="333333"/>
        </w:rPr>
        <w:t> EMS, </w:t>
      </w:r>
      <w:r w:rsidRPr="002942BC">
        <w:rPr>
          <w:rFonts w:eastAsia="Times New Roman" w:cs="Times New Roman"/>
          <w:b/>
          <w:bCs/>
          <w:color w:val="333333"/>
        </w:rPr>
        <w:t>TIBCO</w:t>
      </w:r>
      <w:r w:rsidRPr="002942BC">
        <w:rPr>
          <w:rFonts w:eastAsia="Times New Roman" w:cs="Times New Roman"/>
          <w:color w:val="333333"/>
        </w:rPr>
        <w:t>Hawk, </w:t>
      </w:r>
      <w:r w:rsidRPr="002942BC">
        <w:rPr>
          <w:rFonts w:eastAsia="Times New Roman" w:cs="Times New Roman"/>
          <w:b/>
          <w:bCs/>
          <w:color w:val="333333"/>
        </w:rPr>
        <w:t>TIBCO</w:t>
      </w:r>
      <w:r w:rsidRPr="002942BC">
        <w:rPr>
          <w:rFonts w:eastAsia="Times New Roman" w:cs="Times New Roman"/>
          <w:color w:val="333333"/>
        </w:rPr>
        <w:t> SAP R/3 and Seibel Adapters, Oracle, MSSQL, UNIX</w:t>
      </w:r>
    </w:p>
    <w:p w:rsidR="0000703B" w:rsidRPr="002942BC" w:rsidRDefault="0000703B" w:rsidP="0000703B">
      <w:pPr>
        <w:shd w:val="clear" w:color="auto" w:fill="FFFFFF"/>
        <w:spacing w:after="0" w:line="240" w:lineRule="auto"/>
        <w:rPr>
          <w:rFonts w:eastAsia="Times New Roman" w:cs="Times New Roman"/>
          <w:color w:val="333333"/>
        </w:rPr>
      </w:pPr>
    </w:p>
    <w:p w:rsidR="0003302A" w:rsidRPr="002942BC" w:rsidRDefault="0003302A" w:rsidP="0003302A">
      <w:pPr>
        <w:shd w:val="clear" w:color="auto" w:fill="FFFFFF"/>
        <w:spacing w:after="0" w:line="240" w:lineRule="auto"/>
        <w:jc w:val="both"/>
        <w:rPr>
          <w:rFonts w:eastAsia="Times New Roman" w:cs="Times New Roman"/>
          <w:color w:val="333333"/>
        </w:rPr>
      </w:pPr>
    </w:p>
    <w:p w:rsidR="0003302A" w:rsidRPr="002942BC" w:rsidRDefault="0003302A" w:rsidP="0003302A">
      <w:pPr>
        <w:shd w:val="clear" w:color="auto" w:fill="FFFFFF"/>
        <w:spacing w:after="0" w:line="240" w:lineRule="auto"/>
        <w:rPr>
          <w:rFonts w:eastAsia="Times New Roman" w:cs="Arial"/>
          <w:b/>
          <w:bCs/>
          <w:color w:val="000000"/>
        </w:rPr>
      </w:pPr>
      <w:r w:rsidRPr="002942BC">
        <w:rPr>
          <w:rFonts w:eastAsia="Times New Roman" w:cs="Arial"/>
          <w:b/>
          <w:bCs/>
          <w:color w:val="000000"/>
        </w:rPr>
        <w:t>Abbott Labs, Chicago, IL</w:t>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r>
      <w:r w:rsidRPr="002942BC">
        <w:rPr>
          <w:rFonts w:eastAsia="Times New Roman" w:cs="Arial"/>
          <w:b/>
          <w:bCs/>
          <w:color w:val="000000"/>
        </w:rPr>
        <w:tab/>
        <w:t xml:space="preserve">        Mar</w:t>
      </w:r>
      <w:r w:rsidR="00E12A13" w:rsidRPr="002942BC">
        <w:rPr>
          <w:rFonts w:eastAsia="Times New Roman" w:cs="Arial"/>
          <w:b/>
          <w:bCs/>
          <w:color w:val="000000"/>
        </w:rPr>
        <w:t xml:space="preserve"> 2012</w:t>
      </w:r>
      <w:r w:rsidRPr="002942BC">
        <w:rPr>
          <w:rFonts w:eastAsia="Times New Roman" w:cs="Arial"/>
          <w:b/>
          <w:bCs/>
          <w:color w:val="000000"/>
        </w:rPr>
        <w:t xml:space="preserve"> to </w:t>
      </w:r>
      <w:r w:rsidR="00E12A13" w:rsidRPr="002942BC">
        <w:rPr>
          <w:rFonts w:eastAsia="Times New Roman" w:cs="Arial"/>
          <w:b/>
          <w:bCs/>
          <w:color w:val="000000"/>
        </w:rPr>
        <w:t>May 2014</w:t>
      </w:r>
    </w:p>
    <w:p w:rsidR="0003302A" w:rsidRPr="002942BC" w:rsidRDefault="0003302A" w:rsidP="0003302A">
      <w:pPr>
        <w:shd w:val="clear" w:color="auto" w:fill="FFFFFF"/>
        <w:spacing w:after="0" w:line="240" w:lineRule="auto"/>
        <w:rPr>
          <w:rFonts w:eastAsia="Times New Roman" w:cs="Arial"/>
          <w:b/>
          <w:bCs/>
          <w:color w:val="000000"/>
        </w:rPr>
      </w:pPr>
      <w:proofErr w:type="spellStart"/>
      <w:r w:rsidRPr="002942BC">
        <w:rPr>
          <w:rFonts w:eastAsia="Times New Roman" w:cs="Arial"/>
          <w:b/>
          <w:bCs/>
          <w:color w:val="000000"/>
        </w:rPr>
        <w:t>Tibco</w:t>
      </w:r>
      <w:bookmarkStart w:id="9" w:name="OLE_LINK1"/>
      <w:bookmarkStart w:id="10" w:name="OLE_LINK2"/>
      <w:bookmarkStart w:id="11" w:name="OLE_LINK3"/>
      <w:bookmarkStart w:id="12" w:name="OLE_LINK4"/>
      <w:proofErr w:type="spellEnd"/>
      <w:r w:rsidRPr="002942BC">
        <w:rPr>
          <w:rFonts w:eastAsia="Times New Roman" w:cs="Arial"/>
          <w:b/>
          <w:bCs/>
          <w:color w:val="000000"/>
        </w:rPr>
        <w:t xml:space="preserve"> Developer</w:t>
      </w:r>
      <w:bookmarkEnd w:id="9"/>
      <w:bookmarkEnd w:id="10"/>
      <w:bookmarkEnd w:id="11"/>
      <w:bookmarkEnd w:id="12"/>
    </w:p>
    <w:p w:rsidR="0003302A" w:rsidRPr="002942BC" w:rsidRDefault="0003302A" w:rsidP="0003302A">
      <w:pPr>
        <w:shd w:val="clear" w:color="auto" w:fill="FFFFFF"/>
        <w:spacing w:before="150" w:after="75" w:line="240" w:lineRule="auto"/>
        <w:rPr>
          <w:rFonts w:eastAsia="Times New Roman" w:cs="Arial"/>
          <w:color w:val="333333"/>
        </w:rPr>
      </w:pPr>
      <w:r w:rsidRPr="002942BC">
        <w:rPr>
          <w:rFonts w:eastAsia="Times New Roman" w:cs="Times New Roman"/>
          <w:b/>
          <w:bCs/>
          <w:color w:val="333333"/>
        </w:rPr>
        <w:t>Description</w:t>
      </w:r>
      <w:r w:rsidRPr="002942BC">
        <w:rPr>
          <w:rFonts w:eastAsia="Times New Roman" w:cs="Arial"/>
          <w:color w:val="333333"/>
        </w:rPr>
        <w:t>: Abbott Laboratories is a global, broad-based health care company devoted to the discovery, development, manufacture and marketing of pharmaceuticals and medical products, including nutritionals, devices and diagnostics. Abbott has sales, manufacturing, research and development, and distribution facilities around the world, close to where the customer needs to be.</w:t>
      </w:r>
      <w:r w:rsidRPr="002942BC">
        <w:rPr>
          <w:rFonts w:eastAsia="Times New Roman" w:cs="Times New Roman"/>
          <w:color w:val="333333"/>
        </w:rPr>
        <w:t> Project is a web-based dealer management program. Dealer Web and Companion Web has produced a complete transactional solution for its ADT dealers and suppliers. This solution falls under Supply Chain Management domain and leaned-to to customer relationship management concept. Managed and accessed vendor details/records categorized as Master Provider/Sub providers as financial/ operational/admin user and their status privileges. </w:t>
      </w:r>
      <w:r w:rsidRPr="002942BC">
        <w:rPr>
          <w:rFonts w:eastAsia="Times New Roman" w:cs="Times New Roman"/>
          <w:b/>
          <w:bCs/>
          <w:color w:val="333333"/>
        </w:rPr>
        <w:t>TIBCO</w:t>
      </w:r>
      <w:r w:rsidRPr="002942BC">
        <w:rPr>
          <w:rFonts w:eastAsia="Times New Roman" w:cs="Times New Roman"/>
          <w:color w:val="333333"/>
        </w:rPr>
        <w:t> was used as the middle tier software. </w:t>
      </w:r>
      <w:r w:rsidRPr="002942BC">
        <w:rPr>
          <w:rFonts w:eastAsia="Times New Roman" w:cs="Times New Roman"/>
          <w:b/>
          <w:bCs/>
          <w:color w:val="333333"/>
        </w:rPr>
        <w:t>TIBCO</w:t>
      </w:r>
      <w:r w:rsidRPr="002942BC">
        <w:rPr>
          <w:rFonts w:eastAsia="Times New Roman" w:cs="Times New Roman"/>
          <w:color w:val="333333"/>
        </w:rPr>
        <w:t> </w:t>
      </w:r>
      <w:r w:rsidRPr="002942BC">
        <w:rPr>
          <w:rFonts w:eastAsia="Times New Roman" w:cs="Times New Roman"/>
          <w:b/>
          <w:bCs/>
          <w:color w:val="333333"/>
        </w:rPr>
        <w:t>Business Works </w:t>
      </w:r>
      <w:r w:rsidRPr="002942BC">
        <w:rPr>
          <w:rFonts w:eastAsia="Times New Roman" w:cs="Times New Roman"/>
          <w:color w:val="333333"/>
        </w:rPr>
        <w:t>and custom </w:t>
      </w:r>
      <w:r w:rsidRPr="002942BC">
        <w:rPr>
          <w:rFonts w:eastAsia="Times New Roman" w:cs="Times New Roman"/>
          <w:b/>
          <w:bCs/>
          <w:color w:val="333333"/>
        </w:rPr>
        <w:t>Adapters</w:t>
      </w:r>
      <w:r w:rsidRPr="002942BC">
        <w:rPr>
          <w:rFonts w:eastAsia="Times New Roman" w:cs="Times New Roman"/>
          <w:color w:val="333333"/>
        </w:rPr>
        <w:t> were used to capture information from the front office applications and route them to the back end systems.</w:t>
      </w:r>
    </w:p>
    <w:p w:rsidR="0003302A" w:rsidRPr="002942BC" w:rsidRDefault="0003302A" w:rsidP="0003302A">
      <w:pPr>
        <w:shd w:val="clear" w:color="auto" w:fill="FFFFFF"/>
        <w:spacing w:after="0" w:line="240" w:lineRule="auto"/>
        <w:jc w:val="both"/>
        <w:rPr>
          <w:rFonts w:eastAsia="Times New Roman" w:cs="Times New Roman"/>
          <w:color w:val="333333"/>
        </w:rPr>
      </w:pPr>
      <w:r w:rsidRPr="002942BC">
        <w:rPr>
          <w:rFonts w:eastAsia="Times New Roman" w:cs="Times New Roman"/>
          <w:b/>
          <w:bCs/>
          <w:color w:val="333333"/>
        </w:rPr>
        <w:lastRenderedPageBreak/>
        <w:t>Responsibilities: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b/>
          <w:bCs/>
          <w:color w:val="333333"/>
        </w:rPr>
        <w:t>Designed</w:t>
      </w:r>
      <w:r w:rsidRPr="002942BC">
        <w:rPr>
          <w:rFonts w:eastAsia="Times New Roman" w:cs="Times New Roman"/>
          <w:color w:val="333333"/>
        </w:rPr>
        <w:t>, </w:t>
      </w:r>
      <w:r w:rsidRPr="002942BC">
        <w:rPr>
          <w:rFonts w:eastAsia="Times New Roman" w:cs="Times New Roman"/>
          <w:b/>
          <w:bCs/>
          <w:color w:val="333333"/>
        </w:rPr>
        <w:t>Developed</w:t>
      </w:r>
      <w:r w:rsidRPr="002942BC">
        <w:rPr>
          <w:rFonts w:eastAsia="Times New Roman" w:cs="Times New Roman"/>
          <w:color w:val="333333"/>
        </w:rPr>
        <w:t>, </w:t>
      </w:r>
      <w:r w:rsidRPr="002942BC">
        <w:rPr>
          <w:rFonts w:eastAsia="Times New Roman" w:cs="Times New Roman"/>
          <w:b/>
          <w:bCs/>
          <w:color w:val="333333"/>
        </w:rPr>
        <w:t>Configured</w:t>
      </w:r>
      <w:r w:rsidRPr="002942BC">
        <w:rPr>
          <w:rFonts w:eastAsia="Times New Roman" w:cs="Times New Roman"/>
          <w:color w:val="333333"/>
        </w:rPr>
        <w:t> and </w:t>
      </w:r>
      <w:r w:rsidRPr="002942BC">
        <w:rPr>
          <w:rFonts w:eastAsia="Times New Roman" w:cs="Times New Roman"/>
          <w:b/>
          <w:bCs/>
          <w:color w:val="333333"/>
        </w:rPr>
        <w:t>deployed</w:t>
      </w:r>
      <w:r w:rsidRPr="002942BC">
        <w:rPr>
          <w:rFonts w:eastAsia="Times New Roman" w:cs="Times New Roman"/>
          <w:color w:val="333333"/>
        </w:rPr>
        <w:t> all kinds of Process of </w:t>
      </w:r>
      <w:r w:rsidRPr="002942BC">
        <w:rPr>
          <w:rFonts w:eastAsia="Times New Roman" w:cs="Times New Roman"/>
          <w:b/>
          <w:bCs/>
          <w:color w:val="333333"/>
        </w:rPr>
        <w:t>TIBCO</w:t>
      </w:r>
      <w:r w:rsidRPr="002942BC">
        <w:rPr>
          <w:rFonts w:eastAsia="Times New Roman" w:cs="Times New Roman"/>
          <w:color w:val="333333"/>
        </w:rPr>
        <w:t> </w:t>
      </w:r>
      <w:r w:rsidRPr="002942BC">
        <w:rPr>
          <w:rFonts w:eastAsia="Times New Roman" w:cs="Times New Roman"/>
          <w:b/>
          <w:bCs/>
          <w:color w:val="333333"/>
        </w:rPr>
        <w:t>Business 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Development and configuration of </w:t>
      </w:r>
      <w:r w:rsidRPr="002942BC">
        <w:rPr>
          <w:rFonts w:eastAsia="Times New Roman" w:cs="Times New Roman"/>
          <w:b/>
          <w:bCs/>
          <w:color w:val="333333"/>
        </w:rPr>
        <w:t>TIBCO MQ Series Adapter</w:t>
      </w:r>
      <w:r w:rsidRPr="002942BC">
        <w:rPr>
          <w:rFonts w:eastAsia="Times New Roman" w:cs="Times New Roman"/>
          <w:color w:val="333333"/>
        </w:rPr>
        <w:t> for integrating with IBM MQ Series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Designed, developed, monitored and managed various </w:t>
      </w:r>
      <w:r w:rsidRPr="002942BC">
        <w:rPr>
          <w:rFonts w:eastAsia="Times New Roman" w:cs="Times New Roman"/>
          <w:b/>
          <w:bCs/>
          <w:color w:val="333333"/>
        </w:rPr>
        <w:t>TIBCO Business</w:t>
      </w:r>
      <w:r w:rsidR="002942BC">
        <w:rPr>
          <w:rFonts w:eastAsia="Times New Roman" w:cs="Times New Roman"/>
          <w:b/>
          <w:bCs/>
          <w:color w:val="333333"/>
        </w:rPr>
        <w:t xml:space="preserve"> </w:t>
      </w:r>
      <w:r w:rsidRPr="002942BC">
        <w:rPr>
          <w:rFonts w:eastAsia="Times New Roman" w:cs="Times New Roman"/>
          <w:b/>
          <w:bCs/>
          <w:color w:val="333333"/>
        </w:rPr>
        <w:t>Works</w:t>
      </w:r>
      <w:r w:rsidRPr="002942BC">
        <w:rPr>
          <w:rFonts w:eastAsia="Times New Roman" w:cs="Times New Roman"/>
          <w:color w:val="333333"/>
        </w:rPr>
        <w:t> Interfaces and </w:t>
      </w:r>
      <w:r w:rsidRPr="002942BC">
        <w:rPr>
          <w:rFonts w:eastAsia="Times New Roman" w:cs="Times New Roman"/>
          <w:b/>
          <w:bCs/>
          <w:color w:val="333333"/>
        </w:rPr>
        <w:t>Adapters</w:t>
      </w:r>
      <w:r w:rsidRPr="002942BC">
        <w:rPr>
          <w:rFonts w:eastAsia="Times New Roman" w:cs="Times New Roman"/>
          <w:color w:val="333333"/>
        </w:rPr>
        <w:t> in Production.</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Monitored and Managed the Deployments and </w:t>
      </w:r>
      <w:r w:rsidRPr="002942BC">
        <w:rPr>
          <w:rFonts w:eastAsia="Times New Roman" w:cs="Times New Roman"/>
          <w:b/>
          <w:bCs/>
          <w:color w:val="333333"/>
        </w:rPr>
        <w:t>TIBCO</w:t>
      </w:r>
      <w:r w:rsidRPr="002942BC">
        <w:rPr>
          <w:rFonts w:eastAsia="Times New Roman" w:cs="Times New Roman"/>
          <w:color w:val="333333"/>
        </w:rPr>
        <w:t> </w:t>
      </w:r>
      <w:r w:rsidRPr="002942BC">
        <w:rPr>
          <w:rFonts w:eastAsia="Times New Roman" w:cs="Times New Roman"/>
          <w:b/>
          <w:bCs/>
          <w:color w:val="333333"/>
        </w:rPr>
        <w:t>Components</w:t>
      </w:r>
      <w:r w:rsidRPr="002942BC">
        <w:rPr>
          <w:rFonts w:eastAsia="Times New Roman" w:cs="Times New Roman"/>
          <w:color w:val="333333"/>
        </w:rPr>
        <w:t> using </w:t>
      </w:r>
      <w:r w:rsidRPr="002942BC">
        <w:rPr>
          <w:rFonts w:eastAsia="Times New Roman" w:cs="Times New Roman"/>
          <w:b/>
          <w:bCs/>
          <w:color w:val="333333"/>
        </w:rPr>
        <w:t>TIBCO</w:t>
      </w:r>
      <w:r w:rsidRPr="002942BC">
        <w:rPr>
          <w:rFonts w:eastAsia="Times New Roman" w:cs="Times New Roman"/>
          <w:color w:val="333333"/>
        </w:rPr>
        <w:t> </w:t>
      </w:r>
      <w:r w:rsidRPr="002942BC">
        <w:rPr>
          <w:rFonts w:eastAsia="Times New Roman" w:cs="Times New Roman"/>
          <w:b/>
          <w:bCs/>
          <w:color w:val="333333"/>
        </w:rPr>
        <w:t>Administrator</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Configured </w:t>
      </w:r>
      <w:r w:rsidRPr="002942BC">
        <w:rPr>
          <w:rFonts w:eastAsia="Times New Roman" w:cs="Times New Roman"/>
          <w:b/>
          <w:bCs/>
          <w:color w:val="333333"/>
        </w:rPr>
        <w:t>SOAP</w:t>
      </w:r>
      <w:r w:rsidRPr="002942BC">
        <w:rPr>
          <w:rFonts w:eastAsia="Times New Roman" w:cs="Times New Roman"/>
          <w:color w:val="333333"/>
        </w:rPr>
        <w:t> </w:t>
      </w:r>
      <w:r w:rsidRPr="002942BC">
        <w:rPr>
          <w:rFonts w:eastAsia="Times New Roman" w:cs="Times New Roman"/>
          <w:b/>
          <w:bCs/>
          <w:color w:val="333333"/>
        </w:rPr>
        <w:t>Web Service</w:t>
      </w:r>
      <w:r w:rsidRPr="002942BC">
        <w:rPr>
          <w:rFonts w:eastAsia="Times New Roman" w:cs="Times New Roman"/>
          <w:color w:val="333333"/>
        </w:rPr>
        <w:t> in </w:t>
      </w:r>
      <w:r w:rsidRPr="002942BC">
        <w:rPr>
          <w:rFonts w:eastAsia="Times New Roman" w:cs="Times New Roman"/>
          <w:b/>
          <w:bCs/>
          <w:color w:val="333333"/>
        </w:rPr>
        <w:t>TIBCO</w:t>
      </w:r>
      <w:r w:rsidRPr="002942BC">
        <w:rPr>
          <w:rFonts w:eastAsia="Times New Roman" w:cs="Times New Roman"/>
          <w:color w:val="333333"/>
        </w:rPr>
        <w:t>, including configured </w:t>
      </w:r>
      <w:r w:rsidRPr="002942BC">
        <w:rPr>
          <w:rFonts w:eastAsia="Times New Roman" w:cs="Times New Roman"/>
          <w:b/>
          <w:bCs/>
          <w:color w:val="333333"/>
        </w:rPr>
        <w:t>SOAP Server</w:t>
      </w:r>
      <w:r w:rsidRPr="002942BC">
        <w:rPr>
          <w:rFonts w:eastAsia="Times New Roman" w:cs="Times New Roman"/>
          <w:color w:val="333333"/>
        </w:rPr>
        <w:t> and </w:t>
      </w:r>
      <w:r w:rsidRPr="002942BC">
        <w:rPr>
          <w:rFonts w:eastAsia="Times New Roman" w:cs="Times New Roman"/>
          <w:b/>
          <w:bCs/>
          <w:color w:val="333333"/>
        </w:rPr>
        <w:t>SOAP Client</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Using </w:t>
      </w:r>
      <w:r w:rsidRPr="002942BC">
        <w:rPr>
          <w:rFonts w:eastAsia="Times New Roman" w:cs="Times New Roman"/>
          <w:b/>
          <w:bCs/>
          <w:color w:val="333333"/>
        </w:rPr>
        <w:t>TIBCO Business Works</w:t>
      </w:r>
      <w:r w:rsidRPr="002942BC">
        <w:rPr>
          <w:rFonts w:eastAsia="Times New Roman" w:cs="Times New Roman"/>
          <w:color w:val="333333"/>
        </w:rPr>
        <w:t> to create and invocate </w:t>
      </w:r>
      <w:r w:rsidRPr="002942BC">
        <w:rPr>
          <w:rFonts w:eastAsia="Times New Roman" w:cs="Times New Roman"/>
          <w:b/>
          <w:bCs/>
          <w:color w:val="333333"/>
        </w:rPr>
        <w:t>SOAP over HTTP Web Service.</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Created and invocated </w:t>
      </w:r>
      <w:r w:rsidRPr="002942BC">
        <w:rPr>
          <w:rFonts w:eastAsia="Times New Roman" w:cs="Times New Roman"/>
          <w:b/>
          <w:bCs/>
          <w:color w:val="333333"/>
        </w:rPr>
        <w:t>SOAP over JMS Web Service</w:t>
      </w:r>
      <w:r w:rsidRPr="002942BC">
        <w:rPr>
          <w:rFonts w:eastAsia="Times New Roman" w:cs="Times New Roman"/>
          <w:color w:val="333333"/>
        </w:rPr>
        <w:t> using </w:t>
      </w:r>
      <w:r w:rsidRPr="002942BC">
        <w:rPr>
          <w:rFonts w:eastAsia="Times New Roman" w:cs="Times New Roman"/>
          <w:b/>
          <w:bCs/>
          <w:color w:val="333333"/>
        </w:rPr>
        <w:t>TIBCO Business 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w:t>
      </w:r>
      <w:r w:rsidRPr="002942BC">
        <w:rPr>
          <w:rFonts w:eastAsia="Times New Roman" w:cs="Times New Roman"/>
          <w:b/>
          <w:bCs/>
          <w:color w:val="333333"/>
        </w:rPr>
        <w:t>JDBC Transaction Group</w:t>
      </w:r>
      <w:r w:rsidRPr="002942BC">
        <w:rPr>
          <w:rFonts w:eastAsia="Times New Roman" w:cs="Times New Roman"/>
          <w:color w:val="333333"/>
        </w:rPr>
        <w:t> to perform multiple database operations within the group as a single unit of work in</w:t>
      </w:r>
      <w:r w:rsidR="002942BC">
        <w:rPr>
          <w:rFonts w:eastAsia="Times New Roman" w:cs="Times New Roman"/>
          <w:color w:val="333333"/>
        </w:rPr>
        <w:t xml:space="preserve"> </w:t>
      </w:r>
      <w:r w:rsidRPr="002942BC">
        <w:rPr>
          <w:rFonts w:eastAsia="Times New Roman" w:cs="Times New Roman"/>
          <w:b/>
          <w:bCs/>
          <w:color w:val="333333"/>
        </w:rPr>
        <w:t>TIBCO Business 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Used the </w:t>
      </w:r>
      <w:r w:rsidRPr="002942BC">
        <w:rPr>
          <w:rFonts w:eastAsia="Times New Roman" w:cs="Times New Roman"/>
          <w:b/>
          <w:bCs/>
          <w:color w:val="333333"/>
        </w:rPr>
        <w:t>SOAP Web Service</w:t>
      </w:r>
      <w:r w:rsidRPr="002942BC">
        <w:rPr>
          <w:rFonts w:eastAsia="Times New Roman" w:cs="Times New Roman"/>
          <w:color w:val="333333"/>
        </w:rPr>
        <w:t> to write files to disks in </w:t>
      </w:r>
      <w:r w:rsidRPr="002942BC">
        <w:rPr>
          <w:rFonts w:eastAsia="Times New Roman" w:cs="Times New Roman"/>
          <w:b/>
          <w:bCs/>
          <w:color w:val="333333"/>
        </w:rPr>
        <w:t>TIBCO Business 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Reconfigured </w:t>
      </w:r>
      <w:r w:rsidRPr="002942BC">
        <w:rPr>
          <w:rFonts w:eastAsia="Times New Roman" w:cs="Times New Roman"/>
          <w:b/>
          <w:bCs/>
          <w:color w:val="333333"/>
        </w:rPr>
        <w:t>SOAP</w:t>
      </w:r>
      <w:r w:rsidRPr="002942BC">
        <w:rPr>
          <w:rFonts w:eastAsia="Times New Roman" w:cs="Times New Roman"/>
          <w:color w:val="333333"/>
        </w:rPr>
        <w:t> </w:t>
      </w:r>
      <w:r w:rsidRPr="002942BC">
        <w:rPr>
          <w:rFonts w:eastAsia="Times New Roman" w:cs="Times New Roman"/>
          <w:b/>
          <w:bCs/>
          <w:color w:val="333333"/>
        </w:rPr>
        <w:t>Web Service</w:t>
      </w:r>
      <w:r w:rsidRPr="002942BC">
        <w:rPr>
          <w:rFonts w:eastAsia="Times New Roman" w:cs="Times New Roman"/>
          <w:color w:val="333333"/>
        </w:rPr>
        <w:t> by changing the transport </w:t>
      </w:r>
      <w:r w:rsidRPr="002942BC">
        <w:rPr>
          <w:rFonts w:eastAsia="Times New Roman" w:cs="Times New Roman"/>
          <w:b/>
          <w:bCs/>
          <w:color w:val="333333"/>
        </w:rPr>
        <w:t>HTTP</w:t>
      </w:r>
      <w:r w:rsidRPr="002942BC">
        <w:rPr>
          <w:rFonts w:eastAsia="Times New Roman" w:cs="Times New Roman"/>
          <w:color w:val="333333"/>
        </w:rPr>
        <w:t> to </w:t>
      </w:r>
      <w:r w:rsidRPr="002942BC">
        <w:rPr>
          <w:rFonts w:eastAsia="Times New Roman" w:cs="Times New Roman"/>
          <w:b/>
          <w:bCs/>
          <w:color w:val="333333"/>
        </w:rPr>
        <w:t>JMS</w:t>
      </w:r>
      <w:r w:rsidRPr="002942BC">
        <w:rPr>
          <w:rFonts w:eastAsia="Times New Roman" w:cs="Times New Roman"/>
          <w:color w:val="333333"/>
        </w:rPr>
        <w:t>, or </w:t>
      </w:r>
      <w:r w:rsidRPr="002942BC">
        <w:rPr>
          <w:rFonts w:eastAsia="Times New Roman" w:cs="Times New Roman"/>
          <w:b/>
          <w:bCs/>
          <w:color w:val="333333"/>
        </w:rPr>
        <w:t>JMS</w:t>
      </w:r>
      <w:r w:rsidRPr="002942BC">
        <w:rPr>
          <w:rFonts w:eastAsia="Times New Roman" w:cs="Times New Roman"/>
          <w:color w:val="333333"/>
        </w:rPr>
        <w:t> to </w:t>
      </w:r>
      <w:r w:rsidRPr="002942BC">
        <w:rPr>
          <w:rFonts w:eastAsia="Times New Roman" w:cs="Times New Roman"/>
          <w:b/>
          <w:bCs/>
          <w:color w:val="333333"/>
        </w:rPr>
        <w:t>HTTP</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interoperability of </w:t>
      </w:r>
      <w:r w:rsidRPr="002942BC">
        <w:rPr>
          <w:rFonts w:eastAsia="Times New Roman" w:cs="Times New Roman"/>
          <w:b/>
          <w:bCs/>
          <w:color w:val="333333"/>
        </w:rPr>
        <w:t xml:space="preserve">TIBCO </w:t>
      </w:r>
      <w:r w:rsidR="002942BC" w:rsidRPr="002942BC">
        <w:rPr>
          <w:rFonts w:eastAsia="Times New Roman" w:cs="Times New Roman"/>
          <w:b/>
          <w:bCs/>
          <w:color w:val="333333"/>
        </w:rPr>
        <w:t>Business Works</w:t>
      </w:r>
      <w:r w:rsidRPr="002942BC">
        <w:rPr>
          <w:rFonts w:eastAsia="Times New Roman" w:cs="Times New Roman"/>
          <w:b/>
          <w:bCs/>
          <w:color w:val="333333"/>
        </w:rPr>
        <w:t xml:space="preserve"> SOAP Service</w:t>
      </w:r>
      <w:r w:rsidRPr="002942BC">
        <w:rPr>
          <w:rFonts w:eastAsia="Times New Roman" w:cs="Times New Roman"/>
          <w:color w:val="333333"/>
        </w:rPr>
        <w:t> with the </w:t>
      </w:r>
      <w:r w:rsidRPr="002942BC">
        <w:rPr>
          <w:rFonts w:eastAsia="Times New Roman" w:cs="Times New Roman"/>
          <w:b/>
          <w:bCs/>
          <w:color w:val="333333"/>
        </w:rPr>
        <w:t>JAX RPC</w:t>
      </w:r>
      <w:r w:rsidRPr="002942BC">
        <w:rPr>
          <w:rFonts w:eastAsia="Times New Roman" w:cs="Times New Roman"/>
          <w:color w:val="333333"/>
        </w:rPr>
        <w:t> client.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interoperability of </w:t>
      </w:r>
      <w:r w:rsidRPr="002942BC">
        <w:rPr>
          <w:rFonts w:eastAsia="Times New Roman" w:cs="Times New Roman"/>
          <w:b/>
          <w:bCs/>
          <w:color w:val="333333"/>
        </w:rPr>
        <w:t xml:space="preserve">TIBCO </w:t>
      </w:r>
      <w:r w:rsidR="002942BC" w:rsidRPr="002942BC">
        <w:rPr>
          <w:rFonts w:eastAsia="Times New Roman" w:cs="Times New Roman"/>
          <w:b/>
          <w:bCs/>
          <w:color w:val="333333"/>
        </w:rPr>
        <w:t>Business Works</w:t>
      </w:r>
      <w:r w:rsidRPr="002942BC">
        <w:rPr>
          <w:rFonts w:eastAsia="Times New Roman" w:cs="Times New Roman"/>
          <w:b/>
          <w:bCs/>
          <w:color w:val="333333"/>
        </w:rPr>
        <w:t xml:space="preserve"> SOAP/JMS Service</w:t>
      </w:r>
      <w:r w:rsidRPr="002942BC">
        <w:rPr>
          <w:rFonts w:eastAsia="Times New Roman" w:cs="Times New Roman"/>
          <w:color w:val="333333"/>
        </w:rPr>
        <w:t> with the </w:t>
      </w:r>
      <w:r w:rsidRPr="002942BC">
        <w:rPr>
          <w:rFonts w:eastAsia="Times New Roman" w:cs="Times New Roman"/>
          <w:b/>
          <w:bCs/>
          <w:color w:val="333333"/>
        </w:rPr>
        <w:t>Apache AXIS</w:t>
      </w:r>
      <w:r w:rsidRPr="002942BC">
        <w:rPr>
          <w:rFonts w:eastAsia="Times New Roman" w:cs="Times New Roman"/>
          <w:color w:val="333333"/>
        </w:rPr>
        <w:t> client.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w:t>
      </w:r>
      <w:r w:rsidRPr="002942BC">
        <w:rPr>
          <w:rFonts w:eastAsia="Times New Roman" w:cs="Times New Roman"/>
          <w:b/>
          <w:bCs/>
          <w:color w:val="333333"/>
        </w:rPr>
        <w:t xml:space="preserve">TIBCO </w:t>
      </w:r>
      <w:r w:rsidR="002942BC" w:rsidRPr="002942BC">
        <w:rPr>
          <w:rFonts w:eastAsia="Times New Roman" w:cs="Times New Roman"/>
          <w:b/>
          <w:bCs/>
          <w:color w:val="333333"/>
        </w:rPr>
        <w:t>Business Works</w:t>
      </w:r>
      <w:r w:rsidRPr="002942BC">
        <w:rPr>
          <w:rFonts w:eastAsia="Times New Roman" w:cs="Times New Roman"/>
          <w:b/>
          <w:bCs/>
          <w:color w:val="333333"/>
        </w:rPr>
        <w:t xml:space="preserve"> SOAP and Mail services </w:t>
      </w:r>
      <w:r w:rsidRPr="002942BC">
        <w:rPr>
          <w:rFonts w:eastAsia="Times New Roman" w:cs="Times New Roman"/>
          <w:color w:val="333333"/>
        </w:rPr>
        <w:t>interoperability with attachments.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Used the </w:t>
      </w:r>
      <w:r w:rsidRPr="002942BC">
        <w:rPr>
          <w:rFonts w:eastAsia="Times New Roman" w:cs="Times New Roman"/>
          <w:b/>
          <w:bCs/>
          <w:color w:val="333333"/>
        </w:rPr>
        <w:t xml:space="preserve">TIBCO </w:t>
      </w:r>
      <w:r w:rsidR="002942BC" w:rsidRPr="002942BC">
        <w:rPr>
          <w:rFonts w:eastAsia="Times New Roman" w:cs="Times New Roman"/>
          <w:b/>
          <w:bCs/>
          <w:color w:val="333333"/>
        </w:rPr>
        <w:t>Business Works</w:t>
      </w:r>
      <w:r w:rsidRPr="002942BC">
        <w:rPr>
          <w:rFonts w:eastAsia="Times New Roman" w:cs="Times New Roman"/>
          <w:b/>
          <w:bCs/>
          <w:color w:val="333333"/>
        </w:rPr>
        <w:t xml:space="preserve"> SOAP Service</w:t>
      </w:r>
      <w:r w:rsidRPr="002942BC">
        <w:rPr>
          <w:rFonts w:eastAsia="Times New Roman" w:cs="Times New Roman"/>
          <w:color w:val="333333"/>
        </w:rPr>
        <w:t> to send messages over </w:t>
      </w:r>
      <w:r w:rsidRPr="002942BC">
        <w:rPr>
          <w:rFonts w:eastAsia="Times New Roman" w:cs="Times New Roman"/>
          <w:b/>
          <w:bCs/>
          <w:color w:val="333333"/>
        </w:rPr>
        <w:t>JMS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Created </w:t>
      </w:r>
      <w:r w:rsidRPr="002942BC">
        <w:rPr>
          <w:rFonts w:eastAsia="Times New Roman" w:cs="Times New Roman"/>
          <w:b/>
          <w:bCs/>
          <w:color w:val="333333"/>
        </w:rPr>
        <w:t>SOAP Web Service</w:t>
      </w:r>
      <w:r w:rsidRPr="002942BC">
        <w:rPr>
          <w:rFonts w:eastAsia="Times New Roman" w:cs="Times New Roman"/>
          <w:color w:val="333333"/>
        </w:rPr>
        <w:t> using </w:t>
      </w:r>
      <w:r w:rsidRPr="002942BC">
        <w:rPr>
          <w:rFonts w:eastAsia="Times New Roman" w:cs="Times New Roman"/>
          <w:b/>
          <w:bCs/>
          <w:color w:val="333333"/>
        </w:rPr>
        <w:t>SOAP Encoded Arrays</w:t>
      </w:r>
      <w:r w:rsidRPr="002942BC">
        <w:rPr>
          <w:rFonts w:eastAsia="Times New Roman" w:cs="Times New Roman"/>
          <w:color w:val="333333"/>
        </w:rPr>
        <w:t> in </w:t>
      </w:r>
      <w:r w:rsidRPr="002942BC">
        <w:rPr>
          <w:rFonts w:eastAsia="Times New Roman" w:cs="Times New Roman"/>
          <w:b/>
          <w:bCs/>
          <w:color w:val="333333"/>
        </w:rPr>
        <w:t xml:space="preserve">TIBCO </w:t>
      </w:r>
      <w:r w:rsidR="002942BC" w:rsidRPr="002942BC">
        <w:rPr>
          <w:rFonts w:eastAsia="Times New Roman" w:cs="Times New Roman"/>
          <w:b/>
          <w:bCs/>
          <w:color w:val="333333"/>
        </w:rPr>
        <w:t>Business 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Created </w:t>
      </w:r>
      <w:r w:rsidRPr="002942BC">
        <w:rPr>
          <w:rFonts w:eastAsia="Times New Roman" w:cs="Times New Roman"/>
          <w:b/>
          <w:bCs/>
          <w:color w:val="333333"/>
        </w:rPr>
        <w:t>SOAP Web Service</w:t>
      </w:r>
      <w:r w:rsidRPr="002942BC">
        <w:rPr>
          <w:rFonts w:eastAsia="Times New Roman" w:cs="Times New Roman"/>
          <w:color w:val="333333"/>
        </w:rPr>
        <w:t> using </w:t>
      </w:r>
      <w:r w:rsidRPr="002942BC">
        <w:rPr>
          <w:rFonts w:eastAsia="Times New Roman" w:cs="Times New Roman"/>
          <w:b/>
          <w:bCs/>
          <w:color w:val="333333"/>
        </w:rPr>
        <w:t>SOAP Headers</w:t>
      </w:r>
      <w:r w:rsidRPr="002942BC">
        <w:rPr>
          <w:rFonts w:eastAsia="Times New Roman" w:cs="Times New Roman"/>
          <w:color w:val="333333"/>
        </w:rPr>
        <w:t> in </w:t>
      </w:r>
      <w:r w:rsidRPr="002942BC">
        <w:rPr>
          <w:rFonts w:eastAsia="Times New Roman" w:cs="Times New Roman"/>
          <w:b/>
          <w:bCs/>
          <w:color w:val="333333"/>
        </w:rPr>
        <w:t>TIBCO Business</w:t>
      </w:r>
      <w:r w:rsidR="002942BC">
        <w:rPr>
          <w:rFonts w:eastAsia="Times New Roman" w:cs="Times New Roman"/>
          <w:b/>
          <w:bCs/>
          <w:color w:val="333333"/>
        </w:rPr>
        <w:t xml:space="preserve"> </w:t>
      </w:r>
      <w:r w:rsidRPr="002942BC">
        <w:rPr>
          <w:rFonts w:eastAsia="Times New Roman" w:cs="Times New Roman"/>
          <w:b/>
          <w:bCs/>
          <w:color w:val="333333"/>
        </w:rPr>
        <w:t>Works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b/>
          <w:bCs/>
          <w:color w:val="333333"/>
        </w:rPr>
        <w:t>Migrated </w:t>
      </w:r>
      <w:r w:rsidRPr="002942BC">
        <w:rPr>
          <w:rFonts w:eastAsia="Times New Roman" w:cs="Times New Roman"/>
          <w:color w:val="333333"/>
        </w:rPr>
        <w:t>code from various environments, setting up and accessing Oracle database.</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Developed </w:t>
      </w:r>
      <w:r w:rsidRPr="002942BC">
        <w:rPr>
          <w:rFonts w:eastAsia="Times New Roman" w:cs="Times New Roman"/>
          <w:b/>
          <w:bCs/>
          <w:color w:val="333333"/>
        </w:rPr>
        <w:t>WSDL</w:t>
      </w:r>
      <w:r w:rsidRPr="002942BC">
        <w:rPr>
          <w:rFonts w:eastAsia="Times New Roman" w:cs="Times New Roman"/>
          <w:color w:val="333333"/>
        </w:rPr>
        <w:t> files for services that needed to be called.</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Worked on implementing </w:t>
      </w:r>
      <w:r w:rsidRPr="002942BC">
        <w:rPr>
          <w:rFonts w:eastAsia="Times New Roman" w:cs="Times New Roman"/>
          <w:b/>
          <w:bCs/>
          <w:color w:val="333333"/>
        </w:rPr>
        <w:t>Generic Error Handling</w:t>
      </w:r>
      <w:r w:rsidRPr="002942BC">
        <w:rPr>
          <w:rFonts w:eastAsia="Times New Roman" w:cs="Times New Roman"/>
          <w:color w:val="333333"/>
        </w:rPr>
        <w:t> for all </w:t>
      </w:r>
      <w:r w:rsidRPr="002942BC">
        <w:rPr>
          <w:rFonts w:eastAsia="Times New Roman" w:cs="Times New Roman"/>
          <w:b/>
          <w:bCs/>
          <w:color w:val="333333"/>
        </w:rPr>
        <w:t>TIBCO Business Processes</w:t>
      </w:r>
      <w:r w:rsidRPr="002942BC">
        <w:rPr>
          <w:rFonts w:eastAsia="Times New Roman" w:cs="Times New Roman"/>
          <w:color w:val="333333"/>
        </w:rPr>
        <w: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Participated in </w:t>
      </w:r>
      <w:r w:rsidRPr="002942BC">
        <w:rPr>
          <w:rFonts w:eastAsia="Times New Roman" w:cs="Times New Roman"/>
          <w:b/>
          <w:bCs/>
          <w:color w:val="333333"/>
        </w:rPr>
        <w:t>Performance tuning</w:t>
      </w:r>
      <w:r w:rsidRPr="002942BC">
        <w:rPr>
          <w:rFonts w:eastAsia="Times New Roman" w:cs="Times New Roman"/>
          <w:color w:val="333333"/>
        </w:rPr>
        <w:t> reviews of the production environment.</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Generated various </w:t>
      </w:r>
      <w:r w:rsidRPr="002942BC">
        <w:rPr>
          <w:rFonts w:eastAsia="Times New Roman" w:cs="Times New Roman"/>
          <w:b/>
          <w:bCs/>
          <w:color w:val="333333"/>
        </w:rPr>
        <w:t>Schemas</w:t>
      </w:r>
      <w:r w:rsidRPr="002942BC">
        <w:rPr>
          <w:rFonts w:eastAsia="Times New Roman" w:cs="Times New Roman"/>
          <w:color w:val="333333"/>
        </w:rPr>
        <w:t> as per the mapping involved in the process flows.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Generated </w:t>
      </w:r>
      <w:r w:rsidRPr="002942BC">
        <w:rPr>
          <w:rFonts w:eastAsia="Times New Roman" w:cs="Times New Roman"/>
          <w:b/>
          <w:bCs/>
          <w:color w:val="333333"/>
        </w:rPr>
        <w:t>Technical and Functional Documentation</w:t>
      </w:r>
      <w:r w:rsidRPr="002942BC">
        <w:rPr>
          <w:rFonts w:eastAsia="Times New Roman" w:cs="Times New Roman"/>
          <w:color w:val="333333"/>
        </w:rPr>
        <w:t> and various reports based on the transactions in the middleware.</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Fixing and debugging of various defects reported in Production.</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Create, execute, and document test scripts to ensure that an application or technical environment meets function and performance requirements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Configured </w:t>
      </w:r>
      <w:r w:rsidRPr="002942BC">
        <w:rPr>
          <w:rFonts w:eastAsia="Times New Roman" w:cs="Times New Roman"/>
          <w:b/>
          <w:bCs/>
          <w:color w:val="333333"/>
        </w:rPr>
        <w:t>TIBCO Smart Mapper</w:t>
      </w:r>
      <w:r w:rsidRPr="002942BC">
        <w:rPr>
          <w:rFonts w:eastAsia="Times New Roman" w:cs="Times New Roman"/>
          <w:color w:val="333333"/>
        </w:rPr>
        <w:t> to create the UAN cross reference data for the products.</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Create Relationships and Entities in </w:t>
      </w:r>
      <w:r w:rsidRPr="002942BC">
        <w:rPr>
          <w:rFonts w:eastAsia="Times New Roman" w:cs="Times New Roman"/>
          <w:b/>
          <w:bCs/>
          <w:color w:val="333333"/>
        </w:rPr>
        <w:t>TIBCO Smart Mapper</w:t>
      </w:r>
      <w:r w:rsidRPr="002942BC">
        <w:rPr>
          <w:rFonts w:eastAsia="Times New Roman" w:cs="Times New Roman"/>
          <w:color w:val="333333"/>
        </w:rPr>
        <w:t> for asset data in Siebel and license data in SAP.</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Generated various </w:t>
      </w:r>
      <w:r w:rsidRPr="002942BC">
        <w:rPr>
          <w:rFonts w:eastAsia="Times New Roman" w:cs="Times New Roman"/>
          <w:b/>
          <w:bCs/>
          <w:color w:val="333333"/>
        </w:rPr>
        <w:t>XML schemas</w:t>
      </w:r>
      <w:r w:rsidRPr="002942BC">
        <w:rPr>
          <w:rFonts w:eastAsia="Times New Roman" w:cs="Times New Roman"/>
          <w:color w:val="333333"/>
        </w:rPr>
        <w:t> as per the mapping involved in the process flows from the integration perspective.</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Implemented </w:t>
      </w:r>
      <w:r w:rsidRPr="002942BC">
        <w:rPr>
          <w:rFonts w:eastAsia="Times New Roman" w:cs="Times New Roman"/>
          <w:b/>
          <w:bCs/>
          <w:color w:val="333333"/>
        </w:rPr>
        <w:t>error handling </w:t>
      </w:r>
      <w:r w:rsidRPr="002942BC">
        <w:rPr>
          <w:rFonts w:eastAsia="Times New Roman" w:cs="Times New Roman"/>
          <w:color w:val="333333"/>
        </w:rPr>
        <w:t>in Business Process and conducted Unit testing, component testing and supported system testing.</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b/>
          <w:bCs/>
          <w:color w:val="333333"/>
        </w:rPr>
        <w:t>Fault tolerance </w:t>
      </w:r>
      <w:r w:rsidRPr="002942BC">
        <w:rPr>
          <w:rFonts w:eastAsia="Times New Roman" w:cs="Times New Roman"/>
          <w:color w:val="333333"/>
        </w:rPr>
        <w:t>was achieved using Rendezvous certified messaging methodology.</w:t>
      </w:r>
    </w:p>
    <w:p w:rsidR="0003302A" w:rsidRPr="002942BC" w:rsidRDefault="0003302A" w:rsidP="0003302A">
      <w:pPr>
        <w:pStyle w:val="ListParagraph"/>
        <w:numPr>
          <w:ilvl w:val="0"/>
          <w:numId w:val="3"/>
        </w:numPr>
        <w:shd w:val="clear" w:color="auto" w:fill="FFFFFF"/>
        <w:spacing w:after="0" w:line="240" w:lineRule="auto"/>
        <w:rPr>
          <w:rFonts w:eastAsia="Times New Roman" w:cs="Times New Roman"/>
          <w:color w:val="333333"/>
        </w:rPr>
      </w:pPr>
      <w:r w:rsidRPr="002942BC">
        <w:rPr>
          <w:rFonts w:eastAsia="Times New Roman" w:cs="Times New Roman"/>
          <w:color w:val="333333"/>
        </w:rPr>
        <w:t>Documented the design of the </w:t>
      </w:r>
      <w:r w:rsidRPr="002942BC">
        <w:rPr>
          <w:rFonts w:eastAsia="Times New Roman" w:cs="Times New Roman"/>
          <w:b/>
          <w:bCs/>
          <w:color w:val="333333"/>
        </w:rPr>
        <w:t>workflow</w:t>
      </w:r>
      <w:r w:rsidRPr="002942BC">
        <w:rPr>
          <w:rFonts w:eastAsia="Times New Roman" w:cs="Times New Roman"/>
          <w:color w:val="333333"/>
        </w:rPr>
        <w:t> using Components and Message flow diagrams in UML using Microsoft Visio.</w:t>
      </w:r>
    </w:p>
    <w:p w:rsidR="0003302A" w:rsidRPr="002942BC" w:rsidRDefault="0003302A" w:rsidP="0003302A">
      <w:pPr>
        <w:shd w:val="clear" w:color="auto" w:fill="FFFFFF"/>
        <w:spacing w:after="0" w:line="240" w:lineRule="auto"/>
        <w:jc w:val="both"/>
        <w:rPr>
          <w:rFonts w:eastAsia="Times New Roman" w:cs="Times New Roman"/>
          <w:b/>
          <w:bCs/>
          <w:color w:val="333333"/>
        </w:rPr>
      </w:pPr>
    </w:p>
    <w:p w:rsidR="0003302A" w:rsidRPr="002942BC" w:rsidRDefault="0003302A" w:rsidP="0003302A">
      <w:pPr>
        <w:shd w:val="clear" w:color="auto" w:fill="FFFFFF"/>
        <w:spacing w:after="0" w:line="240" w:lineRule="auto"/>
        <w:jc w:val="both"/>
        <w:rPr>
          <w:rFonts w:eastAsia="Times New Roman" w:cs="Times New Roman"/>
          <w:b/>
          <w:bCs/>
          <w:color w:val="333333"/>
        </w:rPr>
      </w:pPr>
      <w:r w:rsidRPr="002942BC">
        <w:rPr>
          <w:rFonts w:eastAsia="Times New Roman" w:cs="Times New Roman"/>
          <w:b/>
          <w:bCs/>
          <w:color w:val="333333"/>
        </w:rPr>
        <w:t>Environment: TIBCO BW 5.2, TIBCO Adapters, Test Director, Windows NT, Solaris 2.7, Oracle Applications Adapter 3.0,</w:t>
      </w:r>
      <w:r w:rsidRPr="002942BC">
        <w:rPr>
          <w:rFonts w:eastAsia="Times New Roman" w:cs="Times New Roman"/>
          <w:color w:val="333333"/>
        </w:rPr>
        <w:t> </w:t>
      </w:r>
      <w:r w:rsidRPr="002942BC">
        <w:rPr>
          <w:rFonts w:eastAsia="Times New Roman" w:cs="Times New Roman"/>
          <w:b/>
          <w:bCs/>
          <w:color w:val="333333"/>
        </w:rPr>
        <w:t>JDBC, DSP, Mainframes, Oracle Apps, Web Services, SOAP, XML.</w:t>
      </w:r>
    </w:p>
    <w:p w:rsidR="008C11D3" w:rsidRPr="002942BC" w:rsidRDefault="008C11D3" w:rsidP="0000703B">
      <w:pPr>
        <w:shd w:val="clear" w:color="auto" w:fill="FFFFFF"/>
        <w:spacing w:after="0" w:line="240" w:lineRule="auto"/>
        <w:rPr>
          <w:rFonts w:eastAsia="Times New Roman" w:cs="Times New Roman"/>
          <w:b/>
          <w:color w:val="333333"/>
        </w:rPr>
      </w:pPr>
    </w:p>
    <w:p w:rsidR="00994DC5" w:rsidRPr="002942BC" w:rsidRDefault="008C11D3" w:rsidP="008C11D3">
      <w:pPr>
        <w:shd w:val="clear" w:color="auto" w:fill="FFFFFF"/>
        <w:spacing w:after="0" w:line="240" w:lineRule="auto"/>
        <w:rPr>
          <w:rFonts w:eastAsia="Times New Roman" w:cs="Times New Roman"/>
          <w:b/>
          <w:color w:val="333333"/>
        </w:rPr>
      </w:pPr>
      <w:r w:rsidRPr="002942BC">
        <w:rPr>
          <w:rFonts w:eastAsia="Times New Roman" w:cs="Times New Roman"/>
          <w:b/>
          <w:color w:val="333333"/>
        </w:rPr>
        <w:t xml:space="preserve">SYMANTEC, Mountain View, CA                                                                           </w:t>
      </w:r>
      <w:r w:rsidR="00E12A13" w:rsidRPr="002942BC">
        <w:rPr>
          <w:rFonts w:eastAsia="Times New Roman" w:cs="Arial"/>
          <w:b/>
          <w:bCs/>
          <w:color w:val="000000"/>
        </w:rPr>
        <w:t xml:space="preserve">        April</w:t>
      </w:r>
      <w:r w:rsidRPr="002942BC">
        <w:rPr>
          <w:rFonts w:eastAsia="Times New Roman" w:cs="Arial"/>
          <w:b/>
          <w:bCs/>
          <w:color w:val="000000"/>
        </w:rPr>
        <w:t xml:space="preserve"> 2010 to </w:t>
      </w:r>
      <w:proofErr w:type="gramStart"/>
      <w:r w:rsidR="00E12A13" w:rsidRPr="002942BC">
        <w:rPr>
          <w:rFonts w:eastAsia="Times New Roman" w:cs="Arial"/>
          <w:b/>
          <w:bCs/>
          <w:color w:val="000000"/>
        </w:rPr>
        <w:t xml:space="preserve">Jan </w:t>
      </w:r>
      <w:r w:rsidRPr="002942BC">
        <w:rPr>
          <w:rFonts w:eastAsia="Times New Roman" w:cs="Arial"/>
          <w:b/>
          <w:bCs/>
          <w:color w:val="000000"/>
        </w:rPr>
        <w:t xml:space="preserve"> 2012</w:t>
      </w:r>
      <w:proofErr w:type="gramEnd"/>
    </w:p>
    <w:p w:rsidR="00994DC5" w:rsidRPr="002942BC" w:rsidRDefault="00994DC5" w:rsidP="00994DC5">
      <w:pPr>
        <w:shd w:val="clear" w:color="auto" w:fill="FFFFFF"/>
        <w:spacing w:after="0" w:line="240" w:lineRule="auto"/>
        <w:rPr>
          <w:rFonts w:eastAsia="Times New Roman" w:cs="Times New Roman"/>
          <w:b/>
          <w:color w:val="333333"/>
        </w:rPr>
      </w:pPr>
      <w:proofErr w:type="spellStart"/>
      <w:r w:rsidRPr="002942BC">
        <w:rPr>
          <w:rFonts w:eastAsia="Times New Roman" w:cs="Arial"/>
          <w:b/>
          <w:bCs/>
          <w:color w:val="000000"/>
        </w:rPr>
        <w:t>Tibco</w:t>
      </w:r>
      <w:proofErr w:type="spellEnd"/>
      <w:r w:rsidRPr="002942BC">
        <w:rPr>
          <w:rFonts w:eastAsia="Times New Roman" w:cs="Arial"/>
          <w:b/>
          <w:bCs/>
          <w:color w:val="000000"/>
        </w:rPr>
        <w:t xml:space="preserve"> Developer</w:t>
      </w:r>
    </w:p>
    <w:p w:rsidR="008C11D3" w:rsidRPr="002942BC" w:rsidRDefault="008C11D3" w:rsidP="0000703B">
      <w:pPr>
        <w:shd w:val="clear" w:color="auto" w:fill="FFFFFF"/>
        <w:spacing w:after="0" w:line="240" w:lineRule="auto"/>
        <w:rPr>
          <w:rFonts w:eastAsia="Times New Roman" w:cs="Times New Roman"/>
          <w:color w:val="333333"/>
        </w:rPr>
      </w:pPr>
    </w:p>
    <w:p w:rsidR="008C11D3" w:rsidRPr="002942BC" w:rsidRDefault="008C11D3" w:rsidP="0000703B">
      <w:pPr>
        <w:shd w:val="clear" w:color="auto" w:fill="FFFFFF"/>
        <w:spacing w:after="0" w:line="240" w:lineRule="auto"/>
        <w:rPr>
          <w:rFonts w:eastAsia="Times New Roman" w:cs="Times New Roman"/>
          <w:color w:val="333333"/>
        </w:rPr>
      </w:pPr>
    </w:p>
    <w:p w:rsidR="008C11D3" w:rsidRPr="002942BC" w:rsidRDefault="008C11D3" w:rsidP="008C11D3">
      <w:pPr>
        <w:pStyle w:val="NormalWeb"/>
        <w:shd w:val="clear" w:color="auto" w:fill="FFFFFF"/>
        <w:spacing w:before="90" w:beforeAutospacing="0" w:after="90" w:afterAutospacing="0"/>
        <w:jc w:val="both"/>
        <w:rPr>
          <w:rFonts w:ascii="Cambria" w:hAnsi="Cambria" w:cs="Arial"/>
          <w:color w:val="000000"/>
          <w:sz w:val="22"/>
          <w:szCs w:val="22"/>
        </w:rPr>
      </w:pPr>
      <w:r w:rsidRPr="002942BC">
        <w:rPr>
          <w:rFonts w:ascii="Cambria" w:hAnsi="Cambria" w:cs="Arial"/>
          <w:color w:val="000000"/>
          <w:sz w:val="22"/>
          <w:szCs w:val="22"/>
        </w:rPr>
        <w:t>Symantec is a world leader in antivirus products and data storage solutions for today's data-intensive enterprise. Symantec is currently in process of automating of the business workflows &amp; processes using TIBCO middleware products. The middleware integration layer which is designed and implemented using TIBCO business works, enables the data flow between applications like partner Net, CDH (customer data hub), and ERP systems in real-time &amp; batch mode operations. The exception handling mechanism, Auditing and logging was implemented using CUF framework.</w:t>
      </w:r>
    </w:p>
    <w:p w:rsidR="008C11D3" w:rsidRPr="002942BC" w:rsidRDefault="008C11D3" w:rsidP="008C11D3">
      <w:pPr>
        <w:pStyle w:val="NormalWeb"/>
        <w:shd w:val="clear" w:color="auto" w:fill="FFFFFF"/>
        <w:spacing w:before="90" w:beforeAutospacing="0" w:after="90" w:afterAutospacing="0"/>
        <w:jc w:val="both"/>
        <w:rPr>
          <w:rFonts w:ascii="Cambria" w:hAnsi="Cambria" w:cs="Arial"/>
          <w:b/>
          <w:color w:val="000000"/>
          <w:sz w:val="22"/>
          <w:szCs w:val="22"/>
        </w:rPr>
      </w:pPr>
      <w:proofErr w:type="spellStart"/>
      <w:r w:rsidRPr="002942BC">
        <w:rPr>
          <w:rFonts w:ascii="Cambria" w:hAnsi="Cambria" w:cs="Arial"/>
          <w:b/>
          <w:color w:val="000000"/>
          <w:sz w:val="22"/>
          <w:szCs w:val="22"/>
        </w:rPr>
        <w:t>PartnerNet</w:t>
      </w:r>
      <w:proofErr w:type="spellEnd"/>
      <w:r w:rsidRPr="002942BC">
        <w:rPr>
          <w:rFonts w:ascii="Cambria" w:hAnsi="Cambria" w:cs="Arial"/>
          <w:b/>
          <w:color w:val="000000"/>
          <w:sz w:val="22"/>
          <w:szCs w:val="22"/>
        </w:rPr>
        <w:t>:</w:t>
      </w:r>
    </w:p>
    <w:p w:rsidR="008C11D3" w:rsidRPr="002942BC" w:rsidRDefault="008C11D3" w:rsidP="008C11D3">
      <w:pPr>
        <w:pStyle w:val="NormalWeb"/>
        <w:shd w:val="clear" w:color="auto" w:fill="FFFFFF"/>
        <w:spacing w:before="90" w:beforeAutospacing="0" w:after="90" w:afterAutospacing="0"/>
        <w:jc w:val="both"/>
        <w:rPr>
          <w:rFonts w:ascii="Cambria" w:hAnsi="Cambria" w:cs="Arial"/>
          <w:color w:val="000000"/>
          <w:sz w:val="22"/>
          <w:szCs w:val="22"/>
        </w:rPr>
      </w:pPr>
      <w:r w:rsidRPr="002942BC">
        <w:rPr>
          <w:rFonts w:ascii="Cambria" w:hAnsi="Cambria" w:cs="Arial"/>
          <w:color w:val="000000"/>
          <w:sz w:val="22"/>
          <w:szCs w:val="22"/>
        </w:rPr>
        <w:t xml:space="preserve">With the completion of the merger between Symantec and VERITAS, one of the key foundational steps to achieving an integrated Company is the consolidation of the existing Availability and Security Partner Web applications. In order to do this, all of the various Partner Web Entities must appear as one System to the Partner When a Partner logs into </w:t>
      </w:r>
      <w:proofErr w:type="spellStart"/>
      <w:r w:rsidRPr="002942BC">
        <w:rPr>
          <w:rFonts w:ascii="Cambria" w:hAnsi="Cambria" w:cs="Arial"/>
          <w:color w:val="000000"/>
          <w:sz w:val="22"/>
          <w:szCs w:val="22"/>
        </w:rPr>
        <w:t>PartnerNet</w:t>
      </w:r>
      <w:proofErr w:type="spellEnd"/>
      <w:r w:rsidRPr="002942BC">
        <w:rPr>
          <w:rFonts w:ascii="Cambria" w:hAnsi="Cambria" w:cs="Arial"/>
          <w:color w:val="000000"/>
          <w:sz w:val="22"/>
          <w:szCs w:val="22"/>
        </w:rPr>
        <w:t xml:space="preserve"> and attempts to access one of the Partner Web Entities, the fact they have left the current website and entered a different site must be transparent. To do this, </w:t>
      </w:r>
      <w:proofErr w:type="spellStart"/>
      <w:r w:rsidRPr="002942BC">
        <w:rPr>
          <w:rFonts w:ascii="Cambria" w:hAnsi="Cambria" w:cs="Arial"/>
          <w:color w:val="000000"/>
          <w:sz w:val="22"/>
          <w:szCs w:val="22"/>
        </w:rPr>
        <w:t>PartnerNet</w:t>
      </w:r>
      <w:proofErr w:type="spellEnd"/>
      <w:r w:rsidRPr="002942BC">
        <w:rPr>
          <w:rFonts w:ascii="Cambria" w:hAnsi="Cambria" w:cs="Arial"/>
          <w:color w:val="000000"/>
          <w:sz w:val="22"/>
          <w:szCs w:val="22"/>
        </w:rPr>
        <w:t xml:space="preserve"> needs to have a standardized single sign on process, so they will only have to log in once and any other required authentication is done behind the scenes. The Partner Web Entities that are already using SSO with </w:t>
      </w:r>
      <w:proofErr w:type="spellStart"/>
      <w:r w:rsidRPr="002942BC">
        <w:rPr>
          <w:rFonts w:ascii="Cambria" w:hAnsi="Cambria" w:cs="Arial"/>
          <w:color w:val="000000"/>
          <w:sz w:val="22"/>
          <w:szCs w:val="22"/>
        </w:rPr>
        <w:t>PartnerNet</w:t>
      </w:r>
      <w:proofErr w:type="spellEnd"/>
      <w:r w:rsidRPr="002942BC">
        <w:rPr>
          <w:rFonts w:ascii="Cambria" w:hAnsi="Cambria" w:cs="Arial"/>
          <w:color w:val="000000"/>
          <w:sz w:val="22"/>
          <w:szCs w:val="22"/>
        </w:rPr>
        <w:t xml:space="preserve"> are each using a different method of authentication and will need to update their process to the standardized SSO.</w:t>
      </w:r>
    </w:p>
    <w:p w:rsidR="008C11D3" w:rsidRPr="002942BC" w:rsidRDefault="008C11D3" w:rsidP="008C11D3">
      <w:pPr>
        <w:ind w:right="-446"/>
        <w:jc w:val="both"/>
        <w:rPr>
          <w:rFonts w:ascii="Cambria" w:hAnsi="Cambria" w:cs="Times New Roman"/>
          <w:b/>
        </w:rPr>
      </w:pPr>
    </w:p>
    <w:p w:rsidR="008C11D3" w:rsidRPr="002942BC" w:rsidRDefault="008C11D3" w:rsidP="008C11D3">
      <w:pPr>
        <w:ind w:right="-446"/>
        <w:jc w:val="both"/>
        <w:rPr>
          <w:rFonts w:ascii="Cambria" w:hAnsi="Cambria" w:cs="Times New Roman"/>
          <w:b/>
          <w:i/>
          <w:color w:val="548DD4"/>
        </w:rPr>
      </w:pPr>
      <w:r w:rsidRPr="002942BC">
        <w:rPr>
          <w:rFonts w:ascii="Cambria" w:hAnsi="Cambria" w:cs="Times New Roman"/>
          <w:b/>
        </w:rPr>
        <w:t>Responsibilities:</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Involved in capturing the requirements, analysis and Understanding the business functionality. </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Participated in product design meetings to ensure requirements and design specifications are complete. </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
          <w:bCs/>
        </w:rPr>
      </w:pPr>
      <w:r w:rsidRPr="002942BC">
        <w:rPr>
          <w:rFonts w:ascii="Cambria" w:hAnsi="Cambria" w:cs="Arial"/>
          <w:color w:val="000000"/>
        </w:rPr>
        <w:t xml:space="preserve">Support to more than 120 Client interfaces using TIBCO Products and Implementing TIBCO Business Works and involved in integrating various </w:t>
      </w:r>
      <w:r w:rsidRPr="002942BC">
        <w:rPr>
          <w:rFonts w:ascii="Cambria" w:hAnsi="Cambria" w:cs="Arial"/>
          <w:b/>
          <w:color w:val="000000"/>
        </w:rPr>
        <w:t>A2A applications Designed Schemas/Sample XML for the integration.</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000000"/>
        </w:rPr>
        <w:t>Involved in resolving the maintenance issues and minor enhancements. Involved in design and error handling for integration.</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b/>
          <w:color w:val="333333"/>
          <w:shd w:val="clear" w:color="auto" w:fill="FFFFFF"/>
        </w:rPr>
        <w:t>Developed Hawk rule</w:t>
      </w:r>
      <w:r w:rsidRPr="002942BC">
        <w:rPr>
          <w:rFonts w:ascii="Cambria" w:hAnsi="Cambria" w:cs="Arial"/>
          <w:color w:val="333333"/>
          <w:shd w:val="clear" w:color="auto" w:fill="FFFFFF"/>
        </w:rPr>
        <w:t xml:space="preserve"> to monitor the existence of processes in production environment.</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Followed established development guidelines and standards to ensure continuity.</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 xml:space="preserve">Configured the </w:t>
      </w:r>
      <w:r w:rsidRPr="002942BC">
        <w:rPr>
          <w:rFonts w:ascii="Cambria" w:hAnsi="Cambria" w:cs="Arial"/>
          <w:b/>
          <w:color w:val="333333"/>
          <w:shd w:val="clear" w:color="auto" w:fill="FFFFFF"/>
        </w:rPr>
        <w:t xml:space="preserve">ADB Adapter </w:t>
      </w:r>
      <w:r w:rsidRPr="002942BC">
        <w:rPr>
          <w:rFonts w:ascii="Cambria" w:hAnsi="Cambria" w:cs="Arial"/>
          <w:color w:val="333333"/>
          <w:shd w:val="clear" w:color="auto" w:fill="FFFFFF"/>
        </w:rPr>
        <w:t>to publish and subscribe.</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 xml:space="preserve">Configured the </w:t>
      </w:r>
      <w:r w:rsidRPr="002942BC">
        <w:rPr>
          <w:rFonts w:ascii="Cambria" w:hAnsi="Cambria" w:cs="Arial"/>
          <w:b/>
          <w:color w:val="333333"/>
          <w:shd w:val="clear" w:color="auto" w:fill="FFFFFF"/>
        </w:rPr>
        <w:t xml:space="preserve">file adapter </w:t>
      </w:r>
      <w:r w:rsidRPr="002942BC">
        <w:rPr>
          <w:rFonts w:ascii="Cambria" w:hAnsi="Cambria" w:cs="Arial"/>
          <w:color w:val="333333"/>
          <w:shd w:val="clear" w:color="auto" w:fill="FFFFFF"/>
        </w:rPr>
        <w:t>to receive and publish data to .txt files(delimited) </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 xml:space="preserve">Implemented security for licensing calls to web services </w:t>
      </w:r>
      <w:r w:rsidRPr="002942BC">
        <w:rPr>
          <w:rFonts w:ascii="Cambria" w:hAnsi="Cambria" w:cs="Arial"/>
          <w:b/>
          <w:color w:val="333333"/>
          <w:shd w:val="clear" w:color="auto" w:fill="FFFFFF"/>
        </w:rPr>
        <w:t>SOAP, WSDL XML</w:t>
      </w:r>
      <w:r w:rsidRPr="002942BC">
        <w:rPr>
          <w:rFonts w:ascii="Cambria" w:hAnsi="Cambria" w:cs="Arial"/>
          <w:color w:val="333333"/>
          <w:shd w:val="clear" w:color="auto" w:fill="FFFFFF"/>
        </w:rPr>
        <w:t>. </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333333"/>
          <w:shd w:val="clear" w:color="auto" w:fill="FFFFFF"/>
        </w:rPr>
        <w:t xml:space="preserve">Performed Unit and Integration testing of the developed </w:t>
      </w:r>
      <w:r w:rsidRPr="002942BC">
        <w:rPr>
          <w:rFonts w:ascii="Cambria" w:hAnsi="Cambria" w:cs="Arial"/>
          <w:b/>
          <w:color w:val="333333"/>
          <w:shd w:val="clear" w:color="auto" w:fill="FFFFFF"/>
        </w:rPr>
        <w:t>TIBCO BW Processes</w:t>
      </w:r>
      <w:r w:rsidRPr="002942BC">
        <w:rPr>
          <w:rFonts w:ascii="Cambria" w:hAnsi="Cambria" w:cs="Arial"/>
          <w:color w:val="333333"/>
          <w:shd w:val="clear" w:color="auto" w:fill="FFFFFF"/>
        </w:rPr>
        <w:t>. </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000000"/>
        </w:rPr>
        <w:t>Creation of complex schemas for mapping with incoming request and outgoing response.</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000000"/>
        </w:rPr>
        <w:t>Designing the process definitions using TIBCO Designer</w:t>
      </w:r>
    </w:p>
    <w:p w:rsidR="008C11D3" w:rsidRPr="002942BC" w:rsidRDefault="008C11D3" w:rsidP="008C11D3">
      <w:pPr>
        <w:widowControl w:val="0"/>
        <w:numPr>
          <w:ilvl w:val="0"/>
          <w:numId w:val="5"/>
        </w:numPr>
        <w:tabs>
          <w:tab w:val="left" w:pos="576"/>
          <w:tab w:val="left" w:pos="916"/>
          <w:tab w:val="left" w:pos="1832"/>
          <w:tab w:val="left" w:pos="2748"/>
          <w:tab w:val="left" w:pos="3664"/>
          <w:tab w:val="left" w:pos="4580"/>
          <w:tab w:val="left" w:pos="5496"/>
          <w:tab w:val="left" w:pos="6412"/>
          <w:tab w:val="left" w:pos="6480"/>
          <w:tab w:val="left" w:pos="7200"/>
          <w:tab w:val="left" w:pos="7328"/>
          <w:tab w:val="left" w:pos="7920"/>
          <w:tab w:val="left" w:pos="8244"/>
          <w:tab w:val="left" w:pos="8640"/>
          <w:tab w:val="left" w:pos="9160"/>
          <w:tab w:val="left" w:pos="9360"/>
          <w:tab w:val="left" w:pos="10076"/>
          <w:tab w:val="left" w:pos="10080"/>
          <w:tab w:val="left" w:pos="10800"/>
          <w:tab w:val="left" w:pos="10992"/>
          <w:tab w:val="left" w:pos="11520"/>
          <w:tab w:val="left" w:pos="11908"/>
          <w:tab w:val="left" w:pos="12240"/>
          <w:tab w:val="left" w:pos="12824"/>
          <w:tab w:val="left" w:pos="12960"/>
          <w:tab w:val="left" w:pos="13680"/>
          <w:tab w:val="left" w:pos="13740"/>
          <w:tab w:val="left" w:pos="14400"/>
          <w:tab w:val="left" w:pos="14656"/>
          <w:tab w:val="left" w:pos="15120"/>
          <w:tab w:val="left" w:pos="15840"/>
          <w:tab w:val="left" w:pos="16560"/>
          <w:tab w:val="left" w:pos="17280"/>
          <w:tab w:val="left" w:pos="18000"/>
          <w:tab w:val="left" w:pos="18720"/>
        </w:tabs>
        <w:suppressAutoHyphens/>
        <w:spacing w:after="60" w:line="240" w:lineRule="auto"/>
        <w:jc w:val="both"/>
        <w:rPr>
          <w:rFonts w:ascii="Cambria" w:hAnsi="Cambria" w:cs="Arial"/>
          <w:bCs/>
        </w:rPr>
      </w:pPr>
      <w:r w:rsidRPr="002942BC">
        <w:rPr>
          <w:rFonts w:ascii="Cambria" w:hAnsi="Cambria" w:cs="Arial"/>
          <w:color w:val="000000"/>
        </w:rPr>
        <w:t>Involved in the testing of applications developed.</w:t>
      </w:r>
    </w:p>
    <w:p w:rsidR="008C11D3" w:rsidRPr="002942BC" w:rsidRDefault="008C11D3" w:rsidP="008C11D3">
      <w:pPr>
        <w:pStyle w:val="NormalWeb"/>
        <w:shd w:val="clear" w:color="auto" w:fill="FFFFFF"/>
        <w:spacing w:before="90" w:beforeAutospacing="0" w:after="90" w:afterAutospacing="0"/>
        <w:jc w:val="both"/>
        <w:rPr>
          <w:rFonts w:ascii="Cambria" w:hAnsi="Cambria" w:cs="Arial"/>
          <w:color w:val="333333"/>
          <w:sz w:val="22"/>
          <w:szCs w:val="22"/>
          <w:shd w:val="clear" w:color="auto" w:fill="FFFFFF"/>
        </w:rPr>
      </w:pPr>
      <w:r w:rsidRPr="002942BC">
        <w:rPr>
          <w:rFonts w:ascii="Cambria" w:hAnsi="Cambria"/>
          <w:b/>
          <w:sz w:val="22"/>
          <w:szCs w:val="22"/>
        </w:rPr>
        <w:t xml:space="preserve">Environment: </w:t>
      </w:r>
      <w:r w:rsidRPr="002942BC">
        <w:rPr>
          <w:rFonts w:ascii="Cambria" w:hAnsi="Cambria" w:cs="Arial"/>
          <w:color w:val="333333"/>
          <w:sz w:val="22"/>
          <w:szCs w:val="22"/>
          <w:shd w:val="clear" w:color="auto" w:fill="FFFFFF"/>
        </w:rPr>
        <w:t>TIBCO TRA 5.4, TIBCO Business</w:t>
      </w:r>
      <w:r w:rsidR="002942BC">
        <w:rPr>
          <w:rFonts w:ascii="Cambria" w:hAnsi="Cambria" w:cs="Arial"/>
          <w:color w:val="333333"/>
          <w:sz w:val="22"/>
          <w:szCs w:val="22"/>
          <w:shd w:val="clear" w:color="auto" w:fill="FFFFFF"/>
        </w:rPr>
        <w:t xml:space="preserve"> </w:t>
      </w:r>
      <w:r w:rsidRPr="002942BC">
        <w:rPr>
          <w:rFonts w:ascii="Cambria" w:hAnsi="Cambria" w:cs="Arial"/>
          <w:color w:val="333333"/>
          <w:sz w:val="22"/>
          <w:szCs w:val="22"/>
          <w:shd w:val="clear" w:color="auto" w:fill="FFFFFF"/>
        </w:rPr>
        <w:t xml:space="preserve">Works 5.6, TIBCO EMS 4.3, TIBCO </w:t>
      </w:r>
      <w:proofErr w:type="spellStart"/>
      <w:r w:rsidRPr="002942BC">
        <w:rPr>
          <w:rFonts w:ascii="Cambria" w:hAnsi="Cambria" w:cs="Arial"/>
          <w:color w:val="333333"/>
          <w:sz w:val="22"/>
          <w:szCs w:val="22"/>
          <w:shd w:val="clear" w:color="auto" w:fill="FFFFFF"/>
        </w:rPr>
        <w:t>BusinessConnect</w:t>
      </w:r>
      <w:proofErr w:type="spellEnd"/>
      <w:r w:rsidRPr="002942BC">
        <w:rPr>
          <w:rFonts w:ascii="Cambria" w:hAnsi="Cambria" w:cs="Arial"/>
          <w:color w:val="333333"/>
          <w:sz w:val="22"/>
          <w:szCs w:val="22"/>
          <w:shd w:val="clear" w:color="auto" w:fill="FFFFFF"/>
        </w:rPr>
        <w:t xml:space="preserve"> 5.3.0, TIBCO Administrator 5.3, TIBCO HAWK, Oracle 10g, HP UX 11i, TIBCO MQ Adapter</w:t>
      </w:r>
    </w:p>
    <w:p w:rsidR="008C11D3" w:rsidRPr="002942BC" w:rsidRDefault="008C11D3" w:rsidP="008C11D3">
      <w:pPr>
        <w:pStyle w:val="NormalWeb"/>
        <w:shd w:val="clear" w:color="auto" w:fill="FFFFFF"/>
        <w:spacing w:before="90" w:beforeAutospacing="0" w:after="90" w:afterAutospacing="0"/>
        <w:jc w:val="both"/>
        <w:rPr>
          <w:rFonts w:ascii="Cambria" w:hAnsi="Cambria" w:cs="Arial"/>
          <w:b/>
          <w:color w:val="333333"/>
          <w:sz w:val="22"/>
          <w:szCs w:val="22"/>
          <w:shd w:val="clear" w:color="auto" w:fill="FFFFFF"/>
        </w:rPr>
      </w:pPr>
    </w:p>
    <w:p w:rsidR="008C11D3" w:rsidRPr="002942BC" w:rsidRDefault="008C11D3" w:rsidP="008C11D3">
      <w:pPr>
        <w:pStyle w:val="NormalWeb"/>
        <w:shd w:val="clear" w:color="auto" w:fill="FFFFFF"/>
        <w:spacing w:before="90" w:beforeAutospacing="0" w:after="90" w:afterAutospacing="0"/>
        <w:jc w:val="both"/>
        <w:rPr>
          <w:rFonts w:cs="Arial"/>
          <w:b/>
          <w:bCs/>
          <w:color w:val="000000"/>
          <w:sz w:val="22"/>
          <w:szCs w:val="22"/>
        </w:rPr>
      </w:pPr>
      <w:r w:rsidRPr="002942BC">
        <w:rPr>
          <w:rFonts w:ascii="Cambria" w:hAnsi="Cambria" w:cs="Arial"/>
          <w:b/>
          <w:color w:val="333333"/>
          <w:sz w:val="22"/>
          <w:szCs w:val="22"/>
          <w:shd w:val="clear" w:color="auto" w:fill="FFFFFF"/>
        </w:rPr>
        <w:t xml:space="preserve">TATA TELESERVICES, Hyderabad, India                                                        </w:t>
      </w:r>
      <w:r w:rsidRPr="002942BC">
        <w:rPr>
          <w:rFonts w:cs="Arial"/>
          <w:b/>
          <w:bCs/>
          <w:color w:val="000000"/>
          <w:sz w:val="22"/>
          <w:szCs w:val="22"/>
        </w:rPr>
        <w:t>Mar</w:t>
      </w:r>
      <w:r w:rsidR="00E12A13" w:rsidRPr="002942BC">
        <w:rPr>
          <w:rFonts w:cs="Arial"/>
          <w:b/>
          <w:bCs/>
          <w:color w:val="000000"/>
          <w:sz w:val="22"/>
          <w:szCs w:val="22"/>
        </w:rPr>
        <w:t xml:space="preserve"> 20</w:t>
      </w:r>
      <w:r w:rsidRPr="002942BC">
        <w:rPr>
          <w:rFonts w:cs="Arial"/>
          <w:b/>
          <w:bCs/>
          <w:color w:val="000000"/>
          <w:sz w:val="22"/>
          <w:szCs w:val="22"/>
        </w:rPr>
        <w:t>0</w:t>
      </w:r>
      <w:r w:rsidR="00E12A13" w:rsidRPr="002942BC">
        <w:rPr>
          <w:rFonts w:cs="Arial"/>
          <w:b/>
          <w:bCs/>
          <w:color w:val="000000"/>
          <w:sz w:val="22"/>
          <w:szCs w:val="22"/>
        </w:rPr>
        <w:t>8</w:t>
      </w:r>
      <w:r w:rsidRPr="002942BC">
        <w:rPr>
          <w:rFonts w:cs="Arial"/>
          <w:b/>
          <w:bCs/>
          <w:color w:val="000000"/>
          <w:sz w:val="22"/>
          <w:szCs w:val="22"/>
        </w:rPr>
        <w:t xml:space="preserve"> to </w:t>
      </w:r>
      <w:r w:rsidR="00E12A13" w:rsidRPr="002942BC">
        <w:rPr>
          <w:rFonts w:cs="Arial"/>
          <w:b/>
          <w:bCs/>
          <w:color w:val="000000"/>
          <w:sz w:val="22"/>
          <w:szCs w:val="22"/>
        </w:rPr>
        <w:t>Feb 2010</w:t>
      </w:r>
    </w:p>
    <w:p w:rsidR="000B7557" w:rsidRPr="002942BC" w:rsidRDefault="000B7557" w:rsidP="000B7557">
      <w:pPr>
        <w:shd w:val="clear" w:color="auto" w:fill="FFFFFF"/>
        <w:spacing w:after="0" w:line="240" w:lineRule="auto"/>
        <w:rPr>
          <w:rFonts w:eastAsia="Times New Roman" w:cs="Times New Roman"/>
          <w:b/>
          <w:color w:val="333333"/>
        </w:rPr>
      </w:pPr>
      <w:proofErr w:type="spellStart"/>
      <w:r w:rsidRPr="002942BC">
        <w:rPr>
          <w:rFonts w:eastAsia="Times New Roman" w:cs="Arial"/>
          <w:b/>
          <w:bCs/>
          <w:color w:val="000000"/>
        </w:rPr>
        <w:t>Tibco</w:t>
      </w:r>
      <w:proofErr w:type="spellEnd"/>
      <w:r w:rsidRPr="002942BC">
        <w:rPr>
          <w:rFonts w:eastAsia="Times New Roman" w:cs="Arial"/>
          <w:b/>
          <w:bCs/>
          <w:color w:val="000000"/>
        </w:rPr>
        <w:t xml:space="preserve"> Developer</w:t>
      </w:r>
    </w:p>
    <w:p w:rsidR="000B7557" w:rsidRPr="002942BC" w:rsidRDefault="000B7557" w:rsidP="008C11D3">
      <w:pPr>
        <w:pStyle w:val="NormalWeb"/>
        <w:shd w:val="clear" w:color="auto" w:fill="FFFFFF"/>
        <w:spacing w:before="90" w:beforeAutospacing="0" w:after="90" w:afterAutospacing="0"/>
        <w:jc w:val="both"/>
        <w:rPr>
          <w:rFonts w:ascii="Cambria" w:hAnsi="Cambria" w:cs="Arial"/>
          <w:b/>
          <w:color w:val="333333"/>
          <w:sz w:val="22"/>
          <w:szCs w:val="22"/>
          <w:shd w:val="clear" w:color="auto" w:fill="FFFFFF"/>
        </w:rPr>
      </w:pPr>
    </w:p>
    <w:p w:rsidR="008C11D3" w:rsidRPr="002942BC" w:rsidRDefault="008C11D3" w:rsidP="008C11D3">
      <w:pPr>
        <w:pStyle w:val="NormalWeb"/>
        <w:shd w:val="clear" w:color="auto" w:fill="FFFFFF"/>
        <w:spacing w:before="90" w:beforeAutospacing="0" w:after="90" w:afterAutospacing="0"/>
        <w:jc w:val="both"/>
        <w:rPr>
          <w:rFonts w:ascii="Cambria" w:hAnsi="Cambria" w:cs="Arial"/>
          <w:b/>
          <w:color w:val="000000"/>
          <w:sz w:val="22"/>
          <w:szCs w:val="22"/>
        </w:rPr>
      </w:pPr>
      <w:r w:rsidRPr="002942BC">
        <w:rPr>
          <w:rFonts w:ascii="Cambria" w:hAnsi="Cambria" w:cs="Arial"/>
          <w:sz w:val="22"/>
          <w:szCs w:val="22"/>
        </w:rPr>
        <w:t xml:space="preserve">TATA Teleservices Limited (TTSL) promoted by TATA Group is a licensed private operator for providing basic telephony services in all the Telecom Circles. In this project TIBCO Active Enterprise product was chosen as the EAI solution to integrate the following applications. </w:t>
      </w:r>
    </w:p>
    <w:p w:rsidR="008C11D3" w:rsidRPr="002942BC" w:rsidRDefault="008C11D3" w:rsidP="008C11D3">
      <w:pPr>
        <w:numPr>
          <w:ilvl w:val="0"/>
          <w:numId w:val="6"/>
        </w:numPr>
        <w:tabs>
          <w:tab w:val="left" w:pos="288"/>
          <w:tab w:val="left" w:pos="576"/>
          <w:tab w:val="left" w:pos="864"/>
          <w:tab w:val="left" w:pos="1339"/>
          <w:tab w:val="left" w:pos="1627"/>
        </w:tabs>
        <w:suppressAutoHyphens/>
        <w:spacing w:after="0" w:line="240" w:lineRule="auto"/>
        <w:jc w:val="both"/>
        <w:rPr>
          <w:rFonts w:ascii="Cambria" w:hAnsi="Cambria" w:cs="Arial"/>
        </w:rPr>
      </w:pPr>
      <w:proofErr w:type="spellStart"/>
      <w:r w:rsidRPr="002942BC">
        <w:rPr>
          <w:rFonts w:ascii="Cambria" w:hAnsi="Cambria" w:cs="Arial"/>
        </w:rPr>
        <w:t>MetaSolv</w:t>
      </w:r>
      <w:proofErr w:type="spellEnd"/>
      <w:r w:rsidRPr="002942BC">
        <w:rPr>
          <w:rFonts w:ascii="Cambria" w:hAnsi="Cambria" w:cs="Arial"/>
        </w:rPr>
        <w:t xml:space="preserve">  (Order Management)</w:t>
      </w:r>
    </w:p>
    <w:p w:rsidR="008C11D3" w:rsidRPr="002942BC" w:rsidRDefault="008C11D3" w:rsidP="008C11D3">
      <w:pPr>
        <w:numPr>
          <w:ilvl w:val="0"/>
          <w:numId w:val="6"/>
        </w:numPr>
        <w:tabs>
          <w:tab w:val="left" w:pos="288"/>
          <w:tab w:val="left" w:pos="576"/>
          <w:tab w:val="left" w:pos="864"/>
          <w:tab w:val="left" w:pos="1339"/>
          <w:tab w:val="left" w:pos="1627"/>
        </w:tabs>
        <w:suppressAutoHyphens/>
        <w:spacing w:after="0" w:line="240" w:lineRule="auto"/>
        <w:jc w:val="both"/>
        <w:rPr>
          <w:rFonts w:ascii="Cambria" w:hAnsi="Cambria" w:cs="Arial"/>
        </w:rPr>
      </w:pPr>
      <w:r w:rsidRPr="002942BC">
        <w:rPr>
          <w:rFonts w:ascii="Cambria" w:hAnsi="Cambria" w:cs="Arial"/>
        </w:rPr>
        <w:t>Customer Relationship Management (Oracle Applications)</w:t>
      </w:r>
    </w:p>
    <w:p w:rsidR="008C11D3" w:rsidRPr="002942BC" w:rsidRDefault="008C11D3" w:rsidP="008C11D3">
      <w:pPr>
        <w:numPr>
          <w:ilvl w:val="0"/>
          <w:numId w:val="6"/>
        </w:numPr>
        <w:tabs>
          <w:tab w:val="left" w:pos="288"/>
          <w:tab w:val="left" w:pos="576"/>
          <w:tab w:val="left" w:pos="864"/>
          <w:tab w:val="left" w:pos="1339"/>
          <w:tab w:val="left" w:pos="1627"/>
        </w:tabs>
        <w:suppressAutoHyphens/>
        <w:spacing w:after="0" w:line="240" w:lineRule="auto"/>
        <w:jc w:val="both"/>
        <w:rPr>
          <w:rFonts w:ascii="Cambria" w:hAnsi="Cambria" w:cs="Arial"/>
        </w:rPr>
      </w:pPr>
      <w:r w:rsidRPr="002942BC">
        <w:rPr>
          <w:rFonts w:ascii="Cambria" w:hAnsi="Cambria" w:cs="Arial"/>
        </w:rPr>
        <w:t>Subscriber Administration Services (</w:t>
      </w:r>
      <w:proofErr w:type="spellStart"/>
      <w:r w:rsidRPr="002942BC">
        <w:rPr>
          <w:rFonts w:ascii="Cambria" w:hAnsi="Cambria" w:cs="Arial"/>
        </w:rPr>
        <w:t>Comptel</w:t>
      </w:r>
      <w:proofErr w:type="spellEnd"/>
      <w:r w:rsidRPr="002942BC">
        <w:rPr>
          <w:rFonts w:ascii="Cambria" w:hAnsi="Cambria" w:cs="Arial"/>
        </w:rPr>
        <w:t>)</w:t>
      </w:r>
    </w:p>
    <w:p w:rsidR="008C11D3" w:rsidRPr="002942BC" w:rsidRDefault="008C11D3" w:rsidP="008C11D3">
      <w:pPr>
        <w:numPr>
          <w:ilvl w:val="0"/>
          <w:numId w:val="6"/>
        </w:numPr>
        <w:tabs>
          <w:tab w:val="left" w:pos="288"/>
          <w:tab w:val="left" w:pos="576"/>
          <w:tab w:val="left" w:pos="864"/>
          <w:tab w:val="left" w:pos="1339"/>
          <w:tab w:val="left" w:pos="1627"/>
        </w:tabs>
        <w:suppressAutoHyphens/>
        <w:spacing w:after="0" w:line="240" w:lineRule="auto"/>
        <w:jc w:val="both"/>
        <w:rPr>
          <w:rFonts w:ascii="Cambria" w:hAnsi="Cambria" w:cs="Arial"/>
        </w:rPr>
      </w:pPr>
      <w:r w:rsidRPr="002942BC">
        <w:rPr>
          <w:rFonts w:ascii="Cambria" w:hAnsi="Cambria" w:cs="Arial"/>
        </w:rPr>
        <w:t>Billing system (Kenan FX)</w:t>
      </w:r>
    </w:p>
    <w:p w:rsidR="008C11D3" w:rsidRPr="002942BC" w:rsidRDefault="008C11D3" w:rsidP="008C11D3">
      <w:pPr>
        <w:numPr>
          <w:ilvl w:val="0"/>
          <w:numId w:val="6"/>
        </w:numPr>
        <w:tabs>
          <w:tab w:val="left" w:pos="288"/>
          <w:tab w:val="left" w:pos="576"/>
          <w:tab w:val="left" w:pos="864"/>
          <w:tab w:val="left" w:pos="1339"/>
          <w:tab w:val="left" w:pos="1627"/>
        </w:tabs>
        <w:suppressAutoHyphens/>
        <w:spacing w:after="0" w:line="240" w:lineRule="auto"/>
        <w:jc w:val="both"/>
        <w:rPr>
          <w:rFonts w:ascii="Cambria" w:hAnsi="Cambria" w:cs="Arial"/>
        </w:rPr>
      </w:pPr>
      <w:r w:rsidRPr="002942BC">
        <w:rPr>
          <w:rFonts w:ascii="Cambria" w:hAnsi="Cambria" w:cs="Arial"/>
        </w:rPr>
        <w:t>POS (Point Of Sale)</w:t>
      </w:r>
    </w:p>
    <w:p w:rsidR="008C11D3" w:rsidRPr="002942BC" w:rsidRDefault="008C11D3" w:rsidP="008C11D3">
      <w:pPr>
        <w:ind w:right="-446"/>
        <w:jc w:val="both"/>
        <w:rPr>
          <w:rFonts w:ascii="Cambria" w:hAnsi="Cambria" w:cs="Times New Roman"/>
          <w:b/>
          <w:i/>
          <w:color w:val="548DD4"/>
        </w:rPr>
      </w:pPr>
      <w:r w:rsidRPr="002942BC">
        <w:rPr>
          <w:rFonts w:ascii="Cambria" w:hAnsi="Cambria" w:cs="Times New Roman"/>
          <w:b/>
          <w:bCs/>
        </w:rPr>
        <w:t>Responsibilities:</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Participated in all  phases of  Software Development Life Cycle(SDLC)</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Preparation of Data Mapping </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Preparation of technical design documents for the VAS Automation interface.</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Configuring and implemented the business logic in Business works.</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Implementation of Distributed Queue for Load Balancing the Business Works Processes</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Implementation of JMS Queues </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Implemented the Work flow Logic in TIBCO BPM Staff ware </w:t>
      </w:r>
      <w:proofErr w:type="spellStart"/>
      <w:r w:rsidRPr="002942BC">
        <w:rPr>
          <w:rFonts w:ascii="Cambria" w:hAnsi="Cambria" w:cs="Arial"/>
        </w:rPr>
        <w:t>iProcess</w:t>
      </w:r>
      <w:proofErr w:type="spellEnd"/>
      <w:r w:rsidRPr="002942BC">
        <w:rPr>
          <w:rFonts w:ascii="Cambria" w:hAnsi="Cambria" w:cs="Arial"/>
        </w:rPr>
        <w:t xml:space="preserve"> (Procedure Designer)</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Integrating the </w:t>
      </w:r>
      <w:proofErr w:type="spellStart"/>
      <w:r w:rsidRPr="002942BC">
        <w:rPr>
          <w:rFonts w:ascii="Cambria" w:hAnsi="Cambria" w:cs="Arial"/>
        </w:rPr>
        <w:t>Staffware</w:t>
      </w:r>
      <w:proofErr w:type="spellEnd"/>
      <w:r w:rsidRPr="002942BC">
        <w:rPr>
          <w:rFonts w:ascii="Cambria" w:hAnsi="Cambria" w:cs="Arial"/>
        </w:rPr>
        <w:t xml:space="preserve"> </w:t>
      </w:r>
      <w:proofErr w:type="spellStart"/>
      <w:r w:rsidRPr="002942BC">
        <w:rPr>
          <w:rFonts w:ascii="Cambria" w:hAnsi="Cambria" w:cs="Arial"/>
        </w:rPr>
        <w:t>iProcess</w:t>
      </w:r>
      <w:proofErr w:type="spellEnd"/>
      <w:r w:rsidRPr="002942BC">
        <w:rPr>
          <w:rFonts w:ascii="Cambria" w:hAnsi="Cambria" w:cs="Arial"/>
        </w:rPr>
        <w:t xml:space="preserve"> Workflow and Business works processes using TIBCO </w:t>
      </w:r>
      <w:proofErr w:type="spellStart"/>
      <w:r w:rsidRPr="002942BC">
        <w:rPr>
          <w:rFonts w:ascii="Cambria" w:hAnsi="Cambria" w:cs="Arial"/>
        </w:rPr>
        <w:t>Staffware</w:t>
      </w:r>
      <w:proofErr w:type="spellEnd"/>
      <w:r w:rsidRPr="002942BC">
        <w:rPr>
          <w:rFonts w:ascii="Cambria" w:hAnsi="Cambria" w:cs="Arial"/>
        </w:rPr>
        <w:t xml:space="preserve"> Web Services integrator.</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Done Performance tuning in the Engines </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Configuring the Application Adapters</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Configuring the Active Database Adapters </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Administering the TIBCO Administrator Enterprise 5.2</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Deployed and manage the engines in TIBCO Administrator </w:t>
      </w:r>
    </w:p>
    <w:p w:rsidR="008C11D3" w:rsidRPr="002942BC" w:rsidRDefault="008C11D3" w:rsidP="008C11D3">
      <w:pPr>
        <w:numPr>
          <w:ilvl w:val="0"/>
          <w:numId w:val="4"/>
        </w:numPr>
        <w:tabs>
          <w:tab w:val="left" w:pos="360"/>
        </w:tabs>
        <w:suppressAutoHyphens/>
        <w:spacing w:after="0" w:line="240" w:lineRule="auto"/>
        <w:jc w:val="both"/>
        <w:rPr>
          <w:rFonts w:ascii="Cambria" w:hAnsi="Cambria" w:cs="Arial"/>
        </w:rPr>
      </w:pPr>
      <w:r w:rsidRPr="002942BC">
        <w:rPr>
          <w:rFonts w:ascii="Cambria" w:hAnsi="Cambria" w:cs="Arial"/>
        </w:rPr>
        <w:t xml:space="preserve">Done entire TIBCO configuration in new environments. </w:t>
      </w:r>
    </w:p>
    <w:p w:rsidR="008C11D3" w:rsidRPr="002942BC" w:rsidRDefault="008C11D3" w:rsidP="008C11D3">
      <w:pPr>
        <w:numPr>
          <w:ilvl w:val="0"/>
          <w:numId w:val="4"/>
        </w:numPr>
        <w:suppressAutoHyphens/>
        <w:spacing w:after="0" w:line="240" w:lineRule="auto"/>
        <w:jc w:val="both"/>
        <w:rPr>
          <w:rFonts w:ascii="Cambria" w:hAnsi="Cambria" w:cs="Arial"/>
        </w:rPr>
      </w:pPr>
      <w:r w:rsidRPr="002942BC">
        <w:rPr>
          <w:rFonts w:ascii="Cambria" w:hAnsi="Cambria" w:cs="Arial"/>
        </w:rPr>
        <w:t>Developed SQL, PLSQL with Stored Procedures to interact with Persistent database using Oracle 9i.</w:t>
      </w:r>
    </w:p>
    <w:p w:rsidR="008C11D3" w:rsidRPr="002942BC" w:rsidRDefault="008C11D3" w:rsidP="008C11D3">
      <w:pPr>
        <w:numPr>
          <w:ilvl w:val="0"/>
          <w:numId w:val="4"/>
        </w:numPr>
        <w:suppressAutoHyphens/>
        <w:spacing w:after="0" w:line="240" w:lineRule="auto"/>
        <w:jc w:val="both"/>
        <w:rPr>
          <w:rFonts w:ascii="Cambria" w:hAnsi="Cambria" w:cs="Arial"/>
        </w:rPr>
      </w:pPr>
      <w:r w:rsidRPr="002942BC">
        <w:rPr>
          <w:rFonts w:ascii="Cambria" w:hAnsi="Cambria" w:cs="Arial"/>
        </w:rPr>
        <w:t>Implemented various web services by using SOAP and WSDL activities of Business</w:t>
      </w:r>
      <w:r w:rsidR="00B0304A" w:rsidRPr="002942BC">
        <w:rPr>
          <w:rFonts w:ascii="Cambria" w:hAnsi="Cambria" w:cs="Arial"/>
        </w:rPr>
        <w:t xml:space="preserve"> </w:t>
      </w:r>
      <w:r w:rsidRPr="002942BC">
        <w:rPr>
          <w:rFonts w:ascii="Cambria" w:hAnsi="Cambria" w:cs="Arial"/>
        </w:rPr>
        <w:t>Works.</w:t>
      </w:r>
    </w:p>
    <w:p w:rsidR="008C11D3" w:rsidRPr="002942BC" w:rsidRDefault="008C11D3" w:rsidP="008C11D3">
      <w:pPr>
        <w:numPr>
          <w:ilvl w:val="0"/>
          <w:numId w:val="4"/>
        </w:numPr>
        <w:suppressAutoHyphens/>
        <w:spacing w:after="0" w:line="240" w:lineRule="auto"/>
        <w:jc w:val="both"/>
        <w:rPr>
          <w:rFonts w:ascii="Cambria" w:hAnsi="Cambria" w:cs="Arial"/>
        </w:rPr>
      </w:pPr>
      <w:r w:rsidRPr="002942BC">
        <w:rPr>
          <w:rFonts w:ascii="Cambria" w:hAnsi="Cambria" w:cs="Arial"/>
        </w:rPr>
        <w:t>Created and configured various queues, topics and users in EMS servers</w:t>
      </w:r>
    </w:p>
    <w:p w:rsidR="008C11D3" w:rsidRPr="002942BC" w:rsidRDefault="008C11D3" w:rsidP="008C11D3">
      <w:pPr>
        <w:numPr>
          <w:ilvl w:val="0"/>
          <w:numId w:val="4"/>
        </w:numPr>
        <w:suppressAutoHyphens/>
        <w:spacing w:after="0" w:line="240" w:lineRule="auto"/>
        <w:jc w:val="both"/>
        <w:rPr>
          <w:rFonts w:ascii="Cambria" w:hAnsi="Cambria" w:cs="Arial"/>
          <w:b/>
        </w:rPr>
      </w:pPr>
      <w:r w:rsidRPr="002942BC">
        <w:rPr>
          <w:rFonts w:ascii="Cambria" w:hAnsi="Cambria" w:cs="Arial"/>
        </w:rPr>
        <w:t xml:space="preserve">Responsible for deploying all services using TIBCO administrator and </w:t>
      </w:r>
      <w:proofErr w:type="spellStart"/>
      <w:r w:rsidRPr="002942BC">
        <w:rPr>
          <w:rFonts w:ascii="Cambria" w:hAnsi="Cambria" w:cs="Arial"/>
        </w:rPr>
        <w:t>AppManage</w:t>
      </w:r>
      <w:proofErr w:type="spellEnd"/>
      <w:r w:rsidRPr="002942BC">
        <w:rPr>
          <w:rFonts w:ascii="Cambria" w:hAnsi="Cambria" w:cs="Arial"/>
        </w:rPr>
        <w:t xml:space="preserve"> utility in various environments and preparing release notes.</w:t>
      </w:r>
    </w:p>
    <w:p w:rsidR="008C11D3" w:rsidRPr="002942BC" w:rsidRDefault="008C11D3" w:rsidP="008C11D3">
      <w:pPr>
        <w:pStyle w:val="level1"/>
        <w:widowControl/>
        <w:tabs>
          <w:tab w:val="clear" w:pos="360"/>
          <w:tab w:val="clear" w:pos="360"/>
          <w:tab w:val="clear" w:pos="720"/>
          <w:tab w:val="left" w:pos="420"/>
        </w:tabs>
        <w:ind w:left="0" w:right="-446" w:firstLine="0"/>
        <w:jc w:val="both"/>
        <w:rPr>
          <w:rFonts w:ascii="Cambria" w:hAnsi="Cambria"/>
          <w:b/>
          <w:bCs/>
          <w:sz w:val="22"/>
          <w:szCs w:val="22"/>
        </w:rPr>
      </w:pPr>
    </w:p>
    <w:p w:rsidR="008C11D3" w:rsidRPr="002942BC" w:rsidRDefault="008C11D3" w:rsidP="008C11D3">
      <w:pPr>
        <w:jc w:val="both"/>
        <w:rPr>
          <w:rFonts w:ascii="Cambria" w:hAnsi="Cambria" w:cs="Arial"/>
          <w:color w:val="333333"/>
          <w:shd w:val="clear" w:color="auto" w:fill="FFFFFF"/>
        </w:rPr>
      </w:pPr>
      <w:r w:rsidRPr="002942BC">
        <w:rPr>
          <w:rFonts w:ascii="Cambria" w:hAnsi="Cambria"/>
          <w:b/>
          <w:bCs/>
        </w:rPr>
        <w:t>Environment:</w:t>
      </w:r>
      <w:r w:rsidRPr="002942BC">
        <w:rPr>
          <w:rFonts w:ascii="Cambria" w:hAnsi="Cambria"/>
        </w:rPr>
        <w:t xml:space="preserve"> </w:t>
      </w:r>
      <w:r w:rsidRPr="002942BC">
        <w:rPr>
          <w:rFonts w:ascii="Cambria" w:hAnsi="Cambria" w:cs="Arial"/>
          <w:color w:val="333333"/>
          <w:shd w:val="clear" w:color="auto" w:fill="FFFFFF"/>
        </w:rPr>
        <w:t>TIBCO TRA 5.4, TIBCO Business</w:t>
      </w:r>
      <w:r w:rsidR="00AA2DE7">
        <w:rPr>
          <w:rFonts w:ascii="Cambria" w:hAnsi="Cambria" w:cs="Arial"/>
          <w:color w:val="333333"/>
          <w:shd w:val="clear" w:color="auto" w:fill="FFFFFF"/>
        </w:rPr>
        <w:t xml:space="preserve"> </w:t>
      </w:r>
      <w:r w:rsidRPr="002942BC">
        <w:rPr>
          <w:rFonts w:ascii="Cambria" w:hAnsi="Cambria" w:cs="Arial"/>
          <w:color w:val="333333"/>
          <w:shd w:val="clear" w:color="auto" w:fill="FFFFFF"/>
        </w:rPr>
        <w:t>Connect 5.2.1, TIBCO Business</w:t>
      </w:r>
      <w:r w:rsidR="00B0304A" w:rsidRPr="002942BC">
        <w:rPr>
          <w:rFonts w:ascii="Cambria" w:hAnsi="Cambria" w:cs="Arial"/>
          <w:color w:val="333333"/>
          <w:shd w:val="clear" w:color="auto" w:fill="FFFFFF"/>
        </w:rPr>
        <w:t xml:space="preserve"> </w:t>
      </w:r>
      <w:r w:rsidRPr="002942BC">
        <w:rPr>
          <w:rFonts w:ascii="Cambria" w:hAnsi="Cambria" w:cs="Arial"/>
          <w:color w:val="333333"/>
          <w:shd w:val="clear" w:color="auto" w:fill="FFFFFF"/>
        </w:rPr>
        <w:t xml:space="preserve">Works 5.6, TIBCO EMS 4.3, TIBCO Administrator 5.3, Oracle 10g, </w:t>
      </w:r>
      <w:r w:rsidRPr="002942BC">
        <w:rPr>
          <w:rFonts w:ascii="Cambria" w:hAnsi="Cambria" w:cs="Arial"/>
        </w:rPr>
        <w:t>Solaris 5.8 (UNIX), Windows NT, Windows 2003 Server (BPM Server)</w:t>
      </w:r>
    </w:p>
    <w:p w:rsidR="008C11D3" w:rsidRPr="002942BC" w:rsidRDefault="008C11D3" w:rsidP="008C11D3">
      <w:pPr>
        <w:pStyle w:val="level1"/>
        <w:widowControl/>
        <w:tabs>
          <w:tab w:val="clear" w:pos="360"/>
          <w:tab w:val="clear" w:pos="360"/>
          <w:tab w:val="clear" w:pos="720"/>
          <w:tab w:val="left" w:pos="420"/>
        </w:tabs>
        <w:ind w:left="0" w:right="-446" w:firstLine="0"/>
        <w:jc w:val="both"/>
        <w:rPr>
          <w:rFonts w:ascii="Cambria" w:hAnsi="Cambria"/>
          <w:sz w:val="22"/>
          <w:szCs w:val="22"/>
        </w:rPr>
      </w:pPr>
    </w:p>
    <w:p w:rsidR="008C11D3" w:rsidRPr="002942BC" w:rsidRDefault="008C11D3" w:rsidP="008C11D3">
      <w:pPr>
        <w:spacing w:after="0" w:line="240" w:lineRule="auto"/>
        <w:ind w:right="-446"/>
        <w:jc w:val="both"/>
        <w:rPr>
          <w:rFonts w:ascii="Cambria" w:hAnsi="Cambria" w:cs="Times New Roman"/>
          <w:b/>
          <w:i/>
          <w:color w:val="548DD4"/>
        </w:rPr>
      </w:pPr>
    </w:p>
    <w:p w:rsidR="008C11D3" w:rsidRPr="002942BC" w:rsidRDefault="008C11D3" w:rsidP="008C11D3">
      <w:pPr>
        <w:spacing w:after="0" w:line="240" w:lineRule="auto"/>
        <w:ind w:right="-446"/>
        <w:jc w:val="both"/>
        <w:rPr>
          <w:rFonts w:ascii="Cambria" w:hAnsi="Cambria" w:cs="Times New Roman"/>
          <w:b/>
          <w:i/>
          <w:color w:val="548DD4"/>
        </w:rPr>
      </w:pPr>
    </w:p>
    <w:p w:rsidR="008C11D3" w:rsidRPr="002942BC" w:rsidRDefault="008C11D3" w:rsidP="008C11D3">
      <w:pPr>
        <w:spacing w:after="0" w:line="240" w:lineRule="auto"/>
        <w:ind w:right="-446"/>
        <w:jc w:val="both"/>
        <w:rPr>
          <w:rFonts w:ascii="Cambria" w:hAnsi="Cambria" w:cs="Times New Roman"/>
          <w:b/>
          <w:i/>
          <w:color w:val="548DD4"/>
        </w:rPr>
      </w:pPr>
    </w:p>
    <w:p w:rsidR="008C11D3" w:rsidRPr="002942BC" w:rsidRDefault="008C11D3" w:rsidP="008C11D3">
      <w:pPr>
        <w:spacing w:after="0" w:line="240" w:lineRule="auto"/>
        <w:ind w:right="-446"/>
        <w:jc w:val="both"/>
        <w:rPr>
          <w:rFonts w:ascii="Cambria" w:hAnsi="Cambria" w:cs="Times New Roman"/>
          <w:b/>
          <w:i/>
          <w:color w:val="548DD4"/>
        </w:rPr>
      </w:pPr>
    </w:p>
    <w:p w:rsidR="0003302A" w:rsidRPr="002942BC" w:rsidRDefault="0003302A" w:rsidP="0000703B">
      <w:pPr>
        <w:shd w:val="clear" w:color="auto" w:fill="FFFFFF"/>
        <w:spacing w:after="0" w:line="240" w:lineRule="auto"/>
        <w:rPr>
          <w:rFonts w:eastAsia="Times New Roman" w:cs="Times New Roman"/>
          <w:color w:val="333333"/>
        </w:rPr>
      </w:pPr>
    </w:p>
    <w:p w:rsidR="008D308E" w:rsidRDefault="008D308E"/>
    <w:sectPr w:rsidR="008D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4F80895"/>
    <w:multiLevelType w:val="multilevel"/>
    <w:tmpl w:val="D75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A733B"/>
    <w:multiLevelType w:val="hybridMultilevel"/>
    <w:tmpl w:val="C67E4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8635D9"/>
    <w:multiLevelType w:val="hybridMultilevel"/>
    <w:tmpl w:val="EBDE3B3E"/>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 w15:restartNumberingAfterBreak="0">
    <w:nsid w:val="68264380"/>
    <w:multiLevelType w:val="hybridMultilevel"/>
    <w:tmpl w:val="8B00EBFA"/>
    <w:lvl w:ilvl="0" w:tplc="40090001">
      <w:start w:val="1"/>
      <w:numFmt w:val="bullet"/>
      <w:lvlText w:val=""/>
      <w:lvlJc w:val="left"/>
      <w:pPr>
        <w:ind w:left="405" w:hanging="360"/>
      </w:pPr>
      <w:rPr>
        <w:rFonts w:ascii="Symbol" w:hAnsi="Symbo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72EB7476"/>
    <w:multiLevelType w:val="hybridMultilevel"/>
    <w:tmpl w:val="60C62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FA"/>
    <w:rsid w:val="0000703B"/>
    <w:rsid w:val="0003302A"/>
    <w:rsid w:val="000B7557"/>
    <w:rsid w:val="001E1A4C"/>
    <w:rsid w:val="002942BC"/>
    <w:rsid w:val="00470D3A"/>
    <w:rsid w:val="004A56A4"/>
    <w:rsid w:val="00691F41"/>
    <w:rsid w:val="006D54E7"/>
    <w:rsid w:val="00752431"/>
    <w:rsid w:val="00852399"/>
    <w:rsid w:val="008847FA"/>
    <w:rsid w:val="008C11D3"/>
    <w:rsid w:val="008D308E"/>
    <w:rsid w:val="00994DC5"/>
    <w:rsid w:val="00A02553"/>
    <w:rsid w:val="00A1434B"/>
    <w:rsid w:val="00A719D8"/>
    <w:rsid w:val="00AA2DE7"/>
    <w:rsid w:val="00B0304A"/>
    <w:rsid w:val="00DE7348"/>
    <w:rsid w:val="00E12A13"/>
    <w:rsid w:val="00F9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464DB-1ECD-4BC8-9D3F-54212E1A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703B"/>
  </w:style>
  <w:style w:type="paragraph" w:styleId="ListParagraph">
    <w:name w:val="List Paragraph"/>
    <w:basedOn w:val="Normal"/>
    <w:uiPriority w:val="34"/>
    <w:qFormat/>
    <w:rsid w:val="0000703B"/>
    <w:pPr>
      <w:ind w:left="720"/>
      <w:contextualSpacing/>
    </w:pPr>
  </w:style>
  <w:style w:type="paragraph" w:customStyle="1" w:styleId="level1">
    <w:name w:val="_level1"/>
    <w:basedOn w:val="Normal"/>
    <w:rsid w:val="008C11D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paragraph" w:customStyle="1" w:styleId="BodyTextIn">
    <w:name w:val="Body Text In"/>
    <w:basedOn w:val="Normal"/>
    <w:rsid w:val="008C11D3"/>
    <w:pPr>
      <w:widowControl w:val="0"/>
      <w:tabs>
        <w:tab w:val="left" w:pos="90"/>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90"/>
      <w:jc w:val="both"/>
    </w:pPr>
    <w:rPr>
      <w:rFonts w:ascii="Tahoma" w:eastAsia="Times New Roman" w:hAnsi="Tahoma" w:cs="Times New Roman"/>
      <w:sz w:val="24"/>
      <w:szCs w:val="20"/>
    </w:rPr>
  </w:style>
  <w:style w:type="paragraph" w:styleId="NormalWeb">
    <w:name w:val="Normal (Web)"/>
    <w:basedOn w:val="Normal"/>
    <w:uiPriority w:val="99"/>
    <w:rsid w:val="008C11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surekha</cp:lastModifiedBy>
  <cp:revision>3</cp:revision>
  <dcterms:created xsi:type="dcterms:W3CDTF">2016-05-25T20:43:00Z</dcterms:created>
  <dcterms:modified xsi:type="dcterms:W3CDTF">2016-06-13T21:26:00Z</dcterms:modified>
</cp:coreProperties>
</file>