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Mary Walker</w:t>
      </w:r>
    </w:p>
    <w:p>
      <w:pPr>
        <w:pStyle w:val="Normal0"/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sdg-uv1-u1g@mail.dice.com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6365423899 </w:t>
      </w:r>
    </w:p>
    <w:p>
      <w:pPr>
        <w:pStyle w:val="Heading3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Regulatory Affairs Global Labeling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St. Peters, MO,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Remote or On-Site or Hybrid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Security Clearance Info: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US Citizen (for security purposes)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Full-time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W2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Associates @ St. Charles County Community College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5540" w:rsidRPr="008D4321" w:rsidP="008D4321" w14:paraId="2257BDB6" w14:textId="7014CB14">
      <w:pPr>
        <w:spacing w:after="210"/>
        <w:jc w:val="both"/>
        <w:rPr>
          <w:rFonts w:ascii="Arial Narrow" w:hAnsi="Arial Narrow" w:cs="Arial"/>
          <w:sz w:val="21"/>
          <w:szCs w:val="21"/>
        </w:rPr>
      </w:pPr>
      <w:r w:rsidRPr="008D4321">
        <w:rPr>
          <w:rFonts w:ascii="Arial Narrow" w:hAnsi="Arial Narrow" w:cs="Arial"/>
          <w:sz w:val="21"/>
          <w:szCs w:val="21"/>
        </w:rPr>
        <w:t xml:space="preserve">Proactive and conscientious </w:t>
      </w:r>
      <w:r w:rsidRPr="008D4321" w:rsidR="007E2013">
        <w:rPr>
          <w:rFonts w:ascii="Arial Narrow" w:hAnsi="Arial Narrow" w:cs="Arial"/>
          <w:b/>
          <w:bCs/>
          <w:sz w:val="21"/>
          <w:szCs w:val="21"/>
        </w:rPr>
        <w:t>Regulatory Affairs</w:t>
      </w:r>
      <w:r w:rsidR="008A7BE8">
        <w:rPr>
          <w:rFonts w:ascii="Arial Narrow" w:hAnsi="Arial Narrow" w:cs="Arial"/>
          <w:b/>
          <w:bCs/>
          <w:sz w:val="21"/>
          <w:szCs w:val="21"/>
        </w:rPr>
        <w:t xml:space="preserve"> -</w:t>
      </w:r>
      <w:r w:rsidRPr="008D4321" w:rsidR="007E2013">
        <w:rPr>
          <w:rFonts w:ascii="Arial Narrow" w:hAnsi="Arial Narrow" w:cs="Arial"/>
          <w:b/>
          <w:bCs/>
          <w:sz w:val="21"/>
          <w:szCs w:val="21"/>
        </w:rPr>
        <w:t xml:space="preserve"> </w:t>
      </w:r>
      <w:r w:rsidRPr="008D4321" w:rsidR="00053C2F">
        <w:rPr>
          <w:rFonts w:ascii="Arial Narrow" w:hAnsi="Arial Narrow" w:cs="Arial"/>
          <w:b/>
          <w:bCs/>
          <w:sz w:val="21"/>
          <w:szCs w:val="21"/>
        </w:rPr>
        <w:t>Global Labeling</w:t>
      </w:r>
      <w:r w:rsidRPr="008D4321" w:rsidR="004F7128">
        <w:rPr>
          <w:rFonts w:ascii="Arial Narrow" w:hAnsi="Arial Narrow" w:cs="Arial"/>
          <w:b/>
          <w:bCs/>
          <w:sz w:val="21"/>
          <w:szCs w:val="21"/>
        </w:rPr>
        <w:t xml:space="preserve"> Coordinator</w:t>
      </w:r>
      <w:r w:rsidR="00525B70">
        <w:rPr>
          <w:rFonts w:ascii="Arial Narrow" w:hAnsi="Arial Narrow" w:cs="Arial"/>
          <w:b/>
          <w:bCs/>
          <w:sz w:val="21"/>
          <w:szCs w:val="21"/>
        </w:rPr>
        <w:t>/Labeling Associate</w:t>
      </w:r>
      <w:r w:rsidRPr="008D4321" w:rsidR="008F5F80">
        <w:rPr>
          <w:rFonts w:ascii="Arial Narrow" w:hAnsi="Arial Narrow" w:cs="Arial"/>
          <w:b/>
          <w:bCs/>
          <w:sz w:val="21"/>
          <w:szCs w:val="21"/>
        </w:rPr>
        <w:t xml:space="preserve"> </w:t>
      </w:r>
      <w:r w:rsidRPr="008D4321" w:rsidR="004F7128">
        <w:rPr>
          <w:rFonts w:ascii="Arial Narrow" w:hAnsi="Arial Narrow" w:cs="Arial"/>
          <w:b/>
          <w:bCs/>
          <w:sz w:val="21"/>
          <w:szCs w:val="21"/>
        </w:rPr>
        <w:t xml:space="preserve">and </w:t>
      </w:r>
      <w:r w:rsidRPr="008D4321" w:rsidR="00774AFD">
        <w:rPr>
          <w:rFonts w:ascii="Arial Narrow" w:hAnsi="Arial Narrow" w:cs="Arial"/>
          <w:b/>
          <w:bCs/>
          <w:sz w:val="21"/>
          <w:szCs w:val="21"/>
        </w:rPr>
        <w:t>Document</w:t>
      </w:r>
      <w:r w:rsidRPr="008D4321" w:rsidR="008F5F80">
        <w:rPr>
          <w:rFonts w:ascii="Arial Narrow" w:hAnsi="Arial Narrow" w:cs="Arial"/>
          <w:b/>
          <w:bCs/>
          <w:sz w:val="21"/>
          <w:szCs w:val="21"/>
        </w:rPr>
        <w:t xml:space="preserve"> Management </w:t>
      </w:r>
      <w:r w:rsidRPr="008D4321" w:rsidR="00BB1199">
        <w:rPr>
          <w:rFonts w:ascii="Arial Narrow" w:hAnsi="Arial Narrow" w:cs="Arial"/>
          <w:sz w:val="21"/>
          <w:szCs w:val="21"/>
        </w:rPr>
        <w:t xml:space="preserve">professional with </w:t>
      </w:r>
      <w:r w:rsidR="00C92BE7">
        <w:rPr>
          <w:rFonts w:ascii="Arial Narrow" w:hAnsi="Arial Narrow" w:cs="Arial"/>
          <w:sz w:val="21"/>
          <w:szCs w:val="21"/>
        </w:rPr>
        <w:t>10+</w:t>
      </w:r>
      <w:r w:rsidR="00525B70">
        <w:rPr>
          <w:rFonts w:ascii="Arial Narrow" w:hAnsi="Arial Narrow" w:cs="Arial"/>
          <w:sz w:val="21"/>
          <w:szCs w:val="21"/>
        </w:rPr>
        <w:t xml:space="preserve"> </w:t>
      </w:r>
      <w:r w:rsidRPr="008D4321" w:rsidR="00F874D2">
        <w:rPr>
          <w:rFonts w:ascii="Arial Narrow" w:hAnsi="Arial Narrow" w:cs="Arial"/>
          <w:sz w:val="21"/>
          <w:szCs w:val="21"/>
        </w:rPr>
        <w:t>years</w:t>
      </w:r>
      <w:r w:rsidRPr="008D4321" w:rsidR="00BB1199">
        <w:rPr>
          <w:rFonts w:ascii="Arial Narrow" w:hAnsi="Arial Narrow" w:cs="Arial"/>
          <w:sz w:val="21"/>
          <w:szCs w:val="21"/>
        </w:rPr>
        <w:t xml:space="preserve"> in the </w:t>
      </w:r>
      <w:r w:rsidRPr="008D4321" w:rsidR="00C853C0">
        <w:rPr>
          <w:rFonts w:ascii="Arial Narrow" w:hAnsi="Arial Narrow" w:cs="Arial"/>
          <w:sz w:val="21"/>
          <w:szCs w:val="21"/>
        </w:rPr>
        <w:t>pharmaceutical</w:t>
      </w:r>
      <w:r w:rsidR="00525B70">
        <w:rPr>
          <w:rFonts w:ascii="Arial Narrow" w:hAnsi="Arial Narrow" w:cs="Arial"/>
          <w:sz w:val="21"/>
          <w:szCs w:val="21"/>
        </w:rPr>
        <w:t>/</w:t>
      </w:r>
      <w:r w:rsidRPr="008D4321" w:rsidR="008F5F80">
        <w:rPr>
          <w:rFonts w:ascii="Arial Narrow" w:hAnsi="Arial Narrow" w:cs="Arial"/>
          <w:sz w:val="21"/>
          <w:szCs w:val="21"/>
        </w:rPr>
        <w:t>contrast imaging</w:t>
      </w:r>
      <w:r w:rsidR="00EF3EC8">
        <w:rPr>
          <w:rFonts w:ascii="Arial Narrow" w:hAnsi="Arial Narrow" w:cs="Arial"/>
          <w:sz w:val="21"/>
          <w:szCs w:val="21"/>
        </w:rPr>
        <w:t>,</w:t>
      </w:r>
      <w:r w:rsidRPr="008D4321" w:rsidR="00A82416">
        <w:rPr>
          <w:rFonts w:ascii="Arial Narrow" w:hAnsi="Arial Narrow" w:cs="Arial"/>
          <w:sz w:val="21"/>
          <w:szCs w:val="21"/>
        </w:rPr>
        <w:t xml:space="preserve"> and </w:t>
      </w:r>
      <w:r w:rsidRPr="008D4321" w:rsidR="001E7B1E">
        <w:rPr>
          <w:rFonts w:ascii="Arial Narrow" w:hAnsi="Arial Narrow" w:cs="Arial"/>
          <w:sz w:val="21"/>
          <w:szCs w:val="21"/>
        </w:rPr>
        <w:t>medic</w:t>
      </w:r>
      <w:r w:rsidRPr="008D4321" w:rsidR="00CE0E89">
        <w:rPr>
          <w:rFonts w:ascii="Arial Narrow" w:hAnsi="Arial Narrow" w:cs="Arial"/>
          <w:sz w:val="21"/>
          <w:szCs w:val="21"/>
        </w:rPr>
        <w:t>al device</w:t>
      </w:r>
      <w:r w:rsidRPr="008D4321" w:rsidR="00BB1199">
        <w:rPr>
          <w:rFonts w:ascii="Arial Narrow" w:hAnsi="Arial Narrow" w:cs="Arial"/>
          <w:sz w:val="21"/>
          <w:szCs w:val="21"/>
        </w:rPr>
        <w:t xml:space="preserve"> industr</w:t>
      </w:r>
      <w:r w:rsidRPr="008D4321" w:rsidR="001E7B1E">
        <w:rPr>
          <w:rFonts w:ascii="Arial Narrow" w:hAnsi="Arial Narrow" w:cs="Arial"/>
          <w:sz w:val="21"/>
          <w:szCs w:val="21"/>
        </w:rPr>
        <w:t>ies</w:t>
      </w:r>
      <w:r w:rsidRPr="008D4321" w:rsidR="00BB1199">
        <w:rPr>
          <w:rFonts w:ascii="Arial Narrow" w:hAnsi="Arial Narrow" w:cs="Arial"/>
          <w:sz w:val="21"/>
          <w:szCs w:val="21"/>
        </w:rPr>
        <w:t xml:space="preserve">. </w:t>
      </w:r>
      <w:r w:rsidR="007551C2">
        <w:rPr>
          <w:rFonts w:ascii="Arial Narrow" w:hAnsi="Arial Narrow" w:cs="Arial"/>
          <w:sz w:val="21"/>
          <w:szCs w:val="21"/>
        </w:rPr>
        <w:t>Capability</w:t>
      </w:r>
      <w:r w:rsidR="001F7DA0">
        <w:rPr>
          <w:rFonts w:ascii="Arial Narrow" w:hAnsi="Arial Narrow" w:cs="Arial"/>
          <w:sz w:val="21"/>
          <w:szCs w:val="21"/>
        </w:rPr>
        <w:t xml:space="preserve"> to</w:t>
      </w:r>
      <w:r w:rsidRPr="008D4321" w:rsidR="009C7600">
        <w:rPr>
          <w:rFonts w:ascii="Arial Narrow" w:hAnsi="Arial Narrow" w:cs="Arial"/>
          <w:sz w:val="21"/>
          <w:szCs w:val="21"/>
        </w:rPr>
        <w:t xml:space="preserve"> multi-task in fast-paced, highly regulated </w:t>
      </w:r>
      <w:r w:rsidRPr="008D4321" w:rsidR="00CE0E89">
        <w:rPr>
          <w:rFonts w:ascii="Arial Narrow" w:hAnsi="Arial Narrow" w:cs="Arial"/>
          <w:sz w:val="21"/>
          <w:szCs w:val="21"/>
        </w:rPr>
        <w:t>environment</w:t>
      </w:r>
      <w:r w:rsidRPr="008D4321" w:rsidR="00162540">
        <w:rPr>
          <w:rFonts w:ascii="Arial Narrow" w:hAnsi="Arial Narrow" w:cs="Arial"/>
          <w:sz w:val="21"/>
          <w:szCs w:val="21"/>
        </w:rPr>
        <w:t>s</w:t>
      </w:r>
      <w:r w:rsidRPr="008D4321" w:rsidR="00CE0E89">
        <w:rPr>
          <w:rFonts w:ascii="Arial Narrow" w:hAnsi="Arial Narrow" w:cs="Arial"/>
          <w:sz w:val="21"/>
          <w:szCs w:val="21"/>
        </w:rPr>
        <w:t xml:space="preserve"> (</w:t>
      </w:r>
      <w:r w:rsidR="00083147">
        <w:rPr>
          <w:rFonts w:ascii="Arial Narrow" w:hAnsi="Arial Narrow" w:cs="Arial"/>
          <w:sz w:val="21"/>
          <w:szCs w:val="21"/>
        </w:rPr>
        <w:t>e.g.</w:t>
      </w:r>
      <w:r w:rsidR="00392F16">
        <w:rPr>
          <w:rFonts w:ascii="Arial Narrow" w:hAnsi="Arial Narrow" w:cs="Arial"/>
          <w:sz w:val="21"/>
          <w:szCs w:val="21"/>
        </w:rPr>
        <w:t>,</w:t>
      </w:r>
      <w:r w:rsidR="000E6A97">
        <w:rPr>
          <w:rFonts w:ascii="Arial Narrow" w:hAnsi="Arial Narrow" w:cs="Arial"/>
          <w:sz w:val="21"/>
          <w:szCs w:val="21"/>
        </w:rPr>
        <w:t xml:space="preserve"> </w:t>
      </w:r>
      <w:r w:rsidRPr="008D4321" w:rsidR="00CE0E89">
        <w:rPr>
          <w:rFonts w:ascii="Arial Narrow" w:hAnsi="Arial Narrow" w:cs="Arial"/>
          <w:sz w:val="21"/>
          <w:szCs w:val="21"/>
        </w:rPr>
        <w:t>FDA, E</w:t>
      </w:r>
      <w:r w:rsidRPr="008D4321" w:rsidR="00AF156D">
        <w:rPr>
          <w:rFonts w:ascii="Arial Narrow" w:hAnsi="Arial Narrow" w:cs="Arial"/>
          <w:sz w:val="21"/>
          <w:szCs w:val="21"/>
        </w:rPr>
        <w:t>M</w:t>
      </w:r>
      <w:r w:rsidR="00083147">
        <w:rPr>
          <w:rFonts w:ascii="Arial Narrow" w:hAnsi="Arial Narrow" w:cs="Arial"/>
          <w:sz w:val="21"/>
          <w:szCs w:val="21"/>
        </w:rPr>
        <w:t>E</w:t>
      </w:r>
      <w:r w:rsidRPr="008D4321" w:rsidR="00AF156D">
        <w:rPr>
          <w:rFonts w:ascii="Arial Narrow" w:hAnsi="Arial Narrow" w:cs="Arial"/>
          <w:sz w:val="21"/>
          <w:szCs w:val="21"/>
        </w:rPr>
        <w:t>A</w:t>
      </w:r>
      <w:r w:rsidRPr="008D4321" w:rsidR="00CE0E89">
        <w:rPr>
          <w:rFonts w:ascii="Arial Narrow" w:hAnsi="Arial Narrow" w:cs="Arial"/>
          <w:sz w:val="21"/>
          <w:szCs w:val="21"/>
        </w:rPr>
        <w:t xml:space="preserve">) </w:t>
      </w:r>
      <w:r w:rsidRPr="008D4321" w:rsidR="009C7600">
        <w:rPr>
          <w:rFonts w:ascii="Arial Narrow" w:hAnsi="Arial Narrow" w:cs="Arial"/>
          <w:sz w:val="21"/>
          <w:szCs w:val="21"/>
        </w:rPr>
        <w:t>with constantly shifting business priorities.</w:t>
      </w:r>
      <w:r w:rsidRPr="008D4321" w:rsidR="0011780D">
        <w:rPr>
          <w:rFonts w:ascii="Arial Narrow" w:hAnsi="Arial Narrow" w:cs="Arial"/>
          <w:sz w:val="21"/>
          <w:szCs w:val="21"/>
        </w:rPr>
        <w:t xml:space="preserve"> </w:t>
      </w:r>
      <w:r w:rsidR="00083147">
        <w:rPr>
          <w:rFonts w:ascii="Arial Narrow" w:hAnsi="Arial Narrow" w:cs="Arial"/>
          <w:sz w:val="21"/>
          <w:szCs w:val="21"/>
        </w:rPr>
        <w:t>Collaborative</w:t>
      </w:r>
      <w:r w:rsidRPr="008D4321" w:rsidR="0011780D">
        <w:rPr>
          <w:rFonts w:ascii="Arial Narrow" w:hAnsi="Arial Narrow" w:cs="Arial"/>
          <w:sz w:val="21"/>
          <w:szCs w:val="21"/>
        </w:rPr>
        <w:t xml:space="preserve"> and resourceful problem solver with an unwavering commitment to quality.</w:t>
      </w:r>
      <w:r w:rsidRPr="008D4321" w:rsidR="00945DD6">
        <w:rPr>
          <w:rFonts w:ascii="Arial Narrow" w:hAnsi="Arial Narrow" w:cs="Arial"/>
          <w:sz w:val="21"/>
          <w:szCs w:val="21"/>
        </w:rPr>
        <w:t xml:space="preserve"> Reliable independent or team performer with a positive attitude, a strong work ethic</w:t>
      </w:r>
      <w:r w:rsidR="00EF3EC8">
        <w:rPr>
          <w:rFonts w:ascii="Arial Narrow" w:hAnsi="Arial Narrow" w:cs="Arial"/>
          <w:sz w:val="21"/>
          <w:szCs w:val="21"/>
        </w:rPr>
        <w:t>,</w:t>
      </w:r>
      <w:r w:rsidRPr="008D4321" w:rsidR="00945DD6">
        <w:rPr>
          <w:rFonts w:ascii="Arial Narrow" w:hAnsi="Arial Narrow" w:cs="Arial"/>
          <w:sz w:val="21"/>
          <w:szCs w:val="21"/>
        </w:rPr>
        <w:t xml:space="preserve"> and a passion for exceeding expectations.</w:t>
      </w:r>
    </w:p>
    <w:p w:rsidR="00E31033" w:rsidRPr="004206BA" w:rsidP="008D4321" w14:paraId="464364DD" w14:textId="6B779FE1">
      <w:pPr>
        <w:spacing w:after="210"/>
        <w:jc w:val="center"/>
        <w:rPr>
          <w:rFonts w:ascii="Arial Narrow" w:hAnsi="Arial Narrow" w:cs="Arial"/>
          <w:b/>
          <w:bCs/>
          <w:sz w:val="21"/>
          <w:szCs w:val="21"/>
        </w:rPr>
      </w:pPr>
      <w:r w:rsidRPr="004206BA">
        <w:rPr>
          <w:rFonts w:ascii="Arial Narrow" w:hAnsi="Arial Narrow" w:cs="Arial"/>
          <w:b/>
          <w:bCs/>
          <w:sz w:val="21"/>
          <w:szCs w:val="21"/>
        </w:rPr>
        <w:t>SKILLS</w:t>
      </w:r>
    </w:p>
    <w:p w:rsidR="00053C2F" w:rsidP="008D4321" w14:paraId="2BFFB643" w14:textId="77777777">
      <w:pPr>
        <w:spacing w:after="120"/>
        <w:jc w:val="both"/>
        <w:rPr>
          <w:rFonts w:ascii="Arial Narrow" w:hAnsi="Arial Narrow" w:cs="Arial"/>
          <w:sz w:val="21"/>
          <w:szCs w:val="21"/>
        </w:rPr>
        <w:sectPr w:rsidSect="00EC1899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4004" w:rsidP="00BA4004" w14:paraId="3BA3AC76" w14:textId="70B895B6">
      <w:pPr>
        <w:spacing w:line="360" w:lineRule="auto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Regulatory </w:t>
      </w:r>
      <w:r w:rsidR="007A74D4">
        <w:rPr>
          <w:rFonts w:ascii="Arial Narrow" w:hAnsi="Arial Narrow" w:cs="Arial"/>
          <w:sz w:val="21"/>
          <w:szCs w:val="21"/>
        </w:rPr>
        <w:t>Compliance</w:t>
      </w:r>
    </w:p>
    <w:p w:rsidR="00622657" w:rsidP="00622657" w14:paraId="5F5519CD" w14:textId="2A78268D">
      <w:pPr>
        <w:spacing w:line="360" w:lineRule="auto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Prioritization</w:t>
      </w:r>
    </w:p>
    <w:p w:rsidR="00622657" w:rsidP="00622657" w14:paraId="4E758648" w14:textId="20949AD6">
      <w:pPr>
        <w:spacing w:line="360" w:lineRule="auto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Re</w:t>
      </w:r>
      <w:r w:rsidR="007A74D4">
        <w:rPr>
          <w:rFonts w:ascii="Arial Narrow" w:hAnsi="Arial Narrow" w:cs="Arial"/>
          <w:sz w:val="21"/>
          <w:szCs w:val="21"/>
        </w:rPr>
        <w:t>cords Management</w:t>
      </w:r>
    </w:p>
    <w:p w:rsidR="00622657" w:rsidP="00622657" w14:paraId="3ABCE372" w14:textId="77777777">
      <w:pPr>
        <w:spacing w:line="360" w:lineRule="auto"/>
        <w:jc w:val="both"/>
        <w:rPr>
          <w:rFonts w:ascii="Arial Narrow" w:hAnsi="Arial Narrow" w:cs="Arial"/>
          <w:sz w:val="21"/>
          <w:szCs w:val="21"/>
        </w:rPr>
      </w:pPr>
    </w:p>
    <w:p w:rsidR="00622657" w:rsidP="00622657" w14:paraId="53FF8CAD" w14:textId="1C582A00">
      <w:pPr>
        <w:spacing w:line="360" w:lineRule="auto"/>
        <w:jc w:val="center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cGMP/cGLP</w:t>
      </w:r>
    </w:p>
    <w:p w:rsidR="00622657" w:rsidP="00622657" w14:paraId="6BA817D3" w14:textId="1E5B9702">
      <w:pPr>
        <w:spacing w:line="360" w:lineRule="auto"/>
        <w:jc w:val="center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Technical Documentation</w:t>
      </w:r>
    </w:p>
    <w:p w:rsidR="00BA4004" w:rsidP="00622657" w14:paraId="76A0B056" w14:textId="6CED2805">
      <w:pPr>
        <w:spacing w:line="360" w:lineRule="auto"/>
        <w:jc w:val="center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Project Management</w:t>
      </w:r>
    </w:p>
    <w:p w:rsidR="00622657" w:rsidP="001D40A3" w14:paraId="2D2EAA6A" w14:textId="4D98C197">
      <w:pPr>
        <w:spacing w:line="360" w:lineRule="auto"/>
        <w:ind w:right="-3480"/>
        <w:jc w:val="right"/>
        <w:rPr>
          <w:rFonts w:ascii="Arial Narrow" w:hAnsi="Arial Narrow" w:cs="Arial"/>
          <w:sz w:val="21"/>
          <w:szCs w:val="21"/>
        </w:rPr>
      </w:pPr>
    </w:p>
    <w:p w:rsidR="00622657" w:rsidP="00622657" w14:paraId="5ECFA624" w14:textId="0A492C3A">
      <w:pPr>
        <w:spacing w:line="360" w:lineRule="auto"/>
        <w:jc w:val="righ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Communication</w:t>
      </w:r>
    </w:p>
    <w:p w:rsidR="00050FD3" w:rsidP="00622657" w14:paraId="64501635" w14:textId="34887496">
      <w:pPr>
        <w:spacing w:line="360" w:lineRule="auto"/>
        <w:jc w:val="righ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Proofread</w:t>
      </w:r>
      <w:r w:rsidR="00083147">
        <w:rPr>
          <w:rFonts w:ascii="Arial Narrow" w:hAnsi="Arial Narrow" w:cs="Arial"/>
          <w:sz w:val="21"/>
          <w:szCs w:val="21"/>
        </w:rPr>
        <w:t>ing</w:t>
      </w:r>
    </w:p>
    <w:p w:rsidR="00AC7C0F" w:rsidP="008D4321" w14:paraId="0CFB652E" w14:textId="191B7585">
      <w:pPr>
        <w:spacing w:after="210"/>
        <w:jc w:val="righ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Collaboration</w:t>
      </w:r>
    </w:p>
    <w:p w:rsidR="00AC7C0F" w:rsidP="008D4321" w14:paraId="1BF92F82" w14:textId="1951DD4E">
      <w:pPr>
        <w:spacing w:after="210"/>
        <w:jc w:val="right"/>
        <w:rPr>
          <w:rFonts w:ascii="Arial Narrow" w:hAnsi="Arial Narrow" w:cs="Arial"/>
          <w:sz w:val="21"/>
          <w:szCs w:val="21"/>
        </w:rPr>
        <w:sectPr w:rsidSect="00EC189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738F1" w:rsidRPr="004206BA" w:rsidP="008D4321" w14:paraId="69EFF665" w14:textId="4493BCE4">
      <w:pPr>
        <w:spacing w:after="210"/>
        <w:jc w:val="center"/>
        <w:rPr>
          <w:rFonts w:ascii="Arial Narrow" w:hAnsi="Arial Narrow" w:cs="Arial"/>
          <w:sz w:val="21"/>
          <w:szCs w:val="21"/>
        </w:rPr>
      </w:pPr>
      <w:r w:rsidRPr="004206BA">
        <w:rPr>
          <w:rFonts w:ascii="Arial Narrow" w:hAnsi="Arial Narrow" w:cs="Arial"/>
          <w:b/>
          <w:bCs/>
          <w:sz w:val="21"/>
          <w:szCs w:val="21"/>
        </w:rPr>
        <w:t>EXPERIENCE</w:t>
      </w:r>
    </w:p>
    <w:p w:rsidR="00697D47" w:rsidRPr="0004476B" w:rsidP="00697D47" w14:paraId="6F7A9AEF" w14:textId="0282B60E">
      <w:pPr>
        <w:pStyle w:val="ListParagraph"/>
        <w:spacing w:before="240"/>
        <w:ind w:left="0"/>
        <w:contextualSpacing w:val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T</w:t>
      </w:r>
      <w:r w:rsidRPr="0004476B" w:rsidR="00F35103">
        <w:rPr>
          <w:rFonts w:ascii="Arial Narrow" w:hAnsi="Arial Narrow" w:cs="Arial"/>
          <w:sz w:val="21"/>
          <w:szCs w:val="21"/>
        </w:rPr>
        <w:t>HERMO FISHER</w:t>
      </w:r>
      <w:r w:rsidRPr="0004476B">
        <w:rPr>
          <w:rFonts w:ascii="Arial Narrow" w:hAnsi="Arial Narrow" w:cs="Arial"/>
          <w:sz w:val="21"/>
          <w:szCs w:val="21"/>
        </w:rPr>
        <w:t xml:space="preserve"> SCIENTIFIC, Berk</w:t>
      </w:r>
      <w:r w:rsidRPr="0004476B" w:rsidR="00C2021D">
        <w:rPr>
          <w:rFonts w:ascii="Arial Narrow" w:hAnsi="Arial Narrow" w:cs="Arial"/>
          <w:sz w:val="21"/>
          <w:szCs w:val="21"/>
        </w:rPr>
        <w:t>e</w:t>
      </w:r>
      <w:r w:rsidRPr="0004476B">
        <w:rPr>
          <w:rFonts w:ascii="Arial Narrow" w:hAnsi="Arial Narrow" w:cs="Arial"/>
          <w:sz w:val="21"/>
          <w:szCs w:val="21"/>
        </w:rPr>
        <w:t>ley, MO</w:t>
      </w:r>
    </w:p>
    <w:p w:rsidR="0097351C" w:rsidRPr="0004476B" w:rsidP="00697D47" w14:paraId="22FF5F17" w14:textId="3B9F67F9">
      <w:pPr>
        <w:pStyle w:val="ListParagraph"/>
        <w:tabs>
          <w:tab w:val="right" w:pos="9360"/>
        </w:tabs>
        <w:ind w:left="0"/>
        <w:contextualSpacing w:val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b/>
          <w:bCs/>
          <w:sz w:val="21"/>
          <w:szCs w:val="21"/>
        </w:rPr>
        <w:t>Quality Assurance</w:t>
      </w:r>
      <w:r w:rsidRPr="0004476B" w:rsidR="00E11B86">
        <w:rPr>
          <w:rFonts w:ascii="Arial Narrow" w:hAnsi="Arial Narrow" w:cs="Arial"/>
          <w:b/>
          <w:bCs/>
          <w:sz w:val="21"/>
          <w:szCs w:val="21"/>
        </w:rPr>
        <w:t xml:space="preserve"> Lead</w:t>
      </w:r>
      <w:r w:rsidRPr="0004476B">
        <w:rPr>
          <w:rFonts w:ascii="Arial Narrow" w:hAnsi="Arial Narrow" w:cs="Arial"/>
          <w:b/>
          <w:bCs/>
          <w:sz w:val="21"/>
          <w:szCs w:val="21"/>
        </w:rPr>
        <w:t xml:space="preserve"> Technician</w:t>
      </w:r>
      <w:r w:rsidRPr="0004476B">
        <w:rPr>
          <w:rFonts w:ascii="Arial Narrow" w:hAnsi="Arial Narrow" w:cs="Arial"/>
          <w:b/>
          <w:bCs/>
          <w:sz w:val="21"/>
          <w:szCs w:val="21"/>
        </w:rPr>
        <w:tab/>
      </w:r>
      <w:r w:rsidRPr="0004476B">
        <w:rPr>
          <w:rFonts w:ascii="Arial Narrow" w:hAnsi="Arial Narrow" w:cs="Arial"/>
          <w:sz w:val="21"/>
          <w:szCs w:val="21"/>
        </w:rPr>
        <w:t>2022 - 2023</w:t>
      </w:r>
    </w:p>
    <w:p w:rsidR="00E071AA" w:rsidRPr="00885DBF" w:rsidP="00E071AA" w14:paraId="0B850F56" w14:textId="05726C2A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Scanned d</w:t>
      </w:r>
      <w:r w:rsidRPr="00FD3103">
        <w:rPr>
          <w:rFonts w:ascii="Arial" w:eastAsia="Times New Roman" w:hAnsi="Arial" w:cs="Arial"/>
          <w:color w:val="333333"/>
          <w:sz w:val="21"/>
          <w:szCs w:val="21"/>
        </w:rPr>
        <w:t xml:space="preserve">aily product batch documentation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into electronic files </w:t>
      </w:r>
      <w:r w:rsidRPr="00FD3103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archived </w:t>
      </w:r>
      <w:r w:rsidR="00044F50">
        <w:rPr>
          <w:rFonts w:ascii="Arial" w:eastAsia="Times New Roman" w:hAnsi="Arial" w:cs="Arial"/>
          <w:color w:val="333333"/>
          <w:sz w:val="21"/>
          <w:szCs w:val="21"/>
        </w:rPr>
        <w:t>hard copy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documentation in secured Archive Rooms for regulatory inspections or for review by Manufacturing and Quality personnel.</w:t>
      </w:r>
    </w:p>
    <w:p w:rsidR="00E071AA" w:rsidP="00E071AA" w14:paraId="0AA9FC02" w14:textId="1895219E">
      <w:pPr>
        <w:pStyle w:val="ListParagraph"/>
        <w:numPr>
          <w:ilvl w:val="0"/>
          <w:numId w:val="26"/>
        </w:numPr>
        <w:spacing w:before="120" w:after="120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Limited storage space in Archive Rooms demanded constant movement of older </w:t>
      </w:r>
      <w:r w:rsidR="00044F50">
        <w:rPr>
          <w:rFonts w:ascii="Arial" w:hAnsi="Arial" w:cs="Arial"/>
          <w:sz w:val="21"/>
          <w:szCs w:val="21"/>
        </w:rPr>
        <w:t>hard copy</w:t>
      </w:r>
      <w:r>
        <w:rPr>
          <w:rFonts w:ascii="Arial" w:hAnsi="Arial" w:cs="Arial"/>
          <w:sz w:val="21"/>
          <w:szCs w:val="21"/>
        </w:rPr>
        <w:t xml:space="preserve"> documentation through indexing, packing, and prepping boxes for Iron Mountain storage.</w:t>
      </w:r>
    </w:p>
    <w:p w:rsidR="006F6160" w:rsidRPr="0004476B" w:rsidP="000A1973" w14:paraId="7F161B74" w14:textId="137E0E05">
      <w:pPr>
        <w:pStyle w:val="ListParagraph"/>
        <w:spacing w:before="240"/>
        <w:ind w:left="0"/>
        <w:contextualSpacing w:val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GUERBET, Richmond Heights, MO</w:t>
      </w:r>
    </w:p>
    <w:p w:rsidR="00CA7EF9" w:rsidRPr="0004476B" w:rsidP="00F35F49" w14:paraId="65AA6847" w14:textId="5BFDAF51">
      <w:pPr>
        <w:pStyle w:val="ListParagraph"/>
        <w:tabs>
          <w:tab w:val="right" w:pos="9360"/>
        </w:tabs>
        <w:ind w:left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b/>
          <w:bCs/>
          <w:sz w:val="21"/>
          <w:szCs w:val="21"/>
        </w:rPr>
        <w:t>Global Labeling Coordinator</w:t>
      </w:r>
      <w:r w:rsidRPr="0004476B">
        <w:rPr>
          <w:rFonts w:ascii="Arial Narrow" w:hAnsi="Arial Narrow" w:cs="Arial"/>
          <w:sz w:val="21"/>
          <w:szCs w:val="21"/>
        </w:rPr>
        <w:tab/>
      </w:r>
      <w:r w:rsidR="00E071AA">
        <w:rPr>
          <w:rFonts w:ascii="Arial Narrow" w:hAnsi="Arial Narrow" w:cs="Arial"/>
          <w:sz w:val="21"/>
          <w:szCs w:val="21"/>
        </w:rPr>
        <w:t xml:space="preserve">2020 - </w:t>
      </w:r>
      <w:r w:rsidRPr="0004476B">
        <w:rPr>
          <w:rFonts w:ascii="Arial Narrow" w:hAnsi="Arial Narrow" w:cs="Arial"/>
          <w:sz w:val="21"/>
          <w:szCs w:val="21"/>
        </w:rPr>
        <w:t>2021</w:t>
      </w:r>
    </w:p>
    <w:p w:rsidR="008B44A3" w:rsidRPr="0004476B" w:rsidP="00082B53" w14:paraId="48BD0431" w14:textId="1656AE09">
      <w:pPr>
        <w:pStyle w:val="ListParagraph"/>
        <w:tabs>
          <w:tab w:val="right" w:pos="8640"/>
        </w:tabs>
        <w:spacing w:before="220" w:after="120"/>
        <w:ind w:left="0"/>
        <w:rPr>
          <w:rFonts w:ascii="Arial Narrow" w:hAnsi="Arial Narrow" w:cs="Arial"/>
          <w:sz w:val="16"/>
          <w:szCs w:val="16"/>
        </w:rPr>
      </w:pPr>
    </w:p>
    <w:p w:rsidR="00D008FB" w:rsidRPr="0004476B" w:rsidP="00536726" w14:paraId="7525C4D5" w14:textId="6617EC18">
      <w:pPr>
        <w:pStyle w:val="ListParagraph"/>
        <w:numPr>
          <w:ilvl w:val="0"/>
          <w:numId w:val="13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Coordinated assigned</w:t>
      </w:r>
      <w:r w:rsidRPr="0004476B" w:rsidR="008B44A3">
        <w:rPr>
          <w:rFonts w:ascii="Arial Narrow" w:hAnsi="Arial Narrow" w:cs="Arial"/>
          <w:sz w:val="21"/>
          <w:szCs w:val="21"/>
        </w:rPr>
        <w:t xml:space="preserve"> </w:t>
      </w:r>
      <w:r w:rsidRPr="0004476B" w:rsidR="00C04118">
        <w:rPr>
          <w:rFonts w:ascii="Arial Narrow" w:hAnsi="Arial Narrow" w:cs="Arial"/>
          <w:sz w:val="21"/>
          <w:szCs w:val="21"/>
        </w:rPr>
        <w:t xml:space="preserve">multiple </w:t>
      </w:r>
      <w:r w:rsidRPr="0004476B" w:rsidR="0061657E">
        <w:rPr>
          <w:rFonts w:ascii="Arial Narrow" w:hAnsi="Arial Narrow" w:cs="Arial"/>
          <w:sz w:val="21"/>
          <w:szCs w:val="21"/>
        </w:rPr>
        <w:t>complex</w:t>
      </w:r>
      <w:r w:rsidRPr="0004476B" w:rsidR="009A08C2">
        <w:rPr>
          <w:rFonts w:ascii="Arial Narrow" w:hAnsi="Arial Narrow" w:cs="Arial"/>
          <w:sz w:val="21"/>
          <w:szCs w:val="21"/>
        </w:rPr>
        <w:t xml:space="preserve"> </w:t>
      </w:r>
      <w:r w:rsidR="0055731B">
        <w:rPr>
          <w:rFonts w:ascii="Arial Narrow" w:hAnsi="Arial Narrow" w:cs="Arial"/>
          <w:sz w:val="21"/>
          <w:szCs w:val="21"/>
        </w:rPr>
        <w:t xml:space="preserve">detailed </w:t>
      </w:r>
      <w:r w:rsidRPr="0004476B" w:rsidR="004D3DBC">
        <w:rPr>
          <w:rFonts w:ascii="Arial Narrow" w:hAnsi="Arial Narrow" w:cs="Arial"/>
          <w:sz w:val="21"/>
          <w:szCs w:val="21"/>
        </w:rPr>
        <w:t>projects</w:t>
      </w:r>
      <w:r w:rsidRPr="0004476B" w:rsidR="008B44A3">
        <w:rPr>
          <w:rFonts w:ascii="Arial Narrow" w:hAnsi="Arial Narrow" w:cs="Arial"/>
          <w:sz w:val="21"/>
          <w:szCs w:val="21"/>
        </w:rPr>
        <w:t xml:space="preserve"> </w:t>
      </w:r>
      <w:r w:rsidRPr="0004476B" w:rsidR="0059714C">
        <w:rPr>
          <w:rFonts w:ascii="Arial Narrow" w:hAnsi="Arial Narrow" w:cs="Arial"/>
          <w:sz w:val="21"/>
          <w:szCs w:val="21"/>
        </w:rPr>
        <w:t xml:space="preserve">to develop domestic and international dosage labeling </w:t>
      </w:r>
      <w:r w:rsidR="0002427F">
        <w:rPr>
          <w:rFonts w:ascii="Arial Narrow" w:hAnsi="Arial Narrow" w:cs="Arial"/>
          <w:sz w:val="21"/>
          <w:szCs w:val="21"/>
        </w:rPr>
        <w:t xml:space="preserve">for </w:t>
      </w:r>
      <w:r w:rsidR="003A454E">
        <w:rPr>
          <w:rFonts w:ascii="Arial Narrow" w:hAnsi="Arial Narrow" w:cs="Arial"/>
          <w:sz w:val="21"/>
          <w:szCs w:val="21"/>
        </w:rPr>
        <w:t xml:space="preserve">(package inserts, </w:t>
      </w:r>
      <w:r w:rsidR="00E65903">
        <w:rPr>
          <w:rFonts w:ascii="Arial Narrow" w:hAnsi="Arial Narrow" w:cs="Arial"/>
          <w:sz w:val="21"/>
          <w:szCs w:val="21"/>
        </w:rPr>
        <w:t xml:space="preserve">patient information leaflets, </w:t>
      </w:r>
      <w:r w:rsidR="003A454E">
        <w:rPr>
          <w:rFonts w:ascii="Arial Narrow" w:hAnsi="Arial Narrow" w:cs="Arial"/>
          <w:sz w:val="21"/>
          <w:szCs w:val="21"/>
        </w:rPr>
        <w:t>instructions for use, bottle</w:t>
      </w:r>
      <w:r w:rsidR="0002427F">
        <w:rPr>
          <w:rFonts w:ascii="Arial Narrow" w:hAnsi="Arial Narrow" w:cs="Arial"/>
          <w:sz w:val="21"/>
          <w:szCs w:val="21"/>
        </w:rPr>
        <w:t>/</w:t>
      </w:r>
      <w:r w:rsidR="003A454E">
        <w:rPr>
          <w:rFonts w:ascii="Arial Narrow" w:hAnsi="Arial Narrow" w:cs="Arial"/>
          <w:sz w:val="21"/>
          <w:szCs w:val="21"/>
        </w:rPr>
        <w:t xml:space="preserve">syringe product, boxes, </w:t>
      </w:r>
      <w:r w:rsidR="00E65903">
        <w:rPr>
          <w:rFonts w:ascii="Arial Narrow" w:hAnsi="Arial Narrow" w:cs="Arial"/>
          <w:sz w:val="21"/>
          <w:szCs w:val="21"/>
        </w:rPr>
        <w:t>and cartons</w:t>
      </w:r>
      <w:r w:rsidR="003A454E">
        <w:rPr>
          <w:rFonts w:ascii="Arial Narrow" w:hAnsi="Arial Narrow" w:cs="Arial"/>
          <w:sz w:val="21"/>
          <w:szCs w:val="21"/>
        </w:rPr>
        <w:t xml:space="preserve">) </w:t>
      </w:r>
      <w:r w:rsidRPr="0004476B" w:rsidR="0059714C">
        <w:rPr>
          <w:rFonts w:ascii="Arial Narrow" w:hAnsi="Arial Narrow" w:cs="Arial"/>
          <w:sz w:val="21"/>
          <w:szCs w:val="21"/>
        </w:rPr>
        <w:t>for new</w:t>
      </w:r>
      <w:r w:rsidRPr="0004476B" w:rsidR="00FC4A09">
        <w:rPr>
          <w:rFonts w:ascii="Arial Narrow" w:hAnsi="Arial Narrow" w:cs="Arial"/>
          <w:sz w:val="21"/>
          <w:szCs w:val="21"/>
        </w:rPr>
        <w:t xml:space="preserve"> and</w:t>
      </w:r>
      <w:r w:rsidRPr="0004476B" w:rsidR="0059714C">
        <w:rPr>
          <w:rFonts w:ascii="Arial Narrow" w:hAnsi="Arial Narrow" w:cs="Arial"/>
          <w:sz w:val="21"/>
          <w:szCs w:val="21"/>
        </w:rPr>
        <w:t xml:space="preserve"> </w:t>
      </w:r>
      <w:r w:rsidRPr="0004476B" w:rsidR="00FC4A09">
        <w:rPr>
          <w:rFonts w:ascii="Arial Narrow" w:hAnsi="Arial Narrow" w:cs="Arial"/>
          <w:sz w:val="21"/>
          <w:szCs w:val="21"/>
        </w:rPr>
        <w:t>e</w:t>
      </w:r>
      <w:r w:rsidRPr="0004476B" w:rsidR="0059714C">
        <w:rPr>
          <w:rFonts w:ascii="Arial Narrow" w:hAnsi="Arial Narrow" w:cs="Arial"/>
          <w:sz w:val="21"/>
          <w:szCs w:val="21"/>
        </w:rPr>
        <w:t>stablished contrast media imaging products</w:t>
      </w:r>
      <w:r w:rsidRPr="0004476B" w:rsidR="008B44A3">
        <w:rPr>
          <w:rFonts w:ascii="Arial Narrow" w:hAnsi="Arial Narrow" w:cs="Arial"/>
          <w:sz w:val="21"/>
          <w:szCs w:val="21"/>
        </w:rPr>
        <w:t xml:space="preserve"> </w:t>
      </w:r>
      <w:r w:rsidRPr="0004476B" w:rsidR="006B0D19">
        <w:rPr>
          <w:rFonts w:ascii="Arial Narrow" w:hAnsi="Arial Narrow" w:cs="Arial"/>
          <w:sz w:val="21"/>
          <w:szCs w:val="21"/>
        </w:rPr>
        <w:t>track</w:t>
      </w:r>
      <w:r w:rsidR="00253D6E">
        <w:rPr>
          <w:rFonts w:ascii="Arial Narrow" w:hAnsi="Arial Narrow" w:cs="Arial"/>
          <w:sz w:val="21"/>
          <w:szCs w:val="21"/>
        </w:rPr>
        <w:t>ed</w:t>
      </w:r>
      <w:r w:rsidRPr="0004476B" w:rsidR="006B0D19">
        <w:rPr>
          <w:rFonts w:ascii="Arial Narrow" w:hAnsi="Arial Narrow" w:cs="Arial"/>
          <w:sz w:val="21"/>
          <w:szCs w:val="21"/>
        </w:rPr>
        <w:t xml:space="preserve"> </w:t>
      </w:r>
      <w:r w:rsidRPr="0004476B">
        <w:rPr>
          <w:rFonts w:ascii="Arial Narrow" w:hAnsi="Arial Narrow" w:cs="Arial"/>
          <w:sz w:val="21"/>
          <w:szCs w:val="21"/>
        </w:rPr>
        <w:t>throug</w:t>
      </w:r>
      <w:r w:rsidRPr="0004476B" w:rsidR="009A08C2">
        <w:rPr>
          <w:rFonts w:ascii="Arial Narrow" w:hAnsi="Arial Narrow" w:cs="Arial"/>
          <w:sz w:val="21"/>
          <w:szCs w:val="21"/>
        </w:rPr>
        <w:t>h</w:t>
      </w:r>
      <w:r w:rsidRPr="0004476B" w:rsidR="00AF17F1">
        <w:rPr>
          <w:rFonts w:ascii="Arial Narrow" w:hAnsi="Arial Narrow" w:cs="Arial"/>
          <w:sz w:val="21"/>
          <w:szCs w:val="21"/>
        </w:rPr>
        <w:t xml:space="preserve"> </w:t>
      </w:r>
      <w:r w:rsidR="00253D6E">
        <w:rPr>
          <w:rFonts w:ascii="Arial Narrow" w:hAnsi="Arial Narrow" w:cs="Arial"/>
          <w:sz w:val="21"/>
          <w:szCs w:val="21"/>
        </w:rPr>
        <w:t xml:space="preserve">their </w:t>
      </w:r>
      <w:r w:rsidRPr="0004476B" w:rsidR="00AF17F1">
        <w:rPr>
          <w:rFonts w:ascii="Arial Narrow" w:hAnsi="Arial Narrow" w:cs="Arial"/>
          <w:sz w:val="21"/>
          <w:szCs w:val="21"/>
        </w:rPr>
        <w:t>entire</w:t>
      </w:r>
      <w:r w:rsidRPr="0004476B">
        <w:rPr>
          <w:rFonts w:ascii="Arial Narrow" w:hAnsi="Arial Narrow" w:cs="Arial"/>
          <w:sz w:val="21"/>
          <w:szCs w:val="21"/>
        </w:rPr>
        <w:t xml:space="preserve"> </w:t>
      </w:r>
      <w:r w:rsidRPr="0004476B" w:rsidR="0059714C">
        <w:rPr>
          <w:rFonts w:ascii="Arial Narrow" w:hAnsi="Arial Narrow" w:cs="Arial"/>
          <w:sz w:val="21"/>
          <w:szCs w:val="21"/>
        </w:rPr>
        <w:t>life cycle.</w:t>
      </w:r>
    </w:p>
    <w:p w:rsidR="00656D45" w:rsidRPr="0004476B" w:rsidP="00603FA6" w14:paraId="2AF40580" w14:textId="7043D36B">
      <w:pPr>
        <w:pStyle w:val="ListParagraph"/>
        <w:numPr>
          <w:ilvl w:val="0"/>
          <w:numId w:val="4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Prepared labeling artwork </w:t>
      </w:r>
      <w:r w:rsidR="00EB0E2A">
        <w:rPr>
          <w:rFonts w:ascii="Arial Narrow" w:hAnsi="Arial Narrow" w:cs="Arial"/>
          <w:sz w:val="21"/>
          <w:szCs w:val="21"/>
        </w:rPr>
        <w:t xml:space="preserve">redline </w:t>
      </w:r>
      <w:r w:rsidRPr="0004476B">
        <w:rPr>
          <w:rFonts w:ascii="Arial Narrow" w:hAnsi="Arial Narrow" w:cs="Arial"/>
          <w:sz w:val="21"/>
          <w:szCs w:val="21"/>
        </w:rPr>
        <w:t xml:space="preserve">markups using Adobe Acrobat DC supplied to </w:t>
      </w:r>
      <w:r w:rsidR="009E158D">
        <w:rPr>
          <w:rFonts w:ascii="Arial Narrow" w:hAnsi="Arial Narrow" w:cs="Arial"/>
          <w:sz w:val="21"/>
          <w:szCs w:val="21"/>
        </w:rPr>
        <w:t>G</w:t>
      </w:r>
      <w:r w:rsidRPr="0004476B">
        <w:rPr>
          <w:rFonts w:ascii="Arial Narrow" w:hAnsi="Arial Narrow" w:cs="Arial"/>
          <w:sz w:val="21"/>
          <w:szCs w:val="21"/>
        </w:rPr>
        <w:t xml:space="preserve">raphic </w:t>
      </w:r>
      <w:r w:rsidR="009E158D">
        <w:rPr>
          <w:rFonts w:ascii="Arial Narrow" w:hAnsi="Arial Narrow" w:cs="Arial"/>
          <w:sz w:val="21"/>
          <w:szCs w:val="21"/>
        </w:rPr>
        <w:t>D</w:t>
      </w:r>
      <w:r w:rsidRPr="0004476B">
        <w:rPr>
          <w:rFonts w:ascii="Arial Narrow" w:hAnsi="Arial Narrow" w:cs="Arial"/>
          <w:sz w:val="21"/>
          <w:szCs w:val="21"/>
        </w:rPr>
        <w:t xml:space="preserve">esigners for </w:t>
      </w:r>
      <w:r w:rsidR="003027FD">
        <w:rPr>
          <w:rFonts w:ascii="Arial Narrow" w:hAnsi="Arial Narrow" w:cs="Arial"/>
          <w:sz w:val="21"/>
          <w:szCs w:val="21"/>
        </w:rPr>
        <w:t xml:space="preserve">artwork </w:t>
      </w:r>
      <w:r w:rsidR="00582807">
        <w:rPr>
          <w:rFonts w:ascii="Arial Narrow" w:hAnsi="Arial Narrow" w:cs="Arial"/>
          <w:sz w:val="21"/>
          <w:szCs w:val="21"/>
        </w:rPr>
        <w:t xml:space="preserve">and vendor proof </w:t>
      </w:r>
      <w:r w:rsidRPr="0004476B">
        <w:rPr>
          <w:rFonts w:ascii="Arial Narrow" w:hAnsi="Arial Narrow" w:cs="Arial"/>
          <w:sz w:val="21"/>
          <w:szCs w:val="21"/>
        </w:rPr>
        <w:t>creation</w:t>
      </w:r>
      <w:r w:rsidR="00582807">
        <w:rPr>
          <w:rFonts w:ascii="Arial Narrow" w:hAnsi="Arial Narrow" w:cs="Arial"/>
          <w:sz w:val="21"/>
          <w:szCs w:val="21"/>
        </w:rPr>
        <w:t>.</w:t>
      </w:r>
    </w:p>
    <w:p w:rsidR="00E70775" w:rsidP="00E70775" w14:paraId="1E3C7C0B" w14:textId="51A0E9B4">
      <w:pPr>
        <w:pStyle w:val="ListParagraph"/>
        <w:numPr>
          <w:ilvl w:val="0"/>
          <w:numId w:val="23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Reviewed</w:t>
      </w:r>
      <w:r w:rsidRPr="0004476B">
        <w:rPr>
          <w:rFonts w:ascii="Arial Narrow" w:hAnsi="Arial Narrow" w:cs="Arial"/>
          <w:sz w:val="21"/>
          <w:szCs w:val="21"/>
        </w:rPr>
        <w:t xml:space="preserve"> artwork</w:t>
      </w:r>
      <w:r w:rsidR="00164BF8">
        <w:rPr>
          <w:rFonts w:ascii="Arial Narrow" w:hAnsi="Arial Narrow" w:cs="Arial"/>
          <w:sz w:val="21"/>
          <w:szCs w:val="21"/>
        </w:rPr>
        <w:t>/</w:t>
      </w:r>
      <w:r w:rsidRPr="0004476B">
        <w:rPr>
          <w:rFonts w:ascii="Arial Narrow" w:hAnsi="Arial Narrow" w:cs="Arial"/>
          <w:sz w:val="21"/>
          <w:szCs w:val="21"/>
        </w:rPr>
        <w:t xml:space="preserve">vendor proofs </w:t>
      </w:r>
      <w:r w:rsidRPr="0004476B" w:rsidR="007E4D7B">
        <w:rPr>
          <w:rFonts w:ascii="Arial Narrow" w:hAnsi="Arial Narrow" w:cs="Arial"/>
          <w:sz w:val="21"/>
          <w:szCs w:val="21"/>
        </w:rPr>
        <w:t>(</w:t>
      </w:r>
      <w:r w:rsidR="00A20778">
        <w:rPr>
          <w:rFonts w:ascii="Arial Narrow" w:hAnsi="Arial Narrow" w:cs="Arial"/>
          <w:sz w:val="21"/>
          <w:szCs w:val="21"/>
        </w:rPr>
        <w:t>e.g.</w:t>
      </w:r>
      <w:r w:rsidR="00392F16">
        <w:rPr>
          <w:rFonts w:ascii="Arial Narrow" w:hAnsi="Arial Narrow" w:cs="Arial"/>
          <w:sz w:val="21"/>
          <w:szCs w:val="21"/>
        </w:rPr>
        <w:t>,</w:t>
      </w:r>
      <w:r w:rsidR="00810851">
        <w:rPr>
          <w:rFonts w:ascii="Arial Narrow" w:hAnsi="Arial Narrow" w:cs="Arial"/>
          <w:sz w:val="21"/>
          <w:szCs w:val="21"/>
        </w:rPr>
        <w:t xml:space="preserve"> </w:t>
      </w:r>
      <w:r w:rsidRPr="0004476B" w:rsidR="007E4D7B">
        <w:rPr>
          <w:rFonts w:ascii="Arial Narrow" w:hAnsi="Arial Narrow" w:cs="Arial"/>
          <w:sz w:val="21"/>
          <w:szCs w:val="21"/>
        </w:rPr>
        <w:t xml:space="preserve">2D, 3D, and GTIN barcodes) </w:t>
      </w:r>
      <w:r w:rsidR="003027FD">
        <w:rPr>
          <w:rFonts w:ascii="Arial Narrow" w:hAnsi="Arial Narrow" w:cs="Arial"/>
          <w:sz w:val="21"/>
          <w:szCs w:val="21"/>
        </w:rPr>
        <w:t xml:space="preserve">completed by Graphic Designers </w:t>
      </w:r>
      <w:r w:rsidR="00164BF8">
        <w:rPr>
          <w:rFonts w:ascii="Arial Narrow" w:hAnsi="Arial Narrow" w:cs="Arial"/>
          <w:sz w:val="21"/>
          <w:szCs w:val="21"/>
        </w:rPr>
        <w:t xml:space="preserve">using exceptional attention to detail and proofreading skills </w:t>
      </w:r>
      <w:r w:rsidRPr="0004476B">
        <w:rPr>
          <w:rFonts w:ascii="Arial Narrow" w:hAnsi="Arial Narrow" w:cs="Arial"/>
          <w:sz w:val="21"/>
          <w:szCs w:val="21"/>
        </w:rPr>
        <w:t>visual</w:t>
      </w:r>
      <w:r w:rsidR="00A36846">
        <w:rPr>
          <w:rFonts w:ascii="Arial Narrow" w:hAnsi="Arial Narrow" w:cs="Arial"/>
          <w:sz w:val="21"/>
          <w:szCs w:val="21"/>
        </w:rPr>
        <w:t xml:space="preserve">ly and </w:t>
      </w:r>
      <w:r w:rsidR="00B042E9">
        <w:rPr>
          <w:rFonts w:ascii="Arial Narrow" w:hAnsi="Arial Narrow" w:cs="Arial"/>
          <w:sz w:val="21"/>
          <w:szCs w:val="21"/>
        </w:rPr>
        <w:t>with</w:t>
      </w:r>
      <w:r w:rsidR="00582807">
        <w:rPr>
          <w:rFonts w:ascii="Arial Narrow" w:hAnsi="Arial Narrow" w:cs="Arial"/>
          <w:sz w:val="21"/>
          <w:szCs w:val="21"/>
        </w:rPr>
        <w:t xml:space="preserve"> </w:t>
      </w:r>
      <w:r w:rsidR="009E158D">
        <w:rPr>
          <w:rFonts w:ascii="Arial Narrow" w:hAnsi="Arial Narrow" w:cs="Arial"/>
          <w:sz w:val="21"/>
          <w:szCs w:val="21"/>
        </w:rPr>
        <w:t xml:space="preserve">Global Vision </w:t>
      </w:r>
      <w:r w:rsidR="00164BF8">
        <w:rPr>
          <w:rFonts w:ascii="Arial Narrow" w:hAnsi="Arial Narrow" w:cs="Arial"/>
          <w:sz w:val="21"/>
          <w:szCs w:val="21"/>
        </w:rPr>
        <w:t xml:space="preserve">inspection </w:t>
      </w:r>
      <w:r w:rsidR="009E158D">
        <w:rPr>
          <w:rFonts w:ascii="Arial Narrow" w:hAnsi="Arial Narrow" w:cs="Arial"/>
          <w:sz w:val="21"/>
          <w:szCs w:val="21"/>
        </w:rPr>
        <w:t>software</w:t>
      </w:r>
      <w:r w:rsidR="003027FD">
        <w:rPr>
          <w:rFonts w:ascii="Arial Narrow" w:hAnsi="Arial Narrow" w:cs="Arial"/>
          <w:sz w:val="21"/>
          <w:szCs w:val="21"/>
        </w:rPr>
        <w:t>;</w:t>
      </w:r>
      <w:r w:rsidR="00253D6E">
        <w:rPr>
          <w:rFonts w:ascii="Arial Narrow" w:hAnsi="Arial Narrow" w:cs="Arial"/>
          <w:sz w:val="21"/>
          <w:szCs w:val="21"/>
        </w:rPr>
        <w:t xml:space="preserve"> provid</w:t>
      </w:r>
      <w:r w:rsidR="003027FD">
        <w:rPr>
          <w:rFonts w:ascii="Arial Narrow" w:hAnsi="Arial Narrow" w:cs="Arial"/>
          <w:sz w:val="21"/>
          <w:szCs w:val="21"/>
        </w:rPr>
        <w:t>ed</w:t>
      </w:r>
      <w:r w:rsidR="00253D6E">
        <w:rPr>
          <w:rFonts w:ascii="Arial Narrow" w:hAnsi="Arial Narrow" w:cs="Arial"/>
          <w:sz w:val="21"/>
          <w:szCs w:val="21"/>
        </w:rPr>
        <w:t xml:space="preserve"> signature</w:t>
      </w:r>
      <w:r w:rsidR="003027FD">
        <w:rPr>
          <w:rFonts w:ascii="Arial Narrow" w:hAnsi="Arial Narrow" w:cs="Arial"/>
          <w:sz w:val="21"/>
          <w:szCs w:val="21"/>
        </w:rPr>
        <w:t xml:space="preserve"> approvals.</w:t>
      </w:r>
    </w:p>
    <w:p w:rsidR="00A36846" w:rsidRPr="0004476B" w:rsidP="00A36846" w14:paraId="5E42908F" w14:textId="123CEA22">
      <w:pPr>
        <w:pStyle w:val="ListParagraph"/>
        <w:numPr>
          <w:ilvl w:val="0"/>
          <w:numId w:val="23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Communicated completed artwork </w:t>
      </w:r>
      <w:r w:rsidR="003027FD">
        <w:rPr>
          <w:rFonts w:ascii="Arial Narrow" w:hAnsi="Arial Narrow" w:cs="Arial"/>
          <w:sz w:val="21"/>
          <w:szCs w:val="21"/>
        </w:rPr>
        <w:t xml:space="preserve">and vendor proof </w:t>
      </w:r>
      <w:r w:rsidR="00582807">
        <w:rPr>
          <w:rFonts w:ascii="Arial Narrow" w:hAnsi="Arial Narrow" w:cs="Arial"/>
          <w:sz w:val="21"/>
          <w:szCs w:val="21"/>
        </w:rPr>
        <w:t>e</w:t>
      </w:r>
      <w:r w:rsidR="005F21DD">
        <w:rPr>
          <w:rFonts w:ascii="Arial Narrow" w:hAnsi="Arial Narrow" w:cs="Arial"/>
          <w:sz w:val="21"/>
          <w:szCs w:val="21"/>
        </w:rPr>
        <w:t>-</w:t>
      </w:r>
      <w:r w:rsidR="00582807">
        <w:rPr>
          <w:rFonts w:ascii="Arial Narrow" w:hAnsi="Arial Narrow" w:cs="Arial"/>
          <w:sz w:val="21"/>
          <w:szCs w:val="21"/>
        </w:rPr>
        <w:t>files</w:t>
      </w:r>
      <w:r w:rsidRPr="0004476B">
        <w:rPr>
          <w:rFonts w:ascii="Arial Narrow" w:hAnsi="Arial Narrow" w:cs="Arial"/>
          <w:sz w:val="21"/>
          <w:szCs w:val="21"/>
        </w:rPr>
        <w:t xml:space="preserve"> to regulatory</w:t>
      </w:r>
      <w:r w:rsidR="003027FD">
        <w:rPr>
          <w:rFonts w:ascii="Arial Narrow" w:hAnsi="Arial Narrow" w:cs="Arial"/>
          <w:sz w:val="21"/>
          <w:szCs w:val="21"/>
        </w:rPr>
        <w:t xml:space="preserve"> health authorities</w:t>
      </w:r>
      <w:r w:rsidR="00263E85">
        <w:rPr>
          <w:rFonts w:ascii="Arial Narrow" w:hAnsi="Arial Narrow" w:cs="Arial"/>
          <w:sz w:val="21"/>
          <w:szCs w:val="21"/>
        </w:rPr>
        <w:t>,</w:t>
      </w:r>
      <w:r w:rsidR="003027FD">
        <w:rPr>
          <w:rFonts w:ascii="Arial Narrow" w:hAnsi="Arial Narrow" w:cs="Arial"/>
          <w:sz w:val="21"/>
          <w:szCs w:val="21"/>
        </w:rPr>
        <w:t xml:space="preserve"> and </w:t>
      </w:r>
      <w:r w:rsidR="00582807">
        <w:rPr>
          <w:rFonts w:ascii="Arial Narrow" w:hAnsi="Arial Narrow" w:cs="Arial"/>
          <w:sz w:val="21"/>
          <w:szCs w:val="21"/>
        </w:rPr>
        <w:t>production site</w:t>
      </w:r>
      <w:r w:rsidR="005F21DD">
        <w:rPr>
          <w:rFonts w:ascii="Arial Narrow" w:hAnsi="Arial Narrow" w:cs="Arial"/>
          <w:sz w:val="21"/>
          <w:szCs w:val="21"/>
        </w:rPr>
        <w:t>s</w:t>
      </w:r>
      <w:r w:rsidR="003027FD">
        <w:rPr>
          <w:rFonts w:ascii="Arial Narrow" w:hAnsi="Arial Narrow" w:cs="Arial"/>
          <w:sz w:val="21"/>
          <w:szCs w:val="21"/>
        </w:rPr>
        <w:t xml:space="preserve"> for review</w:t>
      </w:r>
      <w:r w:rsidR="00263E85">
        <w:rPr>
          <w:rFonts w:ascii="Arial Narrow" w:hAnsi="Arial Narrow" w:cs="Arial"/>
          <w:sz w:val="21"/>
          <w:szCs w:val="21"/>
        </w:rPr>
        <w:t>,</w:t>
      </w:r>
      <w:r w:rsidR="003027FD">
        <w:rPr>
          <w:rFonts w:ascii="Arial Narrow" w:hAnsi="Arial Narrow" w:cs="Arial"/>
          <w:sz w:val="21"/>
          <w:szCs w:val="21"/>
        </w:rPr>
        <w:t xml:space="preserve"> and signature approvals.</w:t>
      </w:r>
    </w:p>
    <w:p w:rsidR="008B44A3" w:rsidRPr="0004476B" w:rsidP="00603FA6" w14:paraId="4EEBDA5D" w14:textId="3790E4D6">
      <w:pPr>
        <w:pStyle w:val="ListParagraph"/>
        <w:numPr>
          <w:ilvl w:val="0"/>
          <w:numId w:val="4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Updated </w:t>
      </w:r>
      <w:r w:rsidR="00792963">
        <w:rPr>
          <w:rFonts w:ascii="Arial Narrow" w:hAnsi="Arial Narrow" w:cs="Arial"/>
          <w:sz w:val="21"/>
          <w:szCs w:val="21"/>
        </w:rPr>
        <w:t>Label Code Lists</w:t>
      </w:r>
      <w:r>
        <w:rPr>
          <w:rFonts w:ascii="Arial Narrow" w:hAnsi="Arial Narrow" w:cs="Arial"/>
          <w:sz w:val="21"/>
          <w:szCs w:val="21"/>
        </w:rPr>
        <w:t xml:space="preserve"> for individual projects/products and p</w:t>
      </w:r>
      <w:r w:rsidRPr="0004476B" w:rsidR="00D17F7F">
        <w:rPr>
          <w:rFonts w:ascii="Arial Narrow" w:hAnsi="Arial Narrow" w:cs="Arial"/>
          <w:sz w:val="21"/>
          <w:szCs w:val="21"/>
        </w:rPr>
        <w:t xml:space="preserve">osted </w:t>
      </w:r>
      <w:r w:rsidR="00E74E81">
        <w:rPr>
          <w:rFonts w:ascii="Arial Narrow" w:hAnsi="Arial Narrow" w:cs="Arial"/>
          <w:sz w:val="21"/>
          <w:szCs w:val="21"/>
        </w:rPr>
        <w:t>e-</w:t>
      </w:r>
      <w:r w:rsidR="00582807">
        <w:rPr>
          <w:rFonts w:ascii="Arial Narrow" w:hAnsi="Arial Narrow" w:cs="Arial"/>
          <w:sz w:val="21"/>
          <w:szCs w:val="21"/>
        </w:rPr>
        <w:t xml:space="preserve">file </w:t>
      </w:r>
      <w:r w:rsidR="00C66D6B">
        <w:rPr>
          <w:rFonts w:ascii="Arial Narrow" w:hAnsi="Arial Narrow" w:cs="Arial"/>
          <w:sz w:val="21"/>
          <w:szCs w:val="21"/>
        </w:rPr>
        <w:t xml:space="preserve">updates </w:t>
      </w:r>
      <w:r w:rsidRPr="0004476B" w:rsidR="00D17F7F">
        <w:rPr>
          <w:rFonts w:ascii="Arial Narrow" w:hAnsi="Arial Narrow" w:cs="Arial"/>
          <w:sz w:val="21"/>
          <w:szCs w:val="21"/>
        </w:rPr>
        <w:t>to SharePoint</w:t>
      </w:r>
      <w:r w:rsidRPr="0004476B" w:rsidR="00E70775">
        <w:rPr>
          <w:rFonts w:ascii="Arial Narrow" w:hAnsi="Arial Narrow" w:cs="Arial"/>
          <w:sz w:val="21"/>
          <w:szCs w:val="21"/>
        </w:rPr>
        <w:t xml:space="preserve"> for production sites and distribution centers</w:t>
      </w:r>
      <w:r w:rsidR="00792963">
        <w:rPr>
          <w:rFonts w:ascii="Arial Narrow" w:hAnsi="Arial Narrow" w:cs="Arial"/>
          <w:sz w:val="21"/>
          <w:szCs w:val="21"/>
        </w:rPr>
        <w:t>; mentored team member to learn this task</w:t>
      </w:r>
      <w:r w:rsidR="00EC4ECC">
        <w:rPr>
          <w:rFonts w:ascii="Arial Narrow" w:hAnsi="Arial Narrow" w:cs="Arial"/>
          <w:sz w:val="21"/>
          <w:szCs w:val="21"/>
        </w:rPr>
        <w:t>.</w:t>
      </w:r>
    </w:p>
    <w:p w:rsidR="00B20FE7" w:rsidRPr="00981500" w:rsidP="00206980" w14:paraId="2F6447E1" w14:textId="59254808">
      <w:pPr>
        <w:pStyle w:val="ListParagraph"/>
        <w:numPr>
          <w:ilvl w:val="0"/>
          <w:numId w:val="13"/>
        </w:numPr>
        <w:tabs>
          <w:tab w:val="right" w:pos="8640"/>
        </w:tabs>
        <w:spacing w:before="120" w:after="12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Proactively found</w:t>
      </w:r>
      <w:r w:rsidRPr="00981500">
        <w:rPr>
          <w:rFonts w:ascii="Arial Narrow" w:hAnsi="Arial Narrow" w:cs="Arial"/>
          <w:sz w:val="21"/>
          <w:szCs w:val="21"/>
        </w:rPr>
        <w:t xml:space="preserve"> and addressed </w:t>
      </w:r>
      <w:r w:rsidRPr="00981500" w:rsidR="00355FF0">
        <w:rPr>
          <w:rFonts w:ascii="Arial Narrow" w:hAnsi="Arial Narrow" w:cs="Arial"/>
          <w:sz w:val="21"/>
          <w:szCs w:val="21"/>
        </w:rPr>
        <w:t>problems</w:t>
      </w:r>
      <w:r>
        <w:rPr>
          <w:rFonts w:ascii="Arial Narrow" w:hAnsi="Arial Narrow" w:cs="Arial"/>
          <w:sz w:val="21"/>
          <w:szCs w:val="21"/>
        </w:rPr>
        <w:t xml:space="preserve"> </w:t>
      </w:r>
      <w:r w:rsidRPr="00981500" w:rsidR="000C2D36">
        <w:rPr>
          <w:rFonts w:ascii="Arial Narrow" w:hAnsi="Arial Narrow" w:cs="Arial"/>
          <w:sz w:val="21"/>
          <w:szCs w:val="21"/>
        </w:rPr>
        <w:t>prevent</w:t>
      </w:r>
      <w:r>
        <w:rPr>
          <w:rFonts w:ascii="Arial Narrow" w:hAnsi="Arial Narrow" w:cs="Arial"/>
          <w:sz w:val="21"/>
          <w:szCs w:val="21"/>
        </w:rPr>
        <w:t>ing</w:t>
      </w:r>
      <w:r w:rsidRPr="00981500" w:rsidR="0061657E">
        <w:rPr>
          <w:rFonts w:ascii="Arial Narrow" w:hAnsi="Arial Narrow" w:cs="Arial"/>
          <w:sz w:val="21"/>
          <w:szCs w:val="21"/>
        </w:rPr>
        <w:t xml:space="preserve"> potential</w:t>
      </w:r>
      <w:r w:rsidRPr="00981500" w:rsidR="000C2D36">
        <w:rPr>
          <w:rFonts w:ascii="Arial Narrow" w:hAnsi="Arial Narrow" w:cs="Arial"/>
          <w:sz w:val="21"/>
          <w:szCs w:val="21"/>
        </w:rPr>
        <w:t xml:space="preserve"> labeling errors</w:t>
      </w:r>
      <w:r w:rsidRPr="00981500" w:rsidR="00355FF0">
        <w:rPr>
          <w:rFonts w:ascii="Arial Narrow" w:hAnsi="Arial Narrow" w:cs="Arial"/>
          <w:sz w:val="21"/>
          <w:szCs w:val="21"/>
        </w:rPr>
        <w:t>; aided with developing solutions</w:t>
      </w:r>
      <w:r w:rsidRPr="00981500" w:rsidR="0093277F">
        <w:rPr>
          <w:rFonts w:ascii="Arial Narrow" w:hAnsi="Arial Narrow" w:cs="Arial"/>
          <w:sz w:val="21"/>
          <w:szCs w:val="21"/>
        </w:rPr>
        <w:t>.</w:t>
      </w:r>
    </w:p>
    <w:p w:rsidR="0093277F" w:rsidRPr="0004476B" w:rsidP="00206980" w14:paraId="12B15BF5" w14:textId="39218339">
      <w:pPr>
        <w:pStyle w:val="ListParagraph"/>
        <w:tabs>
          <w:tab w:val="right" w:pos="8640"/>
        </w:tabs>
        <w:spacing w:before="120" w:after="120"/>
        <w:ind w:left="0"/>
        <w:rPr>
          <w:rFonts w:ascii="Arial Narrow" w:hAnsi="Arial Narrow" w:cs="Arial"/>
          <w:sz w:val="16"/>
          <w:szCs w:val="16"/>
        </w:rPr>
      </w:pPr>
    </w:p>
    <w:p w:rsidR="006C52AB" w:rsidRPr="0004476B" w:rsidP="00603FA6" w14:paraId="0BAAAF4A" w14:textId="402E1A73">
      <w:pPr>
        <w:pStyle w:val="ListParagraph"/>
        <w:tabs>
          <w:tab w:val="right" w:pos="9360"/>
        </w:tabs>
        <w:ind w:left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b/>
          <w:bCs/>
          <w:sz w:val="21"/>
          <w:szCs w:val="21"/>
        </w:rPr>
        <w:t>Regulatory Affairs Labeling Associate</w:t>
      </w:r>
      <w:r w:rsidRPr="0004476B">
        <w:rPr>
          <w:rFonts w:ascii="Arial Narrow" w:hAnsi="Arial Narrow" w:cs="Arial"/>
          <w:sz w:val="21"/>
          <w:szCs w:val="21"/>
        </w:rPr>
        <w:tab/>
        <w:t xml:space="preserve">2015 </w:t>
      </w:r>
      <w:r w:rsidRPr="0004476B" w:rsidR="00837F4F">
        <w:rPr>
          <w:rFonts w:ascii="Arial Narrow" w:hAnsi="Arial Narrow" w:cs="Arial"/>
          <w:sz w:val="21"/>
          <w:szCs w:val="21"/>
        </w:rPr>
        <w:t>-</w:t>
      </w:r>
      <w:r w:rsidRPr="0004476B">
        <w:rPr>
          <w:rFonts w:ascii="Arial Narrow" w:hAnsi="Arial Narrow" w:cs="Arial"/>
          <w:sz w:val="21"/>
          <w:szCs w:val="21"/>
        </w:rPr>
        <w:t xml:space="preserve"> 202</w:t>
      </w:r>
      <w:r w:rsidR="00E071AA">
        <w:rPr>
          <w:rFonts w:ascii="Arial Narrow" w:hAnsi="Arial Narrow" w:cs="Arial"/>
          <w:sz w:val="21"/>
          <w:szCs w:val="21"/>
        </w:rPr>
        <w:t>0</w:t>
      </w:r>
    </w:p>
    <w:p w:rsidR="00785E36" w:rsidRPr="0004476B" w:rsidP="006F6160" w14:paraId="32BAFAA3" w14:textId="77777777">
      <w:pPr>
        <w:pStyle w:val="ListParagraph"/>
        <w:tabs>
          <w:tab w:val="right" w:pos="8640"/>
        </w:tabs>
        <w:ind w:left="0"/>
        <w:rPr>
          <w:rFonts w:ascii="Arial Narrow" w:hAnsi="Arial Narrow" w:cs="Arial"/>
          <w:sz w:val="16"/>
          <w:szCs w:val="16"/>
        </w:rPr>
      </w:pPr>
    </w:p>
    <w:p w:rsidR="00CC7AF1" w:rsidP="00536726" w14:paraId="666F1BC2" w14:textId="62C86733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Participated in </w:t>
      </w:r>
      <w:r w:rsidR="00326249">
        <w:rPr>
          <w:rFonts w:ascii="Arial Narrow" w:hAnsi="Arial Narrow" w:cs="Arial"/>
          <w:sz w:val="21"/>
          <w:szCs w:val="21"/>
        </w:rPr>
        <w:t>third</w:t>
      </w:r>
      <w:r w:rsidR="00006E93">
        <w:rPr>
          <w:rFonts w:ascii="Arial Narrow" w:hAnsi="Arial Narrow" w:cs="Arial"/>
          <w:sz w:val="21"/>
          <w:szCs w:val="21"/>
        </w:rPr>
        <w:t xml:space="preserve"> </w:t>
      </w:r>
      <w:r w:rsidR="00AE587A">
        <w:rPr>
          <w:rFonts w:ascii="Arial Narrow" w:hAnsi="Arial Narrow" w:cs="Arial"/>
          <w:sz w:val="21"/>
          <w:szCs w:val="21"/>
        </w:rPr>
        <w:t xml:space="preserve">round of </w:t>
      </w:r>
      <w:r w:rsidR="001E73E9">
        <w:rPr>
          <w:rFonts w:ascii="Arial Narrow" w:hAnsi="Arial Narrow" w:cs="Arial"/>
          <w:sz w:val="21"/>
          <w:szCs w:val="21"/>
        </w:rPr>
        <w:t xml:space="preserve">Global Labeling </w:t>
      </w:r>
      <w:r w:rsidRPr="0004476B" w:rsidR="00033753">
        <w:rPr>
          <w:rFonts w:ascii="Arial Narrow" w:hAnsi="Arial Narrow" w:cs="Arial"/>
          <w:sz w:val="21"/>
          <w:szCs w:val="21"/>
        </w:rPr>
        <w:t>rebranding</w:t>
      </w:r>
      <w:r w:rsidRPr="0004476B" w:rsidR="00170F1D">
        <w:rPr>
          <w:rFonts w:ascii="Arial Narrow" w:hAnsi="Arial Narrow" w:cs="Arial"/>
          <w:sz w:val="21"/>
          <w:szCs w:val="21"/>
        </w:rPr>
        <w:t xml:space="preserve"> </w:t>
      </w:r>
      <w:r w:rsidRPr="0004476B" w:rsidR="00033753">
        <w:rPr>
          <w:rFonts w:ascii="Arial Narrow" w:hAnsi="Arial Narrow" w:cs="Arial"/>
          <w:sz w:val="21"/>
          <w:szCs w:val="21"/>
        </w:rPr>
        <w:t>of</w:t>
      </w:r>
      <w:r w:rsidRPr="0004476B" w:rsidR="004C204A">
        <w:rPr>
          <w:rFonts w:ascii="Arial Narrow" w:hAnsi="Arial Narrow" w:cs="Arial"/>
          <w:sz w:val="21"/>
          <w:szCs w:val="21"/>
        </w:rPr>
        <w:t xml:space="preserve"> </w:t>
      </w:r>
      <w:r w:rsidR="006B2FD2">
        <w:rPr>
          <w:rFonts w:ascii="Arial Narrow" w:hAnsi="Arial Narrow" w:cs="Arial"/>
          <w:sz w:val="21"/>
          <w:szCs w:val="21"/>
        </w:rPr>
        <w:t>over 4,000</w:t>
      </w:r>
      <w:r w:rsidRPr="0004476B" w:rsidR="00170F1D">
        <w:rPr>
          <w:rFonts w:ascii="Arial Narrow" w:hAnsi="Arial Narrow" w:cs="Arial"/>
          <w:sz w:val="21"/>
          <w:szCs w:val="21"/>
        </w:rPr>
        <w:t xml:space="preserve"> </w:t>
      </w:r>
      <w:r w:rsidR="006B2FD2">
        <w:rPr>
          <w:rFonts w:ascii="Arial Narrow" w:hAnsi="Arial Narrow" w:cs="Arial"/>
          <w:sz w:val="21"/>
          <w:szCs w:val="21"/>
        </w:rPr>
        <w:t xml:space="preserve">pieces of </w:t>
      </w:r>
      <w:r w:rsidRPr="0004476B" w:rsidR="00170F1D">
        <w:rPr>
          <w:rFonts w:ascii="Arial Narrow" w:hAnsi="Arial Narrow" w:cs="Arial"/>
          <w:sz w:val="21"/>
          <w:szCs w:val="21"/>
        </w:rPr>
        <w:t xml:space="preserve">domestic and international dosage labeling for new and established contrast media imaging products </w:t>
      </w:r>
      <w:r w:rsidRPr="0004476B">
        <w:rPr>
          <w:rFonts w:ascii="Arial Narrow" w:hAnsi="Arial Narrow" w:cs="Arial"/>
          <w:sz w:val="21"/>
          <w:szCs w:val="21"/>
        </w:rPr>
        <w:t>to “Guerbet”</w:t>
      </w:r>
      <w:r w:rsidRPr="0004476B" w:rsidR="00170F1D">
        <w:rPr>
          <w:rFonts w:ascii="Arial Narrow" w:hAnsi="Arial Narrow" w:cs="Arial"/>
          <w:sz w:val="21"/>
          <w:szCs w:val="21"/>
        </w:rPr>
        <w:t>.</w:t>
      </w:r>
    </w:p>
    <w:p w:rsidR="006D1638" w:rsidRPr="0004476B" w:rsidP="00536726" w14:paraId="6F13D2D5" w14:textId="637807C7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Filed over 230 boxes of </w:t>
      </w:r>
      <w:r w:rsidR="00044F50">
        <w:rPr>
          <w:rFonts w:ascii="Arial Narrow" w:hAnsi="Arial Narrow" w:cs="Arial"/>
          <w:sz w:val="21"/>
          <w:szCs w:val="21"/>
        </w:rPr>
        <w:t>hard copy</w:t>
      </w:r>
      <w:r>
        <w:rPr>
          <w:rFonts w:ascii="Arial Narrow" w:hAnsi="Arial Narrow" w:cs="Arial"/>
          <w:sz w:val="21"/>
          <w:szCs w:val="21"/>
        </w:rPr>
        <w:t xml:space="preserve"> documentation in team effort; received “Guerbet Award” for completion of task ahead of critical deadline.</w:t>
      </w:r>
    </w:p>
    <w:p w:rsidR="005B0BA3" w:rsidP="00536726" w14:paraId="03C355C5" w14:textId="78FCFD4A">
      <w:pPr>
        <w:pStyle w:val="ListParagraph"/>
        <w:numPr>
          <w:ilvl w:val="0"/>
          <w:numId w:val="11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Reviewed processes to determine where efficiencies could be achieved reducing </w:t>
      </w:r>
      <w:r w:rsidR="00044F50">
        <w:rPr>
          <w:rFonts w:ascii="Arial Narrow" w:hAnsi="Arial Narrow" w:cs="Arial"/>
          <w:sz w:val="21"/>
          <w:szCs w:val="21"/>
        </w:rPr>
        <w:t>hard copy</w:t>
      </w:r>
      <w:r>
        <w:rPr>
          <w:rFonts w:ascii="Arial Narrow" w:hAnsi="Arial Narrow" w:cs="Arial"/>
          <w:sz w:val="21"/>
          <w:szCs w:val="21"/>
        </w:rPr>
        <w:t xml:space="preserve"> </w:t>
      </w:r>
      <w:r w:rsidR="00E5354A">
        <w:rPr>
          <w:rFonts w:ascii="Arial Narrow" w:hAnsi="Arial Narrow" w:cs="Arial"/>
          <w:sz w:val="21"/>
          <w:szCs w:val="21"/>
        </w:rPr>
        <w:t>sent to IM for storage; Guerbet determined</w:t>
      </w:r>
      <w:r w:rsidR="00B972EC">
        <w:rPr>
          <w:rFonts w:ascii="Arial Narrow" w:hAnsi="Arial Narrow" w:cs="Arial"/>
          <w:sz w:val="21"/>
          <w:szCs w:val="21"/>
        </w:rPr>
        <w:t xml:space="preserve"> </w:t>
      </w:r>
      <w:r w:rsidR="00E5354A">
        <w:rPr>
          <w:rFonts w:ascii="Arial Narrow" w:hAnsi="Arial Narrow" w:cs="Arial"/>
          <w:sz w:val="21"/>
          <w:szCs w:val="21"/>
        </w:rPr>
        <w:t xml:space="preserve">to </w:t>
      </w:r>
      <w:r w:rsidR="00B972EC">
        <w:rPr>
          <w:rFonts w:ascii="Arial Narrow" w:hAnsi="Arial Narrow" w:cs="Arial"/>
          <w:sz w:val="21"/>
          <w:szCs w:val="21"/>
        </w:rPr>
        <w:t xml:space="preserve">retrieve </w:t>
      </w:r>
      <w:r w:rsidR="000469E1">
        <w:rPr>
          <w:rFonts w:ascii="Arial Narrow" w:hAnsi="Arial Narrow" w:cs="Arial"/>
          <w:sz w:val="21"/>
          <w:szCs w:val="21"/>
        </w:rPr>
        <w:t xml:space="preserve">all </w:t>
      </w:r>
      <w:r w:rsidR="00044F50">
        <w:rPr>
          <w:rFonts w:ascii="Arial Narrow" w:hAnsi="Arial Narrow" w:cs="Arial"/>
          <w:sz w:val="21"/>
          <w:szCs w:val="21"/>
        </w:rPr>
        <w:t>hard copy</w:t>
      </w:r>
      <w:r w:rsidR="00E5354A">
        <w:rPr>
          <w:rFonts w:ascii="Arial Narrow" w:hAnsi="Arial Narrow" w:cs="Arial"/>
          <w:sz w:val="21"/>
          <w:szCs w:val="21"/>
        </w:rPr>
        <w:t xml:space="preserve"> from IM to be scanned </w:t>
      </w:r>
      <w:r w:rsidR="00326249">
        <w:rPr>
          <w:rFonts w:ascii="Arial Narrow" w:hAnsi="Arial Narrow" w:cs="Arial"/>
          <w:sz w:val="21"/>
          <w:szCs w:val="21"/>
        </w:rPr>
        <w:t>as</w:t>
      </w:r>
      <w:r w:rsidR="00E5354A">
        <w:rPr>
          <w:rFonts w:ascii="Arial Narrow" w:hAnsi="Arial Narrow" w:cs="Arial"/>
          <w:sz w:val="21"/>
          <w:szCs w:val="21"/>
        </w:rPr>
        <w:t xml:space="preserve"> e-files and </w:t>
      </w:r>
      <w:r w:rsidR="00737969">
        <w:rPr>
          <w:rFonts w:ascii="Arial Narrow" w:hAnsi="Arial Narrow" w:cs="Arial"/>
          <w:sz w:val="21"/>
          <w:szCs w:val="21"/>
        </w:rPr>
        <w:t>hard copy</w:t>
      </w:r>
      <w:r w:rsidR="00E5354A">
        <w:rPr>
          <w:rFonts w:ascii="Arial Narrow" w:hAnsi="Arial Narrow" w:cs="Arial"/>
          <w:sz w:val="21"/>
          <w:szCs w:val="21"/>
        </w:rPr>
        <w:t xml:space="preserve"> destroyed</w:t>
      </w:r>
      <w:r w:rsidR="00B972EC">
        <w:rPr>
          <w:rFonts w:ascii="Arial Narrow" w:hAnsi="Arial Narrow" w:cs="Arial"/>
          <w:sz w:val="21"/>
          <w:szCs w:val="21"/>
        </w:rPr>
        <w:t xml:space="preserve"> for cost savings.</w:t>
      </w:r>
    </w:p>
    <w:p w:rsidR="000469E1" w:rsidP="00536726" w14:paraId="3B1AF858" w14:textId="7108AAC3">
      <w:pPr>
        <w:pStyle w:val="ListParagraph"/>
        <w:numPr>
          <w:ilvl w:val="0"/>
          <w:numId w:val="11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Organized team meetings to review use of Labeling Database History; determined to discontinue duplication of information already</w:t>
      </w:r>
      <w:r w:rsidR="00D0739B">
        <w:rPr>
          <w:rFonts w:ascii="Arial Narrow" w:hAnsi="Arial Narrow" w:cs="Arial"/>
          <w:sz w:val="21"/>
          <w:szCs w:val="21"/>
        </w:rPr>
        <w:t xml:space="preserve"> contained within the individual project files.</w:t>
      </w:r>
    </w:p>
    <w:p w:rsidR="0004476B" w:rsidRPr="0004476B" w:rsidP="0004476B" w14:paraId="033AD94B" w14:textId="77777777">
      <w:pPr>
        <w:tabs>
          <w:tab w:val="right" w:pos="8640"/>
        </w:tabs>
        <w:spacing w:before="120" w:after="120"/>
        <w:jc w:val="both"/>
        <w:rPr>
          <w:rFonts w:ascii="Arial Narrow" w:hAnsi="Arial Narrow" w:cs="Arial"/>
          <w:sz w:val="21"/>
          <w:szCs w:val="21"/>
        </w:rPr>
      </w:pPr>
    </w:p>
    <w:p w:rsidR="009355B4" w:rsidRPr="0004476B" w:rsidP="00E521A1" w14:paraId="4FF72804" w14:textId="2C361CC6">
      <w:pPr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MALLINCKRODT</w:t>
      </w:r>
      <w:r w:rsidRPr="0004476B" w:rsidR="00D472B0">
        <w:rPr>
          <w:rFonts w:ascii="Arial Narrow" w:hAnsi="Arial Narrow" w:cs="Arial"/>
          <w:sz w:val="21"/>
          <w:szCs w:val="21"/>
        </w:rPr>
        <w:t xml:space="preserve"> PHARMACEUTICALS</w:t>
      </w:r>
      <w:r w:rsidRPr="0004476B" w:rsidR="00397CBC">
        <w:rPr>
          <w:rFonts w:ascii="Arial Narrow" w:hAnsi="Arial Narrow" w:cs="Arial"/>
          <w:sz w:val="21"/>
          <w:szCs w:val="21"/>
        </w:rPr>
        <w:t>, Hazelwood, MO</w:t>
      </w:r>
    </w:p>
    <w:p w:rsidR="005B170F" w:rsidRPr="0004476B" w:rsidP="00E521A1" w14:paraId="53E78E79" w14:textId="566644AD">
      <w:pPr>
        <w:pStyle w:val="ListParagraph"/>
        <w:tabs>
          <w:tab w:val="right" w:pos="9360"/>
        </w:tabs>
        <w:ind w:left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b/>
          <w:bCs/>
          <w:sz w:val="21"/>
          <w:szCs w:val="21"/>
        </w:rPr>
        <w:t>Regulatory Affairs Labeling Associate</w:t>
      </w:r>
      <w:r w:rsidRPr="0004476B">
        <w:rPr>
          <w:rFonts w:ascii="Arial Narrow" w:hAnsi="Arial Narrow" w:cs="Arial"/>
          <w:sz w:val="21"/>
          <w:szCs w:val="21"/>
        </w:rPr>
        <w:tab/>
        <w:t>2011 - 2015</w:t>
      </w:r>
    </w:p>
    <w:p w:rsidR="00785E36" w:rsidRPr="0004476B" w:rsidP="00A31345" w14:paraId="22BD25D8" w14:textId="77777777">
      <w:pPr>
        <w:pStyle w:val="ListParagraph"/>
        <w:tabs>
          <w:tab w:val="right" w:pos="8640"/>
        </w:tabs>
        <w:ind w:left="0"/>
        <w:rPr>
          <w:rFonts w:ascii="Arial Narrow" w:hAnsi="Arial Narrow" w:cs="Arial"/>
          <w:sz w:val="16"/>
          <w:szCs w:val="16"/>
        </w:rPr>
      </w:pPr>
    </w:p>
    <w:p w:rsidR="00456035" w:rsidRPr="0004476B" w:rsidP="00536726" w14:paraId="5A63BD39" w14:textId="3C95C5B1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Participated in </w:t>
      </w:r>
      <w:r w:rsidR="00326249">
        <w:rPr>
          <w:rFonts w:ascii="Arial Narrow" w:hAnsi="Arial Narrow" w:cs="Arial"/>
          <w:sz w:val="21"/>
          <w:szCs w:val="21"/>
        </w:rPr>
        <w:t>second</w:t>
      </w:r>
      <w:r w:rsidR="00006E93">
        <w:rPr>
          <w:rFonts w:ascii="Arial Narrow" w:hAnsi="Arial Narrow" w:cs="Arial"/>
          <w:sz w:val="21"/>
          <w:szCs w:val="21"/>
        </w:rPr>
        <w:t xml:space="preserve"> </w:t>
      </w:r>
      <w:r w:rsidR="00AE587A">
        <w:rPr>
          <w:rFonts w:ascii="Arial Narrow" w:hAnsi="Arial Narrow" w:cs="Arial"/>
          <w:sz w:val="21"/>
          <w:szCs w:val="21"/>
        </w:rPr>
        <w:t xml:space="preserve">round of </w:t>
      </w:r>
      <w:r w:rsidR="001E73E9">
        <w:rPr>
          <w:rFonts w:ascii="Arial Narrow" w:hAnsi="Arial Narrow" w:cs="Arial"/>
          <w:sz w:val="21"/>
          <w:szCs w:val="21"/>
        </w:rPr>
        <w:t xml:space="preserve">Global Labeling </w:t>
      </w:r>
      <w:r w:rsidRPr="0004476B" w:rsidR="00033753">
        <w:rPr>
          <w:rFonts w:ascii="Arial Narrow" w:hAnsi="Arial Narrow" w:cs="Arial"/>
          <w:sz w:val="21"/>
          <w:szCs w:val="21"/>
        </w:rPr>
        <w:t>rebranding</w:t>
      </w:r>
      <w:r w:rsidRPr="0004476B">
        <w:rPr>
          <w:rFonts w:ascii="Arial Narrow" w:hAnsi="Arial Narrow" w:cs="Arial"/>
          <w:sz w:val="21"/>
          <w:szCs w:val="21"/>
        </w:rPr>
        <w:t xml:space="preserve"> </w:t>
      </w:r>
      <w:r w:rsidR="00FC4554">
        <w:rPr>
          <w:rFonts w:ascii="Arial Narrow" w:hAnsi="Arial Narrow" w:cs="Arial"/>
          <w:sz w:val="21"/>
          <w:szCs w:val="21"/>
        </w:rPr>
        <w:t xml:space="preserve">of all labeling </w:t>
      </w:r>
      <w:r w:rsidR="00326249">
        <w:rPr>
          <w:rFonts w:ascii="Arial Narrow" w:hAnsi="Arial Narrow" w:cs="Arial"/>
          <w:sz w:val="21"/>
          <w:szCs w:val="21"/>
        </w:rPr>
        <w:t xml:space="preserve">changing </w:t>
      </w:r>
      <w:r w:rsidRPr="0004476B">
        <w:rPr>
          <w:rFonts w:ascii="Arial Narrow" w:hAnsi="Arial Narrow" w:cs="Arial"/>
          <w:sz w:val="21"/>
          <w:szCs w:val="21"/>
        </w:rPr>
        <w:t>to “Mallinckrodt Pharmaceuticals”.</w:t>
      </w:r>
    </w:p>
    <w:p w:rsidR="00AF5500" w:rsidRPr="0004476B" w:rsidP="00536726" w14:paraId="35B1B65E" w14:textId="608D0E1E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Utilized knowledge of international and U.S. Federal </w:t>
      </w:r>
      <w:r w:rsidRPr="0004476B" w:rsidR="0061657E">
        <w:rPr>
          <w:rFonts w:ascii="Arial Narrow" w:hAnsi="Arial Narrow" w:cs="Arial"/>
          <w:sz w:val="21"/>
          <w:szCs w:val="21"/>
        </w:rPr>
        <w:t>guidance’s</w:t>
      </w:r>
      <w:r w:rsidRPr="0004476B" w:rsidR="00D60DD5">
        <w:rPr>
          <w:rFonts w:ascii="Arial Narrow" w:hAnsi="Arial Narrow" w:cs="Arial"/>
          <w:sz w:val="21"/>
          <w:szCs w:val="21"/>
        </w:rPr>
        <w:t xml:space="preserve">, </w:t>
      </w:r>
      <w:r w:rsidRPr="0004476B">
        <w:rPr>
          <w:rFonts w:ascii="Arial Narrow" w:hAnsi="Arial Narrow" w:cs="Arial"/>
          <w:sz w:val="21"/>
          <w:szCs w:val="21"/>
        </w:rPr>
        <w:t>regulations</w:t>
      </w:r>
      <w:r w:rsidRPr="0004476B" w:rsidR="00D60DD5">
        <w:rPr>
          <w:rFonts w:ascii="Arial Narrow" w:hAnsi="Arial Narrow" w:cs="Arial"/>
          <w:sz w:val="21"/>
          <w:szCs w:val="21"/>
        </w:rPr>
        <w:t xml:space="preserve"> (</w:t>
      </w:r>
      <w:r w:rsidR="00FC4554">
        <w:rPr>
          <w:rFonts w:ascii="Arial Narrow" w:hAnsi="Arial Narrow" w:cs="Arial"/>
          <w:sz w:val="21"/>
          <w:szCs w:val="21"/>
        </w:rPr>
        <w:t>e.g.</w:t>
      </w:r>
      <w:r w:rsidR="00392F16">
        <w:rPr>
          <w:rFonts w:ascii="Arial Narrow" w:hAnsi="Arial Narrow" w:cs="Arial"/>
          <w:sz w:val="21"/>
          <w:szCs w:val="21"/>
        </w:rPr>
        <w:t>,</w:t>
      </w:r>
      <w:r w:rsidR="000E6A97">
        <w:rPr>
          <w:rFonts w:ascii="Arial Narrow" w:hAnsi="Arial Narrow" w:cs="Arial"/>
          <w:sz w:val="21"/>
          <w:szCs w:val="21"/>
        </w:rPr>
        <w:t xml:space="preserve"> </w:t>
      </w:r>
      <w:r w:rsidRPr="0004476B" w:rsidR="00D60DD5">
        <w:rPr>
          <w:rFonts w:ascii="Arial Narrow" w:hAnsi="Arial Narrow" w:cs="Arial"/>
          <w:sz w:val="21"/>
          <w:szCs w:val="21"/>
        </w:rPr>
        <w:t>FDA, EMA,)</w:t>
      </w:r>
      <w:r w:rsidRPr="0004476B" w:rsidR="00AF6A94">
        <w:rPr>
          <w:rFonts w:ascii="Arial Narrow" w:hAnsi="Arial Narrow" w:cs="Arial"/>
          <w:sz w:val="21"/>
          <w:szCs w:val="21"/>
        </w:rPr>
        <w:t xml:space="preserve"> and regulatory references (</w:t>
      </w:r>
      <w:r w:rsidR="000E6A97">
        <w:rPr>
          <w:rFonts w:ascii="Arial Narrow" w:hAnsi="Arial Narrow" w:cs="Arial"/>
          <w:sz w:val="21"/>
          <w:szCs w:val="21"/>
        </w:rPr>
        <w:t>e.</w:t>
      </w:r>
      <w:r w:rsidR="00FC4554">
        <w:rPr>
          <w:rFonts w:ascii="Arial Narrow" w:hAnsi="Arial Narrow" w:cs="Arial"/>
          <w:sz w:val="21"/>
          <w:szCs w:val="21"/>
        </w:rPr>
        <w:t>g.</w:t>
      </w:r>
      <w:r w:rsidR="00392F16">
        <w:rPr>
          <w:rFonts w:ascii="Arial Narrow" w:hAnsi="Arial Narrow" w:cs="Arial"/>
          <w:sz w:val="21"/>
          <w:szCs w:val="21"/>
        </w:rPr>
        <w:t>,</w:t>
      </w:r>
      <w:r w:rsidR="000E6A97">
        <w:rPr>
          <w:rFonts w:ascii="Arial Narrow" w:hAnsi="Arial Narrow" w:cs="Arial"/>
          <w:sz w:val="21"/>
          <w:szCs w:val="21"/>
        </w:rPr>
        <w:t xml:space="preserve"> </w:t>
      </w:r>
      <w:r w:rsidRPr="0004476B" w:rsidR="00AF6A94">
        <w:rPr>
          <w:rFonts w:ascii="Arial Narrow" w:hAnsi="Arial Narrow" w:cs="Arial"/>
          <w:sz w:val="21"/>
          <w:szCs w:val="21"/>
        </w:rPr>
        <w:t>ICH</w:t>
      </w:r>
      <w:r w:rsidR="00FC4554">
        <w:rPr>
          <w:rFonts w:ascii="Arial Narrow" w:hAnsi="Arial Narrow" w:cs="Arial"/>
          <w:sz w:val="21"/>
          <w:szCs w:val="21"/>
        </w:rPr>
        <w:t>, ISO</w:t>
      </w:r>
      <w:r w:rsidRPr="0004476B" w:rsidR="00AF6A94">
        <w:rPr>
          <w:rFonts w:ascii="Arial Narrow" w:hAnsi="Arial Narrow" w:cs="Arial"/>
          <w:sz w:val="21"/>
          <w:szCs w:val="21"/>
        </w:rPr>
        <w:t>) to resolve questions and apply to relevant work tasks/situations.</w:t>
      </w:r>
    </w:p>
    <w:p w:rsidR="00B972EC" w:rsidP="00B972EC" w14:paraId="5178C8ED" w14:textId="7C8B34EA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Identified, classified, stored, secured, archived, retrieved, tracked, and destroyed labeling and labeling documents; ensured record integrity throughout the life cycle of projects.</w:t>
      </w:r>
    </w:p>
    <w:p w:rsidR="000469E1" w:rsidP="00B972EC" w14:paraId="2C0A9F0D" w14:textId="63E7D83C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Reviewed promotional and advertising materials; prepared C</w:t>
      </w:r>
      <w:r w:rsidR="004718D3">
        <w:rPr>
          <w:rFonts w:ascii="Arial Narrow" w:hAnsi="Arial Narrow" w:cs="Arial"/>
          <w:sz w:val="21"/>
          <w:szCs w:val="21"/>
        </w:rPr>
        <w:t>T</w:t>
      </w:r>
      <w:r>
        <w:rPr>
          <w:rFonts w:ascii="Arial Narrow" w:hAnsi="Arial Narrow" w:cs="Arial"/>
          <w:sz w:val="21"/>
          <w:szCs w:val="21"/>
        </w:rPr>
        <w:t xml:space="preserve">D’s, </w:t>
      </w:r>
      <w:r w:rsidR="00DE25E4">
        <w:rPr>
          <w:rFonts w:ascii="Arial Narrow" w:hAnsi="Arial Narrow" w:cs="Arial"/>
          <w:sz w:val="21"/>
          <w:szCs w:val="21"/>
        </w:rPr>
        <w:t xml:space="preserve">with </w:t>
      </w:r>
      <w:r>
        <w:rPr>
          <w:rFonts w:ascii="Arial Narrow" w:hAnsi="Arial Narrow" w:cs="Arial"/>
          <w:sz w:val="21"/>
          <w:szCs w:val="21"/>
        </w:rPr>
        <w:t xml:space="preserve">associated materials and Form 2253 </w:t>
      </w:r>
      <w:r w:rsidR="00263E85">
        <w:rPr>
          <w:rFonts w:ascii="Arial Narrow" w:hAnsi="Arial Narrow" w:cs="Arial"/>
          <w:sz w:val="21"/>
          <w:szCs w:val="21"/>
        </w:rPr>
        <w:t xml:space="preserve">sent to OPDP </w:t>
      </w:r>
      <w:r>
        <w:rPr>
          <w:rFonts w:ascii="Arial Narrow" w:hAnsi="Arial Narrow" w:cs="Arial"/>
          <w:sz w:val="21"/>
          <w:szCs w:val="21"/>
        </w:rPr>
        <w:t xml:space="preserve">for </w:t>
      </w:r>
      <w:r w:rsidR="00263E85">
        <w:rPr>
          <w:rFonts w:ascii="Arial Narrow" w:hAnsi="Arial Narrow" w:cs="Arial"/>
          <w:sz w:val="21"/>
          <w:szCs w:val="21"/>
        </w:rPr>
        <w:t xml:space="preserve">Ad Transmittal </w:t>
      </w:r>
      <w:r>
        <w:rPr>
          <w:rFonts w:ascii="Arial Narrow" w:hAnsi="Arial Narrow" w:cs="Arial"/>
          <w:sz w:val="21"/>
          <w:szCs w:val="21"/>
        </w:rPr>
        <w:t>submission</w:t>
      </w:r>
      <w:r w:rsidR="00263E85">
        <w:rPr>
          <w:rFonts w:ascii="Arial Narrow" w:hAnsi="Arial Narrow" w:cs="Arial"/>
          <w:sz w:val="21"/>
          <w:szCs w:val="21"/>
        </w:rPr>
        <w:t>s</w:t>
      </w:r>
      <w:r w:rsidR="00DE25E4">
        <w:rPr>
          <w:rFonts w:ascii="Arial Narrow" w:hAnsi="Arial Narrow" w:cs="Arial"/>
          <w:sz w:val="21"/>
          <w:szCs w:val="21"/>
        </w:rPr>
        <w:t>; p</w:t>
      </w:r>
      <w:r>
        <w:rPr>
          <w:rFonts w:ascii="Arial Narrow" w:hAnsi="Arial Narrow" w:cs="Arial"/>
          <w:sz w:val="21"/>
          <w:szCs w:val="21"/>
        </w:rPr>
        <w:t xml:space="preserve">rovided Document Control with </w:t>
      </w:r>
      <w:r w:rsidR="004718D3">
        <w:rPr>
          <w:rFonts w:ascii="Arial Narrow" w:hAnsi="Arial Narrow" w:cs="Arial"/>
          <w:sz w:val="21"/>
          <w:szCs w:val="21"/>
        </w:rPr>
        <w:t>all copies</w:t>
      </w:r>
      <w:r>
        <w:rPr>
          <w:rFonts w:ascii="Arial Narrow" w:hAnsi="Arial Narrow" w:cs="Arial"/>
          <w:sz w:val="21"/>
          <w:szCs w:val="21"/>
        </w:rPr>
        <w:t xml:space="preserve"> for in-house storage.</w:t>
      </w:r>
    </w:p>
    <w:p w:rsidR="003F4D13" w:rsidRPr="0004476B" w:rsidP="003F4D13" w14:paraId="731BC71A" w14:textId="77777777">
      <w:pPr>
        <w:spacing w:before="120" w:after="120"/>
        <w:rPr>
          <w:rFonts w:ascii="Arial Narrow" w:hAnsi="Arial Narrow" w:cs="Arial"/>
          <w:sz w:val="16"/>
          <w:szCs w:val="16"/>
        </w:rPr>
      </w:pPr>
    </w:p>
    <w:p w:rsidR="006B3DD7" w:rsidRPr="0004476B" w:rsidP="006B3DD7" w14:paraId="5DB49149" w14:textId="2BFBBA03">
      <w:pPr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COVIDIEN, Hazelwood, MO</w:t>
      </w:r>
    </w:p>
    <w:p w:rsidR="006B3DD7" w:rsidRPr="0004476B" w:rsidP="006B3DD7" w14:paraId="7336940E" w14:textId="725B136D">
      <w:pPr>
        <w:pStyle w:val="ListParagraph"/>
        <w:tabs>
          <w:tab w:val="right" w:pos="9360"/>
        </w:tabs>
        <w:ind w:left="0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b/>
          <w:bCs/>
          <w:sz w:val="21"/>
          <w:szCs w:val="21"/>
        </w:rPr>
        <w:t>Regulatory Affairs Labeling Co</w:t>
      </w:r>
      <w:r w:rsidRPr="0004476B" w:rsidR="00FA41F0">
        <w:rPr>
          <w:rFonts w:ascii="Arial Narrow" w:hAnsi="Arial Narrow" w:cs="Arial"/>
          <w:b/>
          <w:bCs/>
          <w:sz w:val="21"/>
          <w:szCs w:val="21"/>
        </w:rPr>
        <w:t>o</w:t>
      </w:r>
      <w:r w:rsidRPr="0004476B">
        <w:rPr>
          <w:rFonts w:ascii="Arial Narrow" w:hAnsi="Arial Narrow" w:cs="Arial"/>
          <w:b/>
          <w:bCs/>
          <w:sz w:val="21"/>
          <w:szCs w:val="21"/>
        </w:rPr>
        <w:t>rdinator</w:t>
      </w:r>
      <w:r w:rsidRPr="0004476B">
        <w:rPr>
          <w:rFonts w:ascii="Arial Narrow" w:hAnsi="Arial Narrow" w:cs="Arial"/>
          <w:sz w:val="21"/>
          <w:szCs w:val="21"/>
        </w:rPr>
        <w:tab/>
        <w:t xml:space="preserve">2007 </w:t>
      </w:r>
      <w:r w:rsidRPr="0004476B" w:rsidR="00FA41F0">
        <w:rPr>
          <w:rFonts w:ascii="Arial Narrow" w:hAnsi="Arial Narrow" w:cs="Arial"/>
          <w:sz w:val="21"/>
          <w:szCs w:val="21"/>
        </w:rPr>
        <w:t>–</w:t>
      </w:r>
      <w:r w:rsidRPr="0004476B">
        <w:rPr>
          <w:rFonts w:ascii="Arial Narrow" w:hAnsi="Arial Narrow" w:cs="Arial"/>
          <w:sz w:val="21"/>
          <w:szCs w:val="21"/>
        </w:rPr>
        <w:t xml:space="preserve"> 2011</w:t>
      </w:r>
    </w:p>
    <w:p w:rsidR="00785E36" w:rsidRPr="0004476B" w:rsidP="00FA41F0" w14:paraId="5DBF516A" w14:textId="77777777">
      <w:pPr>
        <w:pStyle w:val="ListParagraph"/>
        <w:tabs>
          <w:tab w:val="right" w:pos="8640"/>
        </w:tabs>
        <w:ind w:left="0"/>
        <w:rPr>
          <w:rFonts w:ascii="Arial Narrow" w:hAnsi="Arial Narrow" w:cs="Arial"/>
          <w:sz w:val="16"/>
          <w:szCs w:val="16"/>
        </w:rPr>
      </w:pPr>
    </w:p>
    <w:p w:rsidR="00047876" w:rsidP="00536726" w14:paraId="39CC730D" w14:textId="1894BC48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Participated in </w:t>
      </w:r>
      <w:r w:rsidR="00326249">
        <w:rPr>
          <w:rFonts w:ascii="Arial Narrow" w:hAnsi="Arial Narrow" w:cs="Arial"/>
          <w:sz w:val="21"/>
          <w:szCs w:val="21"/>
        </w:rPr>
        <w:t>first</w:t>
      </w:r>
      <w:r w:rsidR="00006E93">
        <w:rPr>
          <w:rFonts w:ascii="Arial Narrow" w:hAnsi="Arial Narrow" w:cs="Arial"/>
          <w:sz w:val="21"/>
          <w:szCs w:val="21"/>
        </w:rPr>
        <w:t xml:space="preserve"> </w:t>
      </w:r>
      <w:r w:rsidR="00AE587A">
        <w:rPr>
          <w:rFonts w:ascii="Arial Narrow" w:hAnsi="Arial Narrow" w:cs="Arial"/>
          <w:sz w:val="21"/>
          <w:szCs w:val="21"/>
        </w:rPr>
        <w:t xml:space="preserve">round of </w:t>
      </w:r>
      <w:r w:rsidR="001E73E9">
        <w:rPr>
          <w:rFonts w:ascii="Arial Narrow" w:hAnsi="Arial Narrow" w:cs="Arial"/>
          <w:sz w:val="21"/>
          <w:szCs w:val="21"/>
        </w:rPr>
        <w:t xml:space="preserve">Global Labeling </w:t>
      </w:r>
      <w:r w:rsidRPr="0004476B">
        <w:rPr>
          <w:rFonts w:ascii="Arial Narrow" w:hAnsi="Arial Narrow" w:cs="Arial"/>
          <w:sz w:val="21"/>
          <w:szCs w:val="21"/>
        </w:rPr>
        <w:t xml:space="preserve">rebranding </w:t>
      </w:r>
      <w:r w:rsidR="00FC4554">
        <w:rPr>
          <w:rFonts w:ascii="Arial Narrow" w:hAnsi="Arial Narrow" w:cs="Arial"/>
          <w:sz w:val="21"/>
          <w:szCs w:val="21"/>
        </w:rPr>
        <w:t xml:space="preserve">of all labeling </w:t>
      </w:r>
      <w:r w:rsidR="00326249">
        <w:rPr>
          <w:rFonts w:ascii="Arial Narrow" w:hAnsi="Arial Narrow" w:cs="Arial"/>
          <w:sz w:val="21"/>
          <w:szCs w:val="21"/>
        </w:rPr>
        <w:t>changing to</w:t>
      </w:r>
      <w:r w:rsidRPr="0004476B">
        <w:rPr>
          <w:rFonts w:ascii="Arial Narrow" w:hAnsi="Arial Narrow" w:cs="Arial"/>
          <w:sz w:val="21"/>
          <w:szCs w:val="21"/>
        </w:rPr>
        <w:t xml:space="preserve"> “Covidien”.</w:t>
      </w:r>
    </w:p>
    <w:p w:rsidR="009417E0" w:rsidRPr="0004476B" w:rsidP="009417E0" w14:paraId="07144CD1" w14:textId="4CA7B7CA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Researched and provided</w:t>
      </w:r>
      <w:r w:rsidR="008155AF">
        <w:rPr>
          <w:rFonts w:ascii="Arial Narrow" w:hAnsi="Arial Narrow" w:cs="Arial"/>
          <w:sz w:val="21"/>
          <w:szCs w:val="21"/>
        </w:rPr>
        <w:t xml:space="preserve"> l</w:t>
      </w:r>
      <w:r w:rsidRPr="0004476B">
        <w:rPr>
          <w:rFonts w:ascii="Arial Narrow" w:hAnsi="Arial Narrow" w:cs="Arial"/>
          <w:sz w:val="21"/>
          <w:szCs w:val="21"/>
        </w:rPr>
        <w:t>abeling</w:t>
      </w:r>
      <w:r>
        <w:rPr>
          <w:rFonts w:ascii="Arial Narrow" w:hAnsi="Arial Narrow" w:cs="Arial"/>
          <w:sz w:val="21"/>
          <w:szCs w:val="21"/>
        </w:rPr>
        <w:t xml:space="preserve"> </w:t>
      </w:r>
      <w:r w:rsidR="004A40C4">
        <w:rPr>
          <w:rFonts w:ascii="Arial Narrow" w:hAnsi="Arial Narrow" w:cs="Arial"/>
          <w:sz w:val="21"/>
          <w:szCs w:val="21"/>
        </w:rPr>
        <w:t xml:space="preserve">and labeling </w:t>
      </w:r>
      <w:r w:rsidR="008155AF">
        <w:rPr>
          <w:rFonts w:ascii="Arial Narrow" w:hAnsi="Arial Narrow" w:cs="Arial"/>
          <w:sz w:val="21"/>
          <w:szCs w:val="21"/>
        </w:rPr>
        <w:t>documentation</w:t>
      </w:r>
      <w:r>
        <w:rPr>
          <w:rFonts w:ascii="Arial Narrow" w:hAnsi="Arial Narrow" w:cs="Arial"/>
          <w:sz w:val="21"/>
          <w:szCs w:val="21"/>
        </w:rPr>
        <w:t xml:space="preserve"> </w:t>
      </w:r>
      <w:r w:rsidR="002F316B">
        <w:rPr>
          <w:rFonts w:ascii="Arial Narrow" w:hAnsi="Arial Narrow" w:cs="Arial"/>
          <w:sz w:val="21"/>
          <w:szCs w:val="21"/>
        </w:rPr>
        <w:t xml:space="preserve">for </w:t>
      </w:r>
      <w:r w:rsidR="005813E7">
        <w:rPr>
          <w:rFonts w:ascii="Arial Narrow" w:hAnsi="Arial Narrow" w:cs="Arial"/>
          <w:sz w:val="21"/>
          <w:szCs w:val="21"/>
        </w:rPr>
        <w:t>Annual Reports</w:t>
      </w:r>
      <w:r>
        <w:rPr>
          <w:rFonts w:ascii="Arial Narrow" w:hAnsi="Arial Narrow" w:cs="Arial"/>
          <w:sz w:val="21"/>
          <w:szCs w:val="21"/>
        </w:rPr>
        <w:t>, PSUR’</w:t>
      </w:r>
      <w:r w:rsidR="008155AF">
        <w:rPr>
          <w:rFonts w:ascii="Arial Narrow" w:hAnsi="Arial Narrow" w:cs="Arial"/>
          <w:sz w:val="21"/>
          <w:szCs w:val="21"/>
        </w:rPr>
        <w:t>s</w:t>
      </w:r>
      <w:r>
        <w:rPr>
          <w:rFonts w:ascii="Arial Narrow" w:hAnsi="Arial Narrow" w:cs="Arial"/>
          <w:sz w:val="21"/>
          <w:szCs w:val="21"/>
        </w:rPr>
        <w:t>, etc.</w:t>
      </w:r>
    </w:p>
    <w:p w:rsidR="009417E0" w:rsidRPr="0004476B" w:rsidP="00536726" w14:paraId="4146B835" w14:textId="0D784B66">
      <w:pPr>
        <w:pStyle w:val="ListParagraph"/>
        <w:numPr>
          <w:ilvl w:val="0"/>
          <w:numId w:val="10"/>
        </w:numPr>
        <w:tabs>
          <w:tab w:val="right" w:pos="864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Completed </w:t>
      </w:r>
      <w:r w:rsidR="00044F50">
        <w:rPr>
          <w:rFonts w:ascii="Arial Narrow" w:hAnsi="Arial Narrow" w:cs="Arial"/>
          <w:sz w:val="21"/>
          <w:szCs w:val="21"/>
        </w:rPr>
        <w:t>hard copy</w:t>
      </w:r>
      <w:r>
        <w:rPr>
          <w:rFonts w:ascii="Arial Narrow" w:hAnsi="Arial Narrow" w:cs="Arial"/>
          <w:sz w:val="21"/>
          <w:szCs w:val="21"/>
        </w:rPr>
        <w:t xml:space="preserve"> and e-file labeling requests sent to Global Labeling Department Outlook mailbox.</w:t>
      </w:r>
    </w:p>
    <w:p w:rsidR="003F4D13" w:rsidRPr="0004476B" w:rsidP="003F4D13" w14:paraId="4A1FFEB2" w14:textId="77777777">
      <w:pPr>
        <w:tabs>
          <w:tab w:val="right" w:pos="9360"/>
        </w:tabs>
        <w:spacing w:before="120" w:after="120"/>
        <w:rPr>
          <w:rFonts w:ascii="Arial Narrow" w:hAnsi="Arial Narrow" w:cs="Arial"/>
          <w:sz w:val="16"/>
          <w:szCs w:val="16"/>
        </w:rPr>
      </w:pPr>
    </w:p>
    <w:p w:rsidR="00E521A1" w:rsidRPr="0004476B" w:rsidP="00E805DC" w14:paraId="0391152B" w14:textId="0BB216C3">
      <w:pPr>
        <w:tabs>
          <w:tab w:val="right" w:pos="9360"/>
        </w:tabs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BIOMERIEUX, INC., Hazelwood, MO</w:t>
      </w:r>
      <w:r w:rsidRPr="0004476B">
        <w:rPr>
          <w:rFonts w:ascii="Arial Narrow" w:hAnsi="Arial Narrow" w:cs="Arial"/>
          <w:sz w:val="21"/>
          <w:szCs w:val="21"/>
        </w:rPr>
        <w:tab/>
        <w:t>2003–2007</w:t>
      </w:r>
    </w:p>
    <w:p w:rsidR="00E521A1" w:rsidRPr="0004476B" w:rsidP="001E7B1E" w14:paraId="6FE5C053" w14:textId="416F20EB">
      <w:pPr>
        <w:tabs>
          <w:tab w:val="right" w:pos="9360"/>
        </w:tabs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b/>
          <w:sz w:val="21"/>
          <w:szCs w:val="21"/>
        </w:rPr>
        <w:t>Senior Process Technician</w:t>
      </w:r>
    </w:p>
    <w:p w:rsidR="00E521A1" w:rsidRPr="0004476B" w:rsidP="00536726" w14:paraId="5C1028B6" w14:textId="2C87AF8D">
      <w:pPr>
        <w:pStyle w:val="ListParagraph"/>
        <w:numPr>
          <w:ilvl w:val="0"/>
          <w:numId w:val="21"/>
        </w:numPr>
        <w:tabs>
          <w:tab w:val="right" w:pos="936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Updated/enhanced and managed critical control documents including Master Formular</w:t>
      </w:r>
      <w:r w:rsidRPr="0004476B" w:rsidR="000F23D2">
        <w:rPr>
          <w:rFonts w:ascii="Arial Narrow" w:hAnsi="Arial Narrow" w:cs="Arial"/>
          <w:sz w:val="21"/>
          <w:szCs w:val="21"/>
        </w:rPr>
        <w:t>ies</w:t>
      </w:r>
      <w:r w:rsidRPr="0004476B">
        <w:rPr>
          <w:rFonts w:ascii="Arial Narrow" w:hAnsi="Arial Narrow" w:cs="Arial"/>
          <w:sz w:val="21"/>
          <w:szCs w:val="21"/>
        </w:rPr>
        <w:t>, SOPs, Work Instructions and Batch Records</w:t>
      </w:r>
      <w:r w:rsidRPr="0004476B" w:rsidR="00653B9B">
        <w:rPr>
          <w:rFonts w:ascii="Arial Narrow" w:hAnsi="Arial Narrow" w:cs="Arial"/>
          <w:sz w:val="21"/>
          <w:szCs w:val="21"/>
        </w:rPr>
        <w:t>;</w:t>
      </w:r>
      <w:r w:rsidRPr="0004476B">
        <w:rPr>
          <w:rFonts w:ascii="Arial Narrow" w:hAnsi="Arial Narrow" w:cs="Arial"/>
          <w:sz w:val="21"/>
          <w:szCs w:val="21"/>
        </w:rPr>
        <w:t xml:space="preserve"> </w:t>
      </w:r>
      <w:r w:rsidRPr="0004476B" w:rsidR="00653B9B">
        <w:rPr>
          <w:rFonts w:ascii="Arial Narrow" w:hAnsi="Arial Narrow" w:cs="Arial"/>
          <w:sz w:val="21"/>
          <w:szCs w:val="21"/>
        </w:rPr>
        <w:t>i</w:t>
      </w:r>
      <w:r w:rsidRPr="0004476B">
        <w:rPr>
          <w:rFonts w:ascii="Arial Narrow" w:hAnsi="Arial Narrow" w:cs="Arial"/>
          <w:sz w:val="21"/>
          <w:szCs w:val="21"/>
        </w:rPr>
        <w:t>ssued timely, accurate Master Formulary documentation to facilitate daily media production.</w:t>
      </w:r>
    </w:p>
    <w:p w:rsidR="000B075C" w:rsidRPr="0004476B" w:rsidP="00536726" w14:paraId="02C35EA8" w14:textId="3EF13311">
      <w:pPr>
        <w:pStyle w:val="ListParagraph"/>
        <w:numPr>
          <w:ilvl w:val="0"/>
          <w:numId w:val="16"/>
        </w:numPr>
        <w:tabs>
          <w:tab w:val="right" w:pos="9360"/>
        </w:tabs>
        <w:spacing w:before="120" w:after="12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Played a key technical/logistical role in supporting process improvement initiatives</w:t>
      </w:r>
      <w:r w:rsidRPr="0004476B" w:rsidR="00AF6A94">
        <w:rPr>
          <w:rFonts w:ascii="Arial Narrow" w:hAnsi="Arial Narrow" w:cs="Arial"/>
          <w:sz w:val="21"/>
          <w:szCs w:val="21"/>
        </w:rPr>
        <w:t xml:space="preserve"> for an increase in production efficiency</w:t>
      </w:r>
      <w:r w:rsidRPr="0004476B">
        <w:rPr>
          <w:rFonts w:ascii="Arial Narrow" w:hAnsi="Arial Narrow" w:cs="Arial"/>
          <w:sz w:val="21"/>
          <w:szCs w:val="21"/>
        </w:rPr>
        <w:t>, production scheduling, quality control, product development and business decision-making; attended frequent multidisciplinary meetings to share insights, progress, and concerns.</w:t>
      </w:r>
    </w:p>
    <w:p w:rsidR="00E521A1" w:rsidRPr="0004476B" w:rsidP="005C088A" w14:paraId="72F6B1FE" w14:textId="5FFA2C69">
      <w:pPr>
        <w:pStyle w:val="ListParagraph"/>
        <w:numPr>
          <w:ilvl w:val="0"/>
          <w:numId w:val="16"/>
        </w:numPr>
        <w:tabs>
          <w:tab w:val="right" w:pos="9360"/>
        </w:tabs>
        <w:spacing w:before="120" w:after="210"/>
        <w:contextualSpacing w:val="0"/>
        <w:jc w:val="both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 xml:space="preserve">Actively participated </w:t>
      </w:r>
      <w:r w:rsidRPr="0004476B" w:rsidR="0097351C">
        <w:rPr>
          <w:rFonts w:ascii="Arial Narrow" w:hAnsi="Arial Narrow" w:cs="Arial"/>
          <w:sz w:val="21"/>
          <w:szCs w:val="21"/>
        </w:rPr>
        <w:t>i</w:t>
      </w:r>
      <w:r w:rsidRPr="0004476B">
        <w:rPr>
          <w:rFonts w:ascii="Arial Narrow" w:hAnsi="Arial Narrow" w:cs="Arial"/>
          <w:sz w:val="21"/>
          <w:szCs w:val="21"/>
        </w:rPr>
        <w:t xml:space="preserve">n Product Change Notice (PCN) </w:t>
      </w:r>
      <w:r w:rsidRPr="0004476B" w:rsidR="00A075CC">
        <w:rPr>
          <w:rFonts w:ascii="Arial Narrow" w:hAnsi="Arial Narrow" w:cs="Arial"/>
          <w:sz w:val="21"/>
          <w:szCs w:val="21"/>
        </w:rPr>
        <w:t>c</w:t>
      </w:r>
      <w:r w:rsidRPr="0004476B">
        <w:rPr>
          <w:rFonts w:ascii="Arial Narrow" w:hAnsi="Arial Narrow" w:cs="Arial"/>
          <w:sz w:val="21"/>
          <w:szCs w:val="21"/>
        </w:rPr>
        <w:t xml:space="preserve">ommittee </w:t>
      </w:r>
      <w:r w:rsidRPr="0004476B" w:rsidR="00A075CC">
        <w:rPr>
          <w:rFonts w:ascii="Arial Narrow" w:hAnsi="Arial Narrow" w:cs="Arial"/>
          <w:sz w:val="21"/>
          <w:szCs w:val="21"/>
        </w:rPr>
        <w:t xml:space="preserve">meetings </w:t>
      </w:r>
      <w:r w:rsidRPr="0004476B">
        <w:rPr>
          <w:rFonts w:ascii="Arial Narrow" w:hAnsi="Arial Narrow" w:cs="Arial"/>
          <w:sz w:val="21"/>
          <w:szCs w:val="21"/>
        </w:rPr>
        <w:t>directly accountable for approving changes to control documents.</w:t>
      </w:r>
    </w:p>
    <w:p w:rsidR="00D03CF8" w:rsidRPr="004206BA" w:rsidP="005C088A" w14:paraId="6897BDC9" w14:textId="057F57F4">
      <w:pPr>
        <w:tabs>
          <w:tab w:val="right" w:pos="8640"/>
        </w:tabs>
        <w:spacing w:after="210"/>
        <w:ind w:left="360" w:hanging="360"/>
        <w:jc w:val="center"/>
        <w:rPr>
          <w:rFonts w:ascii="Arial Narrow" w:hAnsi="Arial Narrow" w:cs="Arial"/>
          <w:sz w:val="21"/>
          <w:szCs w:val="21"/>
        </w:rPr>
      </w:pPr>
      <w:r w:rsidRPr="004206BA">
        <w:rPr>
          <w:rFonts w:ascii="Arial Narrow" w:hAnsi="Arial Narrow" w:cs="Arial"/>
          <w:b/>
          <w:bCs/>
          <w:sz w:val="21"/>
          <w:szCs w:val="21"/>
        </w:rPr>
        <w:t>EDUCATION</w:t>
      </w:r>
    </w:p>
    <w:p w:rsidR="00B011CB" w:rsidRPr="0004476B" w:rsidP="000A1973" w14:paraId="14BD1FB7" w14:textId="644C6732">
      <w:pPr>
        <w:tabs>
          <w:tab w:val="right" w:pos="8640"/>
        </w:tabs>
        <w:jc w:val="center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Associate of Arts</w:t>
      </w:r>
    </w:p>
    <w:p w:rsidR="00EC1045" w:rsidRPr="007B439C" w:rsidP="00461D75" w14:paraId="549F6345" w14:textId="7A7C4369">
      <w:pPr>
        <w:tabs>
          <w:tab w:val="right" w:pos="8640"/>
        </w:tabs>
        <w:jc w:val="center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St. Charles County Community College</w:t>
      </w:r>
      <w:r w:rsidRPr="0004476B" w:rsidR="00603FA6">
        <w:rPr>
          <w:rFonts w:ascii="Arial Narrow" w:hAnsi="Arial Narrow" w:cs="Arial"/>
          <w:sz w:val="21"/>
          <w:szCs w:val="21"/>
        </w:rPr>
        <w:t xml:space="preserve">, </w:t>
      </w:r>
      <w:r w:rsidRPr="007B439C" w:rsidR="007B439C">
        <w:rPr>
          <w:rFonts w:ascii="Arial Narrow" w:hAnsi="Arial Narrow"/>
          <w:color w:val="202124"/>
          <w:sz w:val="21"/>
          <w:szCs w:val="21"/>
          <w:shd w:val="clear" w:color="auto" w:fill="FFFFFF"/>
        </w:rPr>
        <w:t>Cottleville</w:t>
      </w:r>
      <w:r w:rsidRPr="007B439C">
        <w:rPr>
          <w:rFonts w:ascii="Arial Narrow" w:hAnsi="Arial Narrow" w:cs="Arial"/>
          <w:sz w:val="21"/>
          <w:szCs w:val="21"/>
        </w:rPr>
        <w:t>, MO</w:t>
      </w:r>
    </w:p>
    <w:p w:rsidR="00461D75" w:rsidRPr="0004476B" w:rsidP="00461D75" w14:paraId="58348CA9" w14:textId="77777777">
      <w:pPr>
        <w:tabs>
          <w:tab w:val="right" w:pos="8640"/>
        </w:tabs>
        <w:rPr>
          <w:rFonts w:ascii="Arial Narrow" w:hAnsi="Arial Narrow" w:cs="Arial"/>
          <w:sz w:val="21"/>
          <w:szCs w:val="21"/>
        </w:rPr>
      </w:pPr>
    </w:p>
    <w:p w:rsidR="00FC6D76" w:rsidRPr="0004476B" w:rsidP="00461D75" w14:paraId="2CBFC168" w14:textId="69C0FA89">
      <w:pPr>
        <w:tabs>
          <w:tab w:val="right" w:pos="8640"/>
        </w:tabs>
        <w:jc w:val="center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Medical Laboratory Techn</w:t>
      </w:r>
      <w:r w:rsidR="00704955">
        <w:rPr>
          <w:rFonts w:ascii="Arial Narrow" w:hAnsi="Arial Narrow" w:cs="Arial"/>
          <w:sz w:val="21"/>
          <w:szCs w:val="21"/>
        </w:rPr>
        <w:t>ology</w:t>
      </w:r>
    </w:p>
    <w:p w:rsidR="004C222D" w:rsidP="00461D75" w14:paraId="3588A9B5" w14:textId="2C7C58C8">
      <w:pPr>
        <w:tabs>
          <w:tab w:val="right" w:pos="8640"/>
        </w:tabs>
        <w:spacing w:line="276" w:lineRule="auto"/>
        <w:jc w:val="center"/>
        <w:rPr>
          <w:rFonts w:ascii="Arial Narrow" w:hAnsi="Arial Narrow" w:cs="Arial"/>
          <w:sz w:val="21"/>
          <w:szCs w:val="21"/>
        </w:rPr>
      </w:pPr>
      <w:r w:rsidRPr="0004476B">
        <w:rPr>
          <w:rFonts w:ascii="Arial Narrow" w:hAnsi="Arial Narrow" w:cs="Arial"/>
          <w:sz w:val="21"/>
          <w:szCs w:val="21"/>
        </w:rPr>
        <w:t>Gradwohl School of Laboratory Technique</w:t>
      </w:r>
      <w:r w:rsidRPr="0004476B" w:rsidR="00603FA6">
        <w:rPr>
          <w:rFonts w:ascii="Arial Narrow" w:hAnsi="Arial Narrow" w:cs="Arial"/>
          <w:sz w:val="21"/>
          <w:szCs w:val="21"/>
        </w:rPr>
        <w:t xml:space="preserve">, </w:t>
      </w:r>
      <w:r w:rsidRPr="0004476B">
        <w:rPr>
          <w:rFonts w:ascii="Arial Narrow" w:hAnsi="Arial Narrow" w:cs="Arial"/>
          <w:sz w:val="21"/>
          <w:szCs w:val="21"/>
        </w:rPr>
        <w:t>St. Louis, MO</w:t>
      </w:r>
    </w:p>
    <w:p w:rsidR="00DE714C" w:rsidP="00461D75" w14:paraId="668293F0" w14:textId="77777777">
      <w:pPr>
        <w:tabs>
          <w:tab w:val="right" w:pos="8640"/>
        </w:tabs>
        <w:spacing w:line="276" w:lineRule="auto"/>
        <w:jc w:val="center"/>
        <w:rPr>
          <w:rFonts w:ascii="Arial Narrow" w:hAnsi="Arial Narrow" w:cs="Arial"/>
          <w:sz w:val="21"/>
          <w:szCs w:val="21"/>
        </w:rPr>
      </w:pPr>
    </w:p>
    <w:p w:rsidR="00DE714C" w:rsidRPr="004206BA" w:rsidP="00DE714C" w14:paraId="68BD8C8E" w14:textId="2C8BC115">
      <w:pPr>
        <w:tabs>
          <w:tab w:val="right" w:pos="8640"/>
        </w:tabs>
        <w:spacing w:after="210"/>
        <w:ind w:left="360" w:hanging="360"/>
        <w:jc w:val="center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b/>
          <w:bCs/>
          <w:sz w:val="21"/>
          <w:szCs w:val="21"/>
        </w:rPr>
        <w:t>CERTIFICATION</w:t>
      </w:r>
    </w:p>
    <w:p w:rsidR="00DE714C" w:rsidRPr="0004476B" w:rsidP="00DE714C" w14:paraId="70D70F32" w14:textId="77777777">
      <w:pPr>
        <w:tabs>
          <w:tab w:val="right" w:pos="8640"/>
        </w:tabs>
        <w:jc w:val="center"/>
        <w:rPr>
          <w:rFonts w:ascii="Arial Narrow" w:hAnsi="Arial Narrow" w:cs="Arial"/>
          <w:sz w:val="21"/>
          <w:szCs w:val="21"/>
          <w:shd w:val="clear" w:color="auto" w:fill="FFFFFF"/>
        </w:rPr>
      </w:pPr>
      <w:r w:rsidRPr="0004476B">
        <w:rPr>
          <w:rFonts w:ascii="Arial Narrow" w:hAnsi="Arial Narrow" w:cs="Arial"/>
          <w:sz w:val="21"/>
          <w:szCs w:val="21"/>
          <w:shd w:val="clear" w:color="auto" w:fill="FFFFFF"/>
        </w:rPr>
        <w:t>Document Management Certified Professional</w:t>
      </w:r>
    </w:p>
    <w:p w:rsidR="00DE714C" w:rsidP="00DE714C" w14:paraId="056EE130" w14:textId="77777777">
      <w:pPr>
        <w:tabs>
          <w:tab w:val="right" w:pos="8640"/>
        </w:tabs>
        <w:jc w:val="center"/>
        <w:rPr>
          <w:rFonts w:ascii="Arial Narrow" w:hAnsi="Arial Narrow" w:cs="Arial"/>
          <w:sz w:val="21"/>
          <w:szCs w:val="21"/>
          <w:shd w:val="clear" w:color="auto" w:fill="FFFFFF"/>
        </w:rPr>
      </w:pPr>
      <w:r w:rsidRPr="0004476B">
        <w:rPr>
          <w:rFonts w:ascii="Arial Narrow" w:hAnsi="Arial Narrow" w:cs="Arial"/>
          <w:sz w:val="21"/>
          <w:szCs w:val="21"/>
          <w:shd w:val="clear" w:color="auto" w:fill="FFFFFF"/>
        </w:rPr>
        <w:t>The Center for Professional Innovation &amp; Education (CfPIE)</w:t>
      </w:r>
      <w:r>
        <w:rPr>
          <w:rFonts w:ascii="Arial Narrow" w:hAnsi="Arial Narrow" w:cs="Arial"/>
          <w:sz w:val="21"/>
          <w:szCs w:val="21"/>
          <w:shd w:val="clear" w:color="auto" w:fill="FFFFFF"/>
        </w:rPr>
        <w:t>, Malvern, PA</w:t>
      </w:r>
    </w:p>
    <w:p w:rsidR="00DE714C" w:rsidRPr="0004476B" w:rsidP="00461D75" w14:paraId="4ED8A84E" w14:textId="77777777">
      <w:pPr>
        <w:tabs>
          <w:tab w:val="right" w:pos="8640"/>
        </w:tabs>
        <w:spacing w:line="276" w:lineRule="auto"/>
        <w:jc w:val="center"/>
        <w:rPr>
          <w:rFonts w:ascii="Arial Narrow" w:hAnsi="Arial Narrow" w:cs="Arial"/>
          <w:sz w:val="21"/>
          <w:szCs w:val="21"/>
        </w:rPr>
      </w:pPr>
    </w:p>
    <w:sectPr w:rsidSect="00EC18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813E7" w14:paraId="7EA2FF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813E7" w14:paraId="7CDC5C7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813E7" w14:paraId="5AE7714D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813E7" w14:paraId="2F421052" w14:textId="77777777">
    <w:pPr>
      <w:pStyle w:val="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355B4" w:rsidRPr="004F6AEB" w:rsidP="00885734" w14:paraId="52436E0E" w14:textId="26289755">
    <w:pPr>
      <w:spacing w:after="120"/>
      <w:jc w:val="center"/>
      <w:rPr>
        <w:rFonts w:ascii="Arial Narrow" w:hAnsi="Arial Narrow" w:cs="Arial"/>
        <w:b/>
        <w:bCs/>
        <w:sz w:val="28"/>
        <w:szCs w:val="28"/>
      </w:rPr>
    </w:pPr>
    <w:r w:rsidRPr="004F6AEB">
      <w:rPr>
        <w:rFonts w:ascii="Arial Narrow" w:hAnsi="Arial Narrow" w:cs="Arial"/>
        <w:b/>
        <w:bCs/>
        <w:sz w:val="28"/>
        <w:szCs w:val="28"/>
      </w:rPr>
      <w:t>MARY P. WALKER</w:t>
    </w:r>
  </w:p>
  <w:p w:rsidR="00CB17B6" w:rsidRPr="00655243" w:rsidP="00405540" w14:paraId="2F541FD2" w14:textId="5CAFB206">
    <w:pPr>
      <w:spacing w:after="120" w:line="276" w:lineRule="auto"/>
      <w:jc w:val="center"/>
      <w:rPr>
        <w:rStyle w:val="Hyperlink"/>
        <w:rFonts w:ascii="Arial Narrow" w:hAnsi="Arial Narrow" w:cs="Arial"/>
        <w:sz w:val="24"/>
        <w:szCs w:val="24"/>
      </w:rPr>
    </w:pPr>
    <w:r w:rsidRPr="00655243">
      <w:rPr>
        <w:rFonts w:ascii="Arial Narrow" w:hAnsi="Arial Narrow" w:cs="Arial"/>
        <w:sz w:val="24"/>
        <w:szCs w:val="24"/>
      </w:rPr>
      <w:t xml:space="preserve"> | </w:t>
    </w:r>
    <w:hyperlink r:id="rId1" w:history="1"/>
    <w:r w:rsidRPr="00655243">
      <w:rPr>
        <w:rFonts w:ascii="Arial Narrow" w:hAnsi="Arial Narrow" w:cs="Arial"/>
        <w:sz w:val="24"/>
        <w:szCs w:val="24"/>
      </w:rPr>
      <w:t xml:space="preserve"> | </w:t>
    </w:r>
    <w:hyperlink r:id="rId2" w:history="1">
      <w:r w:rsidRPr="00894BA9" w:rsidR="00894BA9">
        <w:rPr>
          <w:rStyle w:val="Hyperlink"/>
          <w:rFonts w:ascii="Arial Narrow" w:hAnsi="Arial Narrow" w:cs="Arial"/>
          <w:sz w:val="24"/>
          <w:szCs w:val="24"/>
        </w:rPr>
        <w:t>https://www.linkedin.com/in/marypwalker/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5813E7" w14:paraId="08942167" w14:textId="77777777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4444EC"/>
    <w:multiLevelType w:val="hybridMultilevel"/>
    <w:tmpl w:val="8C425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0F80"/>
    <w:multiLevelType w:val="hybridMultilevel"/>
    <w:tmpl w:val="91668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60A9A"/>
    <w:multiLevelType w:val="hybridMultilevel"/>
    <w:tmpl w:val="ECFE6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D60BE"/>
    <w:multiLevelType w:val="hybridMultilevel"/>
    <w:tmpl w:val="5A70F3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3F1C"/>
    <w:multiLevelType w:val="hybridMultilevel"/>
    <w:tmpl w:val="A74A5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B6B20"/>
    <w:multiLevelType w:val="hybridMultilevel"/>
    <w:tmpl w:val="FF841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658D2"/>
    <w:multiLevelType w:val="hybridMultilevel"/>
    <w:tmpl w:val="7EF89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77F47"/>
    <w:multiLevelType w:val="hybridMultilevel"/>
    <w:tmpl w:val="7D5E21BC"/>
    <w:lvl w:ilvl="0">
      <w:start w:val="0"/>
      <w:numFmt w:val="bullet"/>
      <w:lvlText w:val=""/>
      <w:lvlJc w:val="left"/>
      <w:pPr>
        <w:ind w:left="1800" w:hanging="360"/>
      </w:pPr>
      <w:rPr>
        <w:rFonts w:ascii="Webdings" w:hAnsi="Webdings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0991029"/>
    <w:multiLevelType w:val="hybridMultilevel"/>
    <w:tmpl w:val="801418B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363B51"/>
    <w:multiLevelType w:val="hybridMultilevel"/>
    <w:tmpl w:val="9A2E7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F0A6C"/>
    <w:multiLevelType w:val="hybridMultilevel"/>
    <w:tmpl w:val="0B8AEC0C"/>
    <w:lvl w:ilvl="0">
      <w:start w:val="0"/>
      <w:numFmt w:val="bullet"/>
      <w:lvlText w:val=""/>
      <w:lvlJc w:val="left"/>
      <w:pPr>
        <w:ind w:left="720" w:hanging="360"/>
      </w:pPr>
      <w:rPr>
        <w:rFonts w:ascii="Wingdings 2" w:hAnsi="Wingdings 2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22B0F"/>
    <w:multiLevelType w:val="hybridMultilevel"/>
    <w:tmpl w:val="63820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41009"/>
    <w:multiLevelType w:val="hybridMultilevel"/>
    <w:tmpl w:val="A0043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AF36ED"/>
    <w:multiLevelType w:val="hybridMultilevel"/>
    <w:tmpl w:val="82766990"/>
    <w:lvl w:ilvl="0">
      <w:start w:val="0"/>
      <w:numFmt w:val="bullet"/>
      <w:lvlText w:val=""/>
      <w:lvlJc w:val="left"/>
      <w:pPr>
        <w:ind w:left="720" w:hanging="360"/>
      </w:pPr>
      <w:rPr>
        <w:rFonts w:ascii="Wingdings 2" w:hAnsi="Wingdings 2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5EE27"/>
    <w:multiLevelType w:val="hybridMultilevel"/>
    <w:tmpl w:val="87540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31046"/>
    <w:multiLevelType w:val="hybridMultilevel"/>
    <w:tmpl w:val="5DD2BC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F115B0"/>
    <w:multiLevelType w:val="hybridMultilevel"/>
    <w:tmpl w:val="491AD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A399F"/>
    <w:multiLevelType w:val="hybridMultilevel"/>
    <w:tmpl w:val="79AC5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A732B"/>
    <w:multiLevelType w:val="hybridMultilevel"/>
    <w:tmpl w:val="018A8CF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AB760A"/>
    <w:multiLevelType w:val="hybridMultilevel"/>
    <w:tmpl w:val="5C00D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95805"/>
    <w:multiLevelType w:val="hybridMultilevel"/>
    <w:tmpl w:val="3E3A910A"/>
    <w:lvl w:ilvl="0">
      <w:start w:val="0"/>
      <w:numFmt w:val="bullet"/>
      <w:lvlText w:val=""/>
      <w:lvlJc w:val="left"/>
      <w:pPr>
        <w:ind w:left="720" w:hanging="360"/>
      </w:pPr>
      <w:rPr>
        <w:rFonts w:ascii="Webdings" w:hAnsi="Webdings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831FF"/>
    <w:multiLevelType w:val="hybridMultilevel"/>
    <w:tmpl w:val="87540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4E4420"/>
    <w:multiLevelType w:val="hybridMultilevel"/>
    <w:tmpl w:val="6D8AD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26D3C"/>
    <w:multiLevelType w:val="hybridMultilevel"/>
    <w:tmpl w:val="CFF6B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50F37"/>
    <w:multiLevelType w:val="hybridMultilevel"/>
    <w:tmpl w:val="C0EC9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412AC"/>
    <w:multiLevelType w:val="hybridMultilevel"/>
    <w:tmpl w:val="2C46D2F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8186089">
    <w:abstractNumId w:val="20"/>
  </w:num>
  <w:num w:numId="2" w16cid:durableId="812528521">
    <w:abstractNumId w:val="7"/>
  </w:num>
  <w:num w:numId="3" w16cid:durableId="2056082532">
    <w:abstractNumId w:val="0"/>
  </w:num>
  <w:num w:numId="4" w16cid:durableId="1910649463">
    <w:abstractNumId w:val="8"/>
  </w:num>
  <w:num w:numId="5" w16cid:durableId="1456022360">
    <w:abstractNumId w:val="17"/>
  </w:num>
  <w:num w:numId="6" w16cid:durableId="503739215">
    <w:abstractNumId w:val="9"/>
  </w:num>
  <w:num w:numId="7" w16cid:durableId="114839165">
    <w:abstractNumId w:val="12"/>
  </w:num>
  <w:num w:numId="8" w16cid:durableId="1580869352">
    <w:abstractNumId w:val="22"/>
  </w:num>
  <w:num w:numId="9" w16cid:durableId="435751994">
    <w:abstractNumId w:val="24"/>
  </w:num>
  <w:num w:numId="10" w16cid:durableId="492992499">
    <w:abstractNumId w:val="5"/>
  </w:num>
  <w:num w:numId="11" w16cid:durableId="516428864">
    <w:abstractNumId w:val="19"/>
  </w:num>
  <w:num w:numId="12" w16cid:durableId="1477717174">
    <w:abstractNumId w:val="23"/>
  </w:num>
  <w:num w:numId="13" w16cid:durableId="694423523">
    <w:abstractNumId w:val="11"/>
  </w:num>
  <w:num w:numId="14" w16cid:durableId="975916564">
    <w:abstractNumId w:val="6"/>
  </w:num>
  <w:num w:numId="15" w16cid:durableId="519322074">
    <w:abstractNumId w:val="4"/>
  </w:num>
  <w:num w:numId="16" w16cid:durableId="503324186">
    <w:abstractNumId w:val="2"/>
  </w:num>
  <w:num w:numId="17" w16cid:durableId="1580213348">
    <w:abstractNumId w:val="13"/>
  </w:num>
  <w:num w:numId="18" w16cid:durableId="1447852601">
    <w:abstractNumId w:val="10"/>
  </w:num>
  <w:num w:numId="19" w16cid:durableId="1733387622">
    <w:abstractNumId w:val="1"/>
  </w:num>
  <w:num w:numId="20" w16cid:durableId="500893129">
    <w:abstractNumId w:val="3"/>
  </w:num>
  <w:num w:numId="21" w16cid:durableId="418908916">
    <w:abstractNumId w:val="16"/>
  </w:num>
  <w:num w:numId="22" w16cid:durableId="768888222">
    <w:abstractNumId w:val="21"/>
  </w:num>
  <w:num w:numId="23" w16cid:durableId="225183797">
    <w:abstractNumId w:val="25"/>
  </w:num>
  <w:num w:numId="24" w16cid:durableId="1372850999">
    <w:abstractNumId w:val="18"/>
  </w:num>
  <w:num w:numId="25" w16cid:durableId="1983347450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EC"/>
    <w:rsid w:val="00002AD0"/>
    <w:rsid w:val="00006E93"/>
    <w:rsid w:val="0002427F"/>
    <w:rsid w:val="000253A0"/>
    <w:rsid w:val="000253C8"/>
    <w:rsid w:val="000257FF"/>
    <w:rsid w:val="00033753"/>
    <w:rsid w:val="000367D9"/>
    <w:rsid w:val="000440DD"/>
    <w:rsid w:val="0004476B"/>
    <w:rsid w:val="00044F50"/>
    <w:rsid w:val="000469E1"/>
    <w:rsid w:val="00047876"/>
    <w:rsid w:val="00050FD3"/>
    <w:rsid w:val="00051373"/>
    <w:rsid w:val="00053C2F"/>
    <w:rsid w:val="000603B7"/>
    <w:rsid w:val="000727EA"/>
    <w:rsid w:val="00082B53"/>
    <w:rsid w:val="00083147"/>
    <w:rsid w:val="00091AFB"/>
    <w:rsid w:val="00093252"/>
    <w:rsid w:val="000933E6"/>
    <w:rsid w:val="000A1973"/>
    <w:rsid w:val="000B075C"/>
    <w:rsid w:val="000C2D36"/>
    <w:rsid w:val="000D472C"/>
    <w:rsid w:val="000D5654"/>
    <w:rsid w:val="000E6A97"/>
    <w:rsid w:val="000E7EBD"/>
    <w:rsid w:val="000F23D2"/>
    <w:rsid w:val="000F71D6"/>
    <w:rsid w:val="000F75AA"/>
    <w:rsid w:val="001063E1"/>
    <w:rsid w:val="00113750"/>
    <w:rsid w:val="00113C9A"/>
    <w:rsid w:val="0011780D"/>
    <w:rsid w:val="00126158"/>
    <w:rsid w:val="0013050B"/>
    <w:rsid w:val="00135E4B"/>
    <w:rsid w:val="00144715"/>
    <w:rsid w:val="00152EED"/>
    <w:rsid w:val="00162540"/>
    <w:rsid w:val="00164BF8"/>
    <w:rsid w:val="001671B4"/>
    <w:rsid w:val="0017001A"/>
    <w:rsid w:val="00170F1D"/>
    <w:rsid w:val="00175780"/>
    <w:rsid w:val="00177BBB"/>
    <w:rsid w:val="00185195"/>
    <w:rsid w:val="00185C74"/>
    <w:rsid w:val="001914E6"/>
    <w:rsid w:val="001B1F87"/>
    <w:rsid w:val="001C0553"/>
    <w:rsid w:val="001D40A3"/>
    <w:rsid w:val="001D7C0B"/>
    <w:rsid w:val="001E1439"/>
    <w:rsid w:val="001E73E9"/>
    <w:rsid w:val="001E7B1E"/>
    <w:rsid w:val="001F1F0E"/>
    <w:rsid w:val="001F7DA0"/>
    <w:rsid w:val="00200D1B"/>
    <w:rsid w:val="00201A95"/>
    <w:rsid w:val="00206980"/>
    <w:rsid w:val="00206B47"/>
    <w:rsid w:val="002124DC"/>
    <w:rsid w:val="002153C7"/>
    <w:rsid w:val="002210C6"/>
    <w:rsid w:val="002270A0"/>
    <w:rsid w:val="00253D6E"/>
    <w:rsid w:val="00256498"/>
    <w:rsid w:val="00263004"/>
    <w:rsid w:val="00263E0A"/>
    <w:rsid w:val="00263E85"/>
    <w:rsid w:val="002647DF"/>
    <w:rsid w:val="002848EF"/>
    <w:rsid w:val="002A2DEE"/>
    <w:rsid w:val="002D3313"/>
    <w:rsid w:val="002E0CE5"/>
    <w:rsid w:val="002E1DB9"/>
    <w:rsid w:val="002E4C9A"/>
    <w:rsid w:val="002E6650"/>
    <w:rsid w:val="002F294A"/>
    <w:rsid w:val="002F316B"/>
    <w:rsid w:val="003027FD"/>
    <w:rsid w:val="00305020"/>
    <w:rsid w:val="00320690"/>
    <w:rsid w:val="00326249"/>
    <w:rsid w:val="003262C0"/>
    <w:rsid w:val="003337A3"/>
    <w:rsid w:val="003435E1"/>
    <w:rsid w:val="00355FF0"/>
    <w:rsid w:val="00360A77"/>
    <w:rsid w:val="00361F6B"/>
    <w:rsid w:val="00363209"/>
    <w:rsid w:val="00367E74"/>
    <w:rsid w:val="00372D4B"/>
    <w:rsid w:val="0038556F"/>
    <w:rsid w:val="00391C42"/>
    <w:rsid w:val="00392F16"/>
    <w:rsid w:val="00393A57"/>
    <w:rsid w:val="00394527"/>
    <w:rsid w:val="00397CBC"/>
    <w:rsid w:val="003A454E"/>
    <w:rsid w:val="003B1AFB"/>
    <w:rsid w:val="003C14E2"/>
    <w:rsid w:val="003C4862"/>
    <w:rsid w:val="003E35DC"/>
    <w:rsid w:val="003E771E"/>
    <w:rsid w:val="003F4D13"/>
    <w:rsid w:val="0040386D"/>
    <w:rsid w:val="00405540"/>
    <w:rsid w:val="00406EE2"/>
    <w:rsid w:val="00414DEC"/>
    <w:rsid w:val="004206BA"/>
    <w:rsid w:val="00425EDB"/>
    <w:rsid w:val="00426871"/>
    <w:rsid w:val="00436B4A"/>
    <w:rsid w:val="00441A1D"/>
    <w:rsid w:val="00441C6B"/>
    <w:rsid w:val="00452217"/>
    <w:rsid w:val="00456035"/>
    <w:rsid w:val="00460918"/>
    <w:rsid w:val="00461D75"/>
    <w:rsid w:val="004718D3"/>
    <w:rsid w:val="00471D24"/>
    <w:rsid w:val="004731AA"/>
    <w:rsid w:val="00475E6D"/>
    <w:rsid w:val="00476EB4"/>
    <w:rsid w:val="00485557"/>
    <w:rsid w:val="004A40C4"/>
    <w:rsid w:val="004A5423"/>
    <w:rsid w:val="004A572F"/>
    <w:rsid w:val="004B2AA2"/>
    <w:rsid w:val="004B4B64"/>
    <w:rsid w:val="004B7FE1"/>
    <w:rsid w:val="004C204A"/>
    <w:rsid w:val="004C222D"/>
    <w:rsid w:val="004D3DBC"/>
    <w:rsid w:val="004D3E2E"/>
    <w:rsid w:val="004E53E3"/>
    <w:rsid w:val="004E720C"/>
    <w:rsid w:val="004F4440"/>
    <w:rsid w:val="004F66DA"/>
    <w:rsid w:val="004F6AEB"/>
    <w:rsid w:val="004F6DEB"/>
    <w:rsid w:val="004F7128"/>
    <w:rsid w:val="00500B78"/>
    <w:rsid w:val="00504187"/>
    <w:rsid w:val="00513757"/>
    <w:rsid w:val="005230FA"/>
    <w:rsid w:val="00525B70"/>
    <w:rsid w:val="00536726"/>
    <w:rsid w:val="005422C6"/>
    <w:rsid w:val="00543630"/>
    <w:rsid w:val="0055731B"/>
    <w:rsid w:val="00563A91"/>
    <w:rsid w:val="0056447C"/>
    <w:rsid w:val="0057299B"/>
    <w:rsid w:val="005813E7"/>
    <w:rsid w:val="00582807"/>
    <w:rsid w:val="0059714C"/>
    <w:rsid w:val="005A7969"/>
    <w:rsid w:val="005B0721"/>
    <w:rsid w:val="005B0BA3"/>
    <w:rsid w:val="005B170F"/>
    <w:rsid w:val="005B1D51"/>
    <w:rsid w:val="005C088A"/>
    <w:rsid w:val="005D0E3F"/>
    <w:rsid w:val="005D16AB"/>
    <w:rsid w:val="005E29FE"/>
    <w:rsid w:val="005E6E36"/>
    <w:rsid w:val="005F21DD"/>
    <w:rsid w:val="00603FA6"/>
    <w:rsid w:val="006056F6"/>
    <w:rsid w:val="006066D6"/>
    <w:rsid w:val="00606C63"/>
    <w:rsid w:val="0061657E"/>
    <w:rsid w:val="00620820"/>
    <w:rsid w:val="00622657"/>
    <w:rsid w:val="00625FC1"/>
    <w:rsid w:val="0063141F"/>
    <w:rsid w:val="006339A6"/>
    <w:rsid w:val="00637CEB"/>
    <w:rsid w:val="00641363"/>
    <w:rsid w:val="00642D81"/>
    <w:rsid w:val="00653B9B"/>
    <w:rsid w:val="00654578"/>
    <w:rsid w:val="00655243"/>
    <w:rsid w:val="006553B2"/>
    <w:rsid w:val="00656D45"/>
    <w:rsid w:val="0067035B"/>
    <w:rsid w:val="006935E4"/>
    <w:rsid w:val="0069446F"/>
    <w:rsid w:val="006949CC"/>
    <w:rsid w:val="00697D47"/>
    <w:rsid w:val="006A0D43"/>
    <w:rsid w:val="006A199D"/>
    <w:rsid w:val="006A3ECB"/>
    <w:rsid w:val="006B0D19"/>
    <w:rsid w:val="006B1AFC"/>
    <w:rsid w:val="006B2FD2"/>
    <w:rsid w:val="006B3DD7"/>
    <w:rsid w:val="006C52AB"/>
    <w:rsid w:val="006D1638"/>
    <w:rsid w:val="006F6160"/>
    <w:rsid w:val="00700C0E"/>
    <w:rsid w:val="00702254"/>
    <w:rsid w:val="00704955"/>
    <w:rsid w:val="007116C4"/>
    <w:rsid w:val="007150A0"/>
    <w:rsid w:val="00722F18"/>
    <w:rsid w:val="0072580F"/>
    <w:rsid w:val="00734255"/>
    <w:rsid w:val="00737969"/>
    <w:rsid w:val="00750879"/>
    <w:rsid w:val="007516F5"/>
    <w:rsid w:val="00755041"/>
    <w:rsid w:val="007551C2"/>
    <w:rsid w:val="00756C00"/>
    <w:rsid w:val="0076357D"/>
    <w:rsid w:val="00774AFD"/>
    <w:rsid w:val="007750E1"/>
    <w:rsid w:val="00785E36"/>
    <w:rsid w:val="007879F9"/>
    <w:rsid w:val="007927DE"/>
    <w:rsid w:val="00792963"/>
    <w:rsid w:val="00793298"/>
    <w:rsid w:val="007A4478"/>
    <w:rsid w:val="007A74D4"/>
    <w:rsid w:val="007B3E2F"/>
    <w:rsid w:val="007B439C"/>
    <w:rsid w:val="007B5758"/>
    <w:rsid w:val="007B5FE9"/>
    <w:rsid w:val="007C254E"/>
    <w:rsid w:val="007D31F6"/>
    <w:rsid w:val="007D7E63"/>
    <w:rsid w:val="007E2013"/>
    <w:rsid w:val="007E4D7B"/>
    <w:rsid w:val="00802F80"/>
    <w:rsid w:val="008048C1"/>
    <w:rsid w:val="00804B1E"/>
    <w:rsid w:val="0080743C"/>
    <w:rsid w:val="00810851"/>
    <w:rsid w:val="008155AF"/>
    <w:rsid w:val="00817D76"/>
    <w:rsid w:val="008261E8"/>
    <w:rsid w:val="00833712"/>
    <w:rsid w:val="0083460A"/>
    <w:rsid w:val="00837F4F"/>
    <w:rsid w:val="00842E33"/>
    <w:rsid w:val="00845210"/>
    <w:rsid w:val="00846EB7"/>
    <w:rsid w:val="00852CD9"/>
    <w:rsid w:val="008547A2"/>
    <w:rsid w:val="00861600"/>
    <w:rsid w:val="00870021"/>
    <w:rsid w:val="008738F1"/>
    <w:rsid w:val="00874DA2"/>
    <w:rsid w:val="00881A7B"/>
    <w:rsid w:val="00885734"/>
    <w:rsid w:val="00885DBF"/>
    <w:rsid w:val="00892016"/>
    <w:rsid w:val="00894BA9"/>
    <w:rsid w:val="008A07B5"/>
    <w:rsid w:val="008A4ACC"/>
    <w:rsid w:val="008A7BE8"/>
    <w:rsid w:val="008B3610"/>
    <w:rsid w:val="008B44A3"/>
    <w:rsid w:val="008B4F9F"/>
    <w:rsid w:val="008C5BE8"/>
    <w:rsid w:val="008C5D69"/>
    <w:rsid w:val="008D4321"/>
    <w:rsid w:val="008E3E52"/>
    <w:rsid w:val="008F3F91"/>
    <w:rsid w:val="008F5F80"/>
    <w:rsid w:val="00905B63"/>
    <w:rsid w:val="00931A99"/>
    <w:rsid w:val="0093277F"/>
    <w:rsid w:val="009355B4"/>
    <w:rsid w:val="009417E0"/>
    <w:rsid w:val="00945DD6"/>
    <w:rsid w:val="0095495A"/>
    <w:rsid w:val="00967014"/>
    <w:rsid w:val="0097351C"/>
    <w:rsid w:val="009763CC"/>
    <w:rsid w:val="00981500"/>
    <w:rsid w:val="00985B2B"/>
    <w:rsid w:val="00985D85"/>
    <w:rsid w:val="00993B2A"/>
    <w:rsid w:val="009A08C2"/>
    <w:rsid w:val="009A0E17"/>
    <w:rsid w:val="009A5AD5"/>
    <w:rsid w:val="009B1EC0"/>
    <w:rsid w:val="009C7600"/>
    <w:rsid w:val="009D10BD"/>
    <w:rsid w:val="009E158D"/>
    <w:rsid w:val="009F2FF6"/>
    <w:rsid w:val="009F3817"/>
    <w:rsid w:val="009F3FF7"/>
    <w:rsid w:val="00A075CC"/>
    <w:rsid w:val="00A13AF6"/>
    <w:rsid w:val="00A160D4"/>
    <w:rsid w:val="00A20778"/>
    <w:rsid w:val="00A268A8"/>
    <w:rsid w:val="00A31345"/>
    <w:rsid w:val="00A35021"/>
    <w:rsid w:val="00A3682E"/>
    <w:rsid w:val="00A36846"/>
    <w:rsid w:val="00A36B9B"/>
    <w:rsid w:val="00A45CC5"/>
    <w:rsid w:val="00A520E4"/>
    <w:rsid w:val="00A52FC1"/>
    <w:rsid w:val="00A64A62"/>
    <w:rsid w:val="00A74995"/>
    <w:rsid w:val="00A77B3E"/>
    <w:rsid w:val="00A82416"/>
    <w:rsid w:val="00A91045"/>
    <w:rsid w:val="00A96C0C"/>
    <w:rsid w:val="00AA590F"/>
    <w:rsid w:val="00AA662B"/>
    <w:rsid w:val="00AC192D"/>
    <w:rsid w:val="00AC7C0F"/>
    <w:rsid w:val="00AD4CAD"/>
    <w:rsid w:val="00AE2FEE"/>
    <w:rsid w:val="00AE587A"/>
    <w:rsid w:val="00AE6DB9"/>
    <w:rsid w:val="00AF156D"/>
    <w:rsid w:val="00AF17F1"/>
    <w:rsid w:val="00AF26E0"/>
    <w:rsid w:val="00AF33DB"/>
    <w:rsid w:val="00AF4C3C"/>
    <w:rsid w:val="00AF5500"/>
    <w:rsid w:val="00AF6A94"/>
    <w:rsid w:val="00B011CB"/>
    <w:rsid w:val="00B042E9"/>
    <w:rsid w:val="00B05F4A"/>
    <w:rsid w:val="00B20FE7"/>
    <w:rsid w:val="00B24AD8"/>
    <w:rsid w:val="00B35607"/>
    <w:rsid w:val="00B40DA7"/>
    <w:rsid w:val="00B44001"/>
    <w:rsid w:val="00B574FA"/>
    <w:rsid w:val="00B579BD"/>
    <w:rsid w:val="00B60011"/>
    <w:rsid w:val="00B65DC4"/>
    <w:rsid w:val="00B67537"/>
    <w:rsid w:val="00B749D8"/>
    <w:rsid w:val="00B76309"/>
    <w:rsid w:val="00B77DF5"/>
    <w:rsid w:val="00B84008"/>
    <w:rsid w:val="00B9606A"/>
    <w:rsid w:val="00B96BCD"/>
    <w:rsid w:val="00B972EC"/>
    <w:rsid w:val="00BA0B4E"/>
    <w:rsid w:val="00BA297F"/>
    <w:rsid w:val="00BA4004"/>
    <w:rsid w:val="00BB1199"/>
    <w:rsid w:val="00BB7286"/>
    <w:rsid w:val="00BD44B7"/>
    <w:rsid w:val="00BD7A6A"/>
    <w:rsid w:val="00BF2703"/>
    <w:rsid w:val="00BF287C"/>
    <w:rsid w:val="00C04118"/>
    <w:rsid w:val="00C06107"/>
    <w:rsid w:val="00C12848"/>
    <w:rsid w:val="00C138AF"/>
    <w:rsid w:val="00C2021D"/>
    <w:rsid w:val="00C3266D"/>
    <w:rsid w:val="00C42BA0"/>
    <w:rsid w:val="00C435B5"/>
    <w:rsid w:val="00C60636"/>
    <w:rsid w:val="00C66D6B"/>
    <w:rsid w:val="00C800B0"/>
    <w:rsid w:val="00C853C0"/>
    <w:rsid w:val="00C92BE7"/>
    <w:rsid w:val="00C9315A"/>
    <w:rsid w:val="00C951B7"/>
    <w:rsid w:val="00CA540A"/>
    <w:rsid w:val="00CA7EF9"/>
    <w:rsid w:val="00CB17B6"/>
    <w:rsid w:val="00CB66CC"/>
    <w:rsid w:val="00CC2690"/>
    <w:rsid w:val="00CC328C"/>
    <w:rsid w:val="00CC598F"/>
    <w:rsid w:val="00CC7AF1"/>
    <w:rsid w:val="00CC7BBB"/>
    <w:rsid w:val="00CD20A8"/>
    <w:rsid w:val="00CD63ED"/>
    <w:rsid w:val="00CE0E89"/>
    <w:rsid w:val="00CE2BE2"/>
    <w:rsid w:val="00CF03FD"/>
    <w:rsid w:val="00CF49F5"/>
    <w:rsid w:val="00D008FB"/>
    <w:rsid w:val="00D0326E"/>
    <w:rsid w:val="00D03CF8"/>
    <w:rsid w:val="00D0649E"/>
    <w:rsid w:val="00D0739B"/>
    <w:rsid w:val="00D17AE8"/>
    <w:rsid w:val="00D17F7F"/>
    <w:rsid w:val="00D219F4"/>
    <w:rsid w:val="00D25C2B"/>
    <w:rsid w:val="00D30598"/>
    <w:rsid w:val="00D42D4D"/>
    <w:rsid w:val="00D47283"/>
    <w:rsid w:val="00D472B0"/>
    <w:rsid w:val="00D511FA"/>
    <w:rsid w:val="00D56C23"/>
    <w:rsid w:val="00D60DD5"/>
    <w:rsid w:val="00D65BDA"/>
    <w:rsid w:val="00D7351C"/>
    <w:rsid w:val="00D73CB9"/>
    <w:rsid w:val="00D86974"/>
    <w:rsid w:val="00D9346A"/>
    <w:rsid w:val="00D94857"/>
    <w:rsid w:val="00DA6279"/>
    <w:rsid w:val="00DA659E"/>
    <w:rsid w:val="00DA69B2"/>
    <w:rsid w:val="00DA759E"/>
    <w:rsid w:val="00DB5453"/>
    <w:rsid w:val="00DC3D8D"/>
    <w:rsid w:val="00DC5AA2"/>
    <w:rsid w:val="00DD1BC1"/>
    <w:rsid w:val="00DE25E4"/>
    <w:rsid w:val="00DE5F6C"/>
    <w:rsid w:val="00DE6C1C"/>
    <w:rsid w:val="00DE714C"/>
    <w:rsid w:val="00DF0B7A"/>
    <w:rsid w:val="00E04942"/>
    <w:rsid w:val="00E05391"/>
    <w:rsid w:val="00E071AA"/>
    <w:rsid w:val="00E1037C"/>
    <w:rsid w:val="00E11B86"/>
    <w:rsid w:val="00E11CA3"/>
    <w:rsid w:val="00E15707"/>
    <w:rsid w:val="00E17810"/>
    <w:rsid w:val="00E2794D"/>
    <w:rsid w:val="00E30048"/>
    <w:rsid w:val="00E31033"/>
    <w:rsid w:val="00E50712"/>
    <w:rsid w:val="00E521A1"/>
    <w:rsid w:val="00E5354A"/>
    <w:rsid w:val="00E54900"/>
    <w:rsid w:val="00E60D77"/>
    <w:rsid w:val="00E65903"/>
    <w:rsid w:val="00E679A0"/>
    <w:rsid w:val="00E70775"/>
    <w:rsid w:val="00E74E81"/>
    <w:rsid w:val="00E75A0D"/>
    <w:rsid w:val="00E805DC"/>
    <w:rsid w:val="00E813EA"/>
    <w:rsid w:val="00E84D9F"/>
    <w:rsid w:val="00E94EFD"/>
    <w:rsid w:val="00EA6400"/>
    <w:rsid w:val="00EB0E2A"/>
    <w:rsid w:val="00EB4109"/>
    <w:rsid w:val="00EC1045"/>
    <w:rsid w:val="00EC1899"/>
    <w:rsid w:val="00EC4D63"/>
    <w:rsid w:val="00EC4ECC"/>
    <w:rsid w:val="00ED2575"/>
    <w:rsid w:val="00EF3EC8"/>
    <w:rsid w:val="00F03086"/>
    <w:rsid w:val="00F142B2"/>
    <w:rsid w:val="00F17593"/>
    <w:rsid w:val="00F225A2"/>
    <w:rsid w:val="00F35103"/>
    <w:rsid w:val="00F35F49"/>
    <w:rsid w:val="00F42C26"/>
    <w:rsid w:val="00F53732"/>
    <w:rsid w:val="00F54630"/>
    <w:rsid w:val="00F5736F"/>
    <w:rsid w:val="00F61EAA"/>
    <w:rsid w:val="00F673BB"/>
    <w:rsid w:val="00F75E44"/>
    <w:rsid w:val="00F831AC"/>
    <w:rsid w:val="00F874D2"/>
    <w:rsid w:val="00F973D2"/>
    <w:rsid w:val="00FA41F0"/>
    <w:rsid w:val="00FA45CB"/>
    <w:rsid w:val="00FB3401"/>
    <w:rsid w:val="00FB5C7B"/>
    <w:rsid w:val="00FC4554"/>
    <w:rsid w:val="00FC4A09"/>
    <w:rsid w:val="00FC6296"/>
    <w:rsid w:val="00FC6D76"/>
    <w:rsid w:val="00FD0DC4"/>
    <w:rsid w:val="00FD157D"/>
    <w:rsid w:val="00FD3103"/>
    <w:rsid w:val="00FD418F"/>
    <w:rsid w:val="00FF0BAF"/>
    <w:rsid w:val="00FF7D3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CD87188"/>
  <w15:chartTrackingRefBased/>
  <w15:docId w15:val="{94E90B6F-869D-4880-A5C7-F80DE0B7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0"/>
    <w:qFormat/>
    <w:rsid w:val="00EF7B96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0"/>
    <w:qFormat/>
    <w:rsid w:val="00EF7B96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1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60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0F71D6"/>
  </w:style>
  <w:style w:type="character" w:customStyle="1" w:styleId="break-words">
    <w:name w:val="break-words"/>
    <w:basedOn w:val="DefaultParagraphFont"/>
    <w:rsid w:val="000F71D6"/>
  </w:style>
  <w:style w:type="paragraph" w:styleId="Header">
    <w:name w:val="header"/>
    <w:basedOn w:val="Normal"/>
    <w:link w:val="HeaderChar"/>
    <w:uiPriority w:val="99"/>
    <w:unhideWhenUsed/>
    <w:rsid w:val="0093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5B4"/>
  </w:style>
  <w:style w:type="paragraph" w:styleId="Footer">
    <w:name w:val="footer"/>
    <w:basedOn w:val="Normal"/>
    <w:link w:val="FooterChar"/>
    <w:uiPriority w:val="99"/>
    <w:unhideWhenUsed/>
    <w:rsid w:val="0093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5B4"/>
  </w:style>
  <w:style w:type="character" w:styleId="FollowedHyperlink">
    <w:name w:val="FollowedHyperlink"/>
    <w:basedOn w:val="DefaultParagraphFont"/>
    <w:uiPriority w:val="99"/>
    <w:semiHidden/>
    <w:unhideWhenUsed/>
    <w:rsid w:val="007B5FE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075CC"/>
  </w:style>
  <w:style w:type="table" w:styleId="TableGrid">
    <w:name w:val="Table Grid"/>
    <w:basedOn w:val="TableNormal"/>
    <w:uiPriority w:val="39"/>
    <w:rsid w:val="00302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rPr>
      <w:rFonts w:ascii="Times New Roman" w:eastAsia="Times New Roman" w:hAnsi="Times New Roman" w:cs="Times New Roman"/>
      <w:sz w:val="24"/>
      <w:szCs w:val="24"/>
    </w:rPr>
  </w:style>
  <w:style w:type="table" w:customStyle="1" w:styleId="table">
    <w:name w:val="table"/>
    <w:basedOn w:val="TableNormal"/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mailto:" TargetMode="External" /><Relationship Id="rId2" Type="http://schemas.openxmlformats.org/officeDocument/2006/relationships/hyperlink" Target="https://www.linkedin.com/in/marypwal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91AE-F2D8-4863-9810-62E0C0CD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Walker</dc:creator>
  <cp:lastModifiedBy>Mary Walker</cp:lastModifiedBy>
  <cp:revision>284</cp:revision>
  <cp:lastPrinted>2024-01-22T03:26:00Z</cp:lastPrinted>
  <dcterms:created xsi:type="dcterms:W3CDTF">2022-02-11T03:46:00Z</dcterms:created>
  <dcterms:modified xsi:type="dcterms:W3CDTF">2024-02-23T19:44:00Z</dcterms:modified>
</cp:coreProperties>
</file>