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934CA9" w14:textId="77777777" w:rsidR="00D06233" w:rsidRPr="00D06233" w:rsidRDefault="00D06233" w:rsidP="00D06233">
      <w:pPr>
        <w:spacing w:after="0" w:line="240" w:lineRule="auto"/>
        <w:jc w:val="center"/>
        <w:rPr>
          <w:rFonts w:ascii="Constantia" w:eastAsia="Calibri" w:hAnsi="Constantia" w:cs="Times New Roman"/>
          <w:b/>
          <w:bCs/>
          <w:smallCaps/>
          <w:spacing w:val="5"/>
          <w:sz w:val="44"/>
          <w:szCs w:val="44"/>
          <w:lang w:val="en-PH"/>
        </w:rPr>
      </w:pPr>
      <w:r w:rsidRPr="00D06233">
        <w:rPr>
          <w:rFonts w:ascii="Constantia" w:eastAsia="Calibri" w:hAnsi="Constantia" w:cs="Times New Roman"/>
          <w:b/>
          <w:bCs/>
          <w:smallCaps/>
          <w:spacing w:val="5"/>
          <w:sz w:val="44"/>
          <w:szCs w:val="44"/>
          <w:lang w:val="en-PH"/>
        </w:rPr>
        <w:t xml:space="preserve">Michael A. </w:t>
      </w:r>
      <w:proofErr w:type="spellStart"/>
      <w:r w:rsidRPr="00D06233">
        <w:rPr>
          <w:rFonts w:ascii="Constantia" w:eastAsia="Calibri" w:hAnsi="Constantia" w:cs="Times New Roman"/>
          <w:b/>
          <w:bCs/>
          <w:smallCaps/>
          <w:spacing w:val="5"/>
          <w:sz w:val="44"/>
          <w:szCs w:val="44"/>
          <w:lang w:val="en-PH"/>
        </w:rPr>
        <w:t>Adjetey</w:t>
      </w:r>
      <w:proofErr w:type="spellEnd"/>
    </w:p>
    <w:p w14:paraId="56F0CBC8" w14:textId="77777777" w:rsidR="00D06233" w:rsidRDefault="00D06233" w:rsidP="00D06233">
      <w:pPr>
        <w:pBdr>
          <w:bottom w:val="single" w:sz="12" w:space="1" w:color="385623"/>
        </w:pBdr>
        <w:suppressAutoHyphens/>
        <w:autoSpaceDN w:val="0"/>
        <w:spacing w:after="0" w:line="240" w:lineRule="auto"/>
        <w:jc w:val="center"/>
        <w:textAlignment w:val="baseline"/>
        <w:rPr>
          <w:rFonts w:ascii="Calibri Light" w:eastAsia="SimSun" w:hAnsi="Calibri Light" w:cs="Arial"/>
          <w:spacing w:val="-2"/>
          <w:kern w:val="3"/>
          <w:sz w:val="21"/>
          <w:szCs w:val="21"/>
        </w:rPr>
      </w:pPr>
      <w:r w:rsidRPr="00D06233">
        <w:rPr>
          <w:rFonts w:ascii="Calibri Light" w:eastAsia="SimSun" w:hAnsi="Calibri Light" w:cs="Arial"/>
          <w:spacing w:val="-2"/>
          <w:kern w:val="3"/>
          <w:sz w:val="21"/>
          <w:szCs w:val="21"/>
        </w:rPr>
        <w:t xml:space="preserve">Greater Dallas/Fort Worth, Texas Area | 214.998.7049 | </w:t>
      </w:r>
      <w:hyperlink r:id="rId7" w:history="1">
        <w:r w:rsidRPr="00D06233">
          <w:rPr>
            <w:rFonts w:ascii="Calibri Light" w:eastAsia="SimSun" w:hAnsi="Calibri Light" w:cs="Arial"/>
            <w:color w:val="0000FF"/>
            <w:spacing w:val="-2"/>
            <w:kern w:val="3"/>
            <w:sz w:val="21"/>
            <w:szCs w:val="21"/>
            <w:u w:val="single"/>
          </w:rPr>
          <w:t>madjetey97@yahoo.com</w:t>
        </w:r>
      </w:hyperlink>
      <w:r w:rsidRPr="00D06233">
        <w:rPr>
          <w:rFonts w:ascii="Calibri Light" w:eastAsia="SimSun" w:hAnsi="Calibri Light" w:cs="Arial"/>
          <w:spacing w:val="-2"/>
          <w:kern w:val="3"/>
          <w:sz w:val="21"/>
          <w:szCs w:val="21"/>
        </w:rPr>
        <w:t xml:space="preserve"> </w:t>
      </w:r>
    </w:p>
    <w:p w14:paraId="78393654" w14:textId="003AC338" w:rsidR="001F451F" w:rsidRPr="00D06233" w:rsidRDefault="001F451F" w:rsidP="00D06233">
      <w:pPr>
        <w:pBdr>
          <w:bottom w:val="single" w:sz="12" w:space="1" w:color="385623"/>
        </w:pBdr>
        <w:suppressAutoHyphens/>
        <w:autoSpaceDN w:val="0"/>
        <w:spacing w:after="0" w:line="240" w:lineRule="auto"/>
        <w:jc w:val="center"/>
        <w:textAlignment w:val="baseline"/>
        <w:rPr>
          <w:rFonts w:ascii="Calibri" w:eastAsia="SimSun" w:hAnsi="Calibri" w:cs="Calibri"/>
          <w:kern w:val="3"/>
          <w:sz w:val="24"/>
          <w:szCs w:val="24"/>
        </w:rPr>
      </w:pPr>
      <w:r w:rsidRPr="001F451F">
        <w:rPr>
          <w:rFonts w:ascii="Calibri" w:eastAsia="SimSun" w:hAnsi="Calibri" w:cs="Calibri"/>
          <w:kern w:val="3"/>
          <w:sz w:val="24"/>
          <w:szCs w:val="24"/>
        </w:rPr>
        <w:t>linkedin.com/in/michael-adjetey-8248a5132</w:t>
      </w:r>
    </w:p>
    <w:p w14:paraId="6EC69012" w14:textId="1455C3ED" w:rsidR="00D06233" w:rsidRPr="00D06233" w:rsidRDefault="00EC6DF7" w:rsidP="00D06233">
      <w:pPr>
        <w:suppressAutoHyphens/>
        <w:autoSpaceDN w:val="0"/>
        <w:spacing w:before="60" w:after="0" w:line="240" w:lineRule="auto"/>
        <w:jc w:val="center"/>
        <w:textAlignment w:val="baseline"/>
        <w:rPr>
          <w:rFonts w:ascii="Calibri Light" w:eastAsia="SimSun" w:hAnsi="Calibri Light" w:cs="F"/>
          <w:kern w:val="3"/>
          <w:sz w:val="18"/>
          <w:szCs w:val="18"/>
        </w:rPr>
      </w:pPr>
      <w:r>
        <w:rPr>
          <w:rFonts w:ascii="Calibri Light" w:eastAsia="SimSun" w:hAnsi="Calibri Light" w:cs="Arial"/>
          <w:b/>
          <w:spacing w:val="-2"/>
          <w:kern w:val="3"/>
          <w:sz w:val="40"/>
          <w:szCs w:val="40"/>
        </w:rPr>
        <w:t>Cybersecurity</w:t>
      </w:r>
      <w:r w:rsidR="00E07E49">
        <w:rPr>
          <w:rFonts w:ascii="Calibri Light" w:eastAsia="SimSun" w:hAnsi="Calibri Light" w:cs="Arial"/>
          <w:b/>
          <w:spacing w:val="-2"/>
          <w:kern w:val="3"/>
          <w:sz w:val="40"/>
          <w:szCs w:val="40"/>
        </w:rPr>
        <w:t>/</w:t>
      </w:r>
      <w:r>
        <w:rPr>
          <w:rFonts w:ascii="Calibri Light" w:eastAsia="SimSun" w:hAnsi="Calibri Light" w:cs="Arial"/>
          <w:b/>
          <w:spacing w:val="-2"/>
          <w:kern w:val="3"/>
          <w:sz w:val="40"/>
          <w:szCs w:val="40"/>
        </w:rPr>
        <w:t xml:space="preserve"> </w:t>
      </w:r>
      <w:r w:rsidR="001F451F" w:rsidRPr="001F451F">
        <w:rPr>
          <w:rFonts w:ascii="Calibri Light" w:eastAsia="SimSun" w:hAnsi="Calibri Light" w:cs="Arial"/>
          <w:b/>
          <w:spacing w:val="-2"/>
          <w:kern w:val="3"/>
          <w:sz w:val="40"/>
          <w:szCs w:val="40"/>
        </w:rPr>
        <w:t>Security Architect</w:t>
      </w:r>
    </w:p>
    <w:p w14:paraId="5291E944" w14:textId="77777777" w:rsidR="00D06233" w:rsidRPr="00D06233" w:rsidRDefault="00D06233" w:rsidP="00D06233">
      <w:pPr>
        <w:tabs>
          <w:tab w:val="right" w:pos="360"/>
        </w:tabs>
        <w:suppressAutoHyphens/>
        <w:spacing w:after="0" w:line="240" w:lineRule="auto"/>
        <w:jc w:val="center"/>
        <w:rPr>
          <w:rFonts w:ascii="Calibri Light" w:eastAsia="SimSun" w:hAnsi="Calibri Light" w:cs="Arial"/>
          <w:b/>
          <w:spacing w:val="-2"/>
          <w:sz w:val="26"/>
          <w:szCs w:val="26"/>
        </w:rPr>
      </w:pPr>
      <w:r w:rsidRPr="00D06233">
        <w:rPr>
          <w:rFonts w:ascii="Calibri Light" w:eastAsia="SimSun" w:hAnsi="Calibri Light" w:cs="Arial"/>
          <w:b/>
          <w:spacing w:val="-2"/>
          <w:sz w:val="26"/>
          <w:szCs w:val="26"/>
        </w:rPr>
        <w:t>A Specialist in</w:t>
      </w:r>
      <w:r w:rsidRPr="00D06233">
        <w:rPr>
          <w:rFonts w:ascii="Calibri" w:eastAsia="SimSun" w:hAnsi="Calibri" w:cs="F"/>
          <w:sz w:val="24"/>
          <w:szCs w:val="24"/>
        </w:rPr>
        <w:t xml:space="preserve"> </w:t>
      </w:r>
      <w:r w:rsidRPr="00D06233">
        <w:rPr>
          <w:rFonts w:ascii="Calibri Light" w:eastAsia="SimSun" w:hAnsi="Calibri Light" w:cs="Arial"/>
          <w:b/>
          <w:spacing w:val="-2"/>
          <w:sz w:val="26"/>
          <w:szCs w:val="26"/>
        </w:rPr>
        <w:t>information systems security strategy, governance, risk mitigation, &amp; compliance</w:t>
      </w:r>
    </w:p>
    <w:p w14:paraId="42AEB0BE" w14:textId="7D91C705" w:rsidR="00D06233" w:rsidRPr="00D06233" w:rsidRDefault="00D06233" w:rsidP="00D06233">
      <w:pPr>
        <w:tabs>
          <w:tab w:val="right" w:pos="360"/>
        </w:tabs>
        <w:spacing w:before="60" w:after="0" w:line="240" w:lineRule="auto"/>
        <w:jc w:val="both"/>
        <w:rPr>
          <w:rFonts w:ascii="Calibri Light" w:eastAsia="SimSun" w:hAnsi="Calibri Light" w:cs="Calibri Light"/>
          <w:sz w:val="21"/>
          <w:szCs w:val="21"/>
        </w:rPr>
      </w:pPr>
      <w:r w:rsidRPr="00D06233">
        <w:rPr>
          <w:rFonts w:ascii="Calibri Light" w:eastAsia="SimSun" w:hAnsi="Calibri Light" w:cs="Calibri Light"/>
          <w:sz w:val="21"/>
          <w:szCs w:val="21"/>
        </w:rPr>
        <w:t>Accomplish</w:t>
      </w:r>
      <w:r w:rsidR="000B67EB">
        <w:rPr>
          <w:rFonts w:ascii="Calibri Light" w:eastAsia="SimSun" w:hAnsi="Calibri Light" w:cs="Calibri Light"/>
          <w:sz w:val="21"/>
          <w:szCs w:val="21"/>
        </w:rPr>
        <w:t>ed professional with over thirteen</w:t>
      </w:r>
      <w:r w:rsidRPr="00D06233">
        <w:rPr>
          <w:rFonts w:ascii="Calibri Light" w:eastAsia="SimSun" w:hAnsi="Calibri Light" w:cs="Calibri Light"/>
          <w:sz w:val="21"/>
          <w:szCs w:val="21"/>
        </w:rPr>
        <w:t xml:space="preserve"> years of progressive responsibility guiding talented teams to implement responsive security initiatives and solutions to enhance enterprise-level services. Passionate about working in collaboration with the infrastructure, applications and data teams to identify, design and manage the completion of security risk detection, mitigation programs, audits and compliance. </w:t>
      </w:r>
      <w:bookmarkStart w:id="0" w:name="_GoBack"/>
      <w:bookmarkEnd w:id="0"/>
    </w:p>
    <w:p w14:paraId="42BF3719" w14:textId="77777777" w:rsidR="00D06233" w:rsidRPr="00D06233" w:rsidRDefault="00D06233" w:rsidP="00D06233">
      <w:pPr>
        <w:pBdr>
          <w:bottom w:val="inset" w:sz="6" w:space="1" w:color="767171"/>
        </w:pBdr>
        <w:shd w:val="clear" w:color="auto" w:fill="E2EFD9"/>
        <w:tabs>
          <w:tab w:val="right" w:pos="360"/>
        </w:tabs>
        <w:suppressAutoHyphens/>
        <w:spacing w:before="200" w:after="0" w:line="240" w:lineRule="auto"/>
        <w:jc w:val="center"/>
        <w:rPr>
          <w:rFonts w:ascii="Calibri Light" w:eastAsia="SimSun" w:hAnsi="Calibri Light" w:cs="Calibri"/>
          <w:sz w:val="20"/>
          <w:szCs w:val="20"/>
        </w:rPr>
      </w:pPr>
      <w:r w:rsidRPr="00D06233">
        <w:rPr>
          <w:rFonts w:ascii="Calibri Light" w:eastAsia="Times New Roman" w:hAnsi="Calibri Light" w:cs="Arial"/>
          <w:b/>
          <w:spacing w:val="-2"/>
          <w:sz w:val="28"/>
          <w:szCs w:val="28"/>
        </w:rPr>
        <w:t>CORE PROFICIENCIES</w:t>
      </w:r>
    </w:p>
    <w:p w14:paraId="3CB19E43" w14:textId="77777777" w:rsidR="00D06233" w:rsidRPr="00D06233" w:rsidRDefault="00D06233" w:rsidP="00D06233">
      <w:pPr>
        <w:suppressAutoHyphens/>
        <w:autoSpaceDN w:val="0"/>
        <w:spacing w:before="240" w:after="0" w:line="240" w:lineRule="auto"/>
        <w:jc w:val="center"/>
        <w:textAlignment w:val="baseline"/>
        <w:rPr>
          <w:rFonts w:ascii="Calibri Light" w:eastAsia="Times New Roman" w:hAnsi="Calibri Light" w:cs="Calibri"/>
          <w:spacing w:val="-2"/>
          <w:kern w:val="3"/>
          <w:sz w:val="21"/>
          <w:szCs w:val="21"/>
        </w:rPr>
      </w:pPr>
      <w:r w:rsidRPr="00D06233">
        <w:rPr>
          <w:rFonts w:ascii="Calibri Light" w:eastAsia="Times New Roman" w:hAnsi="Calibri Light" w:cs="Calibri"/>
          <w:spacing w:val="-2"/>
          <w:kern w:val="3"/>
          <w:sz w:val="21"/>
          <w:szCs w:val="21"/>
        </w:rPr>
        <w:t>Enterprise-Level Security Systems &amp; Services | Vulnerability Assessments &amp; Audits | Cybersecurity Governance |</w:t>
      </w:r>
    </w:p>
    <w:p w14:paraId="05114490" w14:textId="1509F4E7" w:rsidR="00D06233" w:rsidRPr="00D06233" w:rsidRDefault="00D06233" w:rsidP="00D06233">
      <w:pPr>
        <w:suppressAutoHyphens/>
        <w:autoSpaceDN w:val="0"/>
        <w:spacing w:after="0" w:line="240" w:lineRule="auto"/>
        <w:jc w:val="center"/>
        <w:textAlignment w:val="baseline"/>
        <w:rPr>
          <w:rFonts w:ascii="Calibri Light" w:eastAsia="Times New Roman" w:hAnsi="Calibri Light" w:cs="Calibri"/>
          <w:spacing w:val="-2"/>
          <w:kern w:val="3"/>
          <w:sz w:val="21"/>
          <w:szCs w:val="21"/>
        </w:rPr>
      </w:pPr>
      <w:r w:rsidRPr="00D06233">
        <w:rPr>
          <w:rFonts w:ascii="Calibri Light" w:eastAsia="Times New Roman" w:hAnsi="Calibri Light" w:cs="Calibri"/>
          <w:spacing w:val="-2"/>
          <w:kern w:val="3"/>
          <w:sz w:val="21"/>
          <w:szCs w:val="21"/>
        </w:rPr>
        <w:t xml:space="preserve">Security Operations Management |Regulatory Compliance | Security Compliance | </w:t>
      </w:r>
      <w:proofErr w:type="spellStart"/>
      <w:r w:rsidR="00526978" w:rsidRPr="00526978">
        <w:rPr>
          <w:rFonts w:ascii="Calibri Light" w:eastAsia="Times New Roman" w:hAnsi="Calibri Light" w:cs="Calibri"/>
          <w:spacing w:val="-2"/>
          <w:kern w:val="3"/>
          <w:sz w:val="21"/>
          <w:szCs w:val="21"/>
        </w:rPr>
        <w:t>ServiceNow</w:t>
      </w:r>
      <w:proofErr w:type="spellEnd"/>
      <w:r w:rsidR="00526978" w:rsidRPr="00526978">
        <w:rPr>
          <w:rFonts w:ascii="Calibri Light" w:eastAsia="Times New Roman" w:hAnsi="Calibri Light" w:cs="Calibri"/>
          <w:spacing w:val="-2"/>
          <w:kern w:val="3"/>
          <w:sz w:val="21"/>
          <w:szCs w:val="21"/>
        </w:rPr>
        <w:t xml:space="preserve"> </w:t>
      </w:r>
      <w:r w:rsidR="00526978">
        <w:rPr>
          <w:rFonts w:ascii="Calibri Light" w:eastAsia="Times New Roman" w:hAnsi="Calibri Light" w:cs="Calibri"/>
          <w:spacing w:val="-2"/>
          <w:kern w:val="3"/>
          <w:sz w:val="21"/>
          <w:szCs w:val="21"/>
        </w:rPr>
        <w:t xml:space="preserve">IRM </w:t>
      </w:r>
      <w:r w:rsidRPr="00D06233">
        <w:rPr>
          <w:rFonts w:ascii="Calibri Light" w:eastAsia="Times New Roman" w:hAnsi="Calibri Light" w:cs="Calibri"/>
          <w:spacing w:val="-2"/>
          <w:kern w:val="3"/>
          <w:sz w:val="21"/>
          <w:szCs w:val="21"/>
        </w:rPr>
        <w:t>|</w:t>
      </w:r>
    </w:p>
    <w:p w14:paraId="02800216" w14:textId="77777777" w:rsidR="00D06233" w:rsidRPr="00D06233" w:rsidRDefault="00D06233" w:rsidP="00D06233">
      <w:pPr>
        <w:suppressAutoHyphens/>
        <w:autoSpaceDN w:val="0"/>
        <w:spacing w:after="0" w:line="240" w:lineRule="auto"/>
        <w:jc w:val="center"/>
        <w:textAlignment w:val="baseline"/>
        <w:rPr>
          <w:rFonts w:ascii="Calibri Light" w:eastAsia="Times New Roman" w:hAnsi="Calibri Light" w:cs="Calibri"/>
          <w:spacing w:val="-2"/>
          <w:kern w:val="3"/>
          <w:sz w:val="21"/>
          <w:szCs w:val="21"/>
        </w:rPr>
      </w:pPr>
      <w:r w:rsidRPr="00D06233">
        <w:rPr>
          <w:rFonts w:ascii="Calibri Light" w:eastAsia="Times New Roman" w:hAnsi="Calibri Light" w:cs="Calibri"/>
          <w:spacing w:val="-2"/>
          <w:kern w:val="3"/>
          <w:sz w:val="21"/>
          <w:szCs w:val="21"/>
        </w:rPr>
        <w:t>Critical and Analytical Thinking | Strategic Thinking | Communication and Coordination | Network Security |</w:t>
      </w:r>
    </w:p>
    <w:p w14:paraId="03DCBB32" w14:textId="77777777" w:rsidR="00D06233" w:rsidRPr="00D06233" w:rsidRDefault="00D06233" w:rsidP="00D06233">
      <w:pPr>
        <w:suppressAutoHyphens/>
        <w:autoSpaceDN w:val="0"/>
        <w:spacing w:after="0" w:line="240" w:lineRule="auto"/>
        <w:jc w:val="center"/>
        <w:textAlignment w:val="baseline"/>
        <w:rPr>
          <w:rFonts w:ascii="Calibri Light" w:eastAsia="Times New Roman" w:hAnsi="Calibri Light" w:cs="Calibri"/>
          <w:spacing w:val="-2"/>
          <w:kern w:val="3"/>
          <w:sz w:val="21"/>
          <w:szCs w:val="21"/>
        </w:rPr>
      </w:pPr>
      <w:r w:rsidRPr="00D06233">
        <w:rPr>
          <w:rFonts w:ascii="Calibri Light" w:eastAsia="Times New Roman" w:hAnsi="Calibri Light" w:cs="Calibri"/>
          <w:spacing w:val="-2"/>
          <w:kern w:val="3"/>
          <w:sz w:val="21"/>
          <w:szCs w:val="21"/>
        </w:rPr>
        <w:t xml:space="preserve"> Creative | Innovative | Problem-Solving | Detail Oriented | Technical Writing | Positive Thinker | Logical | Intuitive |</w:t>
      </w:r>
    </w:p>
    <w:p w14:paraId="46061F4B" w14:textId="77777777" w:rsidR="00D06233" w:rsidRPr="00D06233" w:rsidRDefault="00D06233" w:rsidP="00D06233">
      <w:pPr>
        <w:suppressAutoHyphens/>
        <w:autoSpaceDN w:val="0"/>
        <w:spacing w:after="0" w:line="240" w:lineRule="auto"/>
        <w:jc w:val="center"/>
        <w:textAlignment w:val="baseline"/>
        <w:rPr>
          <w:rFonts w:ascii="Calibri Light" w:eastAsia="Times New Roman" w:hAnsi="Calibri Light" w:cs="Calibri"/>
          <w:spacing w:val="-2"/>
          <w:kern w:val="3"/>
          <w:sz w:val="21"/>
          <w:szCs w:val="21"/>
        </w:rPr>
      </w:pPr>
      <w:r w:rsidRPr="00D06233">
        <w:rPr>
          <w:rFonts w:ascii="Calibri Light" w:eastAsia="Times New Roman" w:hAnsi="Calibri Light" w:cs="Calibri"/>
          <w:spacing w:val="-2"/>
          <w:kern w:val="3"/>
          <w:sz w:val="21"/>
          <w:szCs w:val="21"/>
        </w:rPr>
        <w:t xml:space="preserve">Solution-Oriented and Innovative | Problem Resolution | Team Leadership and Mentoring </w:t>
      </w:r>
    </w:p>
    <w:p w14:paraId="28047B4B" w14:textId="7D8BE019" w:rsidR="003849E1" w:rsidRDefault="003849E1" w:rsidP="003849E1">
      <w:pPr>
        <w:keepNext/>
        <w:widowControl w:val="0"/>
        <w:tabs>
          <w:tab w:val="right" w:pos="360"/>
        </w:tabs>
        <w:suppressAutoHyphens/>
        <w:autoSpaceDN w:val="0"/>
        <w:spacing w:before="40" w:after="0" w:line="240" w:lineRule="auto"/>
        <w:ind w:left="648" w:right="288"/>
        <w:textAlignment w:val="baseline"/>
        <w:rPr>
          <w:rFonts w:ascii="Calibri Light" w:eastAsia="SimSun" w:hAnsi="Calibri Light" w:cs="Arial"/>
          <w:sz w:val="21"/>
          <w:szCs w:val="21"/>
        </w:rPr>
      </w:pPr>
    </w:p>
    <w:p w14:paraId="63BCE50F" w14:textId="77777777" w:rsidR="001B21B7" w:rsidRPr="00D06233" w:rsidRDefault="001B21B7" w:rsidP="001B21B7">
      <w:pPr>
        <w:pBdr>
          <w:bottom w:val="inset" w:sz="6" w:space="1" w:color="767171"/>
        </w:pBdr>
        <w:shd w:val="clear" w:color="auto" w:fill="E2EFD9"/>
        <w:tabs>
          <w:tab w:val="right" w:pos="360"/>
        </w:tabs>
        <w:suppressAutoHyphens/>
        <w:spacing w:after="0" w:line="240" w:lineRule="auto"/>
        <w:jc w:val="center"/>
        <w:rPr>
          <w:rFonts w:ascii="Calibri Light" w:eastAsia="Times New Roman" w:hAnsi="Calibri Light" w:cs="Arial"/>
          <w:b/>
          <w:spacing w:val="-2"/>
          <w:sz w:val="28"/>
          <w:szCs w:val="28"/>
        </w:rPr>
      </w:pPr>
      <w:r w:rsidRPr="00D06233">
        <w:rPr>
          <w:rFonts w:ascii="Calibri Light" w:eastAsia="Times New Roman" w:hAnsi="Calibri Light" w:cs="Arial"/>
          <w:b/>
          <w:spacing w:val="-2"/>
          <w:sz w:val="28"/>
          <w:szCs w:val="28"/>
        </w:rPr>
        <w:t>Technical Skills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14"/>
        <w:gridCol w:w="5978"/>
      </w:tblGrid>
      <w:tr w:rsidR="001B21B7" w:rsidRPr="00D06233" w14:paraId="087F2195" w14:textId="77777777" w:rsidTr="003D0FE0">
        <w:tc>
          <w:tcPr>
            <w:tcW w:w="0" w:type="auto"/>
            <w:tcBorders>
              <w:top w:val="nil"/>
              <w:left w:val="nil"/>
              <w:bottom w:val="nil"/>
              <w:right w:val="single" w:sz="2" w:space="0" w:color="auto"/>
            </w:tcBorders>
            <w:shd w:val="clear" w:color="auto" w:fill="auto"/>
          </w:tcPr>
          <w:p w14:paraId="60AC6C27" w14:textId="77777777" w:rsidR="001B21B7" w:rsidRPr="00D06233" w:rsidRDefault="001B21B7" w:rsidP="003D0FE0">
            <w:pPr>
              <w:widowControl w:val="0"/>
              <w:suppressAutoHyphens/>
              <w:autoSpaceDN w:val="0"/>
              <w:spacing w:before="60" w:after="0" w:line="240" w:lineRule="auto"/>
              <w:jc w:val="right"/>
              <w:textAlignment w:val="baseline"/>
              <w:rPr>
                <w:rFonts w:ascii="Calibri Light" w:eastAsia="SimSun" w:hAnsi="Calibri Light" w:cs="Calibri Light"/>
                <w:b/>
                <w:i/>
                <w:smallCaps/>
                <w:color w:val="000000"/>
                <w:kern w:val="3"/>
                <w:sz w:val="21"/>
                <w:szCs w:val="21"/>
              </w:rPr>
            </w:pPr>
            <w:r w:rsidRPr="00D06233">
              <w:rPr>
                <w:rFonts w:ascii="Calibri Light" w:eastAsia="SimSun" w:hAnsi="Calibri Light" w:cs="Calibri Light"/>
                <w:b/>
                <w:i/>
                <w:smallCaps/>
                <w:color w:val="000000"/>
                <w:kern w:val="3"/>
                <w:sz w:val="21"/>
                <w:szCs w:val="21"/>
              </w:rPr>
              <w:t>Advanced Microsoft Office Suite</w:t>
            </w:r>
          </w:p>
          <w:p w14:paraId="51BE1019" w14:textId="77777777" w:rsidR="001B21B7" w:rsidRPr="00D06233" w:rsidRDefault="001B21B7" w:rsidP="003D0FE0">
            <w:pPr>
              <w:widowControl w:val="0"/>
              <w:suppressAutoHyphens/>
              <w:autoSpaceDN w:val="0"/>
              <w:spacing w:before="60" w:after="0" w:line="240" w:lineRule="auto"/>
              <w:jc w:val="right"/>
              <w:textAlignment w:val="baseline"/>
              <w:rPr>
                <w:rFonts w:ascii="Calibri Light" w:eastAsia="SimSun" w:hAnsi="Calibri Light" w:cs="Calibri Light"/>
                <w:b/>
                <w:i/>
                <w:smallCaps/>
                <w:color w:val="000000"/>
                <w:kern w:val="3"/>
                <w:sz w:val="21"/>
                <w:szCs w:val="21"/>
              </w:rPr>
            </w:pPr>
            <w:r w:rsidRPr="00D06233">
              <w:rPr>
                <w:rFonts w:ascii="Calibri Light" w:eastAsia="SimSun" w:hAnsi="Calibri Light" w:cs="Calibri Light"/>
                <w:b/>
                <w:i/>
                <w:smallCaps/>
                <w:color w:val="000000"/>
                <w:kern w:val="3"/>
                <w:sz w:val="21"/>
                <w:szCs w:val="21"/>
              </w:rPr>
              <w:t>IS Management Frameworks</w:t>
            </w:r>
          </w:p>
          <w:p w14:paraId="037C798F" w14:textId="77777777" w:rsidR="001B21B7" w:rsidRPr="00D06233" w:rsidRDefault="001B21B7" w:rsidP="003D0FE0">
            <w:pPr>
              <w:widowControl w:val="0"/>
              <w:suppressAutoHyphens/>
              <w:autoSpaceDN w:val="0"/>
              <w:spacing w:before="60" w:after="0" w:line="240" w:lineRule="auto"/>
              <w:jc w:val="right"/>
              <w:textAlignment w:val="baseline"/>
              <w:rPr>
                <w:rFonts w:ascii="Calibri Light" w:eastAsia="SimSun" w:hAnsi="Calibri Light" w:cs="Calibri Light"/>
                <w:b/>
                <w:i/>
                <w:smallCaps/>
                <w:color w:val="000000"/>
                <w:kern w:val="3"/>
                <w:sz w:val="21"/>
                <w:szCs w:val="21"/>
              </w:rPr>
            </w:pPr>
            <w:r w:rsidRPr="00D06233">
              <w:rPr>
                <w:rFonts w:ascii="Calibri Light" w:eastAsia="SimSun" w:hAnsi="Calibri Light" w:cs="Calibri Light"/>
                <w:b/>
                <w:i/>
                <w:smallCaps/>
                <w:color w:val="000000"/>
                <w:kern w:val="3"/>
                <w:sz w:val="21"/>
                <w:szCs w:val="21"/>
              </w:rPr>
              <w:t>Risk Analysis Methodologies</w:t>
            </w:r>
          </w:p>
          <w:p w14:paraId="59501AB2" w14:textId="77777777" w:rsidR="001B21B7" w:rsidRDefault="001B21B7" w:rsidP="003D0FE0">
            <w:pPr>
              <w:widowControl w:val="0"/>
              <w:suppressAutoHyphens/>
              <w:autoSpaceDN w:val="0"/>
              <w:spacing w:before="60" w:after="0" w:line="240" w:lineRule="auto"/>
              <w:jc w:val="right"/>
              <w:textAlignment w:val="baseline"/>
              <w:rPr>
                <w:rFonts w:ascii="Calibri Light" w:eastAsia="SimSun" w:hAnsi="Calibri Light" w:cs="Calibri Light"/>
                <w:b/>
                <w:i/>
                <w:smallCaps/>
                <w:color w:val="000000"/>
                <w:kern w:val="3"/>
                <w:sz w:val="21"/>
                <w:szCs w:val="21"/>
              </w:rPr>
            </w:pPr>
            <w:r w:rsidRPr="00D06233">
              <w:rPr>
                <w:rFonts w:ascii="Calibri Light" w:eastAsia="SimSun" w:hAnsi="Calibri Light" w:cs="Calibri Light"/>
                <w:b/>
                <w:i/>
                <w:smallCaps/>
                <w:color w:val="000000"/>
                <w:kern w:val="3"/>
                <w:sz w:val="21"/>
                <w:szCs w:val="21"/>
              </w:rPr>
              <w:t>Regulatory Compliance</w:t>
            </w:r>
          </w:p>
          <w:p w14:paraId="3B410EF8" w14:textId="77777777" w:rsidR="001B21B7" w:rsidRDefault="001B21B7" w:rsidP="003D0FE0">
            <w:pPr>
              <w:widowControl w:val="0"/>
              <w:suppressAutoHyphens/>
              <w:autoSpaceDN w:val="0"/>
              <w:spacing w:before="60" w:after="0" w:line="240" w:lineRule="auto"/>
              <w:jc w:val="right"/>
              <w:textAlignment w:val="baseline"/>
              <w:rPr>
                <w:rFonts w:ascii="Calibri Light" w:eastAsia="SimSun" w:hAnsi="Calibri Light" w:cs="Calibri Light"/>
                <w:b/>
                <w:i/>
                <w:smallCaps/>
                <w:color w:val="000000"/>
                <w:kern w:val="3"/>
                <w:sz w:val="21"/>
                <w:szCs w:val="21"/>
              </w:rPr>
            </w:pPr>
            <w:r>
              <w:rPr>
                <w:rFonts w:ascii="Calibri Light" w:eastAsia="SimSun" w:hAnsi="Calibri Light" w:cs="Calibri Light"/>
                <w:b/>
                <w:i/>
                <w:smallCaps/>
                <w:color w:val="000000"/>
                <w:kern w:val="3"/>
                <w:sz w:val="21"/>
                <w:szCs w:val="21"/>
              </w:rPr>
              <w:t xml:space="preserve">Security Awareness </w:t>
            </w:r>
          </w:p>
          <w:p w14:paraId="711CFDE5" w14:textId="0FAEAE35" w:rsidR="00F04B73" w:rsidRPr="00D06233" w:rsidRDefault="00F04B73" w:rsidP="00F04B73">
            <w:pPr>
              <w:widowControl w:val="0"/>
              <w:suppressAutoHyphens/>
              <w:autoSpaceDN w:val="0"/>
              <w:spacing w:before="60" w:after="0" w:line="240" w:lineRule="auto"/>
              <w:textAlignment w:val="baseline"/>
              <w:rPr>
                <w:rFonts w:ascii="Calibri Light" w:eastAsia="SimSun" w:hAnsi="Calibri Light" w:cs="Calibri Light"/>
                <w:b/>
                <w:i/>
                <w:smallCaps/>
                <w:color w:val="000000"/>
                <w:kern w:val="3"/>
                <w:sz w:val="21"/>
                <w:szCs w:val="21"/>
              </w:rPr>
            </w:pPr>
            <w:r w:rsidRPr="00F04B73">
              <w:rPr>
                <w:rFonts w:ascii="Calibri Light" w:eastAsia="SimSun" w:hAnsi="Calibri Light" w:cs="Calibri Light"/>
                <w:b/>
                <w:i/>
                <w:smallCaps/>
                <w:color w:val="000000"/>
                <w:kern w:val="3"/>
                <w:sz w:val="21"/>
                <w:szCs w:val="21"/>
              </w:rPr>
              <w:t>Governance Risk &amp; Compliance (GRC) /</w:t>
            </w:r>
            <w:r>
              <w:t xml:space="preserve"> </w:t>
            </w:r>
            <w:r w:rsidRPr="00F04B73">
              <w:rPr>
                <w:rFonts w:ascii="Calibri Light" w:eastAsia="SimSun" w:hAnsi="Calibri Light" w:cs="Calibri Light"/>
                <w:b/>
                <w:i/>
                <w:smallCaps/>
                <w:color w:val="000000"/>
                <w:kern w:val="3"/>
                <w:sz w:val="21"/>
                <w:szCs w:val="21"/>
              </w:rPr>
              <w:t>Integrated Risk Management (IRM)</w:t>
            </w:r>
          </w:p>
        </w:tc>
        <w:tc>
          <w:tcPr>
            <w:tcW w:w="0" w:type="auto"/>
            <w:tcBorders>
              <w:top w:val="nil"/>
              <w:left w:val="single" w:sz="2" w:space="0" w:color="auto"/>
              <w:bottom w:val="nil"/>
              <w:right w:val="nil"/>
            </w:tcBorders>
            <w:shd w:val="clear" w:color="auto" w:fill="auto"/>
          </w:tcPr>
          <w:p w14:paraId="0045353A" w14:textId="77777777" w:rsidR="001B21B7" w:rsidRPr="00D06233" w:rsidRDefault="001B21B7" w:rsidP="003D0FE0">
            <w:pPr>
              <w:widowControl w:val="0"/>
              <w:suppressAutoHyphens/>
              <w:autoSpaceDN w:val="0"/>
              <w:spacing w:before="60" w:after="0" w:line="240" w:lineRule="auto"/>
              <w:textAlignment w:val="baseline"/>
              <w:rPr>
                <w:rFonts w:ascii="Calibri Light" w:eastAsia="SimSun" w:hAnsi="Calibri Light" w:cs="Calibri Light"/>
                <w:kern w:val="3"/>
                <w:sz w:val="21"/>
                <w:szCs w:val="21"/>
              </w:rPr>
            </w:pPr>
            <w:r w:rsidRPr="00D06233">
              <w:rPr>
                <w:rFonts w:ascii="Calibri Light" w:eastAsia="SimSun" w:hAnsi="Calibri Light" w:cs="Calibri Light"/>
                <w:kern w:val="3"/>
                <w:sz w:val="21"/>
                <w:szCs w:val="21"/>
              </w:rPr>
              <w:t>Word, Excel, PowerPoint, Publisher</w:t>
            </w:r>
          </w:p>
          <w:p w14:paraId="7A17AF6F" w14:textId="3BE1883A" w:rsidR="001B21B7" w:rsidRPr="00D06233" w:rsidRDefault="001B21B7" w:rsidP="003D0FE0">
            <w:pPr>
              <w:widowControl w:val="0"/>
              <w:suppressAutoHyphens/>
              <w:autoSpaceDN w:val="0"/>
              <w:spacing w:before="60" w:after="0" w:line="240" w:lineRule="auto"/>
              <w:textAlignment w:val="baseline"/>
              <w:rPr>
                <w:rFonts w:ascii="Calibri Light" w:eastAsia="SimSun" w:hAnsi="Calibri Light" w:cs="Calibri Light"/>
                <w:kern w:val="3"/>
                <w:sz w:val="21"/>
                <w:szCs w:val="21"/>
              </w:rPr>
            </w:pPr>
            <w:r w:rsidRPr="00D06233">
              <w:rPr>
                <w:rFonts w:ascii="Calibri Light" w:eastAsia="SimSun" w:hAnsi="Calibri Light" w:cs="Calibri Light"/>
                <w:kern w:val="3"/>
                <w:sz w:val="21"/>
                <w:szCs w:val="21"/>
              </w:rPr>
              <w:t>NIST 800 series, CSF, ISO 31000, 270xx, ITIL, COBIT</w:t>
            </w:r>
            <w:r w:rsidR="003B4C33">
              <w:rPr>
                <w:rFonts w:ascii="Calibri Light" w:eastAsia="SimSun" w:hAnsi="Calibri Light" w:cs="Calibri Light"/>
                <w:kern w:val="3"/>
                <w:sz w:val="21"/>
                <w:szCs w:val="21"/>
              </w:rPr>
              <w:t xml:space="preserve">, </w:t>
            </w:r>
            <w:r w:rsidR="00C16B96">
              <w:rPr>
                <w:rFonts w:ascii="Calibri Light" w:eastAsia="SimSun" w:hAnsi="Calibri Light" w:cs="Calibri Light"/>
                <w:kern w:val="3"/>
                <w:sz w:val="21"/>
                <w:szCs w:val="21"/>
              </w:rPr>
              <w:t>FFIEC</w:t>
            </w:r>
          </w:p>
          <w:p w14:paraId="79B22C75" w14:textId="1ABA7770" w:rsidR="001B21B7" w:rsidRPr="00D06233" w:rsidRDefault="001B21B7" w:rsidP="003D0FE0">
            <w:pPr>
              <w:widowControl w:val="0"/>
              <w:suppressAutoHyphens/>
              <w:autoSpaceDN w:val="0"/>
              <w:spacing w:before="60" w:after="0" w:line="240" w:lineRule="auto"/>
              <w:textAlignment w:val="baseline"/>
              <w:rPr>
                <w:rFonts w:ascii="Calibri Light" w:eastAsia="SimSun" w:hAnsi="Calibri Light" w:cs="Calibri Light"/>
                <w:kern w:val="3"/>
                <w:sz w:val="21"/>
                <w:szCs w:val="21"/>
              </w:rPr>
            </w:pPr>
            <w:r w:rsidRPr="00D06233">
              <w:rPr>
                <w:rFonts w:ascii="Calibri Light" w:eastAsia="SimSun" w:hAnsi="Calibri Light" w:cs="Calibri Light"/>
                <w:kern w:val="3"/>
                <w:sz w:val="21"/>
                <w:szCs w:val="21"/>
              </w:rPr>
              <w:t xml:space="preserve">NIST, </w:t>
            </w:r>
            <w:r>
              <w:rPr>
                <w:rFonts w:ascii="Calibri Light" w:eastAsia="SimSun" w:hAnsi="Calibri Light" w:cs="Calibri Light"/>
                <w:kern w:val="3"/>
                <w:sz w:val="21"/>
                <w:szCs w:val="21"/>
              </w:rPr>
              <w:t xml:space="preserve">OCTAVE, Service Now, </w:t>
            </w:r>
            <w:r w:rsidR="00120F79">
              <w:rPr>
                <w:rFonts w:ascii="Calibri Light" w:eastAsia="SimSun" w:hAnsi="Calibri Light" w:cs="Calibri Light"/>
                <w:kern w:val="3"/>
                <w:sz w:val="21"/>
                <w:szCs w:val="21"/>
              </w:rPr>
              <w:t>Salesforce,</w:t>
            </w:r>
            <w:r w:rsidR="006E0213">
              <w:rPr>
                <w:rFonts w:ascii="Calibri Light" w:eastAsia="SimSun" w:hAnsi="Calibri Light" w:cs="Calibri Light"/>
                <w:kern w:val="3"/>
                <w:sz w:val="21"/>
                <w:szCs w:val="21"/>
              </w:rPr>
              <w:t xml:space="preserve"> </w:t>
            </w:r>
            <w:r>
              <w:rPr>
                <w:rFonts w:ascii="Calibri Light" w:eastAsia="SimSun" w:hAnsi="Calibri Light" w:cs="Calibri Light"/>
                <w:kern w:val="3"/>
                <w:sz w:val="21"/>
                <w:szCs w:val="21"/>
              </w:rPr>
              <w:t xml:space="preserve">Process Unity, On </w:t>
            </w:r>
            <w:r w:rsidR="00C16B96">
              <w:rPr>
                <w:rFonts w:ascii="Calibri Light" w:eastAsia="SimSun" w:hAnsi="Calibri Light" w:cs="Calibri Light"/>
                <w:kern w:val="3"/>
                <w:sz w:val="21"/>
                <w:szCs w:val="21"/>
              </w:rPr>
              <w:t>Trust</w:t>
            </w:r>
            <w:r w:rsidR="00D12A25">
              <w:rPr>
                <w:rFonts w:ascii="Calibri Light" w:eastAsia="SimSun" w:hAnsi="Calibri Light" w:cs="Calibri Light"/>
                <w:kern w:val="3"/>
                <w:sz w:val="21"/>
                <w:szCs w:val="21"/>
              </w:rPr>
              <w:t>, Archer</w:t>
            </w:r>
          </w:p>
          <w:p w14:paraId="2524139C" w14:textId="4C2B861C" w:rsidR="001B21B7" w:rsidRPr="00F04B73" w:rsidRDefault="001B21B7" w:rsidP="003D0FE0">
            <w:pPr>
              <w:widowControl w:val="0"/>
              <w:suppressAutoHyphens/>
              <w:autoSpaceDN w:val="0"/>
              <w:spacing w:before="60" w:after="0" w:line="240" w:lineRule="auto"/>
              <w:textAlignment w:val="baseline"/>
              <w:rPr>
                <w:rFonts w:ascii="Calibri Light" w:eastAsia="SimSun" w:hAnsi="Calibri Light" w:cs="Calibri Light"/>
                <w:kern w:val="3"/>
                <w:sz w:val="21"/>
                <w:szCs w:val="21"/>
              </w:rPr>
            </w:pPr>
            <w:r w:rsidRPr="00D06233">
              <w:rPr>
                <w:rFonts w:ascii="Calibri Light" w:eastAsia="SimSun" w:hAnsi="Calibri Light" w:cs="Calibri Light"/>
                <w:kern w:val="3"/>
                <w:sz w:val="21"/>
                <w:szCs w:val="21"/>
              </w:rPr>
              <w:t>GRC, GLBA, SOX, SOC, HIPAA, Hi-Tech, PCI-DSS, CSA STAR, ISO</w:t>
            </w:r>
            <w:r w:rsidR="00F04B73">
              <w:rPr>
                <w:rFonts w:ascii="Calibri Light" w:eastAsia="SimSun" w:hAnsi="Calibri Light" w:cs="Calibri Light"/>
                <w:kern w:val="3"/>
                <w:sz w:val="21"/>
                <w:szCs w:val="21"/>
              </w:rPr>
              <w:t xml:space="preserve"> </w:t>
            </w:r>
            <w:r w:rsidRPr="00A54134">
              <w:rPr>
                <w:rFonts w:ascii="Calibri Light" w:eastAsia="SimSun" w:hAnsi="Calibri Light" w:cs="Calibri Light"/>
                <w:iCs/>
                <w:color w:val="000000"/>
                <w:kern w:val="3"/>
                <w:sz w:val="21"/>
                <w:szCs w:val="21"/>
              </w:rPr>
              <w:t xml:space="preserve">Proof point, Knowbe4, </w:t>
            </w:r>
            <w:proofErr w:type="spellStart"/>
            <w:r w:rsidRPr="00A54134">
              <w:rPr>
                <w:rFonts w:ascii="Calibri Light" w:eastAsia="SimSun" w:hAnsi="Calibri Light" w:cs="Calibri Light"/>
                <w:iCs/>
                <w:color w:val="000000"/>
                <w:kern w:val="3"/>
                <w:sz w:val="21"/>
                <w:szCs w:val="21"/>
              </w:rPr>
              <w:t>Infosec</w:t>
            </w:r>
            <w:proofErr w:type="spellEnd"/>
            <w:r>
              <w:rPr>
                <w:rFonts w:ascii="Calibri Light" w:eastAsia="SimSun" w:hAnsi="Calibri Light" w:cs="Calibri Light"/>
                <w:iCs/>
                <w:color w:val="000000"/>
                <w:kern w:val="3"/>
                <w:sz w:val="21"/>
                <w:szCs w:val="21"/>
              </w:rPr>
              <w:t xml:space="preserve"> </w:t>
            </w:r>
            <w:r w:rsidRPr="00A54134">
              <w:rPr>
                <w:rFonts w:ascii="Calibri Light" w:eastAsia="SimSun" w:hAnsi="Calibri Light" w:cs="Calibri Light"/>
                <w:iCs/>
                <w:color w:val="000000"/>
                <w:kern w:val="3"/>
                <w:sz w:val="21"/>
                <w:szCs w:val="21"/>
              </w:rPr>
              <w:t>IQ</w:t>
            </w:r>
          </w:p>
          <w:p w14:paraId="69DE1958" w14:textId="66B41C1D" w:rsidR="00F04B73" w:rsidRPr="00A54134" w:rsidRDefault="00F04B73" w:rsidP="003D0FE0">
            <w:pPr>
              <w:widowControl w:val="0"/>
              <w:suppressAutoHyphens/>
              <w:autoSpaceDN w:val="0"/>
              <w:spacing w:before="60" w:after="0" w:line="240" w:lineRule="auto"/>
              <w:textAlignment w:val="baseline"/>
              <w:rPr>
                <w:rFonts w:ascii="Calibri Light" w:eastAsia="SimSun" w:hAnsi="Calibri Light" w:cs="Calibri Light"/>
                <w:iCs/>
                <w:color w:val="000000"/>
                <w:kern w:val="3"/>
                <w:sz w:val="21"/>
                <w:szCs w:val="21"/>
              </w:rPr>
            </w:pPr>
            <w:r w:rsidRPr="00F04B73">
              <w:rPr>
                <w:rFonts w:ascii="Calibri Light" w:eastAsia="SimSun" w:hAnsi="Calibri Light" w:cs="Calibri Light"/>
                <w:iCs/>
                <w:color w:val="000000"/>
                <w:kern w:val="3"/>
                <w:sz w:val="21"/>
                <w:szCs w:val="21"/>
              </w:rPr>
              <w:t>Policy &amp; Compliance Management, Risk Management, Vendor Risk</w:t>
            </w:r>
          </w:p>
        </w:tc>
      </w:tr>
      <w:tr w:rsidR="001B21B7" w:rsidRPr="00D06233" w14:paraId="635F2525" w14:textId="77777777" w:rsidTr="003D0FE0">
        <w:tc>
          <w:tcPr>
            <w:tcW w:w="0" w:type="auto"/>
            <w:tcBorders>
              <w:top w:val="nil"/>
              <w:left w:val="nil"/>
              <w:bottom w:val="nil"/>
              <w:right w:val="single" w:sz="2" w:space="0" w:color="auto"/>
            </w:tcBorders>
            <w:shd w:val="clear" w:color="auto" w:fill="auto"/>
          </w:tcPr>
          <w:p w14:paraId="10381817" w14:textId="77777777" w:rsidR="001B21B7" w:rsidRPr="00D06233" w:rsidRDefault="001B21B7" w:rsidP="003D0FE0">
            <w:pPr>
              <w:widowControl w:val="0"/>
              <w:suppressAutoHyphens/>
              <w:autoSpaceDN w:val="0"/>
              <w:spacing w:after="0" w:line="240" w:lineRule="auto"/>
              <w:jc w:val="right"/>
              <w:textAlignment w:val="baseline"/>
              <w:rPr>
                <w:rFonts w:ascii="Calibri Light" w:eastAsia="SimSun" w:hAnsi="Calibri Light" w:cs="Calibri Light"/>
                <w:b/>
                <w:i/>
                <w:smallCaps/>
                <w:color w:val="000000"/>
                <w:kern w:val="3"/>
                <w:sz w:val="21"/>
                <w:szCs w:val="21"/>
              </w:rPr>
            </w:pPr>
            <w:r w:rsidRPr="00D06233">
              <w:rPr>
                <w:rFonts w:ascii="Calibri Light" w:eastAsia="SimSun" w:hAnsi="Calibri Light" w:cs="Calibri Light"/>
                <w:b/>
                <w:i/>
                <w:smallCaps/>
                <w:color w:val="000000"/>
                <w:kern w:val="3"/>
                <w:sz w:val="21"/>
                <w:szCs w:val="21"/>
              </w:rPr>
              <w:t>Cloud Models</w:t>
            </w:r>
          </w:p>
        </w:tc>
        <w:tc>
          <w:tcPr>
            <w:tcW w:w="0" w:type="auto"/>
            <w:tcBorders>
              <w:top w:val="nil"/>
              <w:left w:val="single" w:sz="2" w:space="0" w:color="auto"/>
              <w:bottom w:val="nil"/>
              <w:right w:val="nil"/>
            </w:tcBorders>
            <w:shd w:val="clear" w:color="auto" w:fill="auto"/>
          </w:tcPr>
          <w:p w14:paraId="5300DE5B" w14:textId="77777777" w:rsidR="001B21B7" w:rsidRPr="00D06233" w:rsidRDefault="001B21B7" w:rsidP="003D0FE0">
            <w:pPr>
              <w:widowControl w:val="0"/>
              <w:suppressAutoHyphens/>
              <w:autoSpaceDN w:val="0"/>
              <w:spacing w:after="0" w:line="240" w:lineRule="auto"/>
              <w:textAlignment w:val="baseline"/>
              <w:rPr>
                <w:rFonts w:ascii="Calibri Light" w:eastAsia="SimSun" w:hAnsi="Calibri Light" w:cs="Calibri Light"/>
                <w:i/>
                <w:color w:val="000000"/>
                <w:kern w:val="3"/>
                <w:sz w:val="21"/>
                <w:szCs w:val="21"/>
              </w:rPr>
            </w:pPr>
            <w:r w:rsidRPr="00D06233">
              <w:rPr>
                <w:rFonts w:ascii="Calibri Light" w:eastAsia="SimSun" w:hAnsi="Calibri Light" w:cs="Calibri Light"/>
                <w:kern w:val="3"/>
                <w:sz w:val="21"/>
                <w:szCs w:val="21"/>
              </w:rPr>
              <w:t>IaaS, SaaS, and PaaS (Public, Private, Hybrid)</w:t>
            </w:r>
          </w:p>
        </w:tc>
      </w:tr>
      <w:tr w:rsidR="001B21B7" w:rsidRPr="00D06233" w14:paraId="08D0002E" w14:textId="77777777" w:rsidTr="003D0FE0">
        <w:tc>
          <w:tcPr>
            <w:tcW w:w="0" w:type="auto"/>
            <w:tcBorders>
              <w:top w:val="nil"/>
              <w:left w:val="nil"/>
              <w:bottom w:val="nil"/>
              <w:right w:val="single" w:sz="2" w:space="0" w:color="auto"/>
            </w:tcBorders>
            <w:shd w:val="clear" w:color="auto" w:fill="auto"/>
          </w:tcPr>
          <w:p w14:paraId="5420DF59" w14:textId="77777777" w:rsidR="001B21B7" w:rsidRPr="00D06233" w:rsidRDefault="001B21B7" w:rsidP="003D0FE0">
            <w:pPr>
              <w:widowControl w:val="0"/>
              <w:suppressAutoHyphens/>
              <w:autoSpaceDN w:val="0"/>
              <w:spacing w:after="0" w:line="240" w:lineRule="auto"/>
              <w:jc w:val="right"/>
              <w:textAlignment w:val="baseline"/>
              <w:rPr>
                <w:rFonts w:ascii="Calibri Light" w:eastAsia="SimSun" w:hAnsi="Calibri Light" w:cs="Calibri Light"/>
                <w:b/>
                <w:i/>
                <w:smallCaps/>
                <w:color w:val="000000"/>
                <w:kern w:val="3"/>
                <w:sz w:val="21"/>
                <w:szCs w:val="21"/>
              </w:rPr>
            </w:pPr>
            <w:r w:rsidRPr="00D06233">
              <w:rPr>
                <w:rFonts w:ascii="Calibri Light" w:eastAsia="SimSun" w:hAnsi="Calibri Light" w:cs="Calibri Light"/>
                <w:b/>
                <w:i/>
                <w:smallCaps/>
                <w:color w:val="000000"/>
                <w:kern w:val="3"/>
                <w:sz w:val="21"/>
                <w:szCs w:val="21"/>
              </w:rPr>
              <w:t>Security</w:t>
            </w:r>
          </w:p>
        </w:tc>
        <w:tc>
          <w:tcPr>
            <w:tcW w:w="0" w:type="auto"/>
            <w:tcBorders>
              <w:top w:val="nil"/>
              <w:left w:val="single" w:sz="2" w:space="0" w:color="auto"/>
              <w:bottom w:val="nil"/>
              <w:right w:val="nil"/>
            </w:tcBorders>
            <w:shd w:val="clear" w:color="auto" w:fill="auto"/>
          </w:tcPr>
          <w:p w14:paraId="0C252A2F" w14:textId="77777777" w:rsidR="001B21B7" w:rsidRPr="00D06233" w:rsidRDefault="001B21B7" w:rsidP="003D0FE0">
            <w:pPr>
              <w:widowControl w:val="0"/>
              <w:suppressAutoHyphens/>
              <w:autoSpaceDN w:val="0"/>
              <w:spacing w:after="0" w:line="240" w:lineRule="auto"/>
              <w:textAlignment w:val="baseline"/>
              <w:rPr>
                <w:rFonts w:ascii="Calibri Light" w:eastAsia="SimSun" w:hAnsi="Calibri Light" w:cs="Calibri Light"/>
                <w:i/>
                <w:color w:val="000000"/>
                <w:kern w:val="3"/>
                <w:sz w:val="21"/>
                <w:szCs w:val="21"/>
              </w:rPr>
            </w:pPr>
            <w:r w:rsidRPr="00D06233">
              <w:rPr>
                <w:rFonts w:ascii="Calibri Light" w:eastAsia="SimSun" w:hAnsi="Calibri Light" w:cs="Calibri Light"/>
                <w:kern w:val="3"/>
                <w:sz w:val="21"/>
                <w:szCs w:val="21"/>
              </w:rPr>
              <w:t>IDS/IPS, HIPS, NIPS, ATD/TIE, Anti-Virus, firewalls</w:t>
            </w:r>
            <w:r>
              <w:rPr>
                <w:rFonts w:ascii="Calibri Light" w:eastAsia="SimSun" w:hAnsi="Calibri Light" w:cs="Calibri Light"/>
                <w:kern w:val="3"/>
                <w:sz w:val="21"/>
                <w:szCs w:val="21"/>
              </w:rPr>
              <w:t>, 3</w:t>
            </w:r>
            <w:r w:rsidRPr="000E2243">
              <w:rPr>
                <w:rFonts w:ascii="Calibri Light" w:eastAsia="SimSun" w:hAnsi="Calibri Light" w:cs="Calibri Light"/>
                <w:kern w:val="3"/>
                <w:sz w:val="21"/>
                <w:szCs w:val="21"/>
                <w:vertAlign w:val="superscript"/>
              </w:rPr>
              <w:t>rd</w:t>
            </w:r>
            <w:r>
              <w:rPr>
                <w:rFonts w:ascii="Calibri Light" w:eastAsia="SimSun" w:hAnsi="Calibri Light" w:cs="Calibri Light"/>
                <w:kern w:val="3"/>
                <w:sz w:val="21"/>
                <w:szCs w:val="21"/>
              </w:rPr>
              <w:t xml:space="preserve"> Party Risk Assessment</w:t>
            </w:r>
          </w:p>
        </w:tc>
      </w:tr>
      <w:tr w:rsidR="001B21B7" w:rsidRPr="00D06233" w14:paraId="0264D558" w14:textId="77777777" w:rsidTr="003D0FE0">
        <w:tc>
          <w:tcPr>
            <w:tcW w:w="0" w:type="auto"/>
            <w:tcBorders>
              <w:top w:val="nil"/>
              <w:left w:val="nil"/>
              <w:bottom w:val="nil"/>
              <w:right w:val="single" w:sz="2" w:space="0" w:color="auto"/>
            </w:tcBorders>
            <w:shd w:val="clear" w:color="auto" w:fill="auto"/>
          </w:tcPr>
          <w:p w14:paraId="2EA3938B" w14:textId="77777777" w:rsidR="001B21B7" w:rsidRPr="00D06233" w:rsidRDefault="001B21B7" w:rsidP="003D0FE0">
            <w:pPr>
              <w:widowControl w:val="0"/>
              <w:suppressAutoHyphens/>
              <w:autoSpaceDN w:val="0"/>
              <w:spacing w:after="0" w:line="240" w:lineRule="auto"/>
              <w:jc w:val="right"/>
              <w:textAlignment w:val="baseline"/>
              <w:rPr>
                <w:rFonts w:ascii="Calibri Light" w:eastAsia="SimSun" w:hAnsi="Calibri Light" w:cs="Calibri Light"/>
                <w:b/>
                <w:i/>
                <w:smallCaps/>
                <w:color w:val="000000"/>
                <w:kern w:val="3"/>
                <w:sz w:val="21"/>
                <w:szCs w:val="21"/>
              </w:rPr>
            </w:pPr>
            <w:r>
              <w:rPr>
                <w:rFonts w:ascii="Calibri Light" w:eastAsia="SimSun" w:hAnsi="Calibri Light" w:cs="Calibri Light"/>
                <w:b/>
                <w:i/>
                <w:smallCaps/>
                <w:color w:val="000000"/>
                <w:kern w:val="3"/>
                <w:sz w:val="21"/>
                <w:szCs w:val="21"/>
              </w:rPr>
              <w:t>Vulnerability Tools</w:t>
            </w:r>
          </w:p>
        </w:tc>
        <w:tc>
          <w:tcPr>
            <w:tcW w:w="0" w:type="auto"/>
            <w:tcBorders>
              <w:top w:val="nil"/>
              <w:left w:val="single" w:sz="2" w:space="0" w:color="auto"/>
              <w:bottom w:val="nil"/>
              <w:right w:val="nil"/>
            </w:tcBorders>
            <w:shd w:val="clear" w:color="auto" w:fill="auto"/>
          </w:tcPr>
          <w:p w14:paraId="54600320" w14:textId="77777777" w:rsidR="001B21B7" w:rsidRPr="00D06233" w:rsidRDefault="001B21B7" w:rsidP="003D0FE0">
            <w:pPr>
              <w:widowControl w:val="0"/>
              <w:suppressAutoHyphens/>
              <w:autoSpaceDN w:val="0"/>
              <w:spacing w:after="0" w:line="240" w:lineRule="auto"/>
              <w:textAlignment w:val="baseline"/>
              <w:rPr>
                <w:rFonts w:ascii="Calibri Light" w:eastAsia="SimSun" w:hAnsi="Calibri Light" w:cs="Calibri Light"/>
                <w:kern w:val="3"/>
                <w:sz w:val="21"/>
                <w:szCs w:val="21"/>
              </w:rPr>
            </w:pPr>
            <w:r w:rsidRPr="00D06233">
              <w:rPr>
                <w:rFonts w:ascii="Calibri Light" w:eastAsia="SimSun" w:hAnsi="Calibri Light" w:cs="Calibri Light"/>
                <w:kern w:val="3"/>
                <w:sz w:val="21"/>
                <w:szCs w:val="21"/>
              </w:rPr>
              <w:t>Rapid7, Nexpose’, Nessus, Qualys</w:t>
            </w:r>
          </w:p>
        </w:tc>
      </w:tr>
      <w:tr w:rsidR="001B21B7" w:rsidRPr="00D06233" w14:paraId="466EFC3F" w14:textId="77777777" w:rsidTr="003D0FE0">
        <w:tc>
          <w:tcPr>
            <w:tcW w:w="0" w:type="auto"/>
            <w:tcBorders>
              <w:top w:val="nil"/>
              <w:left w:val="nil"/>
              <w:bottom w:val="nil"/>
              <w:right w:val="single" w:sz="2" w:space="0" w:color="auto"/>
            </w:tcBorders>
            <w:shd w:val="clear" w:color="auto" w:fill="auto"/>
          </w:tcPr>
          <w:p w14:paraId="715947F7" w14:textId="77777777" w:rsidR="001B21B7" w:rsidRPr="00D06233" w:rsidRDefault="001B21B7" w:rsidP="003D0FE0">
            <w:pPr>
              <w:widowControl w:val="0"/>
              <w:suppressAutoHyphens/>
              <w:autoSpaceDN w:val="0"/>
              <w:spacing w:after="0" w:line="240" w:lineRule="auto"/>
              <w:jc w:val="right"/>
              <w:textAlignment w:val="baseline"/>
              <w:rPr>
                <w:rFonts w:ascii="Calibri Light" w:eastAsia="SimSun" w:hAnsi="Calibri Light" w:cs="Calibri Light"/>
                <w:b/>
                <w:i/>
                <w:smallCaps/>
                <w:color w:val="000000"/>
                <w:kern w:val="3"/>
                <w:sz w:val="21"/>
                <w:szCs w:val="21"/>
              </w:rPr>
            </w:pPr>
            <w:r w:rsidRPr="00D06233">
              <w:rPr>
                <w:rFonts w:ascii="Calibri Light" w:eastAsia="SimSun" w:hAnsi="Calibri Light" w:cs="Calibri Light"/>
                <w:b/>
                <w:i/>
                <w:smallCaps/>
                <w:color w:val="000000"/>
                <w:kern w:val="3"/>
                <w:sz w:val="21"/>
                <w:szCs w:val="21"/>
              </w:rPr>
              <w:t>Environments</w:t>
            </w:r>
          </w:p>
        </w:tc>
        <w:tc>
          <w:tcPr>
            <w:tcW w:w="0" w:type="auto"/>
            <w:tcBorders>
              <w:top w:val="nil"/>
              <w:left w:val="single" w:sz="2" w:space="0" w:color="auto"/>
              <w:bottom w:val="nil"/>
              <w:right w:val="nil"/>
            </w:tcBorders>
            <w:shd w:val="clear" w:color="auto" w:fill="auto"/>
          </w:tcPr>
          <w:p w14:paraId="66BA86E8" w14:textId="77777777" w:rsidR="001B21B7" w:rsidRDefault="001B21B7" w:rsidP="003D0FE0">
            <w:pPr>
              <w:widowControl w:val="0"/>
              <w:suppressAutoHyphens/>
              <w:autoSpaceDN w:val="0"/>
              <w:spacing w:after="0" w:line="240" w:lineRule="auto"/>
              <w:textAlignment w:val="baseline"/>
              <w:rPr>
                <w:rFonts w:ascii="Calibri Light" w:eastAsia="SimSun" w:hAnsi="Calibri Light" w:cs="Calibri Light"/>
                <w:kern w:val="3"/>
                <w:sz w:val="21"/>
                <w:szCs w:val="21"/>
              </w:rPr>
            </w:pPr>
            <w:r w:rsidRPr="00D06233">
              <w:rPr>
                <w:rFonts w:ascii="Calibri Light" w:eastAsia="SimSun" w:hAnsi="Calibri Light" w:cs="Calibri Light"/>
                <w:kern w:val="3"/>
                <w:sz w:val="21"/>
                <w:szCs w:val="21"/>
              </w:rPr>
              <w:t>Windows 10, Server 2012, 2016, AS400, Unix, Linux, Active Directory</w:t>
            </w:r>
          </w:p>
          <w:p w14:paraId="66C27572" w14:textId="77777777" w:rsidR="001B21B7" w:rsidRDefault="001B21B7" w:rsidP="003D0FE0">
            <w:pPr>
              <w:widowControl w:val="0"/>
              <w:suppressAutoHyphens/>
              <w:autoSpaceDN w:val="0"/>
              <w:spacing w:after="0" w:line="240" w:lineRule="auto"/>
              <w:textAlignment w:val="baseline"/>
              <w:rPr>
                <w:rFonts w:ascii="Calibri Light" w:eastAsia="SimSun" w:hAnsi="Calibri Light" w:cs="Calibri Light"/>
                <w:kern w:val="3"/>
                <w:sz w:val="21"/>
                <w:szCs w:val="21"/>
              </w:rPr>
            </w:pPr>
          </w:p>
          <w:p w14:paraId="092AB503" w14:textId="1CD65D35" w:rsidR="001B21B7" w:rsidRPr="00D06233" w:rsidRDefault="001B21B7" w:rsidP="003D0FE0">
            <w:pPr>
              <w:widowControl w:val="0"/>
              <w:suppressAutoHyphens/>
              <w:autoSpaceDN w:val="0"/>
              <w:spacing w:after="0" w:line="240" w:lineRule="auto"/>
              <w:textAlignment w:val="baseline"/>
              <w:rPr>
                <w:rFonts w:ascii="Calibri Light" w:eastAsia="SimSun" w:hAnsi="Calibri Light" w:cs="Calibri Light"/>
                <w:kern w:val="3"/>
                <w:sz w:val="21"/>
                <w:szCs w:val="21"/>
              </w:rPr>
            </w:pPr>
          </w:p>
        </w:tc>
      </w:tr>
    </w:tbl>
    <w:p w14:paraId="0B2013B0" w14:textId="5AD996D5" w:rsidR="001B21B7" w:rsidRPr="00D06233" w:rsidRDefault="001B21B7" w:rsidP="001B21B7">
      <w:pPr>
        <w:pBdr>
          <w:bottom w:val="inset" w:sz="6" w:space="1" w:color="767171"/>
        </w:pBdr>
        <w:shd w:val="clear" w:color="auto" w:fill="E2EFD9"/>
        <w:tabs>
          <w:tab w:val="right" w:pos="360"/>
        </w:tabs>
        <w:suppressAutoHyphens/>
        <w:spacing w:after="0" w:line="240" w:lineRule="auto"/>
        <w:jc w:val="center"/>
        <w:rPr>
          <w:rFonts w:ascii="Calibri Light" w:eastAsia="Times New Roman" w:hAnsi="Calibri Light" w:cs="Arial"/>
          <w:b/>
          <w:spacing w:val="-2"/>
          <w:sz w:val="28"/>
          <w:szCs w:val="28"/>
        </w:rPr>
      </w:pPr>
      <w:r>
        <w:rPr>
          <w:rFonts w:ascii="Calibri Light" w:eastAsia="Times New Roman" w:hAnsi="Calibri Light" w:cs="Arial"/>
          <w:b/>
          <w:spacing w:val="-2"/>
          <w:sz w:val="28"/>
          <w:szCs w:val="28"/>
        </w:rPr>
        <w:t>Career Highlights</w:t>
      </w:r>
    </w:p>
    <w:p w14:paraId="3049BBDF" w14:textId="77777777" w:rsidR="001B21B7" w:rsidRPr="00D06233" w:rsidRDefault="001B21B7" w:rsidP="001B21B7">
      <w:pPr>
        <w:tabs>
          <w:tab w:val="right" w:pos="360"/>
        </w:tabs>
        <w:suppressAutoHyphens/>
        <w:spacing w:before="60" w:after="0" w:line="240" w:lineRule="auto"/>
        <w:jc w:val="both"/>
        <w:rPr>
          <w:rFonts w:ascii="Calibri" w:eastAsia="SimSun" w:hAnsi="Calibri" w:cs="F"/>
          <w:i/>
          <w:spacing w:val="4"/>
          <w:sz w:val="20"/>
          <w:szCs w:val="20"/>
        </w:rPr>
      </w:pPr>
    </w:p>
    <w:p w14:paraId="720468A7" w14:textId="301367B4" w:rsidR="004D3714" w:rsidRPr="004D3714" w:rsidRDefault="004D3714" w:rsidP="001F451F">
      <w:pPr>
        <w:numPr>
          <w:ilvl w:val="0"/>
          <w:numId w:val="10"/>
        </w:numPr>
        <w:spacing w:after="0" w:line="240" w:lineRule="auto"/>
        <w:rPr>
          <w:rFonts w:asciiTheme="majorHAnsi" w:eastAsia="Times New Roman" w:hAnsiTheme="majorHAnsi" w:cstheme="majorHAnsi"/>
          <w:b/>
          <w:bCs/>
          <w:color w:val="000000"/>
          <w:sz w:val="21"/>
          <w:szCs w:val="21"/>
        </w:rPr>
      </w:pPr>
      <w:r w:rsidRPr="004D3714">
        <w:rPr>
          <w:rFonts w:asciiTheme="majorHAnsi" w:eastAsia="Times New Roman" w:hAnsiTheme="majorHAnsi" w:cstheme="majorHAnsi"/>
          <w:b/>
          <w:bCs/>
          <w:color w:val="000000"/>
          <w:sz w:val="21"/>
          <w:szCs w:val="21"/>
        </w:rPr>
        <w:t xml:space="preserve">Over 11 years of experience in Insurance, HealthCare, Banking, Government, and IT based Industries as a Senior </w:t>
      </w:r>
      <w:r w:rsidR="001F451F" w:rsidRPr="001F451F">
        <w:rPr>
          <w:rFonts w:asciiTheme="majorHAnsi" w:eastAsia="Times New Roman" w:hAnsiTheme="majorHAnsi" w:cstheme="majorHAnsi"/>
          <w:b/>
          <w:bCs/>
          <w:color w:val="000000"/>
          <w:sz w:val="21"/>
          <w:szCs w:val="21"/>
        </w:rPr>
        <w:t>Security Architect</w:t>
      </w:r>
      <w:r w:rsidRPr="004D3714">
        <w:rPr>
          <w:rFonts w:asciiTheme="majorHAnsi" w:eastAsia="Times New Roman" w:hAnsiTheme="majorHAnsi" w:cstheme="majorHAnsi"/>
          <w:b/>
          <w:bCs/>
          <w:color w:val="000000"/>
          <w:sz w:val="21"/>
          <w:szCs w:val="21"/>
        </w:rPr>
        <w:t>.</w:t>
      </w:r>
    </w:p>
    <w:p w14:paraId="2E2FCCB3" w14:textId="77777777" w:rsidR="004D3714" w:rsidRPr="004D3714" w:rsidRDefault="004D3714" w:rsidP="004D3714">
      <w:pPr>
        <w:numPr>
          <w:ilvl w:val="0"/>
          <w:numId w:val="10"/>
        </w:numPr>
        <w:spacing w:after="0" w:line="240" w:lineRule="auto"/>
        <w:rPr>
          <w:rFonts w:asciiTheme="majorHAnsi" w:eastAsia="Times New Roman" w:hAnsiTheme="majorHAnsi" w:cstheme="majorHAnsi"/>
          <w:b/>
          <w:bCs/>
          <w:color w:val="000000"/>
          <w:sz w:val="21"/>
          <w:szCs w:val="21"/>
        </w:rPr>
      </w:pPr>
      <w:r w:rsidRPr="004D3714">
        <w:rPr>
          <w:rFonts w:asciiTheme="majorHAnsi" w:eastAsia="Times New Roman" w:hAnsiTheme="majorHAnsi" w:cstheme="majorHAnsi"/>
          <w:b/>
          <w:bCs/>
          <w:color w:val="000000"/>
          <w:sz w:val="21"/>
          <w:szCs w:val="21"/>
        </w:rPr>
        <w:t>Excellent problem solving, communication, and interpersonal skills; self-motivated with good work ethics.</w:t>
      </w:r>
    </w:p>
    <w:p w14:paraId="7ACCB695" w14:textId="77777777" w:rsidR="004D3714" w:rsidRPr="004D3714" w:rsidRDefault="004D3714" w:rsidP="004D3714">
      <w:pPr>
        <w:numPr>
          <w:ilvl w:val="0"/>
          <w:numId w:val="10"/>
        </w:numPr>
        <w:spacing w:after="0" w:line="240" w:lineRule="auto"/>
        <w:rPr>
          <w:rFonts w:asciiTheme="majorHAnsi" w:eastAsia="Times New Roman" w:hAnsiTheme="majorHAnsi" w:cstheme="majorHAnsi"/>
          <w:b/>
          <w:bCs/>
          <w:color w:val="000000"/>
          <w:sz w:val="21"/>
          <w:szCs w:val="21"/>
        </w:rPr>
      </w:pPr>
      <w:r w:rsidRPr="004D3714">
        <w:rPr>
          <w:rFonts w:asciiTheme="majorHAnsi" w:eastAsia="Times New Roman" w:hAnsiTheme="majorHAnsi" w:cstheme="majorHAnsi"/>
          <w:b/>
          <w:bCs/>
          <w:color w:val="000000"/>
          <w:sz w:val="21"/>
          <w:szCs w:val="21"/>
        </w:rPr>
        <w:t xml:space="preserve">Ability and willingness to learn new programs fast. </w:t>
      </w:r>
    </w:p>
    <w:p w14:paraId="1A855DE1" w14:textId="77777777" w:rsidR="004D3714" w:rsidRPr="004D3714" w:rsidRDefault="004D3714" w:rsidP="004D3714">
      <w:pPr>
        <w:numPr>
          <w:ilvl w:val="0"/>
          <w:numId w:val="10"/>
        </w:numPr>
        <w:spacing w:after="0" w:line="240" w:lineRule="auto"/>
        <w:rPr>
          <w:rFonts w:asciiTheme="majorHAnsi" w:eastAsia="Times New Roman" w:hAnsiTheme="majorHAnsi" w:cstheme="majorHAnsi"/>
          <w:b/>
          <w:bCs/>
          <w:color w:val="000000"/>
          <w:sz w:val="21"/>
          <w:szCs w:val="21"/>
        </w:rPr>
      </w:pPr>
      <w:r w:rsidRPr="004D3714">
        <w:rPr>
          <w:rFonts w:asciiTheme="majorHAnsi" w:eastAsia="Times New Roman" w:hAnsiTheme="majorHAnsi" w:cstheme="majorHAnsi"/>
          <w:b/>
          <w:bCs/>
          <w:color w:val="000000"/>
          <w:sz w:val="21"/>
          <w:szCs w:val="21"/>
        </w:rPr>
        <w:t>Good understanding of BA Methodologies relative to the Software Development Life Cycle (SDLC).</w:t>
      </w:r>
    </w:p>
    <w:p w14:paraId="096F3C03" w14:textId="77777777" w:rsidR="004D3714" w:rsidRPr="004D3714" w:rsidRDefault="004D3714" w:rsidP="004D3714">
      <w:pPr>
        <w:numPr>
          <w:ilvl w:val="0"/>
          <w:numId w:val="10"/>
        </w:numPr>
        <w:spacing w:after="0" w:line="240" w:lineRule="auto"/>
        <w:rPr>
          <w:rFonts w:asciiTheme="majorHAnsi" w:eastAsia="Times New Roman" w:hAnsiTheme="majorHAnsi" w:cstheme="majorHAnsi"/>
          <w:b/>
          <w:bCs/>
          <w:color w:val="000000"/>
          <w:sz w:val="21"/>
          <w:szCs w:val="21"/>
        </w:rPr>
      </w:pPr>
      <w:r w:rsidRPr="004D3714">
        <w:rPr>
          <w:rFonts w:asciiTheme="majorHAnsi" w:eastAsia="Times New Roman" w:hAnsiTheme="majorHAnsi" w:cstheme="majorHAnsi"/>
          <w:b/>
          <w:bCs/>
          <w:color w:val="000000"/>
          <w:sz w:val="21"/>
          <w:szCs w:val="21"/>
        </w:rPr>
        <w:t>Extensive experience in gathering and documenting business and functional requirements and communicating effectively with upper management.</w:t>
      </w:r>
    </w:p>
    <w:p w14:paraId="0B5DE635" w14:textId="77777777" w:rsidR="004D3714" w:rsidRPr="004D3714" w:rsidRDefault="004D3714" w:rsidP="004D3714">
      <w:pPr>
        <w:numPr>
          <w:ilvl w:val="0"/>
          <w:numId w:val="10"/>
        </w:numPr>
        <w:spacing w:after="0" w:line="240" w:lineRule="auto"/>
        <w:rPr>
          <w:rFonts w:asciiTheme="majorHAnsi" w:eastAsia="Times New Roman" w:hAnsiTheme="majorHAnsi" w:cstheme="majorHAnsi"/>
          <w:b/>
          <w:bCs/>
          <w:color w:val="000000"/>
          <w:sz w:val="21"/>
          <w:szCs w:val="21"/>
        </w:rPr>
      </w:pPr>
      <w:r w:rsidRPr="004D3714">
        <w:rPr>
          <w:rFonts w:asciiTheme="majorHAnsi" w:eastAsia="Times New Roman" w:hAnsiTheme="majorHAnsi" w:cstheme="majorHAnsi"/>
          <w:b/>
          <w:bCs/>
          <w:color w:val="000000"/>
          <w:sz w:val="21"/>
          <w:szCs w:val="21"/>
        </w:rPr>
        <w:t>Good facilitation skills in conducting walkthroughs, surveys, interviews, brainstorming and Joint Application Development.</w:t>
      </w:r>
    </w:p>
    <w:p w14:paraId="2C552BB0" w14:textId="77777777" w:rsidR="004D3714" w:rsidRPr="004D3714" w:rsidRDefault="004D3714" w:rsidP="004D3714">
      <w:pPr>
        <w:numPr>
          <w:ilvl w:val="0"/>
          <w:numId w:val="10"/>
        </w:numPr>
        <w:spacing w:after="0" w:line="240" w:lineRule="auto"/>
        <w:rPr>
          <w:rFonts w:asciiTheme="majorHAnsi" w:eastAsia="Times New Roman" w:hAnsiTheme="majorHAnsi" w:cstheme="majorHAnsi"/>
          <w:b/>
          <w:bCs/>
          <w:color w:val="000000"/>
          <w:sz w:val="21"/>
          <w:szCs w:val="21"/>
        </w:rPr>
      </w:pPr>
      <w:r w:rsidRPr="004D3714">
        <w:rPr>
          <w:rFonts w:asciiTheme="majorHAnsi" w:eastAsia="Times New Roman" w:hAnsiTheme="majorHAnsi" w:cstheme="majorHAnsi"/>
          <w:b/>
          <w:bCs/>
          <w:color w:val="000000"/>
          <w:sz w:val="21"/>
          <w:szCs w:val="21"/>
        </w:rPr>
        <w:t>Good experience in working closely with Quality Analysts for reviewing business requirements, functional requirements, documenting test scenarios and writing test cases.</w:t>
      </w:r>
    </w:p>
    <w:p w14:paraId="5A79CDC3" w14:textId="77777777" w:rsidR="004D3714" w:rsidRPr="004D3714" w:rsidRDefault="004D3714" w:rsidP="004D3714">
      <w:pPr>
        <w:numPr>
          <w:ilvl w:val="0"/>
          <w:numId w:val="10"/>
        </w:numPr>
        <w:spacing w:after="0" w:line="240" w:lineRule="auto"/>
        <w:rPr>
          <w:rFonts w:asciiTheme="majorHAnsi" w:eastAsia="Times New Roman" w:hAnsiTheme="majorHAnsi" w:cstheme="majorHAnsi"/>
          <w:b/>
          <w:bCs/>
          <w:color w:val="000000"/>
          <w:sz w:val="21"/>
          <w:szCs w:val="21"/>
        </w:rPr>
      </w:pPr>
      <w:r w:rsidRPr="004D3714">
        <w:rPr>
          <w:rFonts w:asciiTheme="majorHAnsi" w:eastAsia="Times New Roman" w:hAnsiTheme="majorHAnsi" w:cstheme="majorHAnsi"/>
          <w:b/>
          <w:bCs/>
          <w:color w:val="000000"/>
          <w:sz w:val="21"/>
          <w:szCs w:val="21"/>
        </w:rPr>
        <w:t>Experience in using use-cases, creating test scenarios and test scripts using requirement documents.</w:t>
      </w:r>
    </w:p>
    <w:p w14:paraId="22ABF8E7" w14:textId="77777777" w:rsidR="00F67569" w:rsidRPr="00F67569" w:rsidRDefault="00F67569" w:rsidP="00F67569">
      <w:pPr>
        <w:pStyle w:val="ListParagraph"/>
        <w:rPr>
          <w:rFonts w:asciiTheme="majorHAnsi" w:eastAsia="Times New Roman" w:hAnsiTheme="majorHAnsi" w:cstheme="majorHAnsi"/>
          <w:b/>
          <w:bCs/>
          <w:color w:val="000000"/>
          <w:sz w:val="21"/>
          <w:szCs w:val="21"/>
        </w:rPr>
      </w:pPr>
    </w:p>
    <w:p w14:paraId="4EFAAABC" w14:textId="77777777" w:rsidR="00D06233" w:rsidRPr="00D06233" w:rsidRDefault="00D06233" w:rsidP="00D06233">
      <w:pPr>
        <w:keepNext/>
        <w:pBdr>
          <w:bottom w:val="inset" w:sz="6" w:space="1" w:color="7F7F7F"/>
        </w:pBdr>
        <w:shd w:val="clear" w:color="auto" w:fill="E2EFD9"/>
        <w:suppressAutoHyphens/>
        <w:autoSpaceDN w:val="0"/>
        <w:spacing w:before="200" w:after="0" w:line="240" w:lineRule="auto"/>
        <w:jc w:val="center"/>
        <w:textAlignment w:val="baseline"/>
        <w:rPr>
          <w:rFonts w:ascii="Calibri Light" w:eastAsia="SimSun" w:hAnsi="Calibri Light" w:cs="F"/>
          <w:kern w:val="3"/>
          <w:sz w:val="28"/>
          <w:szCs w:val="28"/>
        </w:rPr>
      </w:pPr>
      <w:r w:rsidRPr="00D06233">
        <w:rPr>
          <w:rFonts w:ascii="Calibri Light" w:eastAsia="Times New Roman" w:hAnsi="Calibri Light" w:cs="Arial"/>
          <w:b/>
          <w:spacing w:val="-2"/>
          <w:kern w:val="3"/>
          <w:sz w:val="28"/>
          <w:szCs w:val="28"/>
        </w:rPr>
        <w:lastRenderedPageBreak/>
        <w:t>PROFESSIONAL EXPERIENCE</w:t>
      </w:r>
    </w:p>
    <w:p w14:paraId="0174DADF" w14:textId="77777777" w:rsidR="00EC26EF" w:rsidRDefault="00EC26EF" w:rsidP="00556E15">
      <w:pPr>
        <w:tabs>
          <w:tab w:val="right" w:pos="10800"/>
        </w:tabs>
        <w:suppressAutoHyphens/>
        <w:autoSpaceDN w:val="0"/>
        <w:spacing w:before="60" w:after="0" w:line="240" w:lineRule="auto"/>
        <w:jc w:val="both"/>
        <w:textAlignment w:val="baseline"/>
        <w:rPr>
          <w:rFonts w:ascii="Calibri Light" w:eastAsia="Times New Roman" w:hAnsi="Calibri Light" w:cs="Calibri"/>
          <w:b/>
          <w:kern w:val="3"/>
          <w:sz w:val="24"/>
          <w:szCs w:val="24"/>
        </w:rPr>
      </w:pPr>
    </w:p>
    <w:p w14:paraId="4639558A" w14:textId="177D0086" w:rsidR="00105E11" w:rsidRDefault="00105E11" w:rsidP="00934112">
      <w:pPr>
        <w:tabs>
          <w:tab w:val="right" w:pos="10800"/>
        </w:tabs>
        <w:suppressAutoHyphens/>
        <w:autoSpaceDN w:val="0"/>
        <w:spacing w:before="60" w:after="0" w:line="240" w:lineRule="auto"/>
        <w:jc w:val="both"/>
        <w:textAlignment w:val="baseline"/>
        <w:rPr>
          <w:rFonts w:ascii="Calibri Light" w:eastAsia="Times New Roman" w:hAnsi="Calibri Light" w:cs="Calibri"/>
          <w:b/>
          <w:kern w:val="3"/>
          <w:sz w:val="24"/>
          <w:szCs w:val="24"/>
        </w:rPr>
      </w:pPr>
      <w:r>
        <w:rPr>
          <w:rFonts w:ascii="Calibri Light" w:eastAsia="Times New Roman" w:hAnsi="Calibri Light" w:cs="Calibri"/>
          <w:b/>
          <w:kern w:val="3"/>
          <w:sz w:val="24"/>
          <w:szCs w:val="24"/>
        </w:rPr>
        <w:t>EC3</w:t>
      </w:r>
      <w:r w:rsidR="00C310F2">
        <w:rPr>
          <w:rFonts w:ascii="Calibri Light" w:eastAsia="Times New Roman" w:hAnsi="Calibri Light" w:cs="Calibri"/>
          <w:b/>
          <w:kern w:val="3"/>
          <w:sz w:val="24"/>
          <w:szCs w:val="24"/>
        </w:rPr>
        <w:t xml:space="preserve"> Federal Services</w:t>
      </w:r>
    </w:p>
    <w:p w14:paraId="0AEA0A93" w14:textId="66645268" w:rsidR="00934112" w:rsidRPr="00934112" w:rsidRDefault="00934112" w:rsidP="00934112">
      <w:pPr>
        <w:tabs>
          <w:tab w:val="right" w:pos="10800"/>
        </w:tabs>
        <w:suppressAutoHyphens/>
        <w:autoSpaceDN w:val="0"/>
        <w:spacing w:before="60" w:after="0" w:line="240" w:lineRule="auto"/>
        <w:jc w:val="both"/>
        <w:textAlignment w:val="baseline"/>
        <w:rPr>
          <w:rFonts w:ascii="Calibri Light" w:eastAsia="Times New Roman" w:hAnsi="Calibri Light" w:cs="Calibri"/>
          <w:b/>
          <w:kern w:val="3"/>
          <w:sz w:val="24"/>
          <w:szCs w:val="24"/>
        </w:rPr>
      </w:pPr>
      <w:r w:rsidRPr="00105E11">
        <w:rPr>
          <w:rFonts w:ascii="Calibri Light" w:eastAsia="Times New Roman" w:hAnsi="Calibri Light" w:cs="Calibri"/>
          <w:bCs/>
          <w:kern w:val="3"/>
          <w:sz w:val="24"/>
          <w:szCs w:val="24"/>
        </w:rPr>
        <w:t xml:space="preserve">Accenture Federal                                                                                                    </w:t>
      </w:r>
      <w:r w:rsidRPr="00934112">
        <w:rPr>
          <w:rFonts w:ascii="Calibri Light" w:eastAsia="Times New Roman" w:hAnsi="Calibri Light" w:cs="Calibri"/>
          <w:kern w:val="3"/>
          <w:sz w:val="21"/>
          <w:szCs w:val="21"/>
        </w:rPr>
        <w:t>June 202</w:t>
      </w:r>
      <w:r w:rsidR="00D03F48">
        <w:rPr>
          <w:rFonts w:ascii="Calibri Light" w:eastAsia="Times New Roman" w:hAnsi="Calibri Light" w:cs="Calibri"/>
          <w:kern w:val="3"/>
          <w:sz w:val="21"/>
          <w:szCs w:val="21"/>
        </w:rPr>
        <w:t>3</w:t>
      </w:r>
      <w:r w:rsidRPr="00934112">
        <w:rPr>
          <w:rFonts w:ascii="Calibri Light" w:eastAsia="Times New Roman" w:hAnsi="Calibri Light" w:cs="Calibri"/>
          <w:kern w:val="3"/>
          <w:sz w:val="21"/>
          <w:szCs w:val="21"/>
        </w:rPr>
        <w:t xml:space="preserve"> to </w:t>
      </w:r>
      <w:r w:rsidR="00C310F2">
        <w:rPr>
          <w:rFonts w:ascii="Calibri Light" w:eastAsia="Times New Roman" w:hAnsi="Calibri Light" w:cs="Calibri"/>
          <w:kern w:val="3"/>
          <w:sz w:val="21"/>
          <w:szCs w:val="21"/>
        </w:rPr>
        <w:t>September</w:t>
      </w:r>
      <w:r w:rsidRPr="00934112">
        <w:rPr>
          <w:rFonts w:ascii="Calibri Light" w:eastAsia="Times New Roman" w:hAnsi="Calibri Light" w:cs="Calibri"/>
          <w:kern w:val="3"/>
          <w:sz w:val="21"/>
          <w:szCs w:val="21"/>
        </w:rPr>
        <w:t xml:space="preserve"> 202</w:t>
      </w:r>
      <w:r w:rsidR="00D03F48">
        <w:rPr>
          <w:rFonts w:ascii="Calibri Light" w:eastAsia="Times New Roman" w:hAnsi="Calibri Light" w:cs="Calibri"/>
          <w:kern w:val="3"/>
          <w:sz w:val="21"/>
          <w:szCs w:val="21"/>
        </w:rPr>
        <w:t>4</w:t>
      </w:r>
    </w:p>
    <w:p w14:paraId="6E853230" w14:textId="77777777" w:rsidR="00F04B73" w:rsidRPr="00F04B73" w:rsidRDefault="00F04B73" w:rsidP="00F04B73">
      <w:pPr>
        <w:tabs>
          <w:tab w:val="right" w:pos="10800"/>
        </w:tabs>
        <w:suppressAutoHyphens/>
        <w:autoSpaceDN w:val="0"/>
        <w:spacing w:before="60" w:after="0" w:line="240" w:lineRule="auto"/>
        <w:jc w:val="both"/>
        <w:textAlignment w:val="baseline"/>
        <w:rPr>
          <w:rFonts w:ascii="Calibri Light" w:eastAsia="Times New Roman" w:hAnsi="Calibri Light" w:cs="Calibri"/>
          <w:b/>
          <w:kern w:val="3"/>
          <w:sz w:val="24"/>
          <w:szCs w:val="24"/>
        </w:rPr>
      </w:pPr>
    </w:p>
    <w:p w14:paraId="70FF5218" w14:textId="1CC35CBD" w:rsidR="00934112" w:rsidRDefault="00F04B73" w:rsidP="00F04B73">
      <w:pPr>
        <w:tabs>
          <w:tab w:val="right" w:pos="10800"/>
        </w:tabs>
        <w:suppressAutoHyphens/>
        <w:autoSpaceDN w:val="0"/>
        <w:spacing w:before="60" w:after="0" w:line="240" w:lineRule="auto"/>
        <w:jc w:val="both"/>
        <w:textAlignment w:val="baseline"/>
        <w:rPr>
          <w:rFonts w:ascii="Calibri Light" w:eastAsia="Times New Roman" w:hAnsi="Calibri Light" w:cs="Calibri"/>
          <w:b/>
          <w:kern w:val="3"/>
          <w:sz w:val="24"/>
          <w:szCs w:val="24"/>
        </w:rPr>
      </w:pPr>
      <w:r>
        <w:rPr>
          <w:rFonts w:ascii="Calibri Light" w:eastAsia="Times New Roman" w:hAnsi="Calibri Light" w:cs="Calibri"/>
          <w:b/>
          <w:kern w:val="3"/>
          <w:sz w:val="24"/>
          <w:szCs w:val="24"/>
        </w:rPr>
        <w:t xml:space="preserve">Lead </w:t>
      </w:r>
      <w:r w:rsidRPr="00F04B73">
        <w:rPr>
          <w:rFonts w:ascii="Calibri Light" w:eastAsia="Times New Roman" w:hAnsi="Calibri Light" w:cs="Calibri"/>
          <w:b/>
          <w:kern w:val="3"/>
          <w:sz w:val="24"/>
          <w:szCs w:val="24"/>
        </w:rPr>
        <w:t>Cybersecurity/ Application Specialist</w:t>
      </w:r>
    </w:p>
    <w:p w14:paraId="6056C844" w14:textId="6F8B22FD" w:rsidR="00934112" w:rsidRPr="00A25DED" w:rsidRDefault="00934112" w:rsidP="00934112">
      <w:pPr>
        <w:numPr>
          <w:ilvl w:val="0"/>
          <w:numId w:val="9"/>
        </w:numPr>
        <w:tabs>
          <w:tab w:val="right" w:pos="10800"/>
        </w:tabs>
        <w:suppressAutoHyphens/>
        <w:autoSpaceDN w:val="0"/>
        <w:spacing w:before="60" w:after="0" w:line="240" w:lineRule="auto"/>
        <w:contextualSpacing/>
        <w:jc w:val="both"/>
        <w:textAlignment w:val="baseline"/>
        <w:rPr>
          <w:rFonts w:asciiTheme="majorHAnsi" w:hAnsiTheme="majorHAnsi" w:cstheme="majorHAnsi"/>
        </w:rPr>
      </w:pPr>
      <w:r w:rsidRPr="00A25DED">
        <w:rPr>
          <w:rFonts w:asciiTheme="majorHAnsi" w:hAnsiTheme="majorHAnsi" w:cstheme="majorHAnsi"/>
        </w:rPr>
        <w:t>Using Agile principles and practices to design, develop, test and deploy scalable and secure SaaS solution for Third Party Risk Management.</w:t>
      </w:r>
    </w:p>
    <w:p w14:paraId="7C4DC652" w14:textId="77777777" w:rsidR="00934112" w:rsidRPr="00A25DED" w:rsidRDefault="00934112" w:rsidP="00934112">
      <w:pPr>
        <w:numPr>
          <w:ilvl w:val="0"/>
          <w:numId w:val="9"/>
        </w:numPr>
        <w:tabs>
          <w:tab w:val="right" w:pos="10800"/>
        </w:tabs>
        <w:suppressAutoHyphens/>
        <w:autoSpaceDN w:val="0"/>
        <w:spacing w:before="60" w:after="0" w:line="240" w:lineRule="auto"/>
        <w:contextualSpacing/>
        <w:jc w:val="both"/>
        <w:textAlignment w:val="baseline"/>
        <w:rPr>
          <w:rFonts w:asciiTheme="majorHAnsi" w:hAnsiTheme="majorHAnsi" w:cstheme="majorHAnsi"/>
        </w:rPr>
      </w:pPr>
      <w:r w:rsidRPr="00A25DED">
        <w:rPr>
          <w:rFonts w:asciiTheme="majorHAnsi" w:hAnsiTheme="majorHAnsi" w:cstheme="majorHAnsi"/>
        </w:rPr>
        <w:t xml:space="preserve">Engage with team members, product owners and other stakeholders in an </w:t>
      </w:r>
      <w:proofErr w:type="gramStart"/>
      <w:r w:rsidRPr="00A25DED">
        <w:rPr>
          <w:rFonts w:asciiTheme="majorHAnsi" w:hAnsiTheme="majorHAnsi" w:cstheme="majorHAnsi"/>
        </w:rPr>
        <w:t>Agile</w:t>
      </w:r>
      <w:proofErr w:type="gramEnd"/>
      <w:r w:rsidRPr="00A25DED">
        <w:rPr>
          <w:rFonts w:asciiTheme="majorHAnsi" w:hAnsiTheme="majorHAnsi" w:cstheme="majorHAnsi"/>
        </w:rPr>
        <w:t xml:space="preserve"> refinement sessions to understand and prioritize customization requirement.</w:t>
      </w:r>
    </w:p>
    <w:p w14:paraId="4EBE2E06" w14:textId="65873BA2" w:rsidR="00934112" w:rsidRDefault="00934112" w:rsidP="00934112">
      <w:pPr>
        <w:numPr>
          <w:ilvl w:val="0"/>
          <w:numId w:val="9"/>
        </w:numPr>
        <w:tabs>
          <w:tab w:val="right" w:pos="10800"/>
        </w:tabs>
        <w:suppressAutoHyphens/>
        <w:autoSpaceDN w:val="0"/>
        <w:spacing w:before="60" w:after="0" w:line="240" w:lineRule="auto"/>
        <w:contextualSpacing/>
        <w:jc w:val="both"/>
        <w:textAlignment w:val="baseline"/>
        <w:rPr>
          <w:rFonts w:asciiTheme="majorHAnsi" w:hAnsiTheme="majorHAnsi" w:cstheme="majorHAnsi"/>
        </w:rPr>
      </w:pPr>
      <w:r w:rsidRPr="00A25DED">
        <w:rPr>
          <w:rFonts w:asciiTheme="majorHAnsi" w:hAnsiTheme="majorHAnsi" w:cstheme="majorHAnsi"/>
        </w:rPr>
        <w:t>Implement changes iteratively, seeking feedback and iterating based on user input to ensure alignment with evolving needs.</w:t>
      </w:r>
    </w:p>
    <w:p w14:paraId="5700AA4C" w14:textId="77777777" w:rsidR="00CF4A14" w:rsidRPr="00CF4A14" w:rsidRDefault="00CF4A14" w:rsidP="00CF4A14">
      <w:pPr>
        <w:numPr>
          <w:ilvl w:val="0"/>
          <w:numId w:val="9"/>
        </w:numPr>
        <w:tabs>
          <w:tab w:val="right" w:pos="10800"/>
        </w:tabs>
        <w:suppressAutoHyphens/>
        <w:autoSpaceDN w:val="0"/>
        <w:spacing w:before="60" w:after="0" w:line="240" w:lineRule="auto"/>
        <w:contextualSpacing/>
        <w:jc w:val="both"/>
        <w:textAlignment w:val="baseline"/>
        <w:rPr>
          <w:rFonts w:asciiTheme="majorHAnsi" w:hAnsiTheme="majorHAnsi" w:cstheme="majorHAnsi"/>
        </w:rPr>
      </w:pPr>
      <w:r w:rsidRPr="00CF4A14">
        <w:rPr>
          <w:rFonts w:asciiTheme="majorHAnsi" w:hAnsiTheme="majorHAnsi" w:cstheme="majorHAnsi"/>
        </w:rPr>
        <w:t>Design, develop, implement, and maintain the identity and access management procedures to ensure proper user account provisioning. Collaborate with other information technology personnel to ensure solution designs have appropriate information security controls</w:t>
      </w:r>
    </w:p>
    <w:p w14:paraId="4F921BFF" w14:textId="77777777" w:rsidR="00CF4A14" w:rsidRPr="00CF4A14" w:rsidRDefault="00CF4A14" w:rsidP="00CF4A14">
      <w:pPr>
        <w:numPr>
          <w:ilvl w:val="0"/>
          <w:numId w:val="9"/>
        </w:numPr>
        <w:tabs>
          <w:tab w:val="right" w:pos="10800"/>
        </w:tabs>
        <w:suppressAutoHyphens/>
        <w:autoSpaceDN w:val="0"/>
        <w:spacing w:before="60" w:after="0" w:line="240" w:lineRule="auto"/>
        <w:contextualSpacing/>
        <w:jc w:val="both"/>
        <w:textAlignment w:val="baseline"/>
        <w:rPr>
          <w:rFonts w:asciiTheme="majorHAnsi" w:hAnsiTheme="majorHAnsi" w:cstheme="majorHAnsi"/>
        </w:rPr>
      </w:pPr>
      <w:r w:rsidRPr="00CF4A14">
        <w:rPr>
          <w:rFonts w:asciiTheme="majorHAnsi" w:hAnsiTheme="majorHAnsi" w:cstheme="majorHAnsi"/>
        </w:rPr>
        <w:t>Develop and maintain metrics to track adoption rates and regularly assess and enhance security controls, conducting assessments and evaluations to ensure effectiveness and compliance with established standards.</w:t>
      </w:r>
    </w:p>
    <w:p w14:paraId="3348DF2D" w14:textId="77777777" w:rsidR="00CF4A14" w:rsidRPr="00CF4A14" w:rsidRDefault="00CF4A14" w:rsidP="00CF4A14">
      <w:pPr>
        <w:numPr>
          <w:ilvl w:val="0"/>
          <w:numId w:val="9"/>
        </w:numPr>
        <w:tabs>
          <w:tab w:val="right" w:pos="10800"/>
        </w:tabs>
        <w:suppressAutoHyphens/>
        <w:autoSpaceDN w:val="0"/>
        <w:spacing w:before="60" w:after="0" w:line="240" w:lineRule="auto"/>
        <w:contextualSpacing/>
        <w:jc w:val="both"/>
        <w:textAlignment w:val="baseline"/>
        <w:rPr>
          <w:rFonts w:asciiTheme="majorHAnsi" w:hAnsiTheme="majorHAnsi" w:cstheme="majorHAnsi"/>
        </w:rPr>
      </w:pPr>
      <w:r w:rsidRPr="00CF4A14">
        <w:rPr>
          <w:rFonts w:asciiTheme="majorHAnsi" w:hAnsiTheme="majorHAnsi" w:cstheme="majorHAnsi"/>
        </w:rPr>
        <w:t>Lead the implementation and delivery of Third-Party Compliance initiatives.</w:t>
      </w:r>
    </w:p>
    <w:p w14:paraId="4BF56E1A" w14:textId="03676531" w:rsidR="00CF4A14" w:rsidRPr="00CF4A14" w:rsidRDefault="00CF4A14" w:rsidP="00CF4A14">
      <w:pPr>
        <w:numPr>
          <w:ilvl w:val="0"/>
          <w:numId w:val="9"/>
        </w:numPr>
        <w:tabs>
          <w:tab w:val="right" w:pos="10800"/>
        </w:tabs>
        <w:suppressAutoHyphens/>
        <w:autoSpaceDN w:val="0"/>
        <w:spacing w:before="60" w:after="0" w:line="240" w:lineRule="auto"/>
        <w:contextualSpacing/>
        <w:jc w:val="both"/>
        <w:textAlignment w:val="baseline"/>
        <w:rPr>
          <w:rFonts w:asciiTheme="majorHAnsi" w:hAnsiTheme="majorHAnsi" w:cstheme="majorHAnsi"/>
        </w:rPr>
      </w:pPr>
      <w:r w:rsidRPr="00CF4A14">
        <w:rPr>
          <w:rFonts w:asciiTheme="majorHAnsi" w:hAnsiTheme="majorHAnsi" w:cstheme="majorHAnsi"/>
        </w:rPr>
        <w:t>Design and develop process workflows and reports using Third Party vendor</w:t>
      </w:r>
      <w:r w:rsidR="00717FB8">
        <w:rPr>
          <w:rFonts w:asciiTheme="majorHAnsi" w:hAnsiTheme="majorHAnsi" w:cstheme="majorHAnsi"/>
        </w:rPr>
        <w:t xml:space="preserve"> pl</w:t>
      </w:r>
      <w:r w:rsidR="004D3714">
        <w:rPr>
          <w:rFonts w:asciiTheme="majorHAnsi" w:hAnsiTheme="majorHAnsi" w:cstheme="majorHAnsi"/>
        </w:rPr>
        <w:t>atform</w:t>
      </w:r>
      <w:r w:rsidRPr="00CF4A14">
        <w:rPr>
          <w:rFonts w:asciiTheme="majorHAnsi" w:hAnsiTheme="majorHAnsi" w:cstheme="majorHAnsi"/>
        </w:rPr>
        <w:t xml:space="preserve"> </w:t>
      </w:r>
      <w:proofErr w:type="spellStart"/>
      <w:r w:rsidRPr="00CF4A14">
        <w:rPr>
          <w:rFonts w:asciiTheme="majorHAnsi" w:hAnsiTheme="majorHAnsi" w:cstheme="majorHAnsi"/>
        </w:rPr>
        <w:t>ProcessUnity</w:t>
      </w:r>
      <w:proofErr w:type="spellEnd"/>
      <w:r w:rsidR="004D3714">
        <w:rPr>
          <w:rFonts w:asciiTheme="majorHAnsi" w:hAnsiTheme="majorHAnsi" w:cstheme="majorHAnsi"/>
        </w:rPr>
        <w:t>.</w:t>
      </w:r>
    </w:p>
    <w:p w14:paraId="218DA82D" w14:textId="77777777" w:rsidR="00CF4A14" w:rsidRPr="00CF4A14" w:rsidRDefault="00CF4A14" w:rsidP="00CF4A14">
      <w:pPr>
        <w:numPr>
          <w:ilvl w:val="0"/>
          <w:numId w:val="9"/>
        </w:numPr>
        <w:tabs>
          <w:tab w:val="right" w:pos="10800"/>
        </w:tabs>
        <w:suppressAutoHyphens/>
        <w:autoSpaceDN w:val="0"/>
        <w:spacing w:before="60" w:after="0" w:line="240" w:lineRule="auto"/>
        <w:contextualSpacing/>
        <w:jc w:val="both"/>
        <w:textAlignment w:val="baseline"/>
        <w:rPr>
          <w:rFonts w:asciiTheme="majorHAnsi" w:hAnsiTheme="majorHAnsi" w:cstheme="majorHAnsi"/>
        </w:rPr>
      </w:pPr>
      <w:r w:rsidRPr="00CF4A14">
        <w:rPr>
          <w:rFonts w:asciiTheme="majorHAnsi" w:hAnsiTheme="majorHAnsi" w:cstheme="majorHAnsi"/>
        </w:rPr>
        <w:t>Develop a detailed quality assurance plan and execute quality assurance steps to deliver a quality product.</w:t>
      </w:r>
    </w:p>
    <w:p w14:paraId="527979D3" w14:textId="77777777" w:rsidR="00CF4A14" w:rsidRPr="00CF4A14" w:rsidRDefault="00CF4A14" w:rsidP="00CF4A14">
      <w:pPr>
        <w:numPr>
          <w:ilvl w:val="0"/>
          <w:numId w:val="9"/>
        </w:numPr>
        <w:tabs>
          <w:tab w:val="right" w:pos="10800"/>
        </w:tabs>
        <w:suppressAutoHyphens/>
        <w:autoSpaceDN w:val="0"/>
        <w:spacing w:before="60" w:after="0" w:line="240" w:lineRule="auto"/>
        <w:contextualSpacing/>
        <w:jc w:val="both"/>
        <w:textAlignment w:val="baseline"/>
        <w:rPr>
          <w:rFonts w:asciiTheme="majorHAnsi" w:hAnsiTheme="majorHAnsi" w:cstheme="majorHAnsi"/>
        </w:rPr>
      </w:pPr>
      <w:r w:rsidRPr="00CF4A14">
        <w:rPr>
          <w:rFonts w:asciiTheme="majorHAnsi" w:hAnsiTheme="majorHAnsi" w:cstheme="majorHAnsi"/>
        </w:rPr>
        <w:t>Develop, deploy, and refine processes that identify pain points to deliver operational and technical improvements</w:t>
      </w:r>
    </w:p>
    <w:p w14:paraId="1007AB91" w14:textId="21C37553" w:rsidR="00CF4A14" w:rsidRDefault="00CF4A14" w:rsidP="00CF4A14">
      <w:pPr>
        <w:numPr>
          <w:ilvl w:val="0"/>
          <w:numId w:val="9"/>
        </w:numPr>
        <w:tabs>
          <w:tab w:val="right" w:pos="10800"/>
        </w:tabs>
        <w:suppressAutoHyphens/>
        <w:autoSpaceDN w:val="0"/>
        <w:spacing w:before="60" w:after="0" w:line="240" w:lineRule="auto"/>
        <w:contextualSpacing/>
        <w:jc w:val="both"/>
        <w:textAlignment w:val="baseline"/>
        <w:rPr>
          <w:rFonts w:asciiTheme="majorHAnsi" w:hAnsiTheme="majorHAnsi" w:cstheme="majorHAnsi"/>
        </w:rPr>
      </w:pPr>
      <w:r w:rsidRPr="00CF4A14">
        <w:rPr>
          <w:rFonts w:asciiTheme="majorHAnsi" w:hAnsiTheme="majorHAnsi" w:cstheme="majorHAnsi"/>
        </w:rPr>
        <w:t>Communicate with technical and non-technical audiences at various levels to influence and manage implementation of the solution.</w:t>
      </w:r>
    </w:p>
    <w:p w14:paraId="151BBB49" w14:textId="0C6F89AE" w:rsidR="007656A4" w:rsidRPr="00A25DED" w:rsidRDefault="007656A4" w:rsidP="00934112">
      <w:pPr>
        <w:numPr>
          <w:ilvl w:val="0"/>
          <w:numId w:val="9"/>
        </w:numPr>
        <w:tabs>
          <w:tab w:val="right" w:pos="10800"/>
        </w:tabs>
        <w:suppressAutoHyphens/>
        <w:autoSpaceDN w:val="0"/>
        <w:spacing w:before="60" w:after="0" w:line="240" w:lineRule="auto"/>
        <w:contextualSpacing/>
        <w:jc w:val="both"/>
        <w:textAlignment w:val="baseline"/>
        <w:rPr>
          <w:rFonts w:asciiTheme="majorHAnsi" w:hAnsiTheme="majorHAnsi" w:cstheme="majorHAnsi"/>
        </w:rPr>
      </w:pPr>
      <w:bookmarkStart w:id="1" w:name="_Hlk180157072"/>
      <w:r w:rsidRPr="00A25DED">
        <w:rPr>
          <w:rFonts w:asciiTheme="majorHAnsi" w:hAnsiTheme="majorHAnsi" w:cstheme="majorHAnsi"/>
        </w:rPr>
        <w:t xml:space="preserve">GRC/IRM Consultant who has experience implementing </w:t>
      </w:r>
      <w:r w:rsidR="00AE3180" w:rsidRPr="00A25DED">
        <w:rPr>
          <w:rFonts w:asciiTheme="majorHAnsi" w:hAnsiTheme="majorHAnsi" w:cstheme="majorHAnsi"/>
        </w:rPr>
        <w:t xml:space="preserve">ServiceNow </w:t>
      </w:r>
    </w:p>
    <w:bookmarkEnd w:id="1"/>
    <w:p w14:paraId="07977AA6" w14:textId="22D85491" w:rsidR="000A27DC" w:rsidRPr="00A25DED" w:rsidRDefault="00D400A3" w:rsidP="000A27DC">
      <w:pPr>
        <w:numPr>
          <w:ilvl w:val="0"/>
          <w:numId w:val="9"/>
        </w:numPr>
        <w:tabs>
          <w:tab w:val="right" w:pos="10800"/>
        </w:tabs>
        <w:suppressAutoHyphens/>
        <w:autoSpaceDN w:val="0"/>
        <w:spacing w:before="60" w:after="0" w:line="240" w:lineRule="auto"/>
        <w:contextualSpacing/>
        <w:jc w:val="both"/>
        <w:textAlignment w:val="baseline"/>
        <w:rPr>
          <w:rFonts w:asciiTheme="majorHAnsi" w:hAnsiTheme="majorHAnsi" w:cstheme="majorHAnsi"/>
        </w:rPr>
      </w:pPr>
      <w:r w:rsidRPr="00A25DED">
        <w:rPr>
          <w:rFonts w:asciiTheme="majorHAnsi" w:hAnsiTheme="majorHAnsi" w:cstheme="majorHAnsi"/>
        </w:rPr>
        <w:t>Collaborate with key stakeholders to develop new, and update existing policies, procedures, and standards, required to support the project outcomes.</w:t>
      </w:r>
      <w:r w:rsidR="000A27DC" w:rsidRPr="00A25DED">
        <w:rPr>
          <w:rFonts w:asciiTheme="majorHAnsi" w:hAnsiTheme="majorHAnsi" w:cstheme="majorHAnsi"/>
        </w:rPr>
        <w:t xml:space="preserve"> Define and implement an ongoing security risk assessment program, which will define, identify, and classify critical information assets, assess threats and vulnerabilities regarding those assets and implement remediation plans where appropriate in certain security functions. Provide guidance of security risk assessments of third party relationships and associated corrective actions</w:t>
      </w:r>
    </w:p>
    <w:p w14:paraId="5948F178" w14:textId="77777777" w:rsidR="000A27DC" w:rsidRPr="00A25DED" w:rsidRDefault="000A27DC" w:rsidP="000A27DC">
      <w:pPr>
        <w:numPr>
          <w:ilvl w:val="0"/>
          <w:numId w:val="9"/>
        </w:numPr>
        <w:tabs>
          <w:tab w:val="right" w:pos="10800"/>
        </w:tabs>
        <w:suppressAutoHyphens/>
        <w:autoSpaceDN w:val="0"/>
        <w:spacing w:before="60" w:after="0" w:line="240" w:lineRule="auto"/>
        <w:contextualSpacing/>
        <w:jc w:val="both"/>
        <w:textAlignment w:val="baseline"/>
        <w:rPr>
          <w:rFonts w:asciiTheme="majorHAnsi" w:hAnsiTheme="majorHAnsi" w:cstheme="majorHAnsi"/>
        </w:rPr>
      </w:pPr>
      <w:r w:rsidRPr="00A25DED">
        <w:rPr>
          <w:rFonts w:asciiTheme="majorHAnsi" w:hAnsiTheme="majorHAnsi" w:cstheme="majorHAnsi"/>
        </w:rPr>
        <w:t>Assist in the information security incident response process and provide guidance to senior management related to incident escalation and resolution. Assist in the preventive monitoring of potential information security threats, investigation of alleged information security breaches and, if necessary, drive appropriate response to the breach</w:t>
      </w:r>
    </w:p>
    <w:p w14:paraId="4E76D823" w14:textId="4D236AD7" w:rsidR="000A27DC" w:rsidRPr="00A25DED" w:rsidRDefault="000A27DC" w:rsidP="00CF4A14">
      <w:pPr>
        <w:numPr>
          <w:ilvl w:val="0"/>
          <w:numId w:val="9"/>
        </w:numPr>
        <w:tabs>
          <w:tab w:val="right" w:pos="10800"/>
        </w:tabs>
        <w:suppressAutoHyphens/>
        <w:autoSpaceDN w:val="0"/>
        <w:spacing w:before="60" w:after="0" w:line="240" w:lineRule="auto"/>
        <w:contextualSpacing/>
        <w:jc w:val="both"/>
        <w:textAlignment w:val="baseline"/>
        <w:rPr>
          <w:rFonts w:asciiTheme="majorHAnsi" w:hAnsiTheme="majorHAnsi" w:cstheme="majorHAnsi"/>
        </w:rPr>
      </w:pPr>
      <w:r w:rsidRPr="00A25DED">
        <w:rPr>
          <w:rFonts w:asciiTheme="majorHAnsi" w:hAnsiTheme="majorHAnsi" w:cstheme="majorHAnsi"/>
        </w:rPr>
        <w:t>Collaborate with delivery teams to design, develop, and implement secure solutions</w:t>
      </w:r>
    </w:p>
    <w:p w14:paraId="486E65AE" w14:textId="77777777" w:rsidR="00934112" w:rsidRPr="000A27DC" w:rsidRDefault="00934112" w:rsidP="000A27DC">
      <w:pPr>
        <w:tabs>
          <w:tab w:val="right" w:pos="10800"/>
        </w:tabs>
        <w:suppressAutoHyphens/>
        <w:autoSpaceDN w:val="0"/>
        <w:spacing w:before="60" w:after="0" w:line="240" w:lineRule="auto"/>
        <w:ind w:left="720"/>
        <w:contextualSpacing/>
        <w:jc w:val="both"/>
        <w:textAlignment w:val="baseline"/>
      </w:pPr>
    </w:p>
    <w:p w14:paraId="4E3F99A1" w14:textId="77777777" w:rsidR="00934112" w:rsidRDefault="00934112" w:rsidP="00556E15">
      <w:pPr>
        <w:tabs>
          <w:tab w:val="right" w:pos="10800"/>
        </w:tabs>
        <w:suppressAutoHyphens/>
        <w:autoSpaceDN w:val="0"/>
        <w:spacing w:before="60" w:after="0" w:line="240" w:lineRule="auto"/>
        <w:jc w:val="both"/>
        <w:textAlignment w:val="baseline"/>
        <w:rPr>
          <w:rFonts w:ascii="Calibri Light" w:eastAsia="Times New Roman" w:hAnsi="Calibri Light" w:cs="Calibri"/>
          <w:b/>
          <w:kern w:val="3"/>
          <w:sz w:val="24"/>
          <w:szCs w:val="24"/>
        </w:rPr>
      </w:pPr>
    </w:p>
    <w:p w14:paraId="7AFD580D" w14:textId="002C5508" w:rsidR="00556E15" w:rsidRDefault="003C2C54" w:rsidP="00556E15">
      <w:pPr>
        <w:tabs>
          <w:tab w:val="right" w:pos="10800"/>
        </w:tabs>
        <w:suppressAutoHyphens/>
        <w:autoSpaceDN w:val="0"/>
        <w:spacing w:before="60" w:after="0" w:line="240" w:lineRule="auto"/>
        <w:jc w:val="both"/>
        <w:textAlignment w:val="baseline"/>
        <w:rPr>
          <w:rFonts w:ascii="Calibri Light" w:eastAsia="Times New Roman" w:hAnsi="Calibri Light" w:cs="Calibri"/>
          <w:b/>
          <w:kern w:val="3"/>
          <w:sz w:val="24"/>
          <w:szCs w:val="24"/>
        </w:rPr>
      </w:pPr>
      <w:r>
        <w:rPr>
          <w:rFonts w:ascii="Calibri Light" w:eastAsia="Times New Roman" w:hAnsi="Calibri Light" w:cs="Calibri"/>
          <w:b/>
          <w:kern w:val="3"/>
          <w:sz w:val="24"/>
          <w:szCs w:val="24"/>
        </w:rPr>
        <w:t>W.R. Berkley</w:t>
      </w:r>
      <w:r w:rsidR="00556E15" w:rsidRPr="00B22D4C">
        <w:t xml:space="preserve"> </w:t>
      </w:r>
      <w:r w:rsidR="00556E15">
        <w:t xml:space="preserve">                                                                                                                                     </w:t>
      </w:r>
      <w:r w:rsidR="00EC26EF">
        <w:t xml:space="preserve">                                </w:t>
      </w:r>
      <w:r w:rsidR="00556E15">
        <w:t xml:space="preserve"> </w:t>
      </w:r>
      <w:r w:rsidR="001648D7">
        <w:rPr>
          <w:rFonts w:ascii="Calibri Light" w:eastAsia="Times New Roman" w:hAnsi="Calibri Light" w:cs="Calibri"/>
          <w:kern w:val="3"/>
          <w:sz w:val="21"/>
          <w:szCs w:val="21"/>
        </w:rPr>
        <w:t>June</w:t>
      </w:r>
      <w:r w:rsidR="00EC26EF">
        <w:rPr>
          <w:rFonts w:ascii="Calibri Light" w:eastAsia="Times New Roman" w:hAnsi="Calibri Light" w:cs="Calibri"/>
          <w:kern w:val="3"/>
          <w:sz w:val="21"/>
          <w:szCs w:val="21"/>
        </w:rPr>
        <w:t xml:space="preserve"> 2022</w:t>
      </w:r>
      <w:r w:rsidR="0013398A">
        <w:rPr>
          <w:rFonts w:ascii="Calibri Light" w:eastAsia="Times New Roman" w:hAnsi="Calibri Light" w:cs="Calibri"/>
          <w:kern w:val="3"/>
          <w:sz w:val="21"/>
          <w:szCs w:val="21"/>
        </w:rPr>
        <w:t xml:space="preserve"> to </w:t>
      </w:r>
      <w:r w:rsidR="00934112">
        <w:rPr>
          <w:rFonts w:ascii="Calibri Light" w:eastAsia="Times New Roman" w:hAnsi="Calibri Light" w:cs="Calibri"/>
          <w:kern w:val="3"/>
          <w:sz w:val="21"/>
          <w:szCs w:val="21"/>
        </w:rPr>
        <w:t>August 2023</w:t>
      </w:r>
    </w:p>
    <w:p w14:paraId="641501ED" w14:textId="77777777" w:rsidR="00F04B73" w:rsidRDefault="00F04B73" w:rsidP="00F04B73">
      <w:pPr>
        <w:tabs>
          <w:tab w:val="right" w:pos="10800"/>
        </w:tabs>
        <w:suppressAutoHyphens/>
        <w:autoSpaceDN w:val="0"/>
        <w:spacing w:before="60" w:after="0" w:line="240" w:lineRule="auto"/>
        <w:jc w:val="both"/>
        <w:textAlignment w:val="baseline"/>
        <w:rPr>
          <w:b/>
        </w:rPr>
      </w:pPr>
      <w:r w:rsidRPr="00F04B73">
        <w:rPr>
          <w:b/>
        </w:rPr>
        <w:t xml:space="preserve">Information Security Architect </w:t>
      </w:r>
    </w:p>
    <w:p w14:paraId="25E1A67A" w14:textId="14F7DED5" w:rsidR="000B4F3A" w:rsidRPr="00F04B73" w:rsidRDefault="000B4F3A" w:rsidP="00F04B73">
      <w:pPr>
        <w:tabs>
          <w:tab w:val="right" w:pos="10800"/>
        </w:tabs>
        <w:suppressAutoHyphens/>
        <w:autoSpaceDN w:val="0"/>
        <w:spacing w:before="60" w:after="0" w:line="240" w:lineRule="auto"/>
        <w:jc w:val="both"/>
        <w:textAlignment w:val="baseline"/>
        <w:rPr>
          <w:b/>
        </w:rPr>
      </w:pPr>
      <w:r w:rsidRPr="00F04B73">
        <w:rPr>
          <w:rFonts w:asciiTheme="majorHAnsi" w:hAnsiTheme="majorHAnsi" w:cstheme="majorHAnsi"/>
          <w:color w:val="000000"/>
          <w:sz w:val="21"/>
          <w:szCs w:val="21"/>
          <w:bdr w:val="none" w:sz="0" w:space="0" w:color="auto" w:frame="1"/>
          <w:shd w:val="clear" w:color="auto" w:fill="FFFFFF"/>
        </w:rPr>
        <w:t>Coordinates the implementation of system security plans with agency personnel and outside vendors</w:t>
      </w:r>
      <w:r w:rsidR="007179B0" w:rsidRPr="00F04B73">
        <w:rPr>
          <w:rFonts w:asciiTheme="majorHAnsi" w:hAnsiTheme="majorHAnsi" w:cstheme="majorHAnsi"/>
          <w:color w:val="000000"/>
          <w:sz w:val="21"/>
          <w:szCs w:val="21"/>
          <w:bdr w:val="none" w:sz="0" w:space="0" w:color="auto" w:frame="1"/>
          <w:shd w:val="clear" w:color="auto" w:fill="FFFFFF"/>
        </w:rPr>
        <w:t>.</w:t>
      </w:r>
      <w:r w:rsidR="007179B0" w:rsidRPr="007179B0">
        <w:t xml:space="preserve"> </w:t>
      </w:r>
    </w:p>
    <w:p w14:paraId="6C065DFD" w14:textId="77777777" w:rsidR="00A25DED" w:rsidRDefault="00A25DED" w:rsidP="00A25DED">
      <w:pPr>
        <w:pStyle w:val="ListParagraph"/>
        <w:numPr>
          <w:ilvl w:val="0"/>
          <w:numId w:val="9"/>
        </w:numPr>
        <w:tabs>
          <w:tab w:val="right" w:pos="10800"/>
        </w:tabs>
        <w:suppressAutoHyphens/>
        <w:autoSpaceDN w:val="0"/>
        <w:spacing w:before="60" w:after="0" w:line="240" w:lineRule="auto"/>
        <w:jc w:val="both"/>
        <w:textAlignment w:val="baseline"/>
        <w:rPr>
          <w:rFonts w:asciiTheme="majorHAnsi" w:hAnsiTheme="majorHAnsi" w:cstheme="majorHAnsi"/>
          <w:color w:val="000000"/>
          <w:sz w:val="21"/>
          <w:szCs w:val="21"/>
          <w:bdr w:val="none" w:sz="0" w:space="0" w:color="auto" w:frame="1"/>
          <w:shd w:val="clear" w:color="auto" w:fill="FFFFFF"/>
        </w:rPr>
      </w:pPr>
      <w:r w:rsidRPr="00A25DED">
        <w:rPr>
          <w:rFonts w:asciiTheme="majorHAnsi" w:hAnsiTheme="majorHAnsi" w:cstheme="majorHAnsi"/>
          <w:color w:val="000000"/>
          <w:sz w:val="21"/>
          <w:szCs w:val="21"/>
          <w:bdr w:val="none" w:sz="0" w:space="0" w:color="auto" w:frame="1"/>
          <w:shd w:val="clear" w:color="auto" w:fill="FFFFFF"/>
        </w:rPr>
        <w:t>Define and implement an ongoing security risk assessment program, which will define, identify, and classify critical information assets, assess threats and vulnerabilities regarding those assets and implement remediation plans where appropriate in certain security functions. Provide guidance of security risk assessments of third party relationships and associated corrective actions</w:t>
      </w:r>
    </w:p>
    <w:p w14:paraId="50763993" w14:textId="6FCBFCE3" w:rsidR="00526978" w:rsidRPr="00526978" w:rsidRDefault="00526978" w:rsidP="00526978">
      <w:pPr>
        <w:pStyle w:val="ListParagraph"/>
        <w:numPr>
          <w:ilvl w:val="0"/>
          <w:numId w:val="9"/>
        </w:numPr>
        <w:rPr>
          <w:rFonts w:asciiTheme="majorHAnsi" w:hAnsiTheme="majorHAnsi" w:cstheme="majorHAnsi"/>
          <w:color w:val="000000"/>
          <w:sz w:val="21"/>
          <w:szCs w:val="21"/>
          <w:bdr w:val="none" w:sz="0" w:space="0" w:color="auto" w:frame="1"/>
          <w:shd w:val="clear" w:color="auto" w:fill="FFFFFF"/>
        </w:rPr>
      </w:pPr>
      <w:r w:rsidRPr="00526978">
        <w:rPr>
          <w:rFonts w:asciiTheme="majorHAnsi" w:hAnsiTheme="majorHAnsi" w:cstheme="majorHAnsi"/>
          <w:color w:val="000000"/>
          <w:sz w:val="21"/>
          <w:szCs w:val="21"/>
          <w:bdr w:val="none" w:sz="0" w:space="0" w:color="auto" w:frame="1"/>
          <w:shd w:val="clear" w:color="auto" w:fill="FFFFFF"/>
        </w:rPr>
        <w:t xml:space="preserve">Act as the lead architect, making critical decisions around </w:t>
      </w:r>
      <w:proofErr w:type="spellStart"/>
      <w:r w:rsidRPr="00526978">
        <w:rPr>
          <w:rFonts w:asciiTheme="majorHAnsi" w:hAnsiTheme="majorHAnsi" w:cstheme="majorHAnsi"/>
          <w:color w:val="000000"/>
          <w:sz w:val="21"/>
          <w:szCs w:val="21"/>
          <w:bdr w:val="none" w:sz="0" w:space="0" w:color="auto" w:frame="1"/>
          <w:shd w:val="clear" w:color="auto" w:fill="FFFFFF"/>
        </w:rPr>
        <w:t>ServiceNow</w:t>
      </w:r>
      <w:proofErr w:type="spellEnd"/>
      <w:r w:rsidRPr="00526978">
        <w:rPr>
          <w:rFonts w:asciiTheme="majorHAnsi" w:hAnsiTheme="majorHAnsi" w:cstheme="majorHAnsi"/>
          <w:color w:val="000000"/>
          <w:sz w:val="21"/>
          <w:szCs w:val="21"/>
          <w:bdr w:val="none" w:sz="0" w:space="0" w:color="auto" w:frame="1"/>
          <w:shd w:val="clear" w:color="auto" w:fill="FFFFFF"/>
        </w:rPr>
        <w:t xml:space="preserve"> IRM modules and integrations.</w:t>
      </w:r>
    </w:p>
    <w:p w14:paraId="525B55BF" w14:textId="77777777" w:rsidR="002C248A" w:rsidRPr="002C248A" w:rsidRDefault="002C248A" w:rsidP="002C248A">
      <w:pPr>
        <w:pStyle w:val="ListParagraph"/>
        <w:numPr>
          <w:ilvl w:val="0"/>
          <w:numId w:val="9"/>
        </w:numPr>
        <w:tabs>
          <w:tab w:val="right" w:pos="10800"/>
        </w:tabs>
        <w:suppressAutoHyphens/>
        <w:autoSpaceDN w:val="0"/>
        <w:spacing w:before="60" w:after="0" w:line="240" w:lineRule="auto"/>
        <w:jc w:val="both"/>
        <w:textAlignment w:val="baseline"/>
        <w:rPr>
          <w:rFonts w:asciiTheme="majorHAnsi" w:hAnsiTheme="majorHAnsi" w:cstheme="majorHAnsi"/>
          <w:color w:val="000000"/>
          <w:sz w:val="21"/>
          <w:szCs w:val="21"/>
          <w:bdr w:val="none" w:sz="0" w:space="0" w:color="auto" w:frame="1"/>
          <w:shd w:val="clear" w:color="auto" w:fill="FFFFFF"/>
        </w:rPr>
      </w:pPr>
      <w:r w:rsidRPr="002C248A">
        <w:rPr>
          <w:rFonts w:asciiTheme="majorHAnsi" w:hAnsiTheme="majorHAnsi" w:cstheme="majorHAnsi"/>
          <w:color w:val="000000"/>
          <w:sz w:val="21"/>
          <w:szCs w:val="21"/>
          <w:bdr w:val="none" w:sz="0" w:space="0" w:color="auto" w:frame="1"/>
          <w:shd w:val="clear" w:color="auto" w:fill="FFFFFF"/>
        </w:rPr>
        <w:t>Develop and maintain metrics to track adoption rates and regularly assess and enhance security controls, conducting assessments and evaluations to ensure effectiveness and compliance with established standards.</w:t>
      </w:r>
    </w:p>
    <w:p w14:paraId="2D01A4DF" w14:textId="77777777" w:rsidR="007906CA" w:rsidRPr="007906CA" w:rsidRDefault="007906CA" w:rsidP="007906CA">
      <w:pPr>
        <w:pStyle w:val="ListParagraph"/>
        <w:numPr>
          <w:ilvl w:val="0"/>
          <w:numId w:val="9"/>
        </w:numPr>
        <w:tabs>
          <w:tab w:val="right" w:pos="10800"/>
        </w:tabs>
        <w:suppressAutoHyphens/>
        <w:autoSpaceDN w:val="0"/>
        <w:spacing w:before="60" w:after="0" w:line="240" w:lineRule="auto"/>
        <w:jc w:val="both"/>
        <w:textAlignment w:val="baseline"/>
        <w:rPr>
          <w:rFonts w:asciiTheme="majorHAnsi" w:hAnsiTheme="majorHAnsi" w:cstheme="majorHAnsi"/>
          <w:color w:val="000000"/>
          <w:sz w:val="21"/>
          <w:szCs w:val="21"/>
          <w:bdr w:val="none" w:sz="0" w:space="0" w:color="auto" w:frame="1"/>
          <w:shd w:val="clear" w:color="auto" w:fill="FFFFFF"/>
        </w:rPr>
      </w:pPr>
      <w:r w:rsidRPr="007906CA">
        <w:rPr>
          <w:rFonts w:asciiTheme="majorHAnsi" w:hAnsiTheme="majorHAnsi" w:cstheme="majorHAnsi"/>
          <w:color w:val="000000"/>
          <w:sz w:val="21"/>
          <w:szCs w:val="21"/>
          <w:bdr w:val="none" w:sz="0" w:space="0" w:color="auto" w:frame="1"/>
          <w:shd w:val="clear" w:color="auto" w:fill="FFFFFF"/>
        </w:rPr>
        <w:t>Provides Technology risk expertise while working with Technology teams, and other risk partners (e.g., Independent Risk Management, Compliance, Audit).</w:t>
      </w:r>
    </w:p>
    <w:p w14:paraId="6876F0A1" w14:textId="77777777" w:rsidR="0099613C" w:rsidRPr="0099613C" w:rsidRDefault="0099613C" w:rsidP="0099613C">
      <w:pPr>
        <w:pStyle w:val="ListParagraph"/>
        <w:numPr>
          <w:ilvl w:val="0"/>
          <w:numId w:val="9"/>
        </w:numPr>
        <w:tabs>
          <w:tab w:val="right" w:pos="10800"/>
        </w:tabs>
        <w:suppressAutoHyphens/>
        <w:autoSpaceDN w:val="0"/>
        <w:spacing w:before="60" w:after="0" w:line="240" w:lineRule="auto"/>
        <w:jc w:val="both"/>
        <w:textAlignment w:val="baseline"/>
        <w:rPr>
          <w:rFonts w:asciiTheme="majorHAnsi" w:hAnsiTheme="majorHAnsi" w:cstheme="majorHAnsi"/>
          <w:color w:val="000000"/>
          <w:sz w:val="21"/>
          <w:szCs w:val="21"/>
          <w:bdr w:val="none" w:sz="0" w:space="0" w:color="auto" w:frame="1"/>
          <w:shd w:val="clear" w:color="auto" w:fill="FFFFFF"/>
        </w:rPr>
      </w:pPr>
      <w:r w:rsidRPr="0099613C">
        <w:rPr>
          <w:rFonts w:asciiTheme="majorHAnsi" w:hAnsiTheme="majorHAnsi" w:cstheme="majorHAnsi"/>
          <w:color w:val="000000"/>
          <w:sz w:val="21"/>
          <w:szCs w:val="21"/>
          <w:bdr w:val="none" w:sz="0" w:space="0" w:color="auto" w:frame="1"/>
          <w:shd w:val="clear" w:color="auto" w:fill="FFFFFF"/>
        </w:rPr>
        <w:t>Develop User Acceptance Test plans</w:t>
      </w:r>
    </w:p>
    <w:p w14:paraId="35FA2F20" w14:textId="77777777" w:rsidR="0099613C" w:rsidRPr="0099613C" w:rsidRDefault="0099613C" w:rsidP="0099613C">
      <w:pPr>
        <w:pStyle w:val="ListParagraph"/>
        <w:numPr>
          <w:ilvl w:val="0"/>
          <w:numId w:val="9"/>
        </w:numPr>
        <w:tabs>
          <w:tab w:val="right" w:pos="10800"/>
        </w:tabs>
        <w:suppressAutoHyphens/>
        <w:autoSpaceDN w:val="0"/>
        <w:spacing w:before="60" w:after="0" w:line="240" w:lineRule="auto"/>
        <w:jc w:val="both"/>
        <w:textAlignment w:val="baseline"/>
        <w:rPr>
          <w:rFonts w:asciiTheme="majorHAnsi" w:hAnsiTheme="majorHAnsi" w:cstheme="majorHAnsi"/>
          <w:color w:val="000000"/>
          <w:sz w:val="21"/>
          <w:szCs w:val="21"/>
          <w:bdr w:val="none" w:sz="0" w:space="0" w:color="auto" w:frame="1"/>
          <w:shd w:val="clear" w:color="auto" w:fill="FFFFFF"/>
        </w:rPr>
      </w:pPr>
      <w:r w:rsidRPr="0099613C">
        <w:rPr>
          <w:rFonts w:asciiTheme="majorHAnsi" w:hAnsiTheme="majorHAnsi" w:cstheme="majorHAnsi"/>
          <w:color w:val="000000"/>
          <w:sz w:val="21"/>
          <w:szCs w:val="21"/>
          <w:bdr w:val="none" w:sz="0" w:space="0" w:color="auto" w:frame="1"/>
          <w:shd w:val="clear" w:color="auto" w:fill="FFFFFF"/>
        </w:rPr>
        <w:t>Develop Unit Test Plans</w:t>
      </w:r>
    </w:p>
    <w:p w14:paraId="59EEA1E9" w14:textId="6FDC7C75" w:rsidR="0099613C" w:rsidRPr="0099613C" w:rsidRDefault="0099613C" w:rsidP="0099613C">
      <w:pPr>
        <w:pStyle w:val="ListParagraph"/>
        <w:numPr>
          <w:ilvl w:val="0"/>
          <w:numId w:val="9"/>
        </w:numPr>
        <w:tabs>
          <w:tab w:val="right" w:pos="10800"/>
        </w:tabs>
        <w:suppressAutoHyphens/>
        <w:autoSpaceDN w:val="0"/>
        <w:spacing w:before="60" w:after="0" w:line="240" w:lineRule="auto"/>
        <w:jc w:val="both"/>
        <w:textAlignment w:val="baseline"/>
        <w:rPr>
          <w:rFonts w:asciiTheme="majorHAnsi" w:hAnsiTheme="majorHAnsi" w:cstheme="majorHAnsi"/>
          <w:color w:val="000000"/>
          <w:sz w:val="21"/>
          <w:szCs w:val="21"/>
          <w:bdr w:val="none" w:sz="0" w:space="0" w:color="auto" w:frame="1"/>
          <w:shd w:val="clear" w:color="auto" w:fill="FFFFFF"/>
        </w:rPr>
      </w:pPr>
      <w:r>
        <w:rPr>
          <w:rFonts w:asciiTheme="majorHAnsi" w:hAnsiTheme="majorHAnsi" w:cstheme="majorHAnsi"/>
          <w:color w:val="000000"/>
          <w:sz w:val="21"/>
          <w:szCs w:val="21"/>
          <w:bdr w:val="none" w:sz="0" w:space="0" w:color="auto" w:frame="1"/>
          <w:shd w:val="clear" w:color="auto" w:fill="FFFFFF"/>
        </w:rPr>
        <w:lastRenderedPageBreak/>
        <w:t>Assist in d</w:t>
      </w:r>
      <w:r w:rsidRPr="0099613C">
        <w:rPr>
          <w:rFonts w:asciiTheme="majorHAnsi" w:hAnsiTheme="majorHAnsi" w:cstheme="majorHAnsi"/>
          <w:color w:val="000000"/>
          <w:sz w:val="21"/>
          <w:szCs w:val="21"/>
          <w:bdr w:val="none" w:sz="0" w:space="0" w:color="auto" w:frame="1"/>
          <w:shd w:val="clear" w:color="auto" w:fill="FFFFFF"/>
        </w:rPr>
        <w:t>evelop End-to-End Quality Assurance plan</w:t>
      </w:r>
    </w:p>
    <w:p w14:paraId="783865E6" w14:textId="19500129" w:rsidR="0099613C" w:rsidRDefault="0099613C" w:rsidP="0099613C">
      <w:pPr>
        <w:pStyle w:val="ListParagraph"/>
        <w:numPr>
          <w:ilvl w:val="0"/>
          <w:numId w:val="9"/>
        </w:numPr>
        <w:tabs>
          <w:tab w:val="right" w:pos="10800"/>
        </w:tabs>
        <w:suppressAutoHyphens/>
        <w:autoSpaceDN w:val="0"/>
        <w:spacing w:before="60" w:after="0" w:line="240" w:lineRule="auto"/>
        <w:jc w:val="both"/>
        <w:textAlignment w:val="baseline"/>
        <w:rPr>
          <w:rFonts w:asciiTheme="majorHAnsi" w:hAnsiTheme="majorHAnsi" w:cstheme="majorHAnsi"/>
          <w:color w:val="000000"/>
          <w:sz w:val="21"/>
          <w:szCs w:val="21"/>
          <w:bdr w:val="none" w:sz="0" w:space="0" w:color="auto" w:frame="1"/>
          <w:shd w:val="clear" w:color="auto" w:fill="FFFFFF"/>
        </w:rPr>
      </w:pPr>
      <w:r>
        <w:rPr>
          <w:rFonts w:asciiTheme="majorHAnsi" w:hAnsiTheme="majorHAnsi" w:cstheme="majorHAnsi"/>
          <w:color w:val="000000"/>
          <w:sz w:val="21"/>
          <w:szCs w:val="21"/>
          <w:bdr w:val="none" w:sz="0" w:space="0" w:color="auto" w:frame="1"/>
          <w:shd w:val="clear" w:color="auto" w:fill="FFFFFF"/>
        </w:rPr>
        <w:t>Conduct regression test after each deployment</w:t>
      </w:r>
    </w:p>
    <w:p w14:paraId="27C4BD26" w14:textId="77777777" w:rsidR="0099613C" w:rsidRDefault="0099613C" w:rsidP="0099613C">
      <w:pPr>
        <w:pStyle w:val="ListParagraph"/>
        <w:numPr>
          <w:ilvl w:val="0"/>
          <w:numId w:val="9"/>
        </w:numPr>
        <w:rPr>
          <w:rFonts w:asciiTheme="majorHAnsi" w:hAnsiTheme="majorHAnsi" w:cstheme="majorHAnsi"/>
          <w:color w:val="000000"/>
          <w:sz w:val="21"/>
          <w:szCs w:val="21"/>
          <w:bdr w:val="none" w:sz="0" w:space="0" w:color="auto" w:frame="1"/>
          <w:shd w:val="clear" w:color="auto" w:fill="FFFFFF"/>
        </w:rPr>
      </w:pPr>
      <w:r w:rsidRPr="0099613C">
        <w:rPr>
          <w:rFonts w:asciiTheme="majorHAnsi" w:hAnsiTheme="majorHAnsi" w:cstheme="majorHAnsi"/>
          <w:color w:val="000000"/>
          <w:sz w:val="21"/>
          <w:szCs w:val="21"/>
          <w:bdr w:val="none" w:sz="0" w:space="0" w:color="auto" w:frame="1"/>
          <w:shd w:val="clear" w:color="auto" w:fill="FFFFFF"/>
        </w:rPr>
        <w:t xml:space="preserve">As an admin Salesforce, I was responsible for managing and customizing Salesforce to meet your organization’s needs. This includes user management, data management, reporting.       </w:t>
      </w:r>
    </w:p>
    <w:p w14:paraId="06791C23" w14:textId="6C9E0E87" w:rsidR="00526978" w:rsidRPr="00526978" w:rsidRDefault="00526978" w:rsidP="00526978">
      <w:pPr>
        <w:pStyle w:val="ListParagraph"/>
        <w:numPr>
          <w:ilvl w:val="0"/>
          <w:numId w:val="9"/>
        </w:numPr>
        <w:rPr>
          <w:rFonts w:asciiTheme="majorHAnsi" w:hAnsiTheme="majorHAnsi" w:cstheme="majorHAnsi"/>
          <w:color w:val="000000"/>
          <w:sz w:val="21"/>
          <w:szCs w:val="21"/>
          <w:bdr w:val="none" w:sz="0" w:space="0" w:color="auto" w:frame="1"/>
          <w:shd w:val="clear" w:color="auto" w:fill="FFFFFF"/>
        </w:rPr>
      </w:pPr>
      <w:r w:rsidRPr="00526978">
        <w:rPr>
          <w:rFonts w:asciiTheme="majorHAnsi" w:hAnsiTheme="majorHAnsi" w:cstheme="majorHAnsi"/>
          <w:color w:val="000000"/>
          <w:sz w:val="21"/>
          <w:szCs w:val="21"/>
          <w:bdr w:val="none" w:sz="0" w:space="0" w:color="auto" w:frame="1"/>
          <w:shd w:val="clear" w:color="auto" w:fill="FFFFFF"/>
        </w:rPr>
        <w:t xml:space="preserve">Lead the design and implementation of Risk Management (IRM) solutions on the </w:t>
      </w:r>
      <w:proofErr w:type="spellStart"/>
      <w:r w:rsidRPr="00526978">
        <w:rPr>
          <w:rFonts w:asciiTheme="majorHAnsi" w:hAnsiTheme="majorHAnsi" w:cstheme="majorHAnsi"/>
          <w:color w:val="000000"/>
          <w:sz w:val="21"/>
          <w:szCs w:val="21"/>
          <w:bdr w:val="none" w:sz="0" w:space="0" w:color="auto" w:frame="1"/>
          <w:shd w:val="clear" w:color="auto" w:fill="FFFFFF"/>
        </w:rPr>
        <w:t>ServiceNow</w:t>
      </w:r>
      <w:proofErr w:type="spellEnd"/>
      <w:r w:rsidRPr="00526978">
        <w:rPr>
          <w:rFonts w:asciiTheme="majorHAnsi" w:hAnsiTheme="majorHAnsi" w:cstheme="majorHAnsi"/>
          <w:color w:val="000000"/>
          <w:sz w:val="21"/>
          <w:szCs w:val="21"/>
          <w:bdr w:val="none" w:sz="0" w:space="0" w:color="auto" w:frame="1"/>
          <w:shd w:val="clear" w:color="auto" w:fill="FFFFFF"/>
        </w:rPr>
        <w:t xml:space="preserve"> platform.</w:t>
      </w:r>
    </w:p>
    <w:p w14:paraId="0C2EDB69" w14:textId="6E81D825" w:rsidR="009E0BBF" w:rsidRDefault="009E0BBF" w:rsidP="009E0BBF">
      <w:pPr>
        <w:pStyle w:val="ListParagraph"/>
        <w:numPr>
          <w:ilvl w:val="0"/>
          <w:numId w:val="9"/>
        </w:numPr>
        <w:tabs>
          <w:tab w:val="right" w:pos="10800"/>
        </w:tabs>
        <w:suppressAutoHyphens/>
        <w:autoSpaceDN w:val="0"/>
        <w:spacing w:before="60" w:after="0" w:line="240" w:lineRule="auto"/>
        <w:jc w:val="both"/>
        <w:textAlignment w:val="baseline"/>
        <w:rPr>
          <w:rFonts w:asciiTheme="majorHAnsi" w:hAnsiTheme="majorHAnsi" w:cstheme="majorHAnsi"/>
          <w:color w:val="000000"/>
          <w:sz w:val="21"/>
          <w:szCs w:val="21"/>
          <w:bdr w:val="none" w:sz="0" w:space="0" w:color="auto" w:frame="1"/>
          <w:shd w:val="clear" w:color="auto" w:fill="FFFFFF"/>
        </w:rPr>
      </w:pPr>
      <w:r w:rsidRPr="009E0BBF">
        <w:rPr>
          <w:rFonts w:asciiTheme="majorHAnsi" w:hAnsiTheme="majorHAnsi" w:cstheme="majorHAnsi"/>
          <w:color w:val="000000"/>
          <w:sz w:val="21"/>
          <w:szCs w:val="21"/>
          <w:bdr w:val="none" w:sz="0" w:space="0" w:color="auto" w:frame="1"/>
          <w:shd w:val="clear" w:color="auto" w:fill="FFFFFF"/>
        </w:rPr>
        <w:t>Lead Security Reviews for Production Deployment - Oversee security reviews and authorizations to ensure systems meet security controls, risk management requirements, and compliance with regulatory standards.</w:t>
      </w:r>
    </w:p>
    <w:p w14:paraId="288C52DF" w14:textId="77777777" w:rsidR="009E0BBF" w:rsidRPr="009E0BBF" w:rsidRDefault="009E0BBF" w:rsidP="009E0BBF">
      <w:pPr>
        <w:pStyle w:val="ListParagraph"/>
        <w:numPr>
          <w:ilvl w:val="0"/>
          <w:numId w:val="9"/>
        </w:numPr>
        <w:tabs>
          <w:tab w:val="right" w:pos="10800"/>
        </w:tabs>
        <w:suppressAutoHyphens/>
        <w:autoSpaceDN w:val="0"/>
        <w:spacing w:before="60" w:after="0" w:line="240" w:lineRule="auto"/>
        <w:jc w:val="both"/>
        <w:textAlignment w:val="baseline"/>
        <w:rPr>
          <w:rFonts w:asciiTheme="majorHAnsi" w:hAnsiTheme="majorHAnsi" w:cstheme="majorHAnsi"/>
          <w:color w:val="000000"/>
          <w:sz w:val="21"/>
          <w:szCs w:val="21"/>
          <w:bdr w:val="none" w:sz="0" w:space="0" w:color="auto" w:frame="1"/>
          <w:shd w:val="clear" w:color="auto" w:fill="FFFFFF"/>
        </w:rPr>
      </w:pPr>
      <w:r w:rsidRPr="009E0BBF">
        <w:rPr>
          <w:rFonts w:asciiTheme="majorHAnsi" w:hAnsiTheme="majorHAnsi" w:cstheme="majorHAnsi"/>
          <w:color w:val="000000"/>
          <w:sz w:val="21"/>
          <w:szCs w:val="21"/>
          <w:bdr w:val="none" w:sz="0" w:space="0" w:color="auto" w:frame="1"/>
          <w:shd w:val="clear" w:color="auto" w:fill="FFFFFF"/>
        </w:rPr>
        <w:t>Lead Governance Frameworks: Leverage expertise in governance, compliance, and strategic policy-making to enhance the organization's security frameworks, including certification and accreditation processes.</w:t>
      </w:r>
    </w:p>
    <w:p w14:paraId="2A53FB39" w14:textId="5B165AEA" w:rsidR="009E0BBF" w:rsidRPr="009E0BBF" w:rsidRDefault="009E0BBF" w:rsidP="009E0BBF">
      <w:pPr>
        <w:pStyle w:val="ListParagraph"/>
        <w:numPr>
          <w:ilvl w:val="0"/>
          <w:numId w:val="9"/>
        </w:numPr>
        <w:tabs>
          <w:tab w:val="right" w:pos="10800"/>
        </w:tabs>
        <w:suppressAutoHyphens/>
        <w:autoSpaceDN w:val="0"/>
        <w:spacing w:before="60" w:after="0" w:line="240" w:lineRule="auto"/>
        <w:jc w:val="both"/>
        <w:textAlignment w:val="baseline"/>
        <w:rPr>
          <w:rFonts w:asciiTheme="majorHAnsi" w:hAnsiTheme="majorHAnsi" w:cstheme="majorHAnsi"/>
          <w:color w:val="000000"/>
          <w:sz w:val="21"/>
          <w:szCs w:val="21"/>
          <w:bdr w:val="none" w:sz="0" w:space="0" w:color="auto" w:frame="1"/>
          <w:shd w:val="clear" w:color="auto" w:fill="FFFFFF"/>
        </w:rPr>
      </w:pPr>
      <w:r w:rsidRPr="009E0BBF">
        <w:rPr>
          <w:rFonts w:asciiTheme="majorHAnsi" w:hAnsiTheme="majorHAnsi" w:cstheme="majorHAnsi"/>
          <w:color w:val="000000"/>
          <w:sz w:val="21"/>
          <w:szCs w:val="21"/>
          <w:bdr w:val="none" w:sz="0" w:space="0" w:color="auto" w:frame="1"/>
          <w:shd w:val="clear" w:color="auto" w:fill="FFFFFF"/>
        </w:rPr>
        <w:t>Provide regular updates to senior leadership on system security, risk posture, and release status, ensuring informed decision-making.</w:t>
      </w:r>
    </w:p>
    <w:p w14:paraId="72D974BF" w14:textId="2746B840" w:rsidR="009E0BBF" w:rsidRPr="009E0BBF" w:rsidRDefault="009E0BBF" w:rsidP="009E0BBF">
      <w:pPr>
        <w:pStyle w:val="ListParagraph"/>
        <w:numPr>
          <w:ilvl w:val="0"/>
          <w:numId w:val="9"/>
        </w:numPr>
        <w:tabs>
          <w:tab w:val="right" w:pos="10800"/>
        </w:tabs>
        <w:suppressAutoHyphens/>
        <w:autoSpaceDN w:val="0"/>
        <w:spacing w:before="60" w:after="0" w:line="240" w:lineRule="auto"/>
        <w:jc w:val="both"/>
        <w:textAlignment w:val="baseline"/>
        <w:rPr>
          <w:rFonts w:asciiTheme="majorHAnsi" w:hAnsiTheme="majorHAnsi" w:cstheme="majorHAnsi"/>
          <w:color w:val="000000"/>
          <w:sz w:val="21"/>
          <w:szCs w:val="21"/>
          <w:bdr w:val="none" w:sz="0" w:space="0" w:color="auto" w:frame="1"/>
          <w:shd w:val="clear" w:color="auto" w:fill="FFFFFF"/>
        </w:rPr>
      </w:pPr>
      <w:r w:rsidRPr="009E0BBF">
        <w:rPr>
          <w:rFonts w:asciiTheme="majorHAnsi" w:hAnsiTheme="majorHAnsi" w:cstheme="majorHAnsi"/>
          <w:color w:val="000000"/>
          <w:sz w:val="21"/>
          <w:szCs w:val="21"/>
          <w:bdr w:val="none" w:sz="0" w:space="0" w:color="auto" w:frame="1"/>
          <w:shd w:val="clear" w:color="auto" w:fill="FFFFFF"/>
        </w:rPr>
        <w:t>Continuously assess and refine security authorization and release management processes to ensure scalability, efficiency, and responsiveness to evolving security threats.</w:t>
      </w:r>
    </w:p>
    <w:p w14:paraId="2D494AA7" w14:textId="29711F62" w:rsidR="0099613C" w:rsidRDefault="009E0BBF" w:rsidP="009E0BBF">
      <w:pPr>
        <w:pStyle w:val="ListParagraph"/>
        <w:numPr>
          <w:ilvl w:val="0"/>
          <w:numId w:val="9"/>
        </w:numPr>
        <w:tabs>
          <w:tab w:val="right" w:pos="10800"/>
        </w:tabs>
        <w:suppressAutoHyphens/>
        <w:autoSpaceDN w:val="0"/>
        <w:spacing w:before="60" w:after="0" w:line="240" w:lineRule="auto"/>
        <w:jc w:val="both"/>
        <w:textAlignment w:val="baseline"/>
        <w:rPr>
          <w:rFonts w:asciiTheme="majorHAnsi" w:hAnsiTheme="majorHAnsi" w:cstheme="majorHAnsi"/>
          <w:color w:val="000000"/>
          <w:sz w:val="21"/>
          <w:szCs w:val="21"/>
          <w:bdr w:val="none" w:sz="0" w:space="0" w:color="auto" w:frame="1"/>
          <w:shd w:val="clear" w:color="auto" w:fill="FFFFFF"/>
        </w:rPr>
      </w:pPr>
      <w:r w:rsidRPr="009E0BBF">
        <w:rPr>
          <w:rFonts w:asciiTheme="majorHAnsi" w:hAnsiTheme="majorHAnsi" w:cstheme="majorHAnsi"/>
          <w:color w:val="000000"/>
          <w:sz w:val="21"/>
          <w:szCs w:val="21"/>
          <w:bdr w:val="none" w:sz="0" w:space="0" w:color="auto" w:frame="1"/>
          <w:shd w:val="clear" w:color="auto" w:fill="FFFFFF"/>
        </w:rPr>
        <w:t>Proactively identify gaps in security controls, processes, and documentation. Develop and implement solutions to improve the efficiency and effectiveness of the security authorization process.</w:t>
      </w:r>
    </w:p>
    <w:p w14:paraId="7B71BC37" w14:textId="697CEA60" w:rsidR="0099613C" w:rsidRPr="0099613C" w:rsidRDefault="0099613C" w:rsidP="0099613C">
      <w:pPr>
        <w:pStyle w:val="ListParagraph"/>
        <w:numPr>
          <w:ilvl w:val="0"/>
          <w:numId w:val="9"/>
        </w:numPr>
        <w:tabs>
          <w:tab w:val="right" w:pos="10800"/>
        </w:tabs>
        <w:suppressAutoHyphens/>
        <w:autoSpaceDN w:val="0"/>
        <w:spacing w:before="60" w:after="0" w:line="240" w:lineRule="auto"/>
        <w:jc w:val="both"/>
        <w:textAlignment w:val="baseline"/>
        <w:rPr>
          <w:rFonts w:asciiTheme="majorHAnsi" w:hAnsiTheme="majorHAnsi" w:cstheme="majorHAnsi"/>
          <w:color w:val="000000"/>
          <w:sz w:val="21"/>
          <w:szCs w:val="21"/>
          <w:bdr w:val="none" w:sz="0" w:space="0" w:color="auto" w:frame="1"/>
          <w:shd w:val="clear" w:color="auto" w:fill="FFFFFF"/>
        </w:rPr>
      </w:pPr>
      <w:r w:rsidRPr="0099613C">
        <w:rPr>
          <w:rFonts w:asciiTheme="majorHAnsi" w:hAnsiTheme="majorHAnsi" w:cstheme="majorHAnsi"/>
          <w:color w:val="000000"/>
          <w:sz w:val="21"/>
          <w:szCs w:val="21"/>
          <w:bdr w:val="none" w:sz="0" w:space="0" w:color="auto" w:frame="1"/>
          <w:shd w:val="clear" w:color="auto" w:fill="FFFFFF"/>
        </w:rPr>
        <w:t>Lead the implementation and delivery of Third-Party Compliance initiatives.</w:t>
      </w:r>
    </w:p>
    <w:p w14:paraId="554E80E4" w14:textId="77777777" w:rsidR="0099613C" w:rsidRPr="0099613C" w:rsidRDefault="0099613C" w:rsidP="0099613C">
      <w:pPr>
        <w:pStyle w:val="ListParagraph"/>
        <w:numPr>
          <w:ilvl w:val="0"/>
          <w:numId w:val="9"/>
        </w:numPr>
        <w:tabs>
          <w:tab w:val="right" w:pos="10800"/>
        </w:tabs>
        <w:suppressAutoHyphens/>
        <w:autoSpaceDN w:val="0"/>
        <w:spacing w:before="60" w:after="0" w:line="240" w:lineRule="auto"/>
        <w:jc w:val="both"/>
        <w:textAlignment w:val="baseline"/>
        <w:rPr>
          <w:rFonts w:asciiTheme="majorHAnsi" w:hAnsiTheme="majorHAnsi" w:cstheme="majorHAnsi"/>
          <w:color w:val="000000"/>
          <w:sz w:val="21"/>
          <w:szCs w:val="21"/>
          <w:bdr w:val="none" w:sz="0" w:space="0" w:color="auto" w:frame="1"/>
          <w:shd w:val="clear" w:color="auto" w:fill="FFFFFF"/>
        </w:rPr>
      </w:pPr>
      <w:r w:rsidRPr="0099613C">
        <w:rPr>
          <w:rFonts w:asciiTheme="majorHAnsi" w:hAnsiTheme="majorHAnsi" w:cstheme="majorHAnsi"/>
          <w:color w:val="000000"/>
          <w:sz w:val="21"/>
          <w:szCs w:val="21"/>
          <w:bdr w:val="none" w:sz="0" w:space="0" w:color="auto" w:frame="1"/>
          <w:shd w:val="clear" w:color="auto" w:fill="FFFFFF"/>
        </w:rPr>
        <w:t>Configure and write code using native language provided by the vendor platform. This is a critical requirement.</w:t>
      </w:r>
    </w:p>
    <w:p w14:paraId="3FB38EDC" w14:textId="7D9EDC97" w:rsidR="0099613C" w:rsidRPr="0099613C" w:rsidRDefault="0099613C" w:rsidP="0099613C">
      <w:pPr>
        <w:pStyle w:val="ListParagraph"/>
        <w:numPr>
          <w:ilvl w:val="0"/>
          <w:numId w:val="9"/>
        </w:numPr>
        <w:tabs>
          <w:tab w:val="right" w:pos="10800"/>
        </w:tabs>
        <w:suppressAutoHyphens/>
        <w:autoSpaceDN w:val="0"/>
        <w:spacing w:before="60" w:after="0" w:line="240" w:lineRule="auto"/>
        <w:jc w:val="both"/>
        <w:textAlignment w:val="baseline"/>
        <w:rPr>
          <w:rFonts w:asciiTheme="majorHAnsi" w:hAnsiTheme="majorHAnsi" w:cstheme="majorHAnsi"/>
          <w:color w:val="000000"/>
          <w:sz w:val="21"/>
          <w:szCs w:val="21"/>
          <w:bdr w:val="none" w:sz="0" w:space="0" w:color="auto" w:frame="1"/>
          <w:shd w:val="clear" w:color="auto" w:fill="FFFFFF"/>
        </w:rPr>
      </w:pPr>
      <w:r w:rsidRPr="0099613C">
        <w:rPr>
          <w:rFonts w:asciiTheme="majorHAnsi" w:hAnsiTheme="majorHAnsi" w:cstheme="majorHAnsi"/>
          <w:color w:val="000000"/>
          <w:sz w:val="21"/>
          <w:szCs w:val="21"/>
          <w:bdr w:val="none" w:sz="0" w:space="0" w:color="auto" w:frame="1"/>
          <w:shd w:val="clear" w:color="auto" w:fill="FFFFFF"/>
        </w:rPr>
        <w:t>Design and develop process workflows and reports using Third Party vendor</w:t>
      </w:r>
      <w:r>
        <w:rPr>
          <w:rFonts w:asciiTheme="majorHAnsi" w:hAnsiTheme="majorHAnsi" w:cstheme="majorHAnsi"/>
          <w:color w:val="000000"/>
          <w:sz w:val="21"/>
          <w:szCs w:val="21"/>
          <w:bdr w:val="none" w:sz="0" w:space="0" w:color="auto" w:frame="1"/>
          <w:shd w:val="clear" w:color="auto" w:fill="FFFFFF"/>
        </w:rPr>
        <w:t xml:space="preserve"> MetricStream</w:t>
      </w:r>
      <w:r w:rsidRPr="0099613C">
        <w:rPr>
          <w:rFonts w:asciiTheme="majorHAnsi" w:hAnsiTheme="majorHAnsi" w:cstheme="majorHAnsi"/>
          <w:color w:val="000000"/>
          <w:sz w:val="21"/>
          <w:szCs w:val="21"/>
          <w:bdr w:val="none" w:sz="0" w:space="0" w:color="auto" w:frame="1"/>
          <w:shd w:val="clear" w:color="auto" w:fill="FFFFFF"/>
        </w:rPr>
        <w:t xml:space="preserve">. </w:t>
      </w:r>
    </w:p>
    <w:p w14:paraId="667C5434" w14:textId="77777777" w:rsidR="0099613C" w:rsidRPr="0099613C" w:rsidRDefault="0099613C" w:rsidP="0099613C">
      <w:pPr>
        <w:pStyle w:val="ListParagraph"/>
        <w:numPr>
          <w:ilvl w:val="0"/>
          <w:numId w:val="9"/>
        </w:numPr>
        <w:tabs>
          <w:tab w:val="right" w:pos="10800"/>
        </w:tabs>
        <w:suppressAutoHyphens/>
        <w:autoSpaceDN w:val="0"/>
        <w:spacing w:before="60" w:after="0" w:line="240" w:lineRule="auto"/>
        <w:jc w:val="both"/>
        <w:textAlignment w:val="baseline"/>
        <w:rPr>
          <w:rFonts w:asciiTheme="majorHAnsi" w:hAnsiTheme="majorHAnsi" w:cstheme="majorHAnsi"/>
          <w:color w:val="000000"/>
          <w:sz w:val="21"/>
          <w:szCs w:val="21"/>
          <w:bdr w:val="none" w:sz="0" w:space="0" w:color="auto" w:frame="1"/>
          <w:shd w:val="clear" w:color="auto" w:fill="FFFFFF"/>
        </w:rPr>
      </w:pPr>
      <w:r w:rsidRPr="0099613C">
        <w:rPr>
          <w:rFonts w:asciiTheme="majorHAnsi" w:hAnsiTheme="majorHAnsi" w:cstheme="majorHAnsi"/>
          <w:color w:val="000000"/>
          <w:sz w:val="21"/>
          <w:szCs w:val="21"/>
          <w:bdr w:val="none" w:sz="0" w:space="0" w:color="auto" w:frame="1"/>
          <w:shd w:val="clear" w:color="auto" w:fill="FFFFFF"/>
        </w:rPr>
        <w:t>Develop a detailed quality assurance plan and execute quality assurance steps to deliver a quality product.</w:t>
      </w:r>
    </w:p>
    <w:p w14:paraId="4AB73744" w14:textId="77777777" w:rsidR="0099613C" w:rsidRPr="0099613C" w:rsidRDefault="0099613C" w:rsidP="0099613C">
      <w:pPr>
        <w:pStyle w:val="ListParagraph"/>
        <w:numPr>
          <w:ilvl w:val="0"/>
          <w:numId w:val="9"/>
        </w:numPr>
        <w:tabs>
          <w:tab w:val="right" w:pos="10800"/>
        </w:tabs>
        <w:suppressAutoHyphens/>
        <w:autoSpaceDN w:val="0"/>
        <w:spacing w:before="60" w:after="0" w:line="240" w:lineRule="auto"/>
        <w:jc w:val="both"/>
        <w:textAlignment w:val="baseline"/>
        <w:rPr>
          <w:rFonts w:asciiTheme="majorHAnsi" w:hAnsiTheme="majorHAnsi" w:cstheme="majorHAnsi"/>
          <w:color w:val="000000"/>
          <w:sz w:val="21"/>
          <w:szCs w:val="21"/>
          <w:bdr w:val="none" w:sz="0" w:space="0" w:color="auto" w:frame="1"/>
          <w:shd w:val="clear" w:color="auto" w:fill="FFFFFF"/>
        </w:rPr>
      </w:pPr>
      <w:r w:rsidRPr="0099613C">
        <w:rPr>
          <w:rFonts w:asciiTheme="majorHAnsi" w:hAnsiTheme="majorHAnsi" w:cstheme="majorHAnsi"/>
          <w:color w:val="000000"/>
          <w:sz w:val="21"/>
          <w:szCs w:val="21"/>
          <w:bdr w:val="none" w:sz="0" w:space="0" w:color="auto" w:frame="1"/>
          <w:shd w:val="clear" w:color="auto" w:fill="FFFFFF"/>
        </w:rPr>
        <w:t>Develop, deploy, and refine processes that identify pain points to deliver operational and technical improvements</w:t>
      </w:r>
    </w:p>
    <w:p w14:paraId="3988E6AA" w14:textId="77777777" w:rsidR="0099613C" w:rsidRDefault="0099613C" w:rsidP="0099613C">
      <w:pPr>
        <w:pStyle w:val="ListParagraph"/>
        <w:numPr>
          <w:ilvl w:val="0"/>
          <w:numId w:val="9"/>
        </w:numPr>
        <w:tabs>
          <w:tab w:val="right" w:pos="10800"/>
        </w:tabs>
        <w:suppressAutoHyphens/>
        <w:autoSpaceDN w:val="0"/>
        <w:spacing w:before="60" w:after="0" w:line="240" w:lineRule="auto"/>
        <w:jc w:val="both"/>
        <w:textAlignment w:val="baseline"/>
        <w:rPr>
          <w:rFonts w:asciiTheme="majorHAnsi" w:hAnsiTheme="majorHAnsi" w:cstheme="majorHAnsi"/>
          <w:color w:val="000000"/>
          <w:sz w:val="21"/>
          <w:szCs w:val="21"/>
          <w:bdr w:val="none" w:sz="0" w:space="0" w:color="auto" w:frame="1"/>
          <w:shd w:val="clear" w:color="auto" w:fill="FFFFFF"/>
        </w:rPr>
      </w:pPr>
      <w:r w:rsidRPr="0099613C">
        <w:rPr>
          <w:rFonts w:asciiTheme="majorHAnsi" w:hAnsiTheme="majorHAnsi" w:cstheme="majorHAnsi"/>
          <w:color w:val="000000"/>
          <w:sz w:val="21"/>
          <w:szCs w:val="21"/>
          <w:bdr w:val="none" w:sz="0" w:space="0" w:color="auto" w:frame="1"/>
          <w:shd w:val="clear" w:color="auto" w:fill="FFFFFF"/>
        </w:rPr>
        <w:t>Communicate with technical and non-technical audiences at various levels to influence and manage implementation of the solution.</w:t>
      </w:r>
    </w:p>
    <w:p w14:paraId="1F61AE86" w14:textId="77777777" w:rsidR="00106D23" w:rsidRPr="00106D23" w:rsidRDefault="00106D23" w:rsidP="00106D23">
      <w:pPr>
        <w:pStyle w:val="ListParagraph"/>
        <w:tabs>
          <w:tab w:val="right" w:pos="10800"/>
        </w:tabs>
        <w:suppressAutoHyphens/>
        <w:autoSpaceDN w:val="0"/>
        <w:spacing w:before="60" w:after="0" w:line="240" w:lineRule="auto"/>
        <w:jc w:val="both"/>
        <w:textAlignment w:val="baseline"/>
        <w:rPr>
          <w:rFonts w:ascii="Calibri Light" w:eastAsia="Times New Roman" w:hAnsi="Calibri Light" w:cs="Calibri"/>
          <w:b/>
          <w:kern w:val="3"/>
          <w:sz w:val="24"/>
          <w:szCs w:val="24"/>
        </w:rPr>
      </w:pPr>
    </w:p>
    <w:p w14:paraId="017105A7" w14:textId="77777777" w:rsidR="006202EA" w:rsidRDefault="007179B0" w:rsidP="00D06233">
      <w:pPr>
        <w:tabs>
          <w:tab w:val="right" w:pos="10800"/>
        </w:tabs>
        <w:suppressAutoHyphens/>
        <w:autoSpaceDN w:val="0"/>
        <w:spacing w:before="60" w:after="0" w:line="240" w:lineRule="auto"/>
        <w:jc w:val="both"/>
        <w:textAlignment w:val="baseline"/>
        <w:rPr>
          <w:rFonts w:ascii="Calibri Light" w:eastAsia="Times New Roman" w:hAnsi="Calibri Light" w:cs="Calibri"/>
          <w:b/>
          <w:kern w:val="3"/>
          <w:sz w:val="24"/>
          <w:szCs w:val="24"/>
        </w:rPr>
      </w:pPr>
      <w:r>
        <w:rPr>
          <w:rFonts w:ascii="Calibri Light" w:eastAsia="Times New Roman" w:hAnsi="Calibri Light" w:cs="Calibri"/>
          <w:b/>
          <w:kern w:val="3"/>
          <w:sz w:val="24"/>
          <w:szCs w:val="24"/>
        </w:rPr>
        <w:t xml:space="preserve">Silicon Valley Bank </w:t>
      </w:r>
      <w:r w:rsidR="00B22D4C">
        <w:t xml:space="preserve">                                                                                                                                     </w:t>
      </w:r>
      <w:r w:rsidR="00B76F99">
        <w:rPr>
          <w:rFonts w:ascii="Calibri Light" w:eastAsia="Times New Roman" w:hAnsi="Calibri Light" w:cs="Calibri"/>
          <w:kern w:val="3"/>
          <w:sz w:val="21"/>
          <w:szCs w:val="21"/>
        </w:rPr>
        <w:t xml:space="preserve">Feb 2021 to </w:t>
      </w:r>
      <w:r w:rsidR="001648D7">
        <w:rPr>
          <w:rFonts w:ascii="Calibri Light" w:eastAsia="Times New Roman" w:hAnsi="Calibri Light" w:cs="Calibri"/>
          <w:kern w:val="3"/>
          <w:sz w:val="21"/>
          <w:szCs w:val="21"/>
        </w:rPr>
        <w:t>May</w:t>
      </w:r>
      <w:r w:rsidR="00B22D4C">
        <w:rPr>
          <w:rFonts w:ascii="Calibri Light" w:eastAsia="Times New Roman" w:hAnsi="Calibri Light" w:cs="Calibri"/>
          <w:kern w:val="3"/>
          <w:sz w:val="21"/>
          <w:szCs w:val="21"/>
        </w:rPr>
        <w:t>. 202</w:t>
      </w:r>
      <w:r w:rsidR="0076737C">
        <w:rPr>
          <w:rFonts w:ascii="Calibri Light" w:eastAsia="Times New Roman" w:hAnsi="Calibri Light" w:cs="Calibri"/>
          <w:kern w:val="3"/>
          <w:sz w:val="21"/>
          <w:szCs w:val="21"/>
        </w:rPr>
        <w:t>2</w:t>
      </w:r>
    </w:p>
    <w:p w14:paraId="203ECEAF" w14:textId="3D905C47" w:rsidR="00CC451B" w:rsidRDefault="00B51DE3" w:rsidP="00D06233">
      <w:pPr>
        <w:tabs>
          <w:tab w:val="right" w:pos="10800"/>
        </w:tabs>
        <w:suppressAutoHyphens/>
        <w:autoSpaceDN w:val="0"/>
        <w:spacing w:before="60" w:after="0" w:line="240" w:lineRule="auto"/>
        <w:jc w:val="both"/>
        <w:textAlignment w:val="baseline"/>
        <w:rPr>
          <w:rFonts w:ascii="Calibri Light" w:eastAsia="Times New Roman" w:hAnsi="Calibri Light" w:cs="Calibri"/>
          <w:b/>
          <w:kern w:val="3"/>
          <w:sz w:val="24"/>
          <w:szCs w:val="24"/>
        </w:rPr>
      </w:pPr>
      <w:r>
        <w:rPr>
          <w:rFonts w:ascii="Calibri Light" w:eastAsia="Times New Roman" w:hAnsi="Calibri Light" w:cs="Calibri"/>
          <w:b/>
          <w:kern w:val="3"/>
          <w:sz w:val="24"/>
          <w:szCs w:val="24"/>
        </w:rPr>
        <w:t xml:space="preserve">Manager </w:t>
      </w:r>
      <w:r w:rsidR="00C81458">
        <w:rPr>
          <w:rFonts w:ascii="Calibri Light" w:eastAsia="Times New Roman" w:hAnsi="Calibri Light" w:cs="Calibri"/>
          <w:b/>
          <w:kern w:val="3"/>
          <w:sz w:val="24"/>
          <w:szCs w:val="24"/>
        </w:rPr>
        <w:t>I</w:t>
      </w:r>
      <w:r>
        <w:rPr>
          <w:rFonts w:ascii="Calibri Light" w:eastAsia="Times New Roman" w:hAnsi="Calibri Light" w:cs="Calibri"/>
          <w:b/>
          <w:kern w:val="3"/>
          <w:sz w:val="24"/>
          <w:szCs w:val="24"/>
        </w:rPr>
        <w:t>nfoSec Team</w:t>
      </w:r>
    </w:p>
    <w:p w14:paraId="5E88FF59" w14:textId="77777777" w:rsidR="006202EA" w:rsidRDefault="006202EA" w:rsidP="00BE7B94">
      <w:pPr>
        <w:pStyle w:val="ListParagraph"/>
        <w:tabs>
          <w:tab w:val="right" w:pos="10800"/>
        </w:tabs>
        <w:suppressAutoHyphens/>
        <w:autoSpaceDN w:val="0"/>
        <w:spacing w:before="60" w:after="0" w:line="240" w:lineRule="auto"/>
        <w:jc w:val="both"/>
        <w:textAlignment w:val="baseline"/>
        <w:rPr>
          <w:rFonts w:ascii="Calibri Light" w:eastAsia="Times New Roman" w:hAnsi="Calibri Light" w:cs="Calibri"/>
          <w:kern w:val="3"/>
          <w:sz w:val="21"/>
          <w:szCs w:val="21"/>
        </w:rPr>
      </w:pPr>
      <w:r w:rsidRPr="006202EA">
        <w:rPr>
          <w:rFonts w:ascii="Calibri Light" w:eastAsia="Times New Roman" w:hAnsi="Calibri Light" w:cs="Calibri"/>
          <w:kern w:val="3"/>
          <w:sz w:val="21"/>
          <w:szCs w:val="21"/>
        </w:rPr>
        <w:t xml:space="preserve">. </w:t>
      </w:r>
    </w:p>
    <w:p w14:paraId="48B8D21F" w14:textId="31F23093" w:rsidR="00E63648" w:rsidRDefault="00BE7B94" w:rsidP="00BE7B94">
      <w:pPr>
        <w:pStyle w:val="ListParagraph"/>
        <w:numPr>
          <w:ilvl w:val="0"/>
          <w:numId w:val="9"/>
        </w:numPr>
        <w:tabs>
          <w:tab w:val="right" w:pos="10800"/>
        </w:tabs>
        <w:suppressAutoHyphens/>
        <w:autoSpaceDN w:val="0"/>
        <w:spacing w:before="60" w:after="0" w:line="240" w:lineRule="auto"/>
        <w:jc w:val="both"/>
        <w:textAlignment w:val="baseline"/>
        <w:rPr>
          <w:rFonts w:ascii="Calibri Light" w:eastAsia="Times New Roman" w:hAnsi="Calibri Light" w:cs="Calibri"/>
          <w:kern w:val="3"/>
          <w:sz w:val="21"/>
          <w:szCs w:val="21"/>
        </w:rPr>
      </w:pPr>
      <w:r w:rsidRPr="00BE7B94">
        <w:rPr>
          <w:rFonts w:ascii="Calibri Light" w:eastAsia="Times New Roman" w:hAnsi="Calibri Light" w:cs="Calibri"/>
          <w:kern w:val="3"/>
          <w:sz w:val="21"/>
          <w:szCs w:val="21"/>
        </w:rPr>
        <w:t>Provide support by assessing systems suitability, obtaining and documenting user’s</w:t>
      </w:r>
      <w:r>
        <w:rPr>
          <w:rFonts w:ascii="Calibri Light" w:eastAsia="Times New Roman" w:hAnsi="Calibri Light" w:cs="Calibri"/>
          <w:kern w:val="3"/>
          <w:sz w:val="21"/>
          <w:szCs w:val="21"/>
        </w:rPr>
        <w:t xml:space="preserve"> </w:t>
      </w:r>
      <w:r w:rsidRPr="00BE7B94">
        <w:rPr>
          <w:rFonts w:ascii="Calibri Light" w:eastAsia="Times New Roman" w:hAnsi="Calibri Light" w:cs="Calibri"/>
          <w:kern w:val="3"/>
          <w:sz w:val="21"/>
          <w:szCs w:val="21"/>
        </w:rPr>
        <w:t>requirements documents, and assisting in data analysis.</w:t>
      </w:r>
    </w:p>
    <w:p w14:paraId="4CAAAE78" w14:textId="20B4BAFD" w:rsidR="00526978" w:rsidRPr="00526978" w:rsidRDefault="00105E11" w:rsidP="00526978">
      <w:pPr>
        <w:pStyle w:val="ListParagraph"/>
        <w:numPr>
          <w:ilvl w:val="0"/>
          <w:numId w:val="9"/>
        </w:numPr>
        <w:tabs>
          <w:tab w:val="right" w:pos="10800"/>
        </w:tabs>
        <w:suppressAutoHyphens/>
        <w:autoSpaceDN w:val="0"/>
        <w:spacing w:before="60" w:after="0" w:line="240" w:lineRule="auto"/>
        <w:jc w:val="both"/>
        <w:textAlignment w:val="baseline"/>
        <w:rPr>
          <w:rFonts w:ascii="Calibri Light" w:eastAsia="Times New Roman" w:hAnsi="Calibri Light" w:cs="Calibri"/>
          <w:kern w:val="3"/>
          <w:sz w:val="21"/>
          <w:szCs w:val="21"/>
        </w:rPr>
      </w:pPr>
      <w:r w:rsidRPr="00105E11">
        <w:rPr>
          <w:rFonts w:ascii="Calibri Light" w:eastAsia="Times New Roman" w:hAnsi="Calibri Light" w:cs="Calibri"/>
          <w:kern w:val="3"/>
          <w:sz w:val="21"/>
          <w:szCs w:val="21"/>
        </w:rPr>
        <w:t>Supports execution of the Technology risk management program to meet business and regulatory expectations. Leads in the design and development of technology controls for specific technology risk management program components. Review current controls</w:t>
      </w:r>
      <w:r>
        <w:rPr>
          <w:rFonts w:ascii="Calibri Light" w:eastAsia="Times New Roman" w:hAnsi="Calibri Light" w:cs="Calibri"/>
          <w:kern w:val="3"/>
          <w:sz w:val="21"/>
          <w:szCs w:val="21"/>
        </w:rPr>
        <w:t>.</w:t>
      </w:r>
    </w:p>
    <w:p w14:paraId="3CF7A52E" w14:textId="77777777" w:rsidR="00B51DE3" w:rsidRPr="00B51DE3" w:rsidRDefault="00B51DE3" w:rsidP="00B51DE3">
      <w:pPr>
        <w:pStyle w:val="ListParagraph"/>
        <w:numPr>
          <w:ilvl w:val="0"/>
          <w:numId w:val="9"/>
        </w:numPr>
        <w:tabs>
          <w:tab w:val="right" w:pos="10800"/>
        </w:tabs>
        <w:suppressAutoHyphens/>
        <w:autoSpaceDN w:val="0"/>
        <w:spacing w:before="60" w:after="0" w:line="240" w:lineRule="auto"/>
        <w:jc w:val="both"/>
        <w:textAlignment w:val="baseline"/>
        <w:rPr>
          <w:rFonts w:ascii="Calibri Light" w:eastAsia="Times New Roman" w:hAnsi="Calibri Light" w:cs="Calibri"/>
          <w:kern w:val="3"/>
          <w:sz w:val="21"/>
          <w:szCs w:val="21"/>
        </w:rPr>
      </w:pPr>
      <w:r w:rsidRPr="00B51DE3">
        <w:rPr>
          <w:rFonts w:ascii="Calibri Light" w:eastAsia="Times New Roman" w:hAnsi="Calibri Light" w:cs="Calibri"/>
          <w:kern w:val="3"/>
          <w:sz w:val="21"/>
          <w:szCs w:val="21"/>
        </w:rPr>
        <w:t>Leads specific team while assisting with meeting or exceeding department goals.</w:t>
      </w:r>
    </w:p>
    <w:p w14:paraId="03889D59" w14:textId="77777777" w:rsidR="00B51DE3" w:rsidRPr="00B51DE3" w:rsidRDefault="00B51DE3" w:rsidP="00B51DE3">
      <w:pPr>
        <w:pStyle w:val="ListParagraph"/>
        <w:numPr>
          <w:ilvl w:val="0"/>
          <w:numId w:val="9"/>
        </w:numPr>
        <w:tabs>
          <w:tab w:val="right" w:pos="10800"/>
        </w:tabs>
        <w:suppressAutoHyphens/>
        <w:autoSpaceDN w:val="0"/>
        <w:spacing w:before="60" w:after="0" w:line="240" w:lineRule="auto"/>
        <w:jc w:val="both"/>
        <w:textAlignment w:val="baseline"/>
        <w:rPr>
          <w:rFonts w:ascii="Calibri Light" w:eastAsia="Times New Roman" w:hAnsi="Calibri Light" w:cs="Calibri"/>
          <w:kern w:val="3"/>
          <w:sz w:val="21"/>
          <w:szCs w:val="21"/>
        </w:rPr>
      </w:pPr>
      <w:r w:rsidRPr="00B51DE3">
        <w:rPr>
          <w:rFonts w:ascii="Calibri Light" w:eastAsia="Times New Roman" w:hAnsi="Calibri Light" w:cs="Calibri"/>
          <w:kern w:val="3"/>
          <w:sz w:val="21"/>
          <w:szCs w:val="21"/>
        </w:rPr>
        <w:t>Sets clear performance expectations and holds direct report accountable.</w:t>
      </w:r>
    </w:p>
    <w:p w14:paraId="2B090553" w14:textId="77777777" w:rsidR="00B51DE3" w:rsidRPr="00B51DE3" w:rsidRDefault="00B51DE3" w:rsidP="00B51DE3">
      <w:pPr>
        <w:pStyle w:val="ListParagraph"/>
        <w:numPr>
          <w:ilvl w:val="0"/>
          <w:numId w:val="9"/>
        </w:numPr>
        <w:tabs>
          <w:tab w:val="right" w:pos="10800"/>
        </w:tabs>
        <w:suppressAutoHyphens/>
        <w:autoSpaceDN w:val="0"/>
        <w:spacing w:before="60" w:after="0" w:line="240" w:lineRule="auto"/>
        <w:jc w:val="both"/>
        <w:textAlignment w:val="baseline"/>
        <w:rPr>
          <w:rFonts w:ascii="Calibri Light" w:eastAsia="Times New Roman" w:hAnsi="Calibri Light" w:cs="Calibri"/>
          <w:kern w:val="3"/>
          <w:sz w:val="21"/>
          <w:szCs w:val="21"/>
        </w:rPr>
      </w:pPr>
      <w:r w:rsidRPr="00B51DE3">
        <w:rPr>
          <w:rFonts w:ascii="Calibri Light" w:eastAsia="Times New Roman" w:hAnsi="Calibri Light" w:cs="Calibri"/>
          <w:kern w:val="3"/>
          <w:sz w:val="21"/>
          <w:szCs w:val="21"/>
        </w:rPr>
        <w:t>Ensures that goals are being translated to the team as they relate to tracking and productivity.</w:t>
      </w:r>
    </w:p>
    <w:p w14:paraId="141DF827" w14:textId="77777777" w:rsidR="00B51DE3" w:rsidRPr="00B51DE3" w:rsidRDefault="00B51DE3" w:rsidP="00B51DE3">
      <w:pPr>
        <w:pStyle w:val="ListParagraph"/>
        <w:numPr>
          <w:ilvl w:val="0"/>
          <w:numId w:val="9"/>
        </w:numPr>
        <w:tabs>
          <w:tab w:val="right" w:pos="10800"/>
        </w:tabs>
        <w:suppressAutoHyphens/>
        <w:autoSpaceDN w:val="0"/>
        <w:spacing w:before="60" w:after="0" w:line="240" w:lineRule="auto"/>
        <w:jc w:val="both"/>
        <w:textAlignment w:val="baseline"/>
        <w:rPr>
          <w:rFonts w:ascii="Calibri Light" w:eastAsia="Times New Roman" w:hAnsi="Calibri Light" w:cs="Calibri"/>
          <w:kern w:val="3"/>
          <w:sz w:val="21"/>
          <w:szCs w:val="21"/>
        </w:rPr>
      </w:pPr>
      <w:r w:rsidRPr="00B51DE3">
        <w:rPr>
          <w:rFonts w:ascii="Calibri Light" w:eastAsia="Times New Roman" w:hAnsi="Calibri Light" w:cs="Calibri"/>
          <w:kern w:val="3"/>
          <w:sz w:val="21"/>
          <w:szCs w:val="21"/>
        </w:rPr>
        <w:t>Creates and nurtures an environment that emphasizes motivation, empowerment, teamwork, continuous improvement and a passion for providing service.</w:t>
      </w:r>
    </w:p>
    <w:p w14:paraId="1DD4A37C" w14:textId="77777777" w:rsidR="00B51DE3" w:rsidRPr="00B51DE3" w:rsidRDefault="00B51DE3" w:rsidP="00B51DE3">
      <w:pPr>
        <w:pStyle w:val="ListParagraph"/>
        <w:numPr>
          <w:ilvl w:val="0"/>
          <w:numId w:val="9"/>
        </w:numPr>
        <w:tabs>
          <w:tab w:val="right" w:pos="10800"/>
        </w:tabs>
        <w:suppressAutoHyphens/>
        <w:autoSpaceDN w:val="0"/>
        <w:spacing w:before="60" w:after="0" w:line="240" w:lineRule="auto"/>
        <w:jc w:val="both"/>
        <w:textAlignment w:val="baseline"/>
        <w:rPr>
          <w:rFonts w:ascii="Calibri Light" w:eastAsia="Times New Roman" w:hAnsi="Calibri Light" w:cs="Calibri"/>
          <w:kern w:val="3"/>
          <w:sz w:val="21"/>
          <w:szCs w:val="21"/>
        </w:rPr>
      </w:pPr>
      <w:r w:rsidRPr="00B51DE3">
        <w:rPr>
          <w:rFonts w:ascii="Calibri Light" w:eastAsia="Times New Roman" w:hAnsi="Calibri Light" w:cs="Calibri"/>
          <w:kern w:val="3"/>
          <w:sz w:val="21"/>
          <w:szCs w:val="21"/>
        </w:rPr>
        <w:t>Acts proactively when dealing with employee concerns.</w:t>
      </w:r>
    </w:p>
    <w:p w14:paraId="019084C6" w14:textId="77777777" w:rsidR="00B51DE3" w:rsidRPr="00B51DE3" w:rsidRDefault="00B51DE3" w:rsidP="00B51DE3">
      <w:pPr>
        <w:pStyle w:val="ListParagraph"/>
        <w:numPr>
          <w:ilvl w:val="0"/>
          <w:numId w:val="9"/>
        </w:numPr>
        <w:tabs>
          <w:tab w:val="right" w:pos="10800"/>
        </w:tabs>
        <w:suppressAutoHyphens/>
        <w:autoSpaceDN w:val="0"/>
        <w:spacing w:before="60" w:after="0" w:line="240" w:lineRule="auto"/>
        <w:jc w:val="both"/>
        <w:textAlignment w:val="baseline"/>
        <w:rPr>
          <w:rFonts w:ascii="Calibri Light" w:eastAsia="Times New Roman" w:hAnsi="Calibri Light" w:cs="Calibri"/>
          <w:kern w:val="3"/>
          <w:sz w:val="21"/>
          <w:szCs w:val="21"/>
        </w:rPr>
      </w:pPr>
      <w:r w:rsidRPr="00B51DE3">
        <w:rPr>
          <w:rFonts w:ascii="Calibri Light" w:eastAsia="Times New Roman" w:hAnsi="Calibri Light" w:cs="Calibri"/>
          <w:kern w:val="3"/>
          <w:sz w:val="21"/>
          <w:szCs w:val="21"/>
        </w:rPr>
        <w:t>Extends professionalism and courtesy to employees at all times.</w:t>
      </w:r>
    </w:p>
    <w:p w14:paraId="2042404D" w14:textId="77777777" w:rsidR="00B51DE3" w:rsidRPr="00B51DE3" w:rsidRDefault="00B51DE3" w:rsidP="00B51DE3">
      <w:pPr>
        <w:pStyle w:val="ListParagraph"/>
        <w:numPr>
          <w:ilvl w:val="0"/>
          <w:numId w:val="9"/>
        </w:numPr>
        <w:tabs>
          <w:tab w:val="right" w:pos="10800"/>
        </w:tabs>
        <w:suppressAutoHyphens/>
        <w:autoSpaceDN w:val="0"/>
        <w:spacing w:before="60" w:after="0" w:line="240" w:lineRule="auto"/>
        <w:jc w:val="both"/>
        <w:textAlignment w:val="baseline"/>
        <w:rPr>
          <w:rFonts w:ascii="Calibri Light" w:eastAsia="Times New Roman" w:hAnsi="Calibri Light" w:cs="Calibri"/>
          <w:kern w:val="3"/>
          <w:sz w:val="21"/>
          <w:szCs w:val="21"/>
        </w:rPr>
      </w:pPr>
      <w:r w:rsidRPr="00B51DE3">
        <w:rPr>
          <w:rFonts w:ascii="Calibri Light" w:eastAsia="Times New Roman" w:hAnsi="Calibri Light" w:cs="Calibri"/>
          <w:kern w:val="3"/>
          <w:sz w:val="21"/>
          <w:szCs w:val="21"/>
        </w:rPr>
        <w:t>Communicates/updates all goals and results with employees.</w:t>
      </w:r>
    </w:p>
    <w:p w14:paraId="28A98F6F" w14:textId="77777777" w:rsidR="00B51DE3" w:rsidRPr="00B51DE3" w:rsidRDefault="00B51DE3" w:rsidP="00B51DE3">
      <w:pPr>
        <w:pStyle w:val="ListParagraph"/>
        <w:numPr>
          <w:ilvl w:val="0"/>
          <w:numId w:val="9"/>
        </w:numPr>
        <w:tabs>
          <w:tab w:val="right" w:pos="10800"/>
        </w:tabs>
        <w:suppressAutoHyphens/>
        <w:autoSpaceDN w:val="0"/>
        <w:spacing w:before="60" w:after="0" w:line="240" w:lineRule="auto"/>
        <w:jc w:val="both"/>
        <w:textAlignment w:val="baseline"/>
        <w:rPr>
          <w:rFonts w:ascii="Calibri Light" w:eastAsia="Times New Roman" w:hAnsi="Calibri Light" w:cs="Calibri"/>
          <w:kern w:val="3"/>
          <w:sz w:val="21"/>
          <w:szCs w:val="21"/>
        </w:rPr>
      </w:pPr>
      <w:r w:rsidRPr="00B51DE3">
        <w:rPr>
          <w:rFonts w:ascii="Calibri Light" w:eastAsia="Times New Roman" w:hAnsi="Calibri Light" w:cs="Calibri"/>
          <w:kern w:val="3"/>
          <w:sz w:val="21"/>
          <w:szCs w:val="21"/>
        </w:rPr>
        <w:t>Meets semiannually with staff on a one-to-one basis.</w:t>
      </w:r>
    </w:p>
    <w:p w14:paraId="0BF062EA" w14:textId="77777777" w:rsidR="00B51DE3" w:rsidRPr="00B51DE3" w:rsidRDefault="00B51DE3" w:rsidP="00B51DE3">
      <w:pPr>
        <w:pStyle w:val="ListParagraph"/>
        <w:numPr>
          <w:ilvl w:val="0"/>
          <w:numId w:val="9"/>
        </w:numPr>
        <w:tabs>
          <w:tab w:val="right" w:pos="10800"/>
        </w:tabs>
        <w:suppressAutoHyphens/>
        <w:autoSpaceDN w:val="0"/>
        <w:spacing w:before="60" w:after="0" w:line="240" w:lineRule="auto"/>
        <w:jc w:val="both"/>
        <w:textAlignment w:val="baseline"/>
        <w:rPr>
          <w:rFonts w:ascii="Calibri Light" w:eastAsia="Times New Roman" w:hAnsi="Calibri Light" w:cs="Calibri"/>
          <w:kern w:val="3"/>
          <w:sz w:val="21"/>
          <w:szCs w:val="21"/>
        </w:rPr>
      </w:pPr>
      <w:r w:rsidRPr="00B51DE3">
        <w:rPr>
          <w:rFonts w:ascii="Calibri Light" w:eastAsia="Times New Roman" w:hAnsi="Calibri Light" w:cs="Calibri"/>
          <w:kern w:val="3"/>
          <w:sz w:val="21"/>
          <w:szCs w:val="21"/>
        </w:rPr>
        <w:t>Establishes and maintains open, collaborative relationships with employees.</w:t>
      </w:r>
    </w:p>
    <w:p w14:paraId="69968446" w14:textId="6112D0CF" w:rsidR="00B51DE3" w:rsidRDefault="00B51DE3" w:rsidP="00B51DE3">
      <w:pPr>
        <w:pStyle w:val="ListParagraph"/>
        <w:numPr>
          <w:ilvl w:val="0"/>
          <w:numId w:val="9"/>
        </w:numPr>
        <w:tabs>
          <w:tab w:val="right" w:pos="10800"/>
        </w:tabs>
        <w:suppressAutoHyphens/>
        <w:autoSpaceDN w:val="0"/>
        <w:spacing w:before="60" w:after="0" w:line="240" w:lineRule="auto"/>
        <w:jc w:val="both"/>
        <w:textAlignment w:val="baseline"/>
        <w:rPr>
          <w:rFonts w:ascii="Calibri Light" w:eastAsia="Times New Roman" w:hAnsi="Calibri Light" w:cs="Calibri"/>
          <w:kern w:val="3"/>
          <w:sz w:val="21"/>
          <w:szCs w:val="21"/>
        </w:rPr>
      </w:pPr>
      <w:r w:rsidRPr="00B51DE3">
        <w:rPr>
          <w:rFonts w:ascii="Calibri Light" w:eastAsia="Times New Roman" w:hAnsi="Calibri Light" w:cs="Calibri"/>
          <w:kern w:val="3"/>
          <w:sz w:val="21"/>
          <w:szCs w:val="21"/>
        </w:rPr>
        <w:t>Solicits employee feedback</w:t>
      </w:r>
    </w:p>
    <w:p w14:paraId="29E1915B" w14:textId="25540D47" w:rsidR="00704CB5" w:rsidRPr="00704CB5" w:rsidRDefault="00704CB5" w:rsidP="00704CB5">
      <w:pPr>
        <w:pStyle w:val="ListParagraph"/>
        <w:numPr>
          <w:ilvl w:val="0"/>
          <w:numId w:val="9"/>
        </w:numPr>
        <w:rPr>
          <w:rFonts w:ascii="Calibri Light" w:eastAsia="Times New Roman" w:hAnsi="Calibri Light" w:cs="Calibri"/>
          <w:kern w:val="3"/>
          <w:sz w:val="21"/>
          <w:szCs w:val="21"/>
        </w:rPr>
      </w:pPr>
      <w:r>
        <w:rPr>
          <w:rFonts w:ascii="Calibri Light" w:eastAsia="Times New Roman" w:hAnsi="Calibri Light" w:cs="Calibri"/>
          <w:kern w:val="3"/>
          <w:sz w:val="21"/>
          <w:szCs w:val="21"/>
        </w:rPr>
        <w:t>E</w:t>
      </w:r>
      <w:r w:rsidRPr="00704CB5">
        <w:rPr>
          <w:rFonts w:ascii="Calibri Light" w:eastAsia="Times New Roman" w:hAnsi="Calibri Light" w:cs="Calibri"/>
          <w:kern w:val="3"/>
          <w:sz w:val="21"/>
          <w:szCs w:val="21"/>
        </w:rPr>
        <w:t xml:space="preserve">xperience implementing ServiceNow </w:t>
      </w:r>
      <w:r>
        <w:rPr>
          <w:rFonts w:ascii="Calibri Light" w:eastAsia="Times New Roman" w:hAnsi="Calibri Light" w:cs="Calibri"/>
          <w:kern w:val="3"/>
          <w:sz w:val="21"/>
          <w:szCs w:val="21"/>
        </w:rPr>
        <w:t>Admin</w:t>
      </w:r>
    </w:p>
    <w:p w14:paraId="317E31C9" w14:textId="124C1CD9" w:rsidR="006E0213" w:rsidRPr="006E0213" w:rsidRDefault="006E0213" w:rsidP="006E0213">
      <w:pPr>
        <w:pStyle w:val="ListParagraph"/>
        <w:numPr>
          <w:ilvl w:val="0"/>
          <w:numId w:val="9"/>
        </w:numPr>
        <w:tabs>
          <w:tab w:val="right" w:pos="10800"/>
        </w:tabs>
        <w:suppressAutoHyphens/>
        <w:autoSpaceDN w:val="0"/>
        <w:spacing w:before="60" w:after="0" w:line="240" w:lineRule="auto"/>
        <w:jc w:val="both"/>
        <w:textAlignment w:val="baseline"/>
        <w:rPr>
          <w:rFonts w:ascii="Calibri Light" w:eastAsia="Times New Roman" w:hAnsi="Calibri Light" w:cs="Calibri"/>
          <w:kern w:val="3"/>
          <w:sz w:val="21"/>
          <w:szCs w:val="21"/>
        </w:rPr>
      </w:pPr>
      <w:r w:rsidRPr="006E0213">
        <w:rPr>
          <w:rFonts w:ascii="Calibri Light" w:eastAsia="Times New Roman" w:hAnsi="Calibri Light" w:cs="Calibri"/>
          <w:kern w:val="3"/>
          <w:sz w:val="21"/>
          <w:szCs w:val="21"/>
        </w:rPr>
        <w:t>Assess and document internal controls over financial reporting to ensure accuracy and compliance.</w:t>
      </w:r>
    </w:p>
    <w:p w14:paraId="6BFE8714" w14:textId="499D7735" w:rsidR="006E0213" w:rsidRPr="006E0213" w:rsidRDefault="006E0213" w:rsidP="006E0213">
      <w:pPr>
        <w:pStyle w:val="ListParagraph"/>
        <w:numPr>
          <w:ilvl w:val="0"/>
          <w:numId w:val="9"/>
        </w:numPr>
        <w:tabs>
          <w:tab w:val="right" w:pos="10800"/>
        </w:tabs>
        <w:suppressAutoHyphens/>
        <w:autoSpaceDN w:val="0"/>
        <w:spacing w:before="60" w:after="0" w:line="240" w:lineRule="auto"/>
        <w:jc w:val="both"/>
        <w:textAlignment w:val="baseline"/>
        <w:rPr>
          <w:rFonts w:ascii="Calibri Light" w:eastAsia="Times New Roman" w:hAnsi="Calibri Light" w:cs="Calibri"/>
          <w:kern w:val="3"/>
          <w:sz w:val="21"/>
          <w:szCs w:val="21"/>
        </w:rPr>
      </w:pPr>
      <w:r w:rsidRPr="006E0213">
        <w:rPr>
          <w:rFonts w:ascii="Calibri Light" w:eastAsia="Times New Roman" w:hAnsi="Calibri Light" w:cs="Calibri"/>
          <w:kern w:val="3"/>
          <w:sz w:val="21"/>
          <w:szCs w:val="21"/>
        </w:rPr>
        <w:t>Conduct tests of controls to evaluate their effectiveness and identify any weaknesses or gaps.</w:t>
      </w:r>
    </w:p>
    <w:p w14:paraId="3CF53339" w14:textId="5B59AFCF" w:rsidR="006E0213" w:rsidRPr="006E0213" w:rsidRDefault="006E0213" w:rsidP="006E0213">
      <w:pPr>
        <w:pStyle w:val="ListParagraph"/>
        <w:numPr>
          <w:ilvl w:val="0"/>
          <w:numId w:val="9"/>
        </w:numPr>
        <w:tabs>
          <w:tab w:val="right" w:pos="10800"/>
        </w:tabs>
        <w:suppressAutoHyphens/>
        <w:autoSpaceDN w:val="0"/>
        <w:spacing w:before="60" w:after="0" w:line="240" w:lineRule="auto"/>
        <w:jc w:val="both"/>
        <w:textAlignment w:val="baseline"/>
        <w:rPr>
          <w:rFonts w:ascii="Calibri Light" w:eastAsia="Times New Roman" w:hAnsi="Calibri Light" w:cs="Calibri"/>
          <w:kern w:val="3"/>
          <w:sz w:val="21"/>
          <w:szCs w:val="21"/>
        </w:rPr>
      </w:pPr>
      <w:r w:rsidRPr="006E0213">
        <w:rPr>
          <w:rFonts w:ascii="Calibri Light" w:eastAsia="Times New Roman" w:hAnsi="Calibri Light" w:cs="Calibri"/>
          <w:kern w:val="3"/>
          <w:sz w:val="21"/>
          <w:szCs w:val="21"/>
        </w:rPr>
        <w:t>Risk Assessment: Perform risk assessments to determine areas that require more robust controls or monitoring.</w:t>
      </w:r>
    </w:p>
    <w:p w14:paraId="66E0A594" w14:textId="4CFB75A2" w:rsidR="006E0213" w:rsidRPr="00105E11" w:rsidRDefault="006E0213" w:rsidP="006E0213">
      <w:pPr>
        <w:pStyle w:val="ListParagraph"/>
        <w:numPr>
          <w:ilvl w:val="0"/>
          <w:numId w:val="9"/>
        </w:numPr>
        <w:tabs>
          <w:tab w:val="right" w:pos="10800"/>
        </w:tabs>
        <w:suppressAutoHyphens/>
        <w:autoSpaceDN w:val="0"/>
        <w:spacing w:before="60" w:after="0" w:line="240" w:lineRule="auto"/>
        <w:jc w:val="both"/>
        <w:textAlignment w:val="baseline"/>
        <w:rPr>
          <w:rFonts w:ascii="Calibri Light" w:eastAsia="Times New Roman" w:hAnsi="Calibri Light" w:cs="Calibri"/>
          <w:kern w:val="3"/>
          <w:sz w:val="21"/>
          <w:szCs w:val="21"/>
        </w:rPr>
      </w:pPr>
      <w:r w:rsidRPr="006E0213">
        <w:rPr>
          <w:rFonts w:ascii="Calibri Light" w:eastAsia="Times New Roman" w:hAnsi="Calibri Light" w:cs="Calibri"/>
          <w:kern w:val="3"/>
          <w:sz w:val="21"/>
          <w:szCs w:val="21"/>
        </w:rPr>
        <w:t>Work closely with finance, IT, and operational teams to ensure all processes align with requirements.</w:t>
      </w:r>
    </w:p>
    <w:p w14:paraId="04452528" w14:textId="77777777" w:rsidR="00105E11" w:rsidRPr="00105E11" w:rsidRDefault="00105E11" w:rsidP="00105E11">
      <w:pPr>
        <w:pStyle w:val="ListParagraph"/>
        <w:numPr>
          <w:ilvl w:val="0"/>
          <w:numId w:val="9"/>
        </w:numPr>
        <w:tabs>
          <w:tab w:val="right" w:pos="10800"/>
        </w:tabs>
        <w:suppressAutoHyphens/>
        <w:autoSpaceDN w:val="0"/>
        <w:spacing w:before="60" w:after="0" w:line="240" w:lineRule="auto"/>
        <w:jc w:val="both"/>
        <w:textAlignment w:val="baseline"/>
        <w:rPr>
          <w:rFonts w:ascii="Calibri Light" w:eastAsia="Times New Roman" w:hAnsi="Calibri Light" w:cs="Calibri"/>
          <w:kern w:val="3"/>
          <w:sz w:val="21"/>
          <w:szCs w:val="21"/>
        </w:rPr>
      </w:pPr>
      <w:r w:rsidRPr="00105E11">
        <w:rPr>
          <w:rFonts w:ascii="Calibri Light" w:eastAsia="Times New Roman" w:hAnsi="Calibri Light" w:cs="Calibri"/>
          <w:kern w:val="3"/>
          <w:sz w:val="21"/>
          <w:szCs w:val="21"/>
        </w:rPr>
        <w:t>Manages matters and issues to completion while meeting deadlines.</w:t>
      </w:r>
    </w:p>
    <w:p w14:paraId="333E3272" w14:textId="6BAF1CA3" w:rsidR="00105E11" w:rsidRDefault="00105E11" w:rsidP="00105E11">
      <w:pPr>
        <w:pStyle w:val="ListParagraph"/>
        <w:numPr>
          <w:ilvl w:val="0"/>
          <w:numId w:val="9"/>
        </w:numPr>
        <w:tabs>
          <w:tab w:val="right" w:pos="10800"/>
        </w:tabs>
        <w:suppressAutoHyphens/>
        <w:autoSpaceDN w:val="0"/>
        <w:spacing w:before="60" w:after="0" w:line="240" w:lineRule="auto"/>
        <w:jc w:val="both"/>
        <w:textAlignment w:val="baseline"/>
        <w:rPr>
          <w:rFonts w:ascii="Calibri Light" w:eastAsia="Times New Roman" w:hAnsi="Calibri Light" w:cs="Calibri"/>
          <w:kern w:val="3"/>
          <w:sz w:val="21"/>
          <w:szCs w:val="21"/>
        </w:rPr>
      </w:pPr>
      <w:r w:rsidRPr="00105E11">
        <w:rPr>
          <w:rFonts w:ascii="Calibri Light" w:eastAsia="Times New Roman" w:hAnsi="Calibri Light" w:cs="Calibri"/>
          <w:kern w:val="3"/>
          <w:sz w:val="21"/>
          <w:szCs w:val="21"/>
        </w:rPr>
        <w:t>Leads or influences technology risk initiatives and business as usual activities. Identifies risk, assesses impact and makes recommendations on resolution. Reports and escalates risk and program compliance as appropriate.</w:t>
      </w:r>
    </w:p>
    <w:p w14:paraId="687DD7D3" w14:textId="6FE13F61" w:rsidR="00317BF3" w:rsidRDefault="00317BF3" w:rsidP="00BE7B94">
      <w:pPr>
        <w:pStyle w:val="ListParagraph"/>
        <w:numPr>
          <w:ilvl w:val="0"/>
          <w:numId w:val="9"/>
        </w:numPr>
        <w:tabs>
          <w:tab w:val="right" w:pos="10800"/>
        </w:tabs>
        <w:suppressAutoHyphens/>
        <w:autoSpaceDN w:val="0"/>
        <w:spacing w:before="60" w:after="0" w:line="240" w:lineRule="auto"/>
        <w:jc w:val="both"/>
        <w:textAlignment w:val="baseline"/>
        <w:rPr>
          <w:rFonts w:ascii="Calibri Light" w:eastAsia="Times New Roman" w:hAnsi="Calibri Light" w:cs="Calibri"/>
          <w:kern w:val="3"/>
          <w:sz w:val="21"/>
          <w:szCs w:val="21"/>
        </w:rPr>
      </w:pPr>
      <w:r>
        <w:rPr>
          <w:rFonts w:ascii="Calibri Light" w:eastAsia="Times New Roman" w:hAnsi="Calibri Light" w:cs="Calibri"/>
          <w:kern w:val="3"/>
          <w:sz w:val="21"/>
          <w:szCs w:val="21"/>
        </w:rPr>
        <w:t xml:space="preserve">Develop process, procedures for </w:t>
      </w:r>
      <w:r w:rsidR="0015631A">
        <w:rPr>
          <w:rFonts w:ascii="Calibri Light" w:eastAsia="Times New Roman" w:hAnsi="Calibri Light" w:cs="Calibri"/>
          <w:kern w:val="3"/>
          <w:sz w:val="21"/>
          <w:szCs w:val="21"/>
        </w:rPr>
        <w:t xml:space="preserve">programs </w:t>
      </w:r>
    </w:p>
    <w:p w14:paraId="168EFFA5" w14:textId="77777777" w:rsidR="00C41EC7" w:rsidRPr="001B4C9E" w:rsidRDefault="00C41EC7" w:rsidP="001B4C9E">
      <w:pPr>
        <w:pStyle w:val="ListParagraph"/>
        <w:numPr>
          <w:ilvl w:val="0"/>
          <w:numId w:val="9"/>
        </w:numPr>
        <w:tabs>
          <w:tab w:val="right" w:pos="10800"/>
        </w:tabs>
        <w:suppressAutoHyphens/>
        <w:autoSpaceDN w:val="0"/>
        <w:spacing w:before="60" w:after="0" w:line="240" w:lineRule="auto"/>
        <w:jc w:val="both"/>
        <w:textAlignment w:val="baseline"/>
        <w:rPr>
          <w:rFonts w:ascii="Calibri Light" w:eastAsia="Times New Roman" w:hAnsi="Calibri Light" w:cs="Calibri"/>
          <w:kern w:val="3"/>
          <w:sz w:val="21"/>
          <w:szCs w:val="21"/>
        </w:rPr>
      </w:pPr>
      <w:r>
        <w:rPr>
          <w:rFonts w:ascii="Calibri Light" w:eastAsia="Times New Roman" w:hAnsi="Calibri Light" w:cs="Calibri"/>
          <w:kern w:val="3"/>
          <w:sz w:val="21"/>
          <w:szCs w:val="21"/>
        </w:rPr>
        <w:t>Collaborate with stakeholders while operating under the oversight of Auditor in Charge or Senior Audit Manager</w:t>
      </w:r>
    </w:p>
    <w:p w14:paraId="59E29350" w14:textId="77777777" w:rsidR="001B4C9E" w:rsidRPr="001B4C9E" w:rsidRDefault="001B4C9E" w:rsidP="001B4C9E">
      <w:pPr>
        <w:pStyle w:val="ListParagraph"/>
        <w:numPr>
          <w:ilvl w:val="0"/>
          <w:numId w:val="9"/>
        </w:numPr>
        <w:tabs>
          <w:tab w:val="right" w:pos="10800"/>
        </w:tabs>
        <w:suppressAutoHyphens/>
        <w:autoSpaceDN w:val="0"/>
        <w:spacing w:before="60" w:after="0" w:line="240" w:lineRule="auto"/>
        <w:jc w:val="both"/>
        <w:textAlignment w:val="baseline"/>
        <w:rPr>
          <w:rFonts w:ascii="Calibri Light" w:eastAsia="Times New Roman" w:hAnsi="Calibri Light" w:cs="Calibri"/>
          <w:kern w:val="3"/>
          <w:sz w:val="21"/>
          <w:szCs w:val="21"/>
        </w:rPr>
      </w:pPr>
      <w:r w:rsidRPr="001B4C9E">
        <w:rPr>
          <w:rFonts w:ascii="Calibri Light" w:eastAsia="Times New Roman" w:hAnsi="Calibri Light" w:cs="Calibri"/>
          <w:kern w:val="3"/>
          <w:sz w:val="21"/>
          <w:szCs w:val="21"/>
        </w:rPr>
        <w:t xml:space="preserve">Monitor vendors for potential security incidents and act as the primary point of contact for incident investigations involving vendors Create process documentation, including workflows, process maps, &amp; controls </w:t>
      </w:r>
    </w:p>
    <w:p w14:paraId="35388A95" w14:textId="1EB873F5" w:rsidR="00A46615" w:rsidRPr="00287A52" w:rsidRDefault="00A46615" w:rsidP="00287A52">
      <w:pPr>
        <w:tabs>
          <w:tab w:val="right" w:pos="10800"/>
        </w:tabs>
        <w:suppressAutoHyphens/>
        <w:autoSpaceDN w:val="0"/>
        <w:spacing w:before="60" w:after="0" w:line="240" w:lineRule="auto"/>
        <w:ind w:left="360"/>
        <w:jc w:val="both"/>
        <w:textAlignment w:val="baseline"/>
        <w:rPr>
          <w:rFonts w:ascii="Calibri Light" w:eastAsia="Times New Roman" w:hAnsi="Calibri Light" w:cs="Calibri"/>
          <w:kern w:val="3"/>
          <w:sz w:val="21"/>
          <w:szCs w:val="21"/>
        </w:rPr>
      </w:pPr>
    </w:p>
    <w:p w14:paraId="01DE2F00" w14:textId="77777777" w:rsidR="006202EA" w:rsidRDefault="006202EA" w:rsidP="00D06233">
      <w:pPr>
        <w:tabs>
          <w:tab w:val="right" w:pos="10800"/>
        </w:tabs>
        <w:suppressAutoHyphens/>
        <w:autoSpaceDN w:val="0"/>
        <w:spacing w:before="60" w:after="0" w:line="240" w:lineRule="auto"/>
        <w:jc w:val="both"/>
        <w:textAlignment w:val="baseline"/>
        <w:rPr>
          <w:rFonts w:ascii="Calibri Light" w:eastAsia="Times New Roman" w:hAnsi="Calibri Light" w:cs="Calibri"/>
          <w:b/>
          <w:kern w:val="3"/>
          <w:sz w:val="24"/>
          <w:szCs w:val="24"/>
        </w:rPr>
      </w:pPr>
    </w:p>
    <w:p w14:paraId="43BDBF0F" w14:textId="77777777" w:rsidR="00D06233" w:rsidRPr="00D06233" w:rsidRDefault="00D06233" w:rsidP="00D06233">
      <w:pPr>
        <w:tabs>
          <w:tab w:val="right" w:pos="10800"/>
        </w:tabs>
        <w:suppressAutoHyphens/>
        <w:autoSpaceDN w:val="0"/>
        <w:spacing w:before="60" w:after="0" w:line="240" w:lineRule="auto"/>
        <w:jc w:val="both"/>
        <w:textAlignment w:val="baseline"/>
        <w:rPr>
          <w:rFonts w:ascii="Calibri Light" w:eastAsia="Times New Roman" w:hAnsi="Calibri Light" w:cs="Calibri"/>
          <w:b/>
          <w:kern w:val="3"/>
          <w:sz w:val="24"/>
          <w:szCs w:val="24"/>
        </w:rPr>
      </w:pPr>
      <w:r w:rsidRPr="00D06233">
        <w:rPr>
          <w:rFonts w:ascii="Calibri Light" w:eastAsia="Times New Roman" w:hAnsi="Calibri Light" w:cs="Calibri"/>
          <w:b/>
          <w:kern w:val="3"/>
          <w:sz w:val="24"/>
          <w:szCs w:val="24"/>
        </w:rPr>
        <w:t>Consulting Firm: Nesco Resources</w:t>
      </w:r>
    </w:p>
    <w:p w14:paraId="615774CC" w14:textId="77777777" w:rsidR="00D06233" w:rsidRPr="00D06233" w:rsidRDefault="00D06233" w:rsidP="00D06233">
      <w:pPr>
        <w:tabs>
          <w:tab w:val="right" w:pos="10800"/>
        </w:tabs>
        <w:suppressAutoHyphens/>
        <w:autoSpaceDN w:val="0"/>
        <w:spacing w:before="60" w:after="0" w:line="240" w:lineRule="auto"/>
        <w:jc w:val="both"/>
        <w:textAlignment w:val="baseline"/>
        <w:rPr>
          <w:rFonts w:ascii="Calibri Light" w:eastAsia="Times New Roman" w:hAnsi="Calibri Light" w:cs="Calibri"/>
          <w:smallCaps/>
          <w:kern w:val="3"/>
          <w:sz w:val="21"/>
          <w:szCs w:val="21"/>
        </w:rPr>
      </w:pPr>
      <w:r w:rsidRPr="00D06233">
        <w:rPr>
          <w:rFonts w:ascii="Calibri Light" w:eastAsia="Times New Roman" w:hAnsi="Calibri Light" w:cs="Calibri"/>
          <w:b/>
          <w:kern w:val="3"/>
          <w:sz w:val="24"/>
          <w:szCs w:val="24"/>
        </w:rPr>
        <w:t xml:space="preserve">End Client: L3Harris, Link. </w:t>
      </w:r>
      <w:r w:rsidRPr="00D06233">
        <w:rPr>
          <w:rFonts w:ascii="Calibri Light" w:eastAsia="Times New Roman" w:hAnsi="Calibri Light" w:cs="Calibri"/>
          <w:b/>
          <w:smallCaps/>
          <w:kern w:val="3"/>
          <w:sz w:val="24"/>
          <w:szCs w:val="24"/>
        </w:rPr>
        <w:tab/>
      </w:r>
      <w:r w:rsidRPr="00D06233">
        <w:rPr>
          <w:rFonts w:ascii="Calibri Light" w:eastAsia="Times New Roman" w:hAnsi="Calibri Light" w:cs="Calibri"/>
          <w:b/>
          <w:smallCaps/>
          <w:kern w:val="3"/>
          <w:sz w:val="21"/>
          <w:szCs w:val="21"/>
        </w:rPr>
        <w:t xml:space="preserve"> </w:t>
      </w:r>
      <w:r w:rsidRPr="00D06233">
        <w:rPr>
          <w:rFonts w:ascii="Calibri Light" w:eastAsia="Times New Roman" w:hAnsi="Calibri Light" w:cs="Calibri"/>
          <w:kern w:val="3"/>
          <w:sz w:val="21"/>
          <w:szCs w:val="21"/>
        </w:rPr>
        <w:t xml:space="preserve">Jan 2020 to </w:t>
      </w:r>
      <w:r w:rsidR="006202EA">
        <w:rPr>
          <w:rFonts w:ascii="Calibri Light" w:eastAsia="Times New Roman" w:hAnsi="Calibri Light" w:cs="Calibri"/>
          <w:kern w:val="3"/>
          <w:sz w:val="21"/>
          <w:szCs w:val="21"/>
        </w:rPr>
        <w:t>Jan</w:t>
      </w:r>
      <w:r w:rsidR="00C83D5D">
        <w:rPr>
          <w:rFonts w:ascii="Calibri Light" w:eastAsia="Times New Roman" w:hAnsi="Calibri Light" w:cs="Calibri"/>
          <w:kern w:val="3"/>
          <w:sz w:val="21"/>
          <w:szCs w:val="21"/>
        </w:rPr>
        <w:t>. 2021</w:t>
      </w:r>
    </w:p>
    <w:p w14:paraId="7328987D" w14:textId="77777777" w:rsidR="00D06233" w:rsidRPr="00D06233" w:rsidRDefault="00EF4658" w:rsidP="00D06233">
      <w:pPr>
        <w:tabs>
          <w:tab w:val="right" w:pos="10800"/>
        </w:tabs>
        <w:suppressAutoHyphens/>
        <w:autoSpaceDN w:val="0"/>
        <w:spacing w:after="240" w:line="240" w:lineRule="auto"/>
        <w:jc w:val="both"/>
        <w:textAlignment w:val="baseline"/>
        <w:rPr>
          <w:rFonts w:ascii="Calibri Light" w:eastAsia="Times New Roman" w:hAnsi="Calibri Light" w:cs="Calibri"/>
          <w:b/>
          <w:smallCaps/>
          <w:kern w:val="3"/>
          <w:sz w:val="24"/>
          <w:szCs w:val="24"/>
        </w:rPr>
      </w:pPr>
      <w:r>
        <w:rPr>
          <w:rFonts w:ascii="Calibri Light" w:eastAsia="Times New Roman" w:hAnsi="Calibri Light" w:cs="Calibri"/>
          <w:b/>
          <w:smallCaps/>
          <w:kern w:val="3"/>
          <w:sz w:val="24"/>
          <w:szCs w:val="24"/>
        </w:rPr>
        <w:t>Lead | Information Application</w:t>
      </w:r>
      <w:r w:rsidR="00D06233" w:rsidRPr="00D06233">
        <w:rPr>
          <w:rFonts w:ascii="Calibri Light" w:eastAsia="Times New Roman" w:hAnsi="Calibri Light" w:cs="Calibri"/>
          <w:b/>
          <w:smallCaps/>
          <w:kern w:val="3"/>
          <w:sz w:val="24"/>
          <w:szCs w:val="24"/>
        </w:rPr>
        <w:t xml:space="preserve"> Security Engineer </w:t>
      </w:r>
    </w:p>
    <w:p w14:paraId="776EE034" w14:textId="77777777" w:rsidR="00D06233" w:rsidRPr="00D06233" w:rsidRDefault="00D06233" w:rsidP="00D06233">
      <w:pPr>
        <w:widowControl w:val="0"/>
        <w:numPr>
          <w:ilvl w:val="0"/>
          <w:numId w:val="6"/>
        </w:numPr>
        <w:tabs>
          <w:tab w:val="right" w:pos="360"/>
        </w:tabs>
        <w:suppressAutoHyphens/>
        <w:autoSpaceDN w:val="0"/>
        <w:spacing w:before="60" w:after="0" w:line="240" w:lineRule="auto"/>
        <w:jc w:val="both"/>
        <w:textAlignment w:val="baseline"/>
        <w:rPr>
          <w:rFonts w:ascii="Calibri Light" w:eastAsia="Times New Roman" w:hAnsi="Calibri Light" w:cs="Calibri"/>
          <w:bCs/>
          <w:spacing w:val="-2"/>
          <w:sz w:val="21"/>
          <w:szCs w:val="21"/>
        </w:rPr>
      </w:pPr>
      <w:r w:rsidRPr="00D06233">
        <w:rPr>
          <w:rFonts w:ascii="Calibri Light" w:eastAsia="Times New Roman" w:hAnsi="Calibri Light" w:cs="Calibri"/>
          <w:bCs/>
          <w:spacing w:val="-2"/>
          <w:sz w:val="21"/>
          <w:szCs w:val="21"/>
        </w:rPr>
        <w:t>Implement security and anti-tamper controls into training and simulation solutions</w:t>
      </w:r>
    </w:p>
    <w:p w14:paraId="739C2133" w14:textId="77777777" w:rsidR="00D06233" w:rsidRPr="00D06233" w:rsidRDefault="00D06233" w:rsidP="00D06233">
      <w:pPr>
        <w:widowControl w:val="0"/>
        <w:numPr>
          <w:ilvl w:val="0"/>
          <w:numId w:val="6"/>
        </w:numPr>
        <w:tabs>
          <w:tab w:val="right" w:pos="360"/>
        </w:tabs>
        <w:suppressAutoHyphens/>
        <w:autoSpaceDN w:val="0"/>
        <w:spacing w:before="60" w:after="0" w:line="240" w:lineRule="auto"/>
        <w:jc w:val="both"/>
        <w:textAlignment w:val="baseline"/>
        <w:rPr>
          <w:rFonts w:ascii="Calibri Light" w:eastAsia="Times New Roman" w:hAnsi="Calibri Light" w:cs="Calibri"/>
          <w:bCs/>
          <w:spacing w:val="-2"/>
          <w:sz w:val="21"/>
          <w:szCs w:val="21"/>
        </w:rPr>
      </w:pPr>
      <w:r w:rsidRPr="00D06233">
        <w:rPr>
          <w:rFonts w:ascii="Calibri Light" w:eastAsia="Times New Roman" w:hAnsi="Calibri Light" w:cs="Calibri"/>
          <w:bCs/>
          <w:spacing w:val="-2"/>
          <w:sz w:val="21"/>
          <w:szCs w:val="21"/>
        </w:rPr>
        <w:t>Interact with customers to define Cyber security and anti-tamper requirements, trades, solutions, costs, implementation, system impacts, and effectiveness</w:t>
      </w:r>
    </w:p>
    <w:p w14:paraId="1AF6E8D5" w14:textId="0FDFBD62" w:rsidR="008E4C81" w:rsidRDefault="00D06233" w:rsidP="008E4C81">
      <w:pPr>
        <w:widowControl w:val="0"/>
        <w:numPr>
          <w:ilvl w:val="0"/>
          <w:numId w:val="6"/>
        </w:numPr>
        <w:tabs>
          <w:tab w:val="right" w:pos="360"/>
        </w:tabs>
        <w:suppressAutoHyphens/>
        <w:autoSpaceDN w:val="0"/>
        <w:spacing w:before="60" w:after="0" w:line="240" w:lineRule="auto"/>
        <w:jc w:val="both"/>
        <w:textAlignment w:val="baseline"/>
        <w:rPr>
          <w:rFonts w:ascii="Calibri Light" w:eastAsia="Times New Roman" w:hAnsi="Calibri Light" w:cs="Calibri"/>
          <w:bCs/>
          <w:spacing w:val="-2"/>
          <w:sz w:val="21"/>
          <w:szCs w:val="21"/>
        </w:rPr>
      </w:pPr>
      <w:r w:rsidRPr="00D06233">
        <w:rPr>
          <w:rFonts w:ascii="Calibri Light" w:eastAsia="Times New Roman" w:hAnsi="Calibri Light" w:cs="Calibri"/>
          <w:bCs/>
          <w:spacing w:val="-2"/>
          <w:sz w:val="21"/>
          <w:szCs w:val="21"/>
        </w:rPr>
        <w:t>Assist programs and monitor program execution throughout product development lifecycle to ensure cyber and anti-tamper objectives are met</w:t>
      </w:r>
      <w:r w:rsidR="008E4C81">
        <w:rPr>
          <w:rFonts w:ascii="Calibri Light" w:eastAsia="Times New Roman" w:hAnsi="Calibri Light" w:cs="Calibri"/>
          <w:bCs/>
          <w:spacing w:val="-2"/>
          <w:sz w:val="21"/>
          <w:szCs w:val="21"/>
        </w:rPr>
        <w:t>.</w:t>
      </w:r>
      <w:r w:rsidR="008E4C81" w:rsidRPr="008E4C81">
        <w:t xml:space="preserve"> </w:t>
      </w:r>
      <w:r w:rsidR="008E4C81" w:rsidRPr="008E4C81">
        <w:rPr>
          <w:rFonts w:ascii="Calibri Light" w:eastAsia="Times New Roman" w:hAnsi="Calibri Light" w:cs="Calibri"/>
          <w:bCs/>
          <w:spacing w:val="-2"/>
          <w:sz w:val="21"/>
          <w:szCs w:val="21"/>
        </w:rPr>
        <w:t>Review and assess the security posture of cloud services, prepare findings and recommendations for certification.</w:t>
      </w:r>
    </w:p>
    <w:p w14:paraId="2B903C75" w14:textId="77777777" w:rsidR="009E0BBF" w:rsidRDefault="009E0BBF" w:rsidP="009E0BBF">
      <w:pPr>
        <w:pStyle w:val="ListParagraph"/>
        <w:numPr>
          <w:ilvl w:val="0"/>
          <w:numId w:val="6"/>
        </w:numPr>
        <w:tabs>
          <w:tab w:val="right" w:pos="10800"/>
        </w:tabs>
        <w:suppressAutoHyphens/>
        <w:autoSpaceDN w:val="0"/>
        <w:spacing w:before="60" w:after="0" w:line="240" w:lineRule="auto"/>
        <w:jc w:val="both"/>
        <w:textAlignment w:val="baseline"/>
        <w:rPr>
          <w:rFonts w:asciiTheme="majorHAnsi" w:hAnsiTheme="majorHAnsi" w:cstheme="majorHAnsi"/>
          <w:color w:val="000000"/>
          <w:sz w:val="21"/>
          <w:szCs w:val="21"/>
          <w:bdr w:val="none" w:sz="0" w:space="0" w:color="auto" w:frame="1"/>
          <w:shd w:val="clear" w:color="auto" w:fill="FFFFFF"/>
        </w:rPr>
      </w:pPr>
      <w:r w:rsidRPr="009E0BBF">
        <w:rPr>
          <w:rFonts w:asciiTheme="majorHAnsi" w:hAnsiTheme="majorHAnsi" w:cstheme="majorHAnsi"/>
          <w:color w:val="000000"/>
          <w:sz w:val="21"/>
          <w:szCs w:val="21"/>
          <w:bdr w:val="none" w:sz="0" w:space="0" w:color="auto" w:frame="1"/>
          <w:shd w:val="clear" w:color="auto" w:fill="FFFFFF"/>
        </w:rPr>
        <w:t>Proactively identify gaps in security controls, processes, and documentation. Develop and implement solutions to improve the efficiency and effectiveness of the security authorization process.</w:t>
      </w:r>
    </w:p>
    <w:p w14:paraId="15710317" w14:textId="576C29B2" w:rsidR="009E0BBF" w:rsidRPr="008E4C81" w:rsidRDefault="009E0BBF" w:rsidP="009E0BBF">
      <w:pPr>
        <w:widowControl w:val="0"/>
        <w:numPr>
          <w:ilvl w:val="0"/>
          <w:numId w:val="6"/>
        </w:numPr>
        <w:tabs>
          <w:tab w:val="right" w:pos="360"/>
        </w:tabs>
        <w:suppressAutoHyphens/>
        <w:autoSpaceDN w:val="0"/>
        <w:spacing w:before="60" w:after="0" w:line="240" w:lineRule="auto"/>
        <w:jc w:val="both"/>
        <w:textAlignment w:val="baseline"/>
        <w:rPr>
          <w:rFonts w:ascii="Calibri Light" w:eastAsia="Times New Roman" w:hAnsi="Calibri Light" w:cs="Calibri"/>
          <w:bCs/>
          <w:spacing w:val="-2"/>
          <w:sz w:val="21"/>
          <w:szCs w:val="21"/>
        </w:rPr>
      </w:pPr>
      <w:r w:rsidRPr="0099613C">
        <w:rPr>
          <w:rFonts w:asciiTheme="majorHAnsi" w:hAnsiTheme="majorHAnsi" w:cstheme="majorHAnsi"/>
          <w:color w:val="000000"/>
          <w:sz w:val="21"/>
          <w:szCs w:val="21"/>
          <w:bdr w:val="none" w:sz="0" w:space="0" w:color="auto" w:frame="1"/>
          <w:shd w:val="clear" w:color="auto" w:fill="FFFFFF"/>
        </w:rPr>
        <w:t>Lead the implementation and delivery of Third-Party Compliance initiatives.</w:t>
      </w:r>
    </w:p>
    <w:p w14:paraId="0D4EE73C" w14:textId="77777777" w:rsidR="008E4C81" w:rsidRPr="008E4C81" w:rsidRDefault="008E4C81" w:rsidP="008E4C81">
      <w:pPr>
        <w:widowControl w:val="0"/>
        <w:numPr>
          <w:ilvl w:val="0"/>
          <w:numId w:val="6"/>
        </w:numPr>
        <w:tabs>
          <w:tab w:val="right" w:pos="360"/>
        </w:tabs>
        <w:suppressAutoHyphens/>
        <w:autoSpaceDN w:val="0"/>
        <w:spacing w:before="60" w:after="0" w:line="240" w:lineRule="auto"/>
        <w:jc w:val="both"/>
        <w:textAlignment w:val="baseline"/>
        <w:rPr>
          <w:rFonts w:ascii="Calibri Light" w:eastAsia="Times New Roman" w:hAnsi="Calibri Light" w:cs="Calibri"/>
          <w:bCs/>
          <w:spacing w:val="-2"/>
          <w:sz w:val="21"/>
          <w:szCs w:val="21"/>
        </w:rPr>
      </w:pPr>
      <w:r w:rsidRPr="008E4C81">
        <w:rPr>
          <w:rFonts w:ascii="Calibri Light" w:eastAsia="Times New Roman" w:hAnsi="Calibri Light" w:cs="Calibri"/>
          <w:bCs/>
          <w:spacing w:val="-2"/>
          <w:sz w:val="21"/>
          <w:szCs w:val="21"/>
        </w:rPr>
        <w:t>Review third-party audits and reports (SOC, ISO, PCI DSS, HITRUST, etc.)</w:t>
      </w:r>
    </w:p>
    <w:p w14:paraId="27099096" w14:textId="77777777" w:rsidR="008E4C81" w:rsidRPr="008E4C81" w:rsidRDefault="008E4C81" w:rsidP="008E4C81">
      <w:pPr>
        <w:widowControl w:val="0"/>
        <w:numPr>
          <w:ilvl w:val="0"/>
          <w:numId w:val="6"/>
        </w:numPr>
        <w:tabs>
          <w:tab w:val="right" w:pos="360"/>
        </w:tabs>
        <w:suppressAutoHyphens/>
        <w:autoSpaceDN w:val="0"/>
        <w:spacing w:before="60" w:after="0" w:line="240" w:lineRule="auto"/>
        <w:jc w:val="both"/>
        <w:textAlignment w:val="baseline"/>
        <w:rPr>
          <w:rFonts w:ascii="Calibri Light" w:eastAsia="Times New Roman" w:hAnsi="Calibri Light" w:cs="Calibri"/>
          <w:bCs/>
          <w:spacing w:val="-2"/>
          <w:sz w:val="21"/>
          <w:szCs w:val="21"/>
        </w:rPr>
      </w:pPr>
      <w:r w:rsidRPr="008E4C81">
        <w:rPr>
          <w:rFonts w:ascii="Calibri Light" w:eastAsia="Times New Roman" w:hAnsi="Calibri Light" w:cs="Calibri"/>
          <w:bCs/>
          <w:spacing w:val="-2"/>
          <w:sz w:val="21"/>
          <w:szCs w:val="21"/>
        </w:rPr>
        <w:t>Work with cloud vendors to communicate deficiencies in assessment responses</w:t>
      </w:r>
    </w:p>
    <w:p w14:paraId="34FC8F47" w14:textId="77777777" w:rsidR="008E4C81" w:rsidRDefault="008E4C81" w:rsidP="008E4C81">
      <w:pPr>
        <w:widowControl w:val="0"/>
        <w:numPr>
          <w:ilvl w:val="0"/>
          <w:numId w:val="6"/>
        </w:numPr>
        <w:tabs>
          <w:tab w:val="right" w:pos="360"/>
        </w:tabs>
        <w:suppressAutoHyphens/>
        <w:autoSpaceDN w:val="0"/>
        <w:spacing w:before="60" w:after="0" w:line="240" w:lineRule="auto"/>
        <w:jc w:val="both"/>
        <w:textAlignment w:val="baseline"/>
        <w:rPr>
          <w:rFonts w:ascii="Calibri Light" w:eastAsia="Times New Roman" w:hAnsi="Calibri Light" w:cs="Calibri"/>
          <w:bCs/>
          <w:spacing w:val="-2"/>
          <w:sz w:val="21"/>
          <w:szCs w:val="21"/>
        </w:rPr>
      </w:pPr>
      <w:r w:rsidRPr="008E4C81">
        <w:rPr>
          <w:rFonts w:ascii="Calibri Light" w:eastAsia="Times New Roman" w:hAnsi="Calibri Light" w:cs="Calibri"/>
          <w:bCs/>
          <w:spacing w:val="-2"/>
          <w:sz w:val="21"/>
          <w:szCs w:val="21"/>
        </w:rPr>
        <w:t>Assist in streamlining/improving TX-RAMP workflows, processes, notifications, guidance, and communications.</w:t>
      </w:r>
    </w:p>
    <w:p w14:paraId="321EE3FB" w14:textId="0AD13CF8" w:rsidR="004D7299" w:rsidRDefault="00594D68" w:rsidP="008E4C81">
      <w:pPr>
        <w:widowControl w:val="0"/>
        <w:numPr>
          <w:ilvl w:val="0"/>
          <w:numId w:val="6"/>
        </w:numPr>
        <w:tabs>
          <w:tab w:val="right" w:pos="360"/>
        </w:tabs>
        <w:suppressAutoHyphens/>
        <w:autoSpaceDN w:val="0"/>
        <w:spacing w:before="60" w:after="0" w:line="240" w:lineRule="auto"/>
        <w:jc w:val="both"/>
        <w:textAlignment w:val="baseline"/>
        <w:rPr>
          <w:rFonts w:ascii="Calibri Light" w:eastAsia="Times New Roman" w:hAnsi="Calibri Light" w:cs="Calibri"/>
          <w:bCs/>
          <w:spacing w:val="-2"/>
          <w:sz w:val="21"/>
          <w:szCs w:val="21"/>
        </w:rPr>
      </w:pPr>
      <w:r>
        <w:rPr>
          <w:rFonts w:ascii="Calibri Light" w:eastAsia="Times New Roman" w:hAnsi="Calibri Light" w:cs="Calibri"/>
          <w:bCs/>
          <w:spacing w:val="-2"/>
          <w:sz w:val="21"/>
          <w:szCs w:val="21"/>
        </w:rPr>
        <w:t>D</w:t>
      </w:r>
      <w:r w:rsidR="004D7299">
        <w:rPr>
          <w:rFonts w:ascii="Calibri Light" w:eastAsia="Times New Roman" w:hAnsi="Calibri Light" w:cs="Calibri"/>
          <w:bCs/>
          <w:spacing w:val="-2"/>
          <w:sz w:val="21"/>
          <w:szCs w:val="21"/>
        </w:rPr>
        <w:t>evelop and deliver security training programs for developers, IT staff, and other stakeholders.</w:t>
      </w:r>
    </w:p>
    <w:p w14:paraId="7BFBAF58" w14:textId="4DAAD911" w:rsidR="004D7299" w:rsidRPr="00594D68" w:rsidRDefault="00594D68" w:rsidP="00594D68">
      <w:pPr>
        <w:widowControl w:val="0"/>
        <w:numPr>
          <w:ilvl w:val="0"/>
          <w:numId w:val="6"/>
        </w:numPr>
        <w:tabs>
          <w:tab w:val="right" w:pos="360"/>
        </w:tabs>
        <w:suppressAutoHyphens/>
        <w:autoSpaceDN w:val="0"/>
        <w:spacing w:before="60" w:after="0" w:line="240" w:lineRule="auto"/>
        <w:jc w:val="both"/>
        <w:textAlignment w:val="baseline"/>
        <w:rPr>
          <w:rFonts w:ascii="Calibri Light" w:eastAsia="Times New Roman" w:hAnsi="Calibri Light" w:cs="Calibri"/>
          <w:bCs/>
          <w:spacing w:val="-2"/>
          <w:sz w:val="21"/>
          <w:szCs w:val="21"/>
        </w:rPr>
      </w:pPr>
      <w:r>
        <w:rPr>
          <w:rFonts w:ascii="Calibri Light" w:eastAsia="Times New Roman" w:hAnsi="Calibri Light" w:cs="Calibri"/>
          <w:bCs/>
          <w:spacing w:val="-2"/>
          <w:sz w:val="21"/>
          <w:szCs w:val="21"/>
        </w:rPr>
        <w:t>C</w:t>
      </w:r>
      <w:r w:rsidR="004D7299" w:rsidRPr="00594D68">
        <w:rPr>
          <w:rFonts w:ascii="Calibri Light" w:eastAsia="Times New Roman" w:hAnsi="Calibri Light" w:cs="Calibri"/>
          <w:bCs/>
          <w:spacing w:val="-2"/>
          <w:sz w:val="21"/>
          <w:szCs w:val="21"/>
        </w:rPr>
        <w:t>reate training materials, documentation, and presentations to educate teams on vulnerability management best practices.</w:t>
      </w:r>
    </w:p>
    <w:p w14:paraId="074D5905" w14:textId="77777777" w:rsidR="002C248A" w:rsidRPr="002C248A" w:rsidRDefault="002C248A" w:rsidP="002C248A">
      <w:pPr>
        <w:widowControl w:val="0"/>
        <w:numPr>
          <w:ilvl w:val="0"/>
          <w:numId w:val="6"/>
        </w:numPr>
        <w:tabs>
          <w:tab w:val="right" w:pos="360"/>
        </w:tabs>
        <w:suppressAutoHyphens/>
        <w:autoSpaceDN w:val="0"/>
        <w:spacing w:before="60" w:after="0" w:line="240" w:lineRule="auto"/>
        <w:jc w:val="both"/>
        <w:textAlignment w:val="baseline"/>
        <w:rPr>
          <w:rFonts w:ascii="Calibri Light" w:eastAsia="Times New Roman" w:hAnsi="Calibri Light" w:cs="Calibri"/>
          <w:bCs/>
          <w:spacing w:val="-2"/>
          <w:sz w:val="21"/>
          <w:szCs w:val="21"/>
        </w:rPr>
      </w:pPr>
      <w:r w:rsidRPr="002C248A">
        <w:rPr>
          <w:rFonts w:ascii="Calibri Light" w:eastAsia="Times New Roman" w:hAnsi="Calibri Light" w:cs="Calibri"/>
          <w:bCs/>
          <w:spacing w:val="-2"/>
          <w:sz w:val="21"/>
          <w:szCs w:val="21"/>
        </w:rPr>
        <w:t>Develop and maintain metrics to track adoption rates and regularly assess and enhance security controls, conducting assessments and evaluations to ensure effectiveness and compliance with established standards.</w:t>
      </w:r>
    </w:p>
    <w:p w14:paraId="3D5CC0F3" w14:textId="77777777" w:rsidR="002C248A" w:rsidRPr="002C248A" w:rsidRDefault="002C248A" w:rsidP="002C248A">
      <w:pPr>
        <w:widowControl w:val="0"/>
        <w:numPr>
          <w:ilvl w:val="0"/>
          <w:numId w:val="6"/>
        </w:numPr>
        <w:tabs>
          <w:tab w:val="right" w:pos="360"/>
        </w:tabs>
        <w:suppressAutoHyphens/>
        <w:autoSpaceDN w:val="0"/>
        <w:spacing w:before="60" w:after="0" w:line="240" w:lineRule="auto"/>
        <w:jc w:val="both"/>
        <w:textAlignment w:val="baseline"/>
        <w:rPr>
          <w:rFonts w:ascii="Calibri Light" w:eastAsia="Times New Roman" w:hAnsi="Calibri Light" w:cs="Calibri"/>
          <w:bCs/>
          <w:spacing w:val="-2"/>
          <w:sz w:val="21"/>
          <w:szCs w:val="21"/>
        </w:rPr>
      </w:pPr>
      <w:r w:rsidRPr="002C248A">
        <w:rPr>
          <w:rFonts w:ascii="Calibri Light" w:eastAsia="Times New Roman" w:hAnsi="Calibri Light" w:cs="Calibri"/>
          <w:bCs/>
          <w:spacing w:val="-2"/>
          <w:sz w:val="21"/>
          <w:szCs w:val="21"/>
        </w:rPr>
        <w:t>Review and implement security policies to ensure compliance with regulatory requirements and organizational standards.</w:t>
      </w:r>
    </w:p>
    <w:p w14:paraId="2A630398" w14:textId="77777777" w:rsidR="002C248A" w:rsidRPr="002C248A" w:rsidRDefault="002C248A" w:rsidP="002C248A">
      <w:pPr>
        <w:widowControl w:val="0"/>
        <w:numPr>
          <w:ilvl w:val="0"/>
          <w:numId w:val="6"/>
        </w:numPr>
        <w:tabs>
          <w:tab w:val="right" w:pos="360"/>
        </w:tabs>
        <w:suppressAutoHyphens/>
        <w:autoSpaceDN w:val="0"/>
        <w:spacing w:before="60" w:after="0" w:line="240" w:lineRule="auto"/>
        <w:jc w:val="both"/>
        <w:textAlignment w:val="baseline"/>
        <w:rPr>
          <w:rFonts w:ascii="Calibri Light" w:eastAsia="Times New Roman" w:hAnsi="Calibri Light" w:cs="Calibri"/>
          <w:bCs/>
          <w:spacing w:val="-2"/>
          <w:sz w:val="21"/>
          <w:szCs w:val="21"/>
        </w:rPr>
      </w:pPr>
      <w:r w:rsidRPr="002C248A">
        <w:rPr>
          <w:rFonts w:ascii="Calibri Light" w:eastAsia="Times New Roman" w:hAnsi="Calibri Light" w:cs="Calibri"/>
          <w:bCs/>
          <w:spacing w:val="-2"/>
          <w:sz w:val="21"/>
          <w:szCs w:val="21"/>
        </w:rPr>
        <w:t>Implement industry security frameworks (especially FFIEC) and translate these into tailored, prescriptive control environments to guide security program investments in people, process, and technology</w:t>
      </w:r>
    </w:p>
    <w:p w14:paraId="338DA57A" w14:textId="77777777" w:rsidR="002C248A" w:rsidRPr="002C248A" w:rsidRDefault="002C248A" w:rsidP="002C248A">
      <w:pPr>
        <w:widowControl w:val="0"/>
        <w:numPr>
          <w:ilvl w:val="0"/>
          <w:numId w:val="6"/>
        </w:numPr>
        <w:tabs>
          <w:tab w:val="right" w:pos="360"/>
        </w:tabs>
        <w:suppressAutoHyphens/>
        <w:autoSpaceDN w:val="0"/>
        <w:spacing w:before="60" w:after="0" w:line="240" w:lineRule="auto"/>
        <w:jc w:val="both"/>
        <w:textAlignment w:val="baseline"/>
        <w:rPr>
          <w:rFonts w:ascii="Calibri Light" w:eastAsia="Times New Roman" w:hAnsi="Calibri Light" w:cs="Calibri"/>
          <w:bCs/>
          <w:spacing w:val="-2"/>
          <w:sz w:val="21"/>
          <w:szCs w:val="21"/>
        </w:rPr>
      </w:pPr>
      <w:r w:rsidRPr="002C248A">
        <w:rPr>
          <w:rFonts w:ascii="Calibri Light" w:eastAsia="Times New Roman" w:hAnsi="Calibri Light" w:cs="Calibri"/>
          <w:bCs/>
          <w:spacing w:val="-2"/>
          <w:sz w:val="21"/>
          <w:szCs w:val="21"/>
        </w:rPr>
        <w:t>Assess and develop security program policies, procedures, standards, and guidelines which are aligned to industry best practice and account for applicable compliance/regulatory requirements</w:t>
      </w:r>
    </w:p>
    <w:p w14:paraId="0670F4DF" w14:textId="77777777" w:rsidR="00C81458" w:rsidRPr="00C81458" w:rsidRDefault="00C81458" w:rsidP="00C81458">
      <w:pPr>
        <w:widowControl w:val="0"/>
        <w:numPr>
          <w:ilvl w:val="0"/>
          <w:numId w:val="6"/>
        </w:numPr>
        <w:tabs>
          <w:tab w:val="right" w:pos="360"/>
        </w:tabs>
        <w:suppressAutoHyphens/>
        <w:autoSpaceDN w:val="0"/>
        <w:spacing w:before="60" w:after="0" w:line="240" w:lineRule="auto"/>
        <w:jc w:val="both"/>
        <w:textAlignment w:val="baseline"/>
        <w:rPr>
          <w:rFonts w:ascii="Calibri Light" w:eastAsia="Times New Roman" w:hAnsi="Calibri Light" w:cs="Calibri"/>
          <w:bCs/>
          <w:spacing w:val="-2"/>
          <w:sz w:val="21"/>
          <w:szCs w:val="21"/>
        </w:rPr>
      </w:pPr>
      <w:r w:rsidRPr="00C81458">
        <w:rPr>
          <w:rFonts w:ascii="Calibri Light" w:eastAsia="Times New Roman" w:hAnsi="Calibri Light" w:cs="Calibri"/>
          <w:bCs/>
          <w:spacing w:val="-2"/>
          <w:sz w:val="21"/>
          <w:szCs w:val="21"/>
        </w:rPr>
        <w:t>Provides Technology risk expertise while working with Technology teams, and other risk partners (e.g., Independent Risk Management, Compliance, Audit).</w:t>
      </w:r>
    </w:p>
    <w:p w14:paraId="366EC4F6" w14:textId="77777777" w:rsidR="00C81458" w:rsidRPr="00C81458" w:rsidRDefault="00C81458" w:rsidP="00C81458">
      <w:pPr>
        <w:widowControl w:val="0"/>
        <w:numPr>
          <w:ilvl w:val="0"/>
          <w:numId w:val="6"/>
        </w:numPr>
        <w:tabs>
          <w:tab w:val="right" w:pos="360"/>
        </w:tabs>
        <w:suppressAutoHyphens/>
        <w:autoSpaceDN w:val="0"/>
        <w:spacing w:before="60" w:after="0" w:line="240" w:lineRule="auto"/>
        <w:jc w:val="both"/>
        <w:textAlignment w:val="baseline"/>
        <w:rPr>
          <w:rFonts w:ascii="Calibri Light" w:eastAsia="Times New Roman" w:hAnsi="Calibri Light" w:cs="Calibri"/>
          <w:bCs/>
          <w:spacing w:val="-2"/>
          <w:sz w:val="21"/>
          <w:szCs w:val="21"/>
        </w:rPr>
      </w:pPr>
      <w:r w:rsidRPr="00C81458">
        <w:rPr>
          <w:rFonts w:ascii="Calibri Light" w:eastAsia="Times New Roman" w:hAnsi="Calibri Light" w:cs="Calibri"/>
          <w:bCs/>
          <w:spacing w:val="-2"/>
          <w:sz w:val="21"/>
          <w:szCs w:val="21"/>
        </w:rPr>
        <w:t>Identify and evaluate risks associated with IT processes and systems, and recommend mitigation strategies.</w:t>
      </w:r>
    </w:p>
    <w:p w14:paraId="5286E2D0" w14:textId="77777777" w:rsidR="00C81458" w:rsidRPr="00C81458" w:rsidRDefault="00C81458" w:rsidP="00C81458">
      <w:pPr>
        <w:widowControl w:val="0"/>
        <w:numPr>
          <w:ilvl w:val="0"/>
          <w:numId w:val="6"/>
        </w:numPr>
        <w:tabs>
          <w:tab w:val="right" w:pos="360"/>
        </w:tabs>
        <w:suppressAutoHyphens/>
        <w:autoSpaceDN w:val="0"/>
        <w:spacing w:before="60" w:after="0" w:line="240" w:lineRule="auto"/>
        <w:jc w:val="both"/>
        <w:textAlignment w:val="baseline"/>
        <w:rPr>
          <w:rFonts w:ascii="Calibri Light" w:eastAsia="Times New Roman" w:hAnsi="Calibri Light" w:cs="Calibri"/>
          <w:bCs/>
          <w:spacing w:val="-2"/>
          <w:sz w:val="21"/>
          <w:szCs w:val="21"/>
        </w:rPr>
      </w:pPr>
      <w:r w:rsidRPr="00C81458">
        <w:rPr>
          <w:rFonts w:ascii="Calibri Light" w:eastAsia="Times New Roman" w:hAnsi="Calibri Light" w:cs="Calibri"/>
          <w:bCs/>
          <w:spacing w:val="-2"/>
          <w:sz w:val="21"/>
          <w:szCs w:val="21"/>
        </w:rPr>
        <w:t>Develop, implement, and maintain IT security policies, procedures, and standards.</w:t>
      </w:r>
    </w:p>
    <w:p w14:paraId="1BB8306A" w14:textId="77777777" w:rsidR="00C81458" w:rsidRPr="00C81458" w:rsidRDefault="00C81458" w:rsidP="00C81458">
      <w:pPr>
        <w:widowControl w:val="0"/>
        <w:numPr>
          <w:ilvl w:val="0"/>
          <w:numId w:val="6"/>
        </w:numPr>
        <w:tabs>
          <w:tab w:val="right" w:pos="360"/>
        </w:tabs>
        <w:suppressAutoHyphens/>
        <w:autoSpaceDN w:val="0"/>
        <w:spacing w:before="60" w:after="0" w:line="240" w:lineRule="auto"/>
        <w:jc w:val="both"/>
        <w:textAlignment w:val="baseline"/>
        <w:rPr>
          <w:rFonts w:ascii="Calibri Light" w:eastAsia="Times New Roman" w:hAnsi="Calibri Light" w:cs="Calibri"/>
          <w:bCs/>
          <w:spacing w:val="-2"/>
          <w:sz w:val="21"/>
          <w:szCs w:val="21"/>
        </w:rPr>
      </w:pPr>
      <w:r w:rsidRPr="00C81458">
        <w:rPr>
          <w:rFonts w:ascii="Calibri Light" w:eastAsia="Times New Roman" w:hAnsi="Calibri Light" w:cs="Calibri"/>
          <w:bCs/>
          <w:spacing w:val="-2"/>
          <w:sz w:val="21"/>
          <w:szCs w:val="21"/>
        </w:rPr>
        <w:t>Ensure compliance with industry regulations and standards (e.g., GDPR, HIPAA, SOX) by conducting regular audits and assessments.</w:t>
      </w:r>
    </w:p>
    <w:p w14:paraId="042606BD" w14:textId="77777777" w:rsidR="00C81458" w:rsidRPr="00C81458" w:rsidRDefault="00C81458" w:rsidP="00C81458">
      <w:pPr>
        <w:widowControl w:val="0"/>
        <w:numPr>
          <w:ilvl w:val="0"/>
          <w:numId w:val="6"/>
        </w:numPr>
        <w:tabs>
          <w:tab w:val="right" w:pos="360"/>
        </w:tabs>
        <w:suppressAutoHyphens/>
        <w:autoSpaceDN w:val="0"/>
        <w:spacing w:before="60" w:after="0" w:line="240" w:lineRule="auto"/>
        <w:jc w:val="both"/>
        <w:textAlignment w:val="baseline"/>
        <w:rPr>
          <w:rFonts w:ascii="Calibri Light" w:eastAsia="Times New Roman" w:hAnsi="Calibri Light" w:cs="Calibri"/>
          <w:bCs/>
          <w:spacing w:val="-2"/>
          <w:sz w:val="21"/>
          <w:szCs w:val="21"/>
        </w:rPr>
      </w:pPr>
      <w:r w:rsidRPr="00C81458">
        <w:rPr>
          <w:rFonts w:ascii="Calibri Light" w:eastAsia="Times New Roman" w:hAnsi="Calibri Light" w:cs="Calibri"/>
          <w:bCs/>
          <w:spacing w:val="-2"/>
          <w:sz w:val="21"/>
          <w:szCs w:val="21"/>
        </w:rPr>
        <w:t>Manage user access rights and permissions to ensure that only authorized personnel have access to sensitive information.</w:t>
      </w:r>
    </w:p>
    <w:p w14:paraId="41DD24ED" w14:textId="77777777" w:rsidR="00C81458" w:rsidRPr="00C81458" w:rsidRDefault="00C81458" w:rsidP="00C81458">
      <w:pPr>
        <w:widowControl w:val="0"/>
        <w:numPr>
          <w:ilvl w:val="0"/>
          <w:numId w:val="6"/>
        </w:numPr>
        <w:tabs>
          <w:tab w:val="right" w:pos="360"/>
        </w:tabs>
        <w:suppressAutoHyphens/>
        <w:autoSpaceDN w:val="0"/>
        <w:spacing w:before="60" w:after="0" w:line="240" w:lineRule="auto"/>
        <w:jc w:val="both"/>
        <w:textAlignment w:val="baseline"/>
        <w:rPr>
          <w:rFonts w:ascii="Calibri Light" w:eastAsia="Times New Roman" w:hAnsi="Calibri Light" w:cs="Calibri"/>
          <w:bCs/>
          <w:spacing w:val="-2"/>
          <w:sz w:val="21"/>
          <w:szCs w:val="21"/>
        </w:rPr>
      </w:pPr>
      <w:r w:rsidRPr="00C81458">
        <w:rPr>
          <w:rFonts w:ascii="Calibri Light" w:eastAsia="Times New Roman" w:hAnsi="Calibri Light" w:cs="Calibri"/>
          <w:bCs/>
          <w:spacing w:val="-2"/>
          <w:sz w:val="21"/>
          <w:szCs w:val="21"/>
        </w:rPr>
        <w:t>Coordinate the response to IT security incidents, including investigations and reporting.</w:t>
      </w:r>
    </w:p>
    <w:p w14:paraId="5BDE6EA3" w14:textId="77777777" w:rsidR="00C81458" w:rsidRPr="00C81458" w:rsidRDefault="00C81458" w:rsidP="00C81458">
      <w:pPr>
        <w:widowControl w:val="0"/>
        <w:numPr>
          <w:ilvl w:val="0"/>
          <w:numId w:val="6"/>
        </w:numPr>
        <w:tabs>
          <w:tab w:val="right" w:pos="360"/>
        </w:tabs>
        <w:suppressAutoHyphens/>
        <w:autoSpaceDN w:val="0"/>
        <w:spacing w:before="60" w:after="0" w:line="240" w:lineRule="auto"/>
        <w:jc w:val="both"/>
        <w:textAlignment w:val="baseline"/>
        <w:rPr>
          <w:rFonts w:ascii="Calibri Light" w:eastAsia="Times New Roman" w:hAnsi="Calibri Light" w:cs="Calibri"/>
          <w:bCs/>
          <w:spacing w:val="-2"/>
          <w:sz w:val="21"/>
          <w:szCs w:val="21"/>
        </w:rPr>
      </w:pPr>
      <w:r w:rsidRPr="00C81458">
        <w:rPr>
          <w:rFonts w:ascii="Calibri Light" w:eastAsia="Times New Roman" w:hAnsi="Calibri Light" w:cs="Calibri"/>
          <w:bCs/>
          <w:spacing w:val="-2"/>
          <w:sz w:val="21"/>
          <w:szCs w:val="21"/>
        </w:rPr>
        <w:t>Conduct training sessions for staff on IT security best practices and policies.</w:t>
      </w:r>
    </w:p>
    <w:p w14:paraId="7F475B8C" w14:textId="77777777" w:rsidR="00C81458" w:rsidRPr="00C81458" w:rsidRDefault="00C81458" w:rsidP="00C81458">
      <w:pPr>
        <w:widowControl w:val="0"/>
        <w:numPr>
          <w:ilvl w:val="0"/>
          <w:numId w:val="6"/>
        </w:numPr>
        <w:tabs>
          <w:tab w:val="right" w:pos="360"/>
        </w:tabs>
        <w:suppressAutoHyphens/>
        <w:autoSpaceDN w:val="0"/>
        <w:spacing w:before="60" w:after="0" w:line="240" w:lineRule="auto"/>
        <w:jc w:val="both"/>
        <w:textAlignment w:val="baseline"/>
        <w:rPr>
          <w:rFonts w:ascii="Calibri Light" w:eastAsia="Times New Roman" w:hAnsi="Calibri Light" w:cs="Calibri"/>
          <w:bCs/>
          <w:spacing w:val="-2"/>
          <w:sz w:val="21"/>
          <w:szCs w:val="21"/>
        </w:rPr>
      </w:pPr>
      <w:r w:rsidRPr="00C81458">
        <w:rPr>
          <w:rFonts w:ascii="Calibri Light" w:eastAsia="Times New Roman" w:hAnsi="Calibri Light" w:cs="Calibri"/>
          <w:bCs/>
          <w:spacing w:val="-2"/>
          <w:sz w:val="21"/>
          <w:szCs w:val="21"/>
        </w:rPr>
        <w:t>Maintain detailed documentation of IT controls, procedures, and incidents for audit and compliance purposes.</w:t>
      </w:r>
    </w:p>
    <w:p w14:paraId="6F8FFF1F" w14:textId="77777777" w:rsidR="00C81458" w:rsidRPr="00C81458" w:rsidRDefault="00C81458" w:rsidP="00C81458">
      <w:pPr>
        <w:widowControl w:val="0"/>
        <w:numPr>
          <w:ilvl w:val="0"/>
          <w:numId w:val="6"/>
        </w:numPr>
        <w:tabs>
          <w:tab w:val="right" w:pos="360"/>
        </w:tabs>
        <w:suppressAutoHyphens/>
        <w:autoSpaceDN w:val="0"/>
        <w:spacing w:before="60" w:after="0" w:line="240" w:lineRule="auto"/>
        <w:jc w:val="both"/>
        <w:textAlignment w:val="baseline"/>
        <w:rPr>
          <w:rFonts w:ascii="Calibri Light" w:eastAsia="Times New Roman" w:hAnsi="Calibri Light" w:cs="Calibri"/>
          <w:bCs/>
          <w:spacing w:val="-2"/>
          <w:sz w:val="21"/>
          <w:szCs w:val="21"/>
        </w:rPr>
      </w:pPr>
      <w:r w:rsidRPr="00C81458">
        <w:rPr>
          <w:rFonts w:ascii="Calibri Light" w:eastAsia="Times New Roman" w:hAnsi="Calibri Light" w:cs="Calibri"/>
          <w:bCs/>
          <w:spacing w:val="-2"/>
          <w:sz w:val="21"/>
          <w:szCs w:val="21"/>
        </w:rPr>
        <w:t>Monitor IT systems for unusual activity and vulnerabilities, utilizing various security tools</w:t>
      </w:r>
    </w:p>
    <w:p w14:paraId="35D39CEF" w14:textId="153CCB10" w:rsidR="00E93F85" w:rsidRPr="00E93F85" w:rsidRDefault="003E53AD" w:rsidP="00E93F85">
      <w:pPr>
        <w:widowControl w:val="0"/>
        <w:numPr>
          <w:ilvl w:val="0"/>
          <w:numId w:val="6"/>
        </w:numPr>
        <w:tabs>
          <w:tab w:val="right" w:pos="360"/>
        </w:tabs>
        <w:suppressAutoHyphens/>
        <w:autoSpaceDN w:val="0"/>
        <w:spacing w:before="60" w:after="0" w:line="240" w:lineRule="auto"/>
        <w:jc w:val="both"/>
        <w:textAlignment w:val="baseline"/>
        <w:rPr>
          <w:rFonts w:ascii="Calibri Light" w:eastAsia="Times New Roman" w:hAnsi="Calibri Light" w:cs="Calibri"/>
          <w:bCs/>
          <w:spacing w:val="-2"/>
          <w:sz w:val="21"/>
          <w:szCs w:val="21"/>
        </w:rPr>
      </w:pPr>
      <w:r>
        <w:rPr>
          <w:rFonts w:ascii="Calibri Light" w:eastAsia="Times New Roman" w:hAnsi="Calibri Light" w:cs="Calibri"/>
          <w:bCs/>
          <w:spacing w:val="-2"/>
          <w:sz w:val="21"/>
          <w:szCs w:val="21"/>
        </w:rPr>
        <w:t xml:space="preserve"> </w:t>
      </w:r>
      <w:r w:rsidR="00AB5ED3">
        <w:rPr>
          <w:rFonts w:ascii="Calibri Light" w:eastAsia="Times New Roman" w:hAnsi="Calibri Light" w:cs="Calibri"/>
          <w:bCs/>
          <w:spacing w:val="-2"/>
          <w:sz w:val="21"/>
          <w:szCs w:val="21"/>
        </w:rPr>
        <w:t xml:space="preserve"> </w:t>
      </w:r>
      <w:r w:rsidR="00E93F85" w:rsidRPr="00E93F85">
        <w:rPr>
          <w:rFonts w:ascii="Calibri Light" w:eastAsia="Times New Roman" w:hAnsi="Calibri Light" w:cs="Calibri"/>
          <w:bCs/>
          <w:spacing w:val="-2"/>
          <w:sz w:val="21"/>
          <w:szCs w:val="21"/>
        </w:rPr>
        <w:t>Collaborate with business unit employees and ERM team members on a variety of projects with a focus on risk quantification, developing reports and presentations.</w:t>
      </w:r>
    </w:p>
    <w:p w14:paraId="64766065" w14:textId="648BE57D" w:rsidR="00E93F85" w:rsidRPr="00E93F85" w:rsidRDefault="00E93F85" w:rsidP="00E93F85">
      <w:pPr>
        <w:widowControl w:val="0"/>
        <w:numPr>
          <w:ilvl w:val="0"/>
          <w:numId w:val="6"/>
        </w:numPr>
        <w:tabs>
          <w:tab w:val="right" w:pos="360"/>
        </w:tabs>
        <w:suppressAutoHyphens/>
        <w:autoSpaceDN w:val="0"/>
        <w:spacing w:before="60" w:after="0" w:line="240" w:lineRule="auto"/>
        <w:jc w:val="both"/>
        <w:textAlignment w:val="baseline"/>
        <w:rPr>
          <w:rFonts w:ascii="Calibri Light" w:eastAsia="Times New Roman" w:hAnsi="Calibri Light" w:cs="Calibri"/>
          <w:bCs/>
          <w:spacing w:val="-2"/>
          <w:sz w:val="21"/>
          <w:szCs w:val="21"/>
        </w:rPr>
      </w:pPr>
      <w:r w:rsidRPr="00E93F85">
        <w:rPr>
          <w:rFonts w:ascii="Calibri Light" w:eastAsia="Times New Roman" w:hAnsi="Calibri Light" w:cs="Calibri"/>
          <w:bCs/>
          <w:spacing w:val="-2"/>
          <w:sz w:val="21"/>
          <w:szCs w:val="21"/>
        </w:rPr>
        <w:t>Work with leadership and help develop Risk Policy, procedures, and training materials.</w:t>
      </w:r>
    </w:p>
    <w:p w14:paraId="76388885" w14:textId="5C337364" w:rsidR="004D7299" w:rsidRPr="006F5FDD" w:rsidRDefault="004D7299" w:rsidP="006F5FDD">
      <w:pPr>
        <w:widowControl w:val="0"/>
        <w:numPr>
          <w:ilvl w:val="0"/>
          <w:numId w:val="6"/>
        </w:numPr>
        <w:tabs>
          <w:tab w:val="right" w:pos="360"/>
        </w:tabs>
        <w:suppressAutoHyphens/>
        <w:autoSpaceDN w:val="0"/>
        <w:spacing w:before="60" w:after="0" w:line="240" w:lineRule="auto"/>
        <w:jc w:val="both"/>
        <w:textAlignment w:val="baseline"/>
        <w:rPr>
          <w:rFonts w:ascii="Calibri Light" w:eastAsia="Times New Roman" w:hAnsi="Calibri Light" w:cs="Calibri"/>
          <w:bCs/>
          <w:spacing w:val="-2"/>
          <w:sz w:val="21"/>
          <w:szCs w:val="21"/>
        </w:rPr>
      </w:pPr>
      <w:r w:rsidRPr="006F5FDD">
        <w:rPr>
          <w:rFonts w:ascii="Calibri Light" w:eastAsia="Times New Roman" w:hAnsi="Calibri Light" w:cs="Calibri"/>
          <w:bCs/>
          <w:spacing w:val="-2"/>
          <w:sz w:val="21"/>
          <w:szCs w:val="21"/>
        </w:rPr>
        <w:t>Analyze and report on an organization’s infrastructure through tools such as Splunk.  Design processes and systems, based on the business model and its integration with technology.</w:t>
      </w:r>
    </w:p>
    <w:p w14:paraId="042A5DF6" w14:textId="18A987B6" w:rsidR="001B4C9E" w:rsidRPr="001B4C9E" w:rsidRDefault="008E4C81" w:rsidP="001B4C9E">
      <w:pPr>
        <w:widowControl w:val="0"/>
        <w:numPr>
          <w:ilvl w:val="0"/>
          <w:numId w:val="6"/>
        </w:numPr>
        <w:tabs>
          <w:tab w:val="right" w:pos="360"/>
        </w:tabs>
        <w:suppressAutoHyphens/>
        <w:autoSpaceDN w:val="0"/>
        <w:spacing w:before="60" w:after="0" w:line="240" w:lineRule="auto"/>
        <w:jc w:val="both"/>
        <w:textAlignment w:val="baseline"/>
        <w:rPr>
          <w:rFonts w:ascii="Calibri Light" w:eastAsia="Times New Roman" w:hAnsi="Calibri Light" w:cs="Calibri"/>
          <w:bCs/>
          <w:spacing w:val="-2"/>
          <w:sz w:val="21"/>
          <w:szCs w:val="21"/>
        </w:rPr>
      </w:pPr>
      <w:r w:rsidRPr="008E4C81">
        <w:rPr>
          <w:rFonts w:ascii="Calibri Light" w:eastAsia="Times New Roman" w:hAnsi="Calibri Light" w:cs="Calibri"/>
          <w:bCs/>
          <w:spacing w:val="-2"/>
          <w:sz w:val="21"/>
          <w:szCs w:val="21"/>
        </w:rPr>
        <w:t>Manage and prioritize multiple assessments</w:t>
      </w:r>
      <w:r w:rsidR="001B4C9E" w:rsidRPr="001B4C9E">
        <w:t xml:space="preserve"> </w:t>
      </w:r>
      <w:r w:rsidR="001B4C9E" w:rsidRPr="001B4C9E">
        <w:rPr>
          <w:rFonts w:ascii="Calibri Light" w:eastAsia="Times New Roman" w:hAnsi="Calibri Light" w:cs="Calibri"/>
          <w:bCs/>
          <w:spacing w:val="-2"/>
          <w:sz w:val="21"/>
          <w:szCs w:val="21"/>
        </w:rPr>
        <w:t>Lead the development and implementation of the corporate-wide IT risk management program to ensure information security risks are identified and continuously monitored.</w:t>
      </w:r>
    </w:p>
    <w:p w14:paraId="1DC63FB6" w14:textId="77777777" w:rsidR="00A97BC5" w:rsidRPr="00A97BC5" w:rsidRDefault="00D06233" w:rsidP="00A97BC5">
      <w:pPr>
        <w:widowControl w:val="0"/>
        <w:numPr>
          <w:ilvl w:val="0"/>
          <w:numId w:val="6"/>
        </w:numPr>
        <w:tabs>
          <w:tab w:val="right" w:pos="360"/>
        </w:tabs>
        <w:suppressAutoHyphens/>
        <w:autoSpaceDN w:val="0"/>
        <w:spacing w:before="60" w:after="0" w:line="240" w:lineRule="auto"/>
        <w:jc w:val="both"/>
        <w:textAlignment w:val="baseline"/>
        <w:rPr>
          <w:rFonts w:ascii="Calibri Light" w:eastAsia="Times New Roman" w:hAnsi="Calibri Light" w:cs="Calibri"/>
          <w:bCs/>
          <w:spacing w:val="-2"/>
          <w:sz w:val="21"/>
          <w:szCs w:val="21"/>
        </w:rPr>
      </w:pPr>
      <w:r w:rsidRPr="00D06233">
        <w:rPr>
          <w:rFonts w:ascii="Calibri Light" w:eastAsia="Times New Roman" w:hAnsi="Calibri Light" w:cs="Calibri"/>
          <w:bCs/>
          <w:spacing w:val="-2"/>
          <w:sz w:val="21"/>
          <w:szCs w:val="21"/>
        </w:rPr>
        <w:t>Systems Administrator Experience</w:t>
      </w:r>
      <w:r w:rsidR="00A97BC5" w:rsidRPr="00A97BC5">
        <w:rPr>
          <w:rFonts w:ascii="Calibri Light" w:eastAsia="Times New Roman" w:hAnsi="Calibri Light" w:cs="Calibri"/>
          <w:bCs/>
          <w:spacing w:val="-2"/>
          <w:sz w:val="21"/>
          <w:szCs w:val="21"/>
        </w:rPr>
        <w:t xml:space="preserve"> </w:t>
      </w:r>
      <w:proofErr w:type="spellStart"/>
      <w:r w:rsidR="00A97BC5" w:rsidRPr="00A97BC5">
        <w:rPr>
          <w:rFonts w:ascii="Calibri Light" w:eastAsia="Times New Roman" w:hAnsi="Calibri Light" w:cs="Calibri"/>
          <w:bCs/>
          <w:spacing w:val="-2"/>
          <w:sz w:val="21"/>
          <w:szCs w:val="21"/>
        </w:rPr>
        <w:t>Experience</w:t>
      </w:r>
      <w:proofErr w:type="spellEnd"/>
      <w:r w:rsidR="00A97BC5" w:rsidRPr="00A97BC5">
        <w:rPr>
          <w:rFonts w:ascii="Calibri Light" w:eastAsia="Times New Roman" w:hAnsi="Calibri Light" w:cs="Calibri"/>
          <w:bCs/>
          <w:spacing w:val="-2"/>
          <w:sz w:val="21"/>
          <w:szCs w:val="21"/>
        </w:rPr>
        <w:t xml:space="preserve"> with formulating and crafting vulnerability management policies and standards</w:t>
      </w:r>
    </w:p>
    <w:p w14:paraId="5986E270" w14:textId="38849F23" w:rsidR="00A97BC5" w:rsidRPr="00A97BC5" w:rsidRDefault="00A97BC5" w:rsidP="00A97BC5">
      <w:pPr>
        <w:widowControl w:val="0"/>
        <w:numPr>
          <w:ilvl w:val="0"/>
          <w:numId w:val="6"/>
        </w:numPr>
        <w:tabs>
          <w:tab w:val="right" w:pos="360"/>
        </w:tabs>
        <w:suppressAutoHyphens/>
        <w:autoSpaceDN w:val="0"/>
        <w:spacing w:before="60" w:after="0" w:line="240" w:lineRule="auto"/>
        <w:jc w:val="both"/>
        <w:textAlignment w:val="baseline"/>
        <w:rPr>
          <w:rFonts w:ascii="Calibri Light" w:eastAsia="Times New Roman" w:hAnsi="Calibri Light" w:cs="Calibri"/>
          <w:bCs/>
          <w:spacing w:val="-2"/>
          <w:sz w:val="21"/>
          <w:szCs w:val="21"/>
        </w:rPr>
      </w:pPr>
      <w:r>
        <w:rPr>
          <w:rFonts w:ascii="Calibri Light" w:eastAsia="Times New Roman" w:hAnsi="Calibri Light" w:cs="Calibri"/>
          <w:bCs/>
          <w:spacing w:val="-2"/>
          <w:sz w:val="21"/>
          <w:szCs w:val="21"/>
        </w:rPr>
        <w:lastRenderedPageBreak/>
        <w:t>R</w:t>
      </w:r>
      <w:r w:rsidRPr="00A97BC5">
        <w:rPr>
          <w:rFonts w:ascii="Calibri Light" w:eastAsia="Times New Roman" w:hAnsi="Calibri Light" w:cs="Calibri"/>
          <w:bCs/>
          <w:spacing w:val="-2"/>
          <w:sz w:val="21"/>
          <w:szCs w:val="21"/>
        </w:rPr>
        <w:t>isk management involving ongoing monitoring and evaluation of processes</w:t>
      </w:r>
    </w:p>
    <w:p w14:paraId="26A9BACE" w14:textId="552378D0" w:rsidR="00A97BC5" w:rsidRPr="00A97BC5" w:rsidRDefault="00A97BC5" w:rsidP="00A97BC5">
      <w:pPr>
        <w:widowControl w:val="0"/>
        <w:numPr>
          <w:ilvl w:val="0"/>
          <w:numId w:val="6"/>
        </w:numPr>
        <w:tabs>
          <w:tab w:val="right" w:pos="360"/>
        </w:tabs>
        <w:suppressAutoHyphens/>
        <w:autoSpaceDN w:val="0"/>
        <w:spacing w:before="60" w:after="0" w:line="240" w:lineRule="auto"/>
        <w:jc w:val="both"/>
        <w:textAlignment w:val="baseline"/>
        <w:rPr>
          <w:rFonts w:ascii="Calibri Light" w:eastAsia="Times New Roman" w:hAnsi="Calibri Light" w:cs="Calibri"/>
          <w:bCs/>
          <w:spacing w:val="-2"/>
          <w:sz w:val="21"/>
          <w:szCs w:val="21"/>
        </w:rPr>
      </w:pPr>
      <w:r>
        <w:rPr>
          <w:rFonts w:ascii="Calibri Light" w:eastAsia="Times New Roman" w:hAnsi="Calibri Light" w:cs="Calibri"/>
          <w:bCs/>
          <w:spacing w:val="-2"/>
          <w:sz w:val="21"/>
          <w:szCs w:val="21"/>
        </w:rPr>
        <w:t>R</w:t>
      </w:r>
      <w:r w:rsidRPr="00A97BC5">
        <w:rPr>
          <w:rFonts w:ascii="Calibri Light" w:eastAsia="Times New Roman" w:hAnsi="Calibri Light" w:cs="Calibri"/>
          <w:bCs/>
          <w:spacing w:val="-2"/>
          <w:sz w:val="21"/>
          <w:szCs w:val="21"/>
        </w:rPr>
        <w:t>outine auditing for compliance to vulnerability management policies and standards</w:t>
      </w:r>
    </w:p>
    <w:p w14:paraId="0963EBDA" w14:textId="797493D7" w:rsidR="00D06233" w:rsidRPr="00E47719" w:rsidRDefault="00A97BC5" w:rsidP="00E47719">
      <w:pPr>
        <w:widowControl w:val="0"/>
        <w:numPr>
          <w:ilvl w:val="0"/>
          <w:numId w:val="6"/>
        </w:numPr>
        <w:tabs>
          <w:tab w:val="right" w:pos="360"/>
        </w:tabs>
        <w:suppressAutoHyphens/>
        <w:autoSpaceDN w:val="0"/>
        <w:spacing w:before="60" w:after="0" w:line="240" w:lineRule="auto"/>
        <w:jc w:val="both"/>
        <w:textAlignment w:val="baseline"/>
        <w:rPr>
          <w:rFonts w:ascii="Calibri Light" w:eastAsia="Times New Roman" w:hAnsi="Calibri Light" w:cs="Calibri"/>
          <w:bCs/>
          <w:spacing w:val="-2"/>
          <w:sz w:val="21"/>
          <w:szCs w:val="21"/>
        </w:rPr>
      </w:pPr>
      <w:r w:rsidRPr="00A97BC5">
        <w:rPr>
          <w:rFonts w:ascii="Calibri Light" w:eastAsia="Times New Roman" w:hAnsi="Calibri Light" w:cs="Calibri"/>
          <w:bCs/>
          <w:spacing w:val="-2"/>
          <w:sz w:val="21"/>
          <w:szCs w:val="21"/>
        </w:rPr>
        <w:t>Understanding of vulnerability management</w:t>
      </w:r>
      <w:r w:rsidR="00E47719">
        <w:rPr>
          <w:rFonts w:ascii="Calibri Light" w:eastAsia="Times New Roman" w:hAnsi="Calibri Light" w:cs="Calibri"/>
          <w:bCs/>
          <w:spacing w:val="-2"/>
          <w:sz w:val="21"/>
          <w:szCs w:val="21"/>
        </w:rPr>
        <w:t>.</w:t>
      </w:r>
    </w:p>
    <w:p w14:paraId="595BCFF4" w14:textId="77777777" w:rsidR="00D06233" w:rsidRPr="00D06233" w:rsidRDefault="00D06233" w:rsidP="00D06233">
      <w:pPr>
        <w:tabs>
          <w:tab w:val="right" w:pos="360"/>
        </w:tabs>
        <w:spacing w:before="60" w:after="0" w:line="240" w:lineRule="auto"/>
        <w:ind w:left="720"/>
        <w:jc w:val="both"/>
        <w:rPr>
          <w:rFonts w:ascii="Calibri Light" w:eastAsia="Times New Roman" w:hAnsi="Calibri Light" w:cs="Calibri"/>
          <w:spacing w:val="-2"/>
          <w:sz w:val="21"/>
          <w:szCs w:val="21"/>
        </w:rPr>
      </w:pPr>
    </w:p>
    <w:p w14:paraId="3245A19A" w14:textId="77777777" w:rsidR="00D06233" w:rsidRPr="00D06233" w:rsidRDefault="00D06233" w:rsidP="00D06233">
      <w:pPr>
        <w:tabs>
          <w:tab w:val="right" w:pos="10800"/>
        </w:tabs>
        <w:suppressAutoHyphens/>
        <w:autoSpaceDN w:val="0"/>
        <w:spacing w:before="60" w:after="0" w:line="240" w:lineRule="auto"/>
        <w:jc w:val="both"/>
        <w:textAlignment w:val="baseline"/>
        <w:rPr>
          <w:rFonts w:ascii="Calibri Light" w:eastAsia="Times New Roman" w:hAnsi="Calibri Light" w:cs="Calibri"/>
          <w:b/>
          <w:kern w:val="3"/>
          <w:sz w:val="24"/>
          <w:szCs w:val="24"/>
        </w:rPr>
      </w:pPr>
      <w:r w:rsidRPr="00D06233">
        <w:rPr>
          <w:rFonts w:ascii="Calibri Light" w:eastAsia="Times New Roman" w:hAnsi="Calibri Light" w:cs="Calibri"/>
          <w:b/>
          <w:kern w:val="3"/>
          <w:sz w:val="24"/>
          <w:szCs w:val="24"/>
        </w:rPr>
        <w:t>Consulting Firm: Odyssey Consulting</w:t>
      </w:r>
    </w:p>
    <w:p w14:paraId="3455623E" w14:textId="77777777" w:rsidR="00D06233" w:rsidRPr="00D06233" w:rsidRDefault="00D06233" w:rsidP="00D06233">
      <w:pPr>
        <w:tabs>
          <w:tab w:val="right" w:pos="10800"/>
        </w:tabs>
        <w:suppressAutoHyphens/>
        <w:autoSpaceDN w:val="0"/>
        <w:spacing w:before="60" w:after="0" w:line="240" w:lineRule="auto"/>
        <w:jc w:val="both"/>
        <w:textAlignment w:val="baseline"/>
        <w:rPr>
          <w:rFonts w:ascii="Calibri Light" w:eastAsia="Times New Roman" w:hAnsi="Calibri Light" w:cs="Calibri"/>
          <w:smallCaps/>
          <w:kern w:val="3"/>
          <w:sz w:val="21"/>
          <w:szCs w:val="21"/>
        </w:rPr>
      </w:pPr>
      <w:r w:rsidRPr="00D06233">
        <w:rPr>
          <w:rFonts w:ascii="Calibri Light" w:eastAsia="Times New Roman" w:hAnsi="Calibri Light" w:cs="Calibri"/>
          <w:b/>
          <w:kern w:val="3"/>
          <w:sz w:val="24"/>
          <w:szCs w:val="24"/>
        </w:rPr>
        <w:t xml:space="preserve">End Client: The Exchange (Dept. of Justice – Retail) </w:t>
      </w:r>
      <w:r w:rsidRPr="00D06233">
        <w:rPr>
          <w:rFonts w:ascii="Calibri Light" w:eastAsia="Times New Roman" w:hAnsi="Calibri Light" w:cs="Calibri"/>
          <w:b/>
          <w:smallCaps/>
          <w:kern w:val="3"/>
          <w:sz w:val="24"/>
          <w:szCs w:val="24"/>
        </w:rPr>
        <w:tab/>
      </w:r>
      <w:r w:rsidRPr="00D06233">
        <w:rPr>
          <w:rFonts w:ascii="Calibri Light" w:eastAsia="Times New Roman" w:hAnsi="Calibri Light" w:cs="Calibri"/>
          <w:b/>
          <w:smallCaps/>
          <w:kern w:val="3"/>
          <w:sz w:val="21"/>
          <w:szCs w:val="21"/>
        </w:rPr>
        <w:t xml:space="preserve"> </w:t>
      </w:r>
      <w:r w:rsidRPr="00D06233">
        <w:rPr>
          <w:rFonts w:ascii="Calibri Light" w:eastAsia="Times New Roman" w:hAnsi="Calibri Light" w:cs="Calibri"/>
          <w:smallCaps/>
          <w:kern w:val="3"/>
          <w:sz w:val="21"/>
          <w:szCs w:val="21"/>
        </w:rPr>
        <w:t>Sept</w:t>
      </w:r>
      <w:r w:rsidRPr="00D06233">
        <w:rPr>
          <w:rFonts w:ascii="Calibri Light" w:eastAsia="Times New Roman" w:hAnsi="Calibri Light" w:cs="Calibri"/>
          <w:b/>
          <w:smallCaps/>
          <w:kern w:val="3"/>
          <w:sz w:val="21"/>
          <w:szCs w:val="21"/>
        </w:rPr>
        <w:t xml:space="preserve"> </w:t>
      </w:r>
      <w:r w:rsidRPr="00D06233">
        <w:rPr>
          <w:rFonts w:ascii="Calibri Light" w:eastAsia="Times New Roman" w:hAnsi="Calibri Light" w:cs="Calibri"/>
          <w:kern w:val="3"/>
          <w:sz w:val="21"/>
          <w:szCs w:val="21"/>
        </w:rPr>
        <w:t>2017 to Jan 2020</w:t>
      </w:r>
    </w:p>
    <w:p w14:paraId="4AA6C16F" w14:textId="6B9DF632" w:rsidR="00D06233" w:rsidRPr="00D06233" w:rsidRDefault="000E791B" w:rsidP="00D06233">
      <w:pPr>
        <w:tabs>
          <w:tab w:val="right" w:pos="10800"/>
        </w:tabs>
        <w:suppressAutoHyphens/>
        <w:autoSpaceDN w:val="0"/>
        <w:spacing w:after="240" w:line="240" w:lineRule="auto"/>
        <w:textAlignment w:val="baseline"/>
        <w:rPr>
          <w:rFonts w:ascii="Calibri Light" w:eastAsia="Times New Roman" w:hAnsi="Calibri Light" w:cs="Calibri"/>
          <w:b/>
          <w:bCs/>
          <w:smallCaps/>
          <w:kern w:val="3"/>
          <w:sz w:val="24"/>
          <w:szCs w:val="24"/>
        </w:rPr>
      </w:pPr>
      <w:r>
        <w:rPr>
          <w:rFonts w:ascii="Calibri Light" w:eastAsia="Times New Roman" w:hAnsi="Calibri Light" w:cs="Calibri"/>
          <w:b/>
          <w:bCs/>
          <w:smallCaps/>
          <w:kern w:val="3"/>
          <w:sz w:val="24"/>
          <w:szCs w:val="24"/>
        </w:rPr>
        <w:t xml:space="preserve">Cybersecurity </w:t>
      </w:r>
      <w:r w:rsidR="00A31681">
        <w:rPr>
          <w:rFonts w:ascii="Calibri Light" w:eastAsia="Times New Roman" w:hAnsi="Calibri Light" w:cs="Calibri"/>
          <w:b/>
          <w:bCs/>
          <w:smallCaps/>
          <w:kern w:val="3"/>
          <w:sz w:val="24"/>
          <w:szCs w:val="24"/>
        </w:rPr>
        <w:t>Engineer</w:t>
      </w:r>
      <w:r w:rsidR="009346F3">
        <w:rPr>
          <w:rFonts w:ascii="Calibri Light" w:eastAsia="Times New Roman" w:hAnsi="Calibri Light" w:cs="Calibri"/>
          <w:b/>
          <w:bCs/>
          <w:smallCaps/>
          <w:kern w:val="3"/>
          <w:sz w:val="24"/>
          <w:szCs w:val="24"/>
        </w:rPr>
        <w:t xml:space="preserve"> | Architect </w:t>
      </w:r>
    </w:p>
    <w:p w14:paraId="7A57A227" w14:textId="77777777" w:rsidR="007179B0" w:rsidRDefault="00D06233" w:rsidP="007179B0">
      <w:pPr>
        <w:widowControl w:val="0"/>
        <w:numPr>
          <w:ilvl w:val="0"/>
          <w:numId w:val="1"/>
        </w:numPr>
        <w:suppressAutoHyphens/>
        <w:autoSpaceDN w:val="0"/>
        <w:spacing w:after="0" w:line="276" w:lineRule="auto"/>
        <w:contextualSpacing/>
        <w:textAlignment w:val="baseline"/>
        <w:rPr>
          <w:rFonts w:ascii="Calibri Light" w:eastAsia="Times New Roman" w:hAnsi="Calibri Light" w:cs="Calibri"/>
          <w:spacing w:val="-2"/>
          <w:sz w:val="21"/>
          <w:szCs w:val="21"/>
        </w:rPr>
      </w:pPr>
      <w:r w:rsidRPr="00D06233">
        <w:rPr>
          <w:rFonts w:ascii="Calibri Light" w:eastAsia="Times New Roman" w:hAnsi="Calibri Light" w:cs="Calibri"/>
          <w:spacing w:val="-2"/>
          <w:sz w:val="21"/>
          <w:szCs w:val="21"/>
        </w:rPr>
        <w:t xml:space="preserve">Provided strategy and direction. Design and enforce pragmatic and consistent Information Security policies. Ensured traceability of security compliance including policy adherence, testing and remediation. </w:t>
      </w:r>
    </w:p>
    <w:p w14:paraId="3FA9F1A1" w14:textId="1B302D85" w:rsidR="00FD0F1D" w:rsidRPr="00A07910" w:rsidRDefault="00FD0F1D" w:rsidP="00A07910">
      <w:pPr>
        <w:widowControl w:val="0"/>
        <w:numPr>
          <w:ilvl w:val="0"/>
          <w:numId w:val="1"/>
        </w:numPr>
        <w:suppressAutoHyphens/>
        <w:autoSpaceDN w:val="0"/>
        <w:spacing w:after="0" w:line="276" w:lineRule="auto"/>
        <w:contextualSpacing/>
        <w:textAlignment w:val="baseline"/>
        <w:rPr>
          <w:rFonts w:ascii="Calibri Light" w:eastAsia="Times New Roman" w:hAnsi="Calibri Light" w:cs="Calibri"/>
          <w:spacing w:val="-2"/>
          <w:sz w:val="21"/>
          <w:szCs w:val="21"/>
        </w:rPr>
      </w:pPr>
      <w:r>
        <w:rPr>
          <w:rFonts w:ascii="Calibri Light" w:eastAsia="Times New Roman" w:hAnsi="Calibri Light" w:cs="Calibri"/>
          <w:spacing w:val="-2"/>
          <w:sz w:val="21"/>
          <w:szCs w:val="21"/>
        </w:rPr>
        <w:t>Assist with identification and remediation of PCIF Plan of Action &amp; Milestones (PO&amp;MS).</w:t>
      </w:r>
    </w:p>
    <w:p w14:paraId="349B2EBC" w14:textId="43040091" w:rsidR="00FD0F1D" w:rsidRPr="0074428D" w:rsidRDefault="00FD0F1D" w:rsidP="0074428D">
      <w:pPr>
        <w:widowControl w:val="0"/>
        <w:numPr>
          <w:ilvl w:val="0"/>
          <w:numId w:val="1"/>
        </w:numPr>
        <w:suppressAutoHyphens/>
        <w:autoSpaceDN w:val="0"/>
        <w:spacing w:after="0" w:line="276" w:lineRule="auto"/>
        <w:contextualSpacing/>
        <w:textAlignment w:val="baseline"/>
        <w:rPr>
          <w:rFonts w:ascii="Calibri Light" w:eastAsia="Times New Roman" w:hAnsi="Calibri Light" w:cs="Calibri"/>
          <w:spacing w:val="-2"/>
          <w:sz w:val="21"/>
          <w:szCs w:val="21"/>
        </w:rPr>
      </w:pPr>
      <w:r>
        <w:rPr>
          <w:rFonts w:ascii="Calibri Light" w:eastAsia="Times New Roman" w:hAnsi="Calibri Light" w:cs="Calibri"/>
          <w:spacing w:val="-2"/>
          <w:sz w:val="21"/>
          <w:szCs w:val="21"/>
        </w:rPr>
        <w:t>Identify existing and/or potential organizational security weaknesses as a result of the assessments, including personnel controls, training, incident and emergency response, logical security controls, physical security controls, operational security and integrity of software applications and data for customer engagements.</w:t>
      </w:r>
    </w:p>
    <w:p w14:paraId="3FECA4EC" w14:textId="3FE40A78" w:rsidR="00FD0F1D" w:rsidRPr="0074428D" w:rsidRDefault="00FD0F1D" w:rsidP="0074428D">
      <w:pPr>
        <w:widowControl w:val="0"/>
        <w:numPr>
          <w:ilvl w:val="0"/>
          <w:numId w:val="1"/>
        </w:numPr>
        <w:suppressAutoHyphens/>
        <w:autoSpaceDN w:val="0"/>
        <w:spacing w:after="0" w:line="276" w:lineRule="auto"/>
        <w:contextualSpacing/>
        <w:textAlignment w:val="baseline"/>
        <w:rPr>
          <w:rFonts w:ascii="Calibri Light" w:eastAsia="Times New Roman" w:hAnsi="Calibri Light" w:cs="Calibri"/>
          <w:spacing w:val="-2"/>
          <w:sz w:val="21"/>
          <w:szCs w:val="21"/>
        </w:rPr>
      </w:pPr>
      <w:r>
        <w:rPr>
          <w:rFonts w:ascii="Calibri Light" w:eastAsia="Times New Roman" w:hAnsi="Calibri Light" w:cs="Calibri"/>
          <w:spacing w:val="-2"/>
          <w:sz w:val="21"/>
          <w:szCs w:val="21"/>
        </w:rPr>
        <w:t>Develop and deliver reports and presentations required for communicating findings of the security control assessments.</w:t>
      </w:r>
    </w:p>
    <w:p w14:paraId="747FCE91" w14:textId="77777777" w:rsidR="00FD0F1D" w:rsidRDefault="00FD0F1D" w:rsidP="007179B0">
      <w:pPr>
        <w:widowControl w:val="0"/>
        <w:numPr>
          <w:ilvl w:val="0"/>
          <w:numId w:val="1"/>
        </w:numPr>
        <w:suppressAutoHyphens/>
        <w:autoSpaceDN w:val="0"/>
        <w:spacing w:after="0" w:line="276" w:lineRule="auto"/>
        <w:contextualSpacing/>
        <w:textAlignment w:val="baseline"/>
        <w:rPr>
          <w:rFonts w:ascii="Calibri Light" w:eastAsia="Times New Roman" w:hAnsi="Calibri Light" w:cs="Calibri"/>
          <w:spacing w:val="-2"/>
          <w:sz w:val="21"/>
          <w:szCs w:val="21"/>
        </w:rPr>
      </w:pPr>
      <w:r>
        <w:rPr>
          <w:rFonts w:ascii="Calibri Light" w:eastAsia="Times New Roman" w:hAnsi="Calibri Light" w:cs="Calibri"/>
          <w:spacing w:val="-2"/>
          <w:sz w:val="21"/>
          <w:szCs w:val="21"/>
        </w:rPr>
        <w:t>Conduct vulnerability assessments on networks, servers, websites and databases, as</w:t>
      </w:r>
    </w:p>
    <w:p w14:paraId="679570F5" w14:textId="77777777" w:rsidR="00ED5B7F" w:rsidRPr="00ED5B7F" w:rsidRDefault="00ED5B7F" w:rsidP="00ED5B7F">
      <w:pPr>
        <w:widowControl w:val="0"/>
        <w:numPr>
          <w:ilvl w:val="0"/>
          <w:numId w:val="1"/>
        </w:numPr>
        <w:tabs>
          <w:tab w:val="right" w:pos="360"/>
        </w:tabs>
        <w:suppressAutoHyphens/>
        <w:autoSpaceDN w:val="0"/>
        <w:spacing w:before="60" w:after="0" w:line="240" w:lineRule="auto"/>
        <w:jc w:val="both"/>
        <w:textAlignment w:val="baseline"/>
        <w:rPr>
          <w:rFonts w:ascii="Calibri Light" w:eastAsia="Times New Roman" w:hAnsi="Calibri Light" w:cs="Calibri"/>
          <w:spacing w:val="-2"/>
          <w:sz w:val="21"/>
          <w:szCs w:val="21"/>
        </w:rPr>
      </w:pPr>
      <w:r w:rsidRPr="00ED5B7F">
        <w:rPr>
          <w:rFonts w:ascii="Calibri Light" w:eastAsia="Times New Roman" w:hAnsi="Calibri Light" w:cs="Calibri"/>
          <w:spacing w:val="-2"/>
          <w:sz w:val="21"/>
          <w:szCs w:val="21"/>
        </w:rPr>
        <w:t>Oversees and manages relationships for assigned systems that may be contractor-owned and contractor-operated, ensuring vendors comply with agency security and privacy requirements.</w:t>
      </w:r>
    </w:p>
    <w:p w14:paraId="6B1B50A7" w14:textId="77777777" w:rsidR="00ED5B7F" w:rsidRDefault="00ED5B7F" w:rsidP="00ED5B7F">
      <w:pPr>
        <w:widowControl w:val="0"/>
        <w:numPr>
          <w:ilvl w:val="0"/>
          <w:numId w:val="1"/>
        </w:numPr>
        <w:tabs>
          <w:tab w:val="right" w:pos="360"/>
        </w:tabs>
        <w:suppressAutoHyphens/>
        <w:autoSpaceDN w:val="0"/>
        <w:spacing w:before="60" w:after="0" w:line="240" w:lineRule="auto"/>
        <w:jc w:val="both"/>
        <w:textAlignment w:val="baseline"/>
        <w:rPr>
          <w:rFonts w:ascii="Calibri Light" w:eastAsia="Times New Roman" w:hAnsi="Calibri Light" w:cs="Calibri"/>
          <w:spacing w:val="-2"/>
          <w:sz w:val="21"/>
          <w:szCs w:val="21"/>
        </w:rPr>
      </w:pPr>
      <w:r w:rsidRPr="00ED5B7F">
        <w:rPr>
          <w:rFonts w:ascii="Calibri Light" w:eastAsia="Times New Roman" w:hAnsi="Calibri Light" w:cs="Calibri"/>
          <w:spacing w:val="-2"/>
          <w:sz w:val="21"/>
          <w:szCs w:val="21"/>
        </w:rPr>
        <w:t>Supports the development and maintenance of all security documentation such as the System Security Plan, Privacy Impact Assessment, Configuration Management Plan, Contingency Plan, Contingency Plan Test Report, POA&amp;M, annual FISMA a</w:t>
      </w:r>
      <w:r>
        <w:rPr>
          <w:rFonts w:ascii="Calibri Light" w:eastAsia="Times New Roman" w:hAnsi="Calibri Light" w:cs="Calibri"/>
          <w:spacing w:val="-2"/>
          <w:sz w:val="21"/>
          <w:szCs w:val="21"/>
        </w:rPr>
        <w:t>ssessment, and incident reports.</w:t>
      </w:r>
    </w:p>
    <w:p w14:paraId="6074E7D7" w14:textId="06E91718" w:rsidR="0064266A" w:rsidRDefault="0064266A" w:rsidP="005F5ED7">
      <w:pPr>
        <w:widowControl w:val="0"/>
        <w:numPr>
          <w:ilvl w:val="0"/>
          <w:numId w:val="1"/>
        </w:numPr>
        <w:tabs>
          <w:tab w:val="right" w:pos="360"/>
        </w:tabs>
        <w:suppressAutoHyphens/>
        <w:autoSpaceDN w:val="0"/>
        <w:spacing w:before="60" w:after="0" w:line="240" w:lineRule="auto"/>
        <w:jc w:val="both"/>
        <w:textAlignment w:val="baseline"/>
        <w:rPr>
          <w:rFonts w:ascii="Calibri Light" w:eastAsia="Times New Roman" w:hAnsi="Calibri Light" w:cs="Calibri"/>
          <w:spacing w:val="-2"/>
          <w:sz w:val="21"/>
          <w:szCs w:val="21"/>
        </w:rPr>
      </w:pPr>
      <w:r w:rsidRPr="0064266A">
        <w:rPr>
          <w:rFonts w:ascii="Calibri Light" w:eastAsia="Times New Roman" w:hAnsi="Calibri Light" w:cs="Calibri"/>
          <w:spacing w:val="-2"/>
          <w:sz w:val="21"/>
          <w:szCs w:val="21"/>
        </w:rPr>
        <w:t>Salesforce admin</w:t>
      </w:r>
      <w:r>
        <w:rPr>
          <w:rFonts w:ascii="Calibri Light" w:eastAsia="Times New Roman" w:hAnsi="Calibri Light" w:cs="Calibri"/>
          <w:spacing w:val="-2"/>
          <w:sz w:val="21"/>
          <w:szCs w:val="21"/>
        </w:rPr>
        <w:t xml:space="preserve"> support </w:t>
      </w:r>
      <w:r w:rsidRPr="0064266A">
        <w:rPr>
          <w:rFonts w:ascii="Calibri Light" w:eastAsia="Times New Roman" w:hAnsi="Calibri Light" w:cs="Calibri"/>
          <w:spacing w:val="-2"/>
          <w:sz w:val="21"/>
          <w:szCs w:val="21"/>
        </w:rPr>
        <w:t>responsible for managing and customizing Salesforce to meet your organization’s needs. This includes user management, data management, reporting</w:t>
      </w:r>
    </w:p>
    <w:p w14:paraId="4A13F033" w14:textId="7C0B8186" w:rsidR="005F5ED7" w:rsidRPr="00D06233" w:rsidRDefault="005F5ED7" w:rsidP="005F5ED7">
      <w:pPr>
        <w:widowControl w:val="0"/>
        <w:numPr>
          <w:ilvl w:val="0"/>
          <w:numId w:val="1"/>
        </w:numPr>
        <w:tabs>
          <w:tab w:val="right" w:pos="360"/>
        </w:tabs>
        <w:suppressAutoHyphens/>
        <w:autoSpaceDN w:val="0"/>
        <w:spacing w:before="60" w:after="0" w:line="240" w:lineRule="auto"/>
        <w:jc w:val="both"/>
        <w:textAlignment w:val="baseline"/>
        <w:rPr>
          <w:rFonts w:ascii="Calibri Light" w:eastAsia="Times New Roman" w:hAnsi="Calibri Light" w:cs="Calibri"/>
          <w:spacing w:val="-2"/>
          <w:sz w:val="21"/>
          <w:szCs w:val="21"/>
        </w:rPr>
      </w:pPr>
      <w:r w:rsidRPr="005F5ED7">
        <w:rPr>
          <w:rFonts w:ascii="Calibri Light" w:eastAsia="Times New Roman" w:hAnsi="Calibri Light" w:cs="Calibri"/>
          <w:spacing w:val="-2"/>
          <w:sz w:val="21"/>
          <w:szCs w:val="21"/>
        </w:rPr>
        <w:t>Assist in the execution of the client's information security program, including meeting PCI compliance requirements.</w:t>
      </w:r>
    </w:p>
    <w:p w14:paraId="79F2A1A0" w14:textId="77777777" w:rsidR="00D06233" w:rsidRPr="00D06233" w:rsidRDefault="00D06233" w:rsidP="00D06233">
      <w:pPr>
        <w:widowControl w:val="0"/>
        <w:numPr>
          <w:ilvl w:val="0"/>
          <w:numId w:val="1"/>
        </w:numPr>
        <w:tabs>
          <w:tab w:val="right" w:pos="360"/>
        </w:tabs>
        <w:suppressAutoHyphens/>
        <w:autoSpaceDN w:val="0"/>
        <w:spacing w:before="60" w:after="0" w:line="240" w:lineRule="auto"/>
        <w:jc w:val="both"/>
        <w:textAlignment w:val="baseline"/>
        <w:rPr>
          <w:rFonts w:ascii="Calibri Light" w:eastAsia="Times New Roman" w:hAnsi="Calibri Light" w:cs="Calibri"/>
          <w:spacing w:val="-2"/>
          <w:sz w:val="21"/>
          <w:szCs w:val="21"/>
        </w:rPr>
      </w:pPr>
      <w:r w:rsidRPr="00D06233">
        <w:rPr>
          <w:rFonts w:ascii="Calibri Light" w:eastAsia="Times New Roman" w:hAnsi="Calibri Light" w:cs="Calibri"/>
          <w:spacing w:val="-2"/>
          <w:sz w:val="21"/>
          <w:szCs w:val="21"/>
        </w:rPr>
        <w:t>Responsible for security risk management operations including facilitating the identification, reporting, management and remediation of cybersecurity risks companywide. Practice planning, time management, negotiation, and delegation skills.</w:t>
      </w:r>
    </w:p>
    <w:p w14:paraId="6C2F73CE" w14:textId="77777777" w:rsidR="00D06233" w:rsidRPr="00D06233" w:rsidRDefault="00D06233" w:rsidP="00D06233">
      <w:pPr>
        <w:widowControl w:val="0"/>
        <w:numPr>
          <w:ilvl w:val="0"/>
          <w:numId w:val="1"/>
        </w:numPr>
        <w:tabs>
          <w:tab w:val="right" w:pos="360"/>
        </w:tabs>
        <w:suppressAutoHyphens/>
        <w:autoSpaceDN w:val="0"/>
        <w:spacing w:before="60" w:after="0" w:line="240" w:lineRule="auto"/>
        <w:jc w:val="both"/>
        <w:textAlignment w:val="baseline"/>
        <w:rPr>
          <w:rFonts w:ascii="Calibri Light" w:eastAsia="Times New Roman" w:hAnsi="Calibri Light" w:cs="Calibri"/>
          <w:spacing w:val="-2"/>
          <w:sz w:val="21"/>
          <w:szCs w:val="21"/>
        </w:rPr>
      </w:pPr>
      <w:r w:rsidRPr="00D06233">
        <w:rPr>
          <w:rFonts w:ascii="Calibri Light" w:eastAsia="Times New Roman" w:hAnsi="Calibri Light" w:cs="Calibri"/>
          <w:spacing w:val="-2"/>
          <w:sz w:val="21"/>
          <w:szCs w:val="21"/>
        </w:rPr>
        <w:t>Provide IT Security, risk management leadership and guidance. Plan and Execute Special Security Projects as Needed.  Lead Security Remediation Activities.</w:t>
      </w:r>
    </w:p>
    <w:p w14:paraId="737A8943" w14:textId="77777777" w:rsidR="00D06233" w:rsidRPr="00E07E49" w:rsidRDefault="00D06233" w:rsidP="00E07E49">
      <w:pPr>
        <w:widowControl w:val="0"/>
        <w:numPr>
          <w:ilvl w:val="0"/>
          <w:numId w:val="1"/>
        </w:numPr>
        <w:tabs>
          <w:tab w:val="right" w:pos="360"/>
        </w:tabs>
        <w:suppressAutoHyphens/>
        <w:autoSpaceDN w:val="0"/>
        <w:spacing w:before="60" w:after="0" w:line="240" w:lineRule="auto"/>
        <w:jc w:val="both"/>
        <w:textAlignment w:val="baseline"/>
        <w:rPr>
          <w:rFonts w:ascii="Calibri Light" w:eastAsia="Times New Roman" w:hAnsi="Calibri Light" w:cs="Calibri"/>
          <w:spacing w:val="-2"/>
          <w:sz w:val="21"/>
          <w:szCs w:val="21"/>
        </w:rPr>
      </w:pPr>
      <w:r w:rsidRPr="00D06233">
        <w:rPr>
          <w:rFonts w:ascii="Calibri Light" w:eastAsia="Times New Roman" w:hAnsi="Calibri Light" w:cs="Calibri"/>
          <w:spacing w:val="-2"/>
          <w:sz w:val="21"/>
          <w:szCs w:val="21"/>
        </w:rPr>
        <w:t>Work directly with delivery teams to provide guidance and ensure solutions adhere to security policy and best practices.</w:t>
      </w:r>
    </w:p>
    <w:p w14:paraId="3EF0D10B" w14:textId="77777777" w:rsidR="00D06233" w:rsidRPr="00D06233" w:rsidRDefault="00D06233" w:rsidP="00D06233">
      <w:pPr>
        <w:tabs>
          <w:tab w:val="right" w:pos="360"/>
        </w:tabs>
        <w:spacing w:before="60" w:after="0" w:line="240" w:lineRule="auto"/>
        <w:ind w:left="720"/>
        <w:jc w:val="both"/>
        <w:rPr>
          <w:rFonts w:ascii="Calibri Light" w:eastAsia="Times New Roman" w:hAnsi="Calibri Light" w:cs="Calibri"/>
          <w:spacing w:val="-2"/>
          <w:sz w:val="21"/>
          <w:szCs w:val="21"/>
        </w:rPr>
      </w:pPr>
    </w:p>
    <w:p w14:paraId="379056A8" w14:textId="77777777" w:rsidR="00D06233" w:rsidRPr="00D06233" w:rsidRDefault="00712236" w:rsidP="00D06233">
      <w:pPr>
        <w:tabs>
          <w:tab w:val="right" w:pos="10800"/>
        </w:tabs>
        <w:suppressAutoHyphens/>
        <w:autoSpaceDN w:val="0"/>
        <w:spacing w:after="0" w:line="240" w:lineRule="auto"/>
        <w:jc w:val="both"/>
        <w:textAlignment w:val="baseline"/>
        <w:rPr>
          <w:rFonts w:ascii="Calibri Light" w:eastAsia="Times New Roman" w:hAnsi="Calibri Light" w:cs="Calibri"/>
          <w:smallCaps/>
          <w:kern w:val="3"/>
          <w:sz w:val="21"/>
          <w:szCs w:val="21"/>
        </w:rPr>
      </w:pPr>
      <w:r>
        <w:rPr>
          <w:rFonts w:ascii="Calibri Light" w:eastAsia="Times New Roman" w:hAnsi="Calibri Light" w:cs="Calibri"/>
          <w:b/>
          <w:bCs/>
          <w:kern w:val="3"/>
          <w:sz w:val="24"/>
          <w:szCs w:val="24"/>
        </w:rPr>
        <w:t>Samsung Electronics America (SEA)</w:t>
      </w:r>
      <w:r w:rsidR="00D06233" w:rsidRPr="00D06233">
        <w:rPr>
          <w:rFonts w:ascii="Calibri Light" w:eastAsia="Times New Roman" w:hAnsi="Calibri Light" w:cs="Calibri"/>
          <w:b/>
          <w:smallCaps/>
          <w:kern w:val="3"/>
          <w:sz w:val="24"/>
          <w:szCs w:val="24"/>
        </w:rPr>
        <w:tab/>
      </w:r>
      <w:r w:rsidR="00D06233" w:rsidRPr="00D06233">
        <w:rPr>
          <w:rFonts w:ascii="Calibri Light" w:eastAsia="Times New Roman" w:hAnsi="Calibri Light" w:cs="Calibri"/>
          <w:b/>
          <w:smallCaps/>
          <w:kern w:val="3"/>
          <w:sz w:val="21"/>
          <w:szCs w:val="21"/>
        </w:rPr>
        <w:t xml:space="preserve"> </w:t>
      </w:r>
      <w:r w:rsidR="00D06233" w:rsidRPr="00D06233">
        <w:rPr>
          <w:rFonts w:ascii="Calibri Light" w:eastAsia="Times New Roman" w:hAnsi="Calibri Light" w:cs="Calibri"/>
          <w:smallCaps/>
          <w:kern w:val="3"/>
          <w:sz w:val="21"/>
          <w:szCs w:val="21"/>
        </w:rPr>
        <w:t>March</w:t>
      </w:r>
      <w:r w:rsidR="00D06233" w:rsidRPr="00D06233">
        <w:rPr>
          <w:rFonts w:ascii="Calibri Light" w:eastAsia="Times New Roman" w:hAnsi="Calibri Light" w:cs="Calibri"/>
          <w:b/>
          <w:smallCaps/>
          <w:kern w:val="3"/>
          <w:sz w:val="21"/>
          <w:szCs w:val="21"/>
        </w:rPr>
        <w:t xml:space="preserve"> </w:t>
      </w:r>
      <w:r>
        <w:rPr>
          <w:rFonts w:ascii="Calibri Light" w:eastAsia="Times New Roman" w:hAnsi="Calibri Light" w:cs="Calibri"/>
          <w:kern w:val="3"/>
          <w:sz w:val="21"/>
          <w:szCs w:val="21"/>
        </w:rPr>
        <w:t>2014</w:t>
      </w:r>
      <w:r w:rsidR="00D06233" w:rsidRPr="00D06233">
        <w:rPr>
          <w:rFonts w:ascii="Calibri Light" w:eastAsia="Times New Roman" w:hAnsi="Calibri Light" w:cs="Calibri"/>
          <w:kern w:val="3"/>
          <w:sz w:val="21"/>
          <w:szCs w:val="21"/>
        </w:rPr>
        <w:t xml:space="preserve"> to </w:t>
      </w:r>
      <w:r w:rsidR="00430758">
        <w:rPr>
          <w:rFonts w:ascii="Calibri Light" w:eastAsia="Times New Roman" w:hAnsi="Calibri Light" w:cs="Calibri"/>
          <w:kern w:val="3"/>
          <w:sz w:val="21"/>
          <w:szCs w:val="21"/>
        </w:rPr>
        <w:t>June</w:t>
      </w:r>
      <w:r w:rsidR="0013398A">
        <w:rPr>
          <w:rFonts w:ascii="Calibri Light" w:eastAsia="Times New Roman" w:hAnsi="Calibri Light" w:cs="Calibri"/>
          <w:kern w:val="3"/>
          <w:sz w:val="21"/>
          <w:szCs w:val="21"/>
        </w:rPr>
        <w:t xml:space="preserve"> 2017</w:t>
      </w:r>
    </w:p>
    <w:p w14:paraId="375945B2" w14:textId="018D184C" w:rsidR="00D06233" w:rsidRPr="00D06233" w:rsidRDefault="00DB0CFC" w:rsidP="00D06233">
      <w:pPr>
        <w:tabs>
          <w:tab w:val="right" w:pos="10800"/>
        </w:tabs>
        <w:suppressAutoHyphens/>
        <w:autoSpaceDN w:val="0"/>
        <w:spacing w:before="60" w:after="0" w:line="240" w:lineRule="auto"/>
        <w:textAlignment w:val="baseline"/>
        <w:rPr>
          <w:rFonts w:ascii="Calibri Light" w:eastAsia="Times New Roman" w:hAnsi="Calibri Light" w:cs="Calibri"/>
          <w:spacing w:val="-2"/>
          <w:sz w:val="21"/>
          <w:szCs w:val="21"/>
        </w:rPr>
      </w:pPr>
      <w:r>
        <w:rPr>
          <w:rFonts w:ascii="Calibri Light" w:eastAsia="Times New Roman" w:hAnsi="Calibri Light" w:cs="Calibri"/>
          <w:b/>
          <w:smallCaps/>
          <w:kern w:val="3"/>
          <w:sz w:val="24"/>
          <w:szCs w:val="24"/>
        </w:rPr>
        <w:t>Project Manager/ InfoSec Team Lead</w:t>
      </w:r>
    </w:p>
    <w:p w14:paraId="22F63997" w14:textId="4F8A7BCF" w:rsidR="00A25DED" w:rsidRDefault="00A25DED" w:rsidP="00A25DED">
      <w:pPr>
        <w:widowControl w:val="0"/>
        <w:numPr>
          <w:ilvl w:val="0"/>
          <w:numId w:val="5"/>
        </w:numPr>
        <w:tabs>
          <w:tab w:val="right" w:pos="10800"/>
        </w:tabs>
        <w:suppressAutoHyphens/>
        <w:autoSpaceDN w:val="0"/>
        <w:spacing w:before="60" w:after="0" w:line="240" w:lineRule="auto"/>
        <w:textAlignment w:val="baseline"/>
        <w:rPr>
          <w:rFonts w:ascii="Calibri Light" w:eastAsia="Times New Roman" w:hAnsi="Calibri Light" w:cs="Calibri"/>
          <w:spacing w:val="-2"/>
          <w:sz w:val="21"/>
          <w:szCs w:val="21"/>
        </w:rPr>
      </w:pPr>
      <w:r w:rsidRPr="00A25DED">
        <w:rPr>
          <w:rFonts w:ascii="Calibri Light" w:eastAsia="Times New Roman" w:hAnsi="Calibri Light" w:cs="Calibri"/>
          <w:spacing w:val="-2"/>
          <w:sz w:val="21"/>
          <w:szCs w:val="21"/>
        </w:rPr>
        <w:t>Define and implement an ongoing security risk assessment program, which will define, identify, and classify critical information assets, assess threats and vulnerabilities regarding those assets and implement remediation plans where appropriate in certain security functions. Provide guidance of security risk assessments of third</w:t>
      </w:r>
      <w:r w:rsidR="006E0213">
        <w:rPr>
          <w:rFonts w:ascii="Calibri Light" w:eastAsia="Times New Roman" w:hAnsi="Calibri Light" w:cs="Calibri"/>
          <w:spacing w:val="-2"/>
          <w:sz w:val="21"/>
          <w:szCs w:val="21"/>
        </w:rPr>
        <w:t>-</w:t>
      </w:r>
      <w:r w:rsidRPr="00A25DED">
        <w:rPr>
          <w:rFonts w:ascii="Calibri Light" w:eastAsia="Times New Roman" w:hAnsi="Calibri Light" w:cs="Calibri"/>
          <w:spacing w:val="-2"/>
          <w:sz w:val="21"/>
          <w:szCs w:val="21"/>
        </w:rPr>
        <w:t>party relationships and associated corrective actions</w:t>
      </w:r>
    </w:p>
    <w:p w14:paraId="0EBC9CA7" w14:textId="77777777" w:rsidR="00717FB8" w:rsidRPr="00A25DED" w:rsidRDefault="00717FB8" w:rsidP="00A25DED">
      <w:pPr>
        <w:widowControl w:val="0"/>
        <w:numPr>
          <w:ilvl w:val="0"/>
          <w:numId w:val="5"/>
        </w:numPr>
        <w:tabs>
          <w:tab w:val="right" w:pos="10800"/>
        </w:tabs>
        <w:suppressAutoHyphens/>
        <w:autoSpaceDN w:val="0"/>
        <w:spacing w:before="60" w:after="0" w:line="240" w:lineRule="auto"/>
        <w:textAlignment w:val="baseline"/>
        <w:rPr>
          <w:rFonts w:ascii="Calibri Light" w:eastAsia="Times New Roman" w:hAnsi="Calibri Light" w:cs="Calibri"/>
          <w:spacing w:val="-2"/>
          <w:sz w:val="21"/>
          <w:szCs w:val="21"/>
        </w:rPr>
      </w:pPr>
    </w:p>
    <w:p w14:paraId="503929EA" w14:textId="74D26E15" w:rsidR="00717FB8" w:rsidRDefault="00717FB8" w:rsidP="00717FB8">
      <w:pPr>
        <w:widowControl w:val="0"/>
        <w:numPr>
          <w:ilvl w:val="0"/>
          <w:numId w:val="5"/>
        </w:numPr>
        <w:tabs>
          <w:tab w:val="right" w:pos="10800"/>
        </w:tabs>
        <w:suppressAutoHyphens/>
        <w:autoSpaceDN w:val="0"/>
        <w:spacing w:before="60" w:after="0" w:line="240" w:lineRule="auto"/>
        <w:textAlignment w:val="baseline"/>
        <w:rPr>
          <w:rFonts w:ascii="Calibri Light" w:eastAsia="Times New Roman" w:hAnsi="Calibri Light" w:cs="Calibri"/>
          <w:spacing w:val="-2"/>
          <w:sz w:val="21"/>
          <w:szCs w:val="21"/>
        </w:rPr>
      </w:pPr>
      <w:r w:rsidRPr="00717FB8">
        <w:rPr>
          <w:rFonts w:ascii="Calibri Light" w:eastAsia="Times New Roman" w:hAnsi="Calibri Light" w:cs="Calibri"/>
          <w:spacing w:val="-2"/>
          <w:sz w:val="21"/>
          <w:szCs w:val="21"/>
        </w:rPr>
        <w:t xml:space="preserve">Conducted research, impact &amp; stakeholder analysis, scope determination, and determined the level of effort to complete requirement elicitation under Agile Scrum methodology. </w:t>
      </w:r>
    </w:p>
    <w:p w14:paraId="323AE096" w14:textId="77777777" w:rsidR="00717FB8" w:rsidRPr="00717FB8" w:rsidRDefault="00717FB8" w:rsidP="00717FB8">
      <w:pPr>
        <w:widowControl w:val="0"/>
        <w:numPr>
          <w:ilvl w:val="0"/>
          <w:numId w:val="5"/>
        </w:numPr>
        <w:tabs>
          <w:tab w:val="right" w:pos="10800"/>
        </w:tabs>
        <w:suppressAutoHyphens/>
        <w:autoSpaceDN w:val="0"/>
        <w:spacing w:before="60" w:after="0" w:line="240" w:lineRule="auto"/>
        <w:textAlignment w:val="baseline"/>
        <w:rPr>
          <w:rFonts w:ascii="Calibri Light" w:eastAsia="Times New Roman" w:hAnsi="Calibri Light" w:cs="Calibri"/>
          <w:spacing w:val="-2"/>
          <w:sz w:val="21"/>
          <w:szCs w:val="21"/>
        </w:rPr>
      </w:pPr>
      <w:r w:rsidRPr="00717FB8">
        <w:rPr>
          <w:rFonts w:ascii="Calibri Light" w:eastAsia="Times New Roman" w:hAnsi="Calibri Light" w:cs="Calibri"/>
          <w:spacing w:val="-2"/>
          <w:sz w:val="21"/>
          <w:szCs w:val="21"/>
        </w:rPr>
        <w:t>Develop User Acceptance Test plans</w:t>
      </w:r>
    </w:p>
    <w:p w14:paraId="17C6A68C" w14:textId="77777777" w:rsidR="00717FB8" w:rsidRPr="00717FB8" w:rsidRDefault="00717FB8" w:rsidP="00717FB8">
      <w:pPr>
        <w:widowControl w:val="0"/>
        <w:numPr>
          <w:ilvl w:val="0"/>
          <w:numId w:val="5"/>
        </w:numPr>
        <w:tabs>
          <w:tab w:val="right" w:pos="10800"/>
        </w:tabs>
        <w:suppressAutoHyphens/>
        <w:autoSpaceDN w:val="0"/>
        <w:spacing w:before="60" w:after="0" w:line="240" w:lineRule="auto"/>
        <w:textAlignment w:val="baseline"/>
        <w:rPr>
          <w:rFonts w:ascii="Calibri Light" w:eastAsia="Times New Roman" w:hAnsi="Calibri Light" w:cs="Calibri"/>
          <w:spacing w:val="-2"/>
          <w:sz w:val="21"/>
          <w:szCs w:val="21"/>
        </w:rPr>
      </w:pPr>
      <w:r w:rsidRPr="00717FB8">
        <w:rPr>
          <w:rFonts w:ascii="Calibri Light" w:eastAsia="Times New Roman" w:hAnsi="Calibri Light" w:cs="Calibri"/>
          <w:spacing w:val="-2"/>
          <w:sz w:val="21"/>
          <w:szCs w:val="21"/>
        </w:rPr>
        <w:t>Develop Unit Test Plans</w:t>
      </w:r>
    </w:p>
    <w:p w14:paraId="3C09D2D8" w14:textId="77777777" w:rsidR="00717FB8" w:rsidRPr="00717FB8" w:rsidRDefault="00717FB8" w:rsidP="00717FB8">
      <w:pPr>
        <w:widowControl w:val="0"/>
        <w:numPr>
          <w:ilvl w:val="0"/>
          <w:numId w:val="5"/>
        </w:numPr>
        <w:tabs>
          <w:tab w:val="right" w:pos="10800"/>
        </w:tabs>
        <w:suppressAutoHyphens/>
        <w:autoSpaceDN w:val="0"/>
        <w:spacing w:before="60" w:after="0" w:line="240" w:lineRule="auto"/>
        <w:textAlignment w:val="baseline"/>
        <w:rPr>
          <w:rFonts w:ascii="Calibri Light" w:eastAsia="Times New Roman" w:hAnsi="Calibri Light" w:cs="Calibri"/>
          <w:spacing w:val="-2"/>
          <w:sz w:val="21"/>
          <w:szCs w:val="21"/>
        </w:rPr>
      </w:pPr>
      <w:r w:rsidRPr="00717FB8">
        <w:rPr>
          <w:rFonts w:ascii="Calibri Light" w:eastAsia="Times New Roman" w:hAnsi="Calibri Light" w:cs="Calibri"/>
          <w:spacing w:val="-2"/>
          <w:sz w:val="21"/>
          <w:szCs w:val="21"/>
        </w:rPr>
        <w:t>Defined the breakdown of tasks, resource loading, issue tracking, and resolution management.</w:t>
      </w:r>
    </w:p>
    <w:p w14:paraId="5FEA8454" w14:textId="77777777" w:rsidR="00717FB8" w:rsidRPr="00717FB8" w:rsidRDefault="00717FB8" w:rsidP="00717FB8">
      <w:pPr>
        <w:widowControl w:val="0"/>
        <w:numPr>
          <w:ilvl w:val="0"/>
          <w:numId w:val="5"/>
        </w:numPr>
        <w:tabs>
          <w:tab w:val="right" w:pos="10800"/>
        </w:tabs>
        <w:suppressAutoHyphens/>
        <w:autoSpaceDN w:val="0"/>
        <w:spacing w:before="60" w:after="0" w:line="240" w:lineRule="auto"/>
        <w:textAlignment w:val="baseline"/>
        <w:rPr>
          <w:rFonts w:ascii="Calibri Light" w:eastAsia="Times New Roman" w:hAnsi="Calibri Light" w:cs="Calibri"/>
          <w:spacing w:val="-2"/>
          <w:sz w:val="21"/>
          <w:szCs w:val="21"/>
        </w:rPr>
      </w:pPr>
      <w:r w:rsidRPr="00717FB8">
        <w:rPr>
          <w:rFonts w:ascii="Calibri Light" w:eastAsia="Times New Roman" w:hAnsi="Calibri Light" w:cs="Calibri"/>
          <w:spacing w:val="-2"/>
          <w:sz w:val="21"/>
          <w:szCs w:val="21"/>
        </w:rPr>
        <w:t>Collaborated with cross-functional teams to clearly document business needs as requirements in user stories to clearly actionable outcomes and expectations.</w:t>
      </w:r>
    </w:p>
    <w:p w14:paraId="42E37EE1" w14:textId="77777777" w:rsidR="00717FB8" w:rsidRPr="00717FB8" w:rsidRDefault="00717FB8" w:rsidP="00717FB8">
      <w:pPr>
        <w:widowControl w:val="0"/>
        <w:numPr>
          <w:ilvl w:val="0"/>
          <w:numId w:val="5"/>
        </w:numPr>
        <w:tabs>
          <w:tab w:val="right" w:pos="10800"/>
        </w:tabs>
        <w:suppressAutoHyphens/>
        <w:autoSpaceDN w:val="0"/>
        <w:spacing w:before="60" w:after="0" w:line="240" w:lineRule="auto"/>
        <w:textAlignment w:val="baseline"/>
        <w:rPr>
          <w:rFonts w:ascii="Calibri Light" w:eastAsia="Times New Roman" w:hAnsi="Calibri Light" w:cs="Calibri"/>
          <w:spacing w:val="-2"/>
          <w:sz w:val="21"/>
          <w:szCs w:val="21"/>
        </w:rPr>
      </w:pPr>
      <w:r w:rsidRPr="00717FB8">
        <w:rPr>
          <w:rFonts w:ascii="Calibri Light" w:eastAsia="Times New Roman" w:hAnsi="Calibri Light" w:cs="Calibri"/>
          <w:spacing w:val="-2"/>
          <w:sz w:val="21"/>
          <w:szCs w:val="21"/>
        </w:rPr>
        <w:t>Elicited, analyzed and translated business needs into consumable requirements/stories for the technical teams and ensuring that requirement statements are complete, consistent, concise, comprehensible, traceable, feasible, unambiguous, and verifiable, and that they conform to standards.</w:t>
      </w:r>
    </w:p>
    <w:p w14:paraId="2C875AF3" w14:textId="77777777" w:rsidR="00717FB8" w:rsidRPr="00717FB8" w:rsidRDefault="00717FB8" w:rsidP="00717FB8">
      <w:pPr>
        <w:widowControl w:val="0"/>
        <w:numPr>
          <w:ilvl w:val="0"/>
          <w:numId w:val="5"/>
        </w:numPr>
        <w:tabs>
          <w:tab w:val="right" w:pos="10800"/>
        </w:tabs>
        <w:suppressAutoHyphens/>
        <w:autoSpaceDN w:val="0"/>
        <w:spacing w:before="60" w:after="0" w:line="240" w:lineRule="auto"/>
        <w:textAlignment w:val="baseline"/>
        <w:rPr>
          <w:rFonts w:ascii="Calibri Light" w:eastAsia="Times New Roman" w:hAnsi="Calibri Light" w:cs="Calibri"/>
          <w:spacing w:val="-2"/>
          <w:sz w:val="21"/>
          <w:szCs w:val="21"/>
        </w:rPr>
      </w:pPr>
      <w:r w:rsidRPr="00717FB8">
        <w:rPr>
          <w:rFonts w:ascii="Calibri Light" w:eastAsia="Times New Roman" w:hAnsi="Calibri Light" w:cs="Calibri"/>
          <w:spacing w:val="-2"/>
          <w:sz w:val="21"/>
          <w:szCs w:val="21"/>
        </w:rPr>
        <w:t xml:space="preserve">Provided analytical support for multiple, complex cross-functional initiatives simultaneously, established work plans and </w:t>
      </w:r>
      <w:r w:rsidRPr="00717FB8">
        <w:rPr>
          <w:rFonts w:ascii="Calibri Light" w:eastAsia="Times New Roman" w:hAnsi="Calibri Light" w:cs="Calibri"/>
          <w:spacing w:val="-2"/>
          <w:sz w:val="21"/>
          <w:szCs w:val="21"/>
        </w:rPr>
        <w:lastRenderedPageBreak/>
        <w:t>timelines; coordinated with internal and external resources.</w:t>
      </w:r>
    </w:p>
    <w:p w14:paraId="5FB8F49E" w14:textId="77777777" w:rsidR="00717FB8" w:rsidRPr="00717FB8" w:rsidRDefault="00717FB8" w:rsidP="00717FB8">
      <w:pPr>
        <w:widowControl w:val="0"/>
        <w:numPr>
          <w:ilvl w:val="0"/>
          <w:numId w:val="5"/>
        </w:numPr>
        <w:tabs>
          <w:tab w:val="right" w:pos="10800"/>
        </w:tabs>
        <w:suppressAutoHyphens/>
        <w:autoSpaceDN w:val="0"/>
        <w:spacing w:before="60" w:after="0" w:line="240" w:lineRule="auto"/>
        <w:textAlignment w:val="baseline"/>
        <w:rPr>
          <w:rFonts w:ascii="Calibri Light" w:eastAsia="Times New Roman" w:hAnsi="Calibri Light" w:cs="Calibri"/>
          <w:spacing w:val="-2"/>
          <w:sz w:val="21"/>
          <w:szCs w:val="21"/>
        </w:rPr>
      </w:pPr>
      <w:r w:rsidRPr="00717FB8">
        <w:rPr>
          <w:rFonts w:ascii="Calibri Light" w:eastAsia="Times New Roman" w:hAnsi="Calibri Light" w:cs="Calibri"/>
          <w:spacing w:val="-2"/>
          <w:sz w:val="21"/>
          <w:szCs w:val="21"/>
        </w:rPr>
        <w:t>Led Joint Application Design sessions with business and outside stakeholders.</w:t>
      </w:r>
    </w:p>
    <w:p w14:paraId="558D3128" w14:textId="77777777" w:rsidR="00717FB8" w:rsidRPr="00717FB8" w:rsidRDefault="00717FB8" w:rsidP="00717FB8">
      <w:pPr>
        <w:widowControl w:val="0"/>
        <w:numPr>
          <w:ilvl w:val="0"/>
          <w:numId w:val="5"/>
        </w:numPr>
        <w:tabs>
          <w:tab w:val="right" w:pos="10800"/>
        </w:tabs>
        <w:suppressAutoHyphens/>
        <w:autoSpaceDN w:val="0"/>
        <w:spacing w:before="60" w:after="0" w:line="240" w:lineRule="auto"/>
        <w:textAlignment w:val="baseline"/>
        <w:rPr>
          <w:rFonts w:ascii="Calibri Light" w:eastAsia="Times New Roman" w:hAnsi="Calibri Light" w:cs="Calibri"/>
          <w:spacing w:val="-2"/>
          <w:sz w:val="21"/>
          <w:szCs w:val="21"/>
        </w:rPr>
      </w:pPr>
      <w:r w:rsidRPr="00717FB8">
        <w:rPr>
          <w:rFonts w:ascii="Calibri Light" w:eastAsia="Times New Roman" w:hAnsi="Calibri Light" w:cs="Calibri"/>
          <w:spacing w:val="-2"/>
          <w:sz w:val="21"/>
          <w:szCs w:val="21"/>
        </w:rPr>
        <w:t>Engaged Business in an interactive design session to build IT Application architecture using UI/UX design.</w:t>
      </w:r>
    </w:p>
    <w:p w14:paraId="24A3AA9E" w14:textId="77777777" w:rsidR="00717FB8" w:rsidRPr="00717FB8" w:rsidRDefault="00717FB8" w:rsidP="00717FB8">
      <w:pPr>
        <w:widowControl w:val="0"/>
        <w:numPr>
          <w:ilvl w:val="0"/>
          <w:numId w:val="5"/>
        </w:numPr>
        <w:tabs>
          <w:tab w:val="right" w:pos="10800"/>
        </w:tabs>
        <w:suppressAutoHyphens/>
        <w:autoSpaceDN w:val="0"/>
        <w:spacing w:before="60" w:after="0" w:line="240" w:lineRule="auto"/>
        <w:textAlignment w:val="baseline"/>
        <w:rPr>
          <w:rFonts w:ascii="Calibri Light" w:eastAsia="Times New Roman" w:hAnsi="Calibri Light" w:cs="Calibri"/>
          <w:spacing w:val="-2"/>
          <w:sz w:val="21"/>
          <w:szCs w:val="21"/>
        </w:rPr>
      </w:pPr>
      <w:r w:rsidRPr="00717FB8">
        <w:rPr>
          <w:rFonts w:ascii="Calibri Light" w:eastAsia="Times New Roman" w:hAnsi="Calibri Light" w:cs="Calibri"/>
          <w:spacing w:val="-2"/>
          <w:sz w:val="21"/>
          <w:szCs w:val="21"/>
        </w:rPr>
        <w:t>Led the development of business processes mapping designs using ARIS with the Business</w:t>
      </w:r>
    </w:p>
    <w:p w14:paraId="35D53622" w14:textId="77777777" w:rsidR="00717FB8" w:rsidRPr="00717FB8" w:rsidRDefault="00717FB8" w:rsidP="00717FB8">
      <w:pPr>
        <w:widowControl w:val="0"/>
        <w:numPr>
          <w:ilvl w:val="0"/>
          <w:numId w:val="5"/>
        </w:numPr>
        <w:tabs>
          <w:tab w:val="right" w:pos="10800"/>
        </w:tabs>
        <w:suppressAutoHyphens/>
        <w:autoSpaceDN w:val="0"/>
        <w:spacing w:before="60" w:after="0" w:line="240" w:lineRule="auto"/>
        <w:textAlignment w:val="baseline"/>
        <w:rPr>
          <w:rFonts w:ascii="Calibri Light" w:eastAsia="Times New Roman" w:hAnsi="Calibri Light" w:cs="Calibri"/>
          <w:spacing w:val="-2"/>
          <w:sz w:val="21"/>
          <w:szCs w:val="21"/>
        </w:rPr>
      </w:pPr>
      <w:r w:rsidRPr="00717FB8">
        <w:rPr>
          <w:rFonts w:ascii="Calibri Light" w:eastAsia="Times New Roman" w:hAnsi="Calibri Light" w:cs="Calibri"/>
          <w:spacing w:val="-2"/>
          <w:sz w:val="21"/>
          <w:szCs w:val="21"/>
        </w:rPr>
        <w:t>Collaborated with Project Manager to develop, prepare, and analyze reports for management review.</w:t>
      </w:r>
    </w:p>
    <w:p w14:paraId="6CE399B3" w14:textId="77777777" w:rsidR="002C248A" w:rsidRPr="002C248A" w:rsidRDefault="002C248A" w:rsidP="002C248A">
      <w:pPr>
        <w:widowControl w:val="0"/>
        <w:numPr>
          <w:ilvl w:val="0"/>
          <w:numId w:val="5"/>
        </w:numPr>
        <w:tabs>
          <w:tab w:val="right" w:pos="10800"/>
        </w:tabs>
        <w:suppressAutoHyphens/>
        <w:autoSpaceDN w:val="0"/>
        <w:spacing w:before="60" w:after="0" w:line="240" w:lineRule="auto"/>
        <w:textAlignment w:val="baseline"/>
        <w:rPr>
          <w:rFonts w:ascii="Calibri Light" w:eastAsia="Times New Roman" w:hAnsi="Calibri Light" w:cs="Calibri"/>
          <w:spacing w:val="-2"/>
          <w:sz w:val="21"/>
          <w:szCs w:val="21"/>
        </w:rPr>
      </w:pPr>
      <w:r w:rsidRPr="002C248A">
        <w:rPr>
          <w:rFonts w:ascii="Calibri Light" w:eastAsia="Times New Roman" w:hAnsi="Calibri Light" w:cs="Calibri"/>
          <w:spacing w:val="-2"/>
          <w:sz w:val="21"/>
          <w:szCs w:val="21"/>
        </w:rPr>
        <w:t>Review and implement security policies to ensure compliance with regulatory requirements and organizational standards.</w:t>
      </w:r>
    </w:p>
    <w:p w14:paraId="728C527F" w14:textId="77777777" w:rsidR="002C248A" w:rsidRPr="002C248A" w:rsidRDefault="002C248A" w:rsidP="002C248A">
      <w:pPr>
        <w:widowControl w:val="0"/>
        <w:numPr>
          <w:ilvl w:val="0"/>
          <w:numId w:val="5"/>
        </w:numPr>
        <w:tabs>
          <w:tab w:val="right" w:pos="10800"/>
        </w:tabs>
        <w:suppressAutoHyphens/>
        <w:autoSpaceDN w:val="0"/>
        <w:spacing w:before="60" w:after="0" w:line="240" w:lineRule="auto"/>
        <w:textAlignment w:val="baseline"/>
        <w:rPr>
          <w:rFonts w:ascii="Calibri Light" w:eastAsia="Times New Roman" w:hAnsi="Calibri Light" w:cs="Calibri"/>
          <w:spacing w:val="-2"/>
          <w:sz w:val="21"/>
          <w:szCs w:val="21"/>
        </w:rPr>
      </w:pPr>
      <w:r w:rsidRPr="002C248A">
        <w:rPr>
          <w:rFonts w:ascii="Calibri Light" w:eastAsia="Times New Roman" w:hAnsi="Calibri Light" w:cs="Calibri"/>
          <w:spacing w:val="-2"/>
          <w:sz w:val="21"/>
          <w:szCs w:val="21"/>
        </w:rPr>
        <w:t>Implement industry security frameworks (especially FFIEC) and translate these into tailored, prescriptive control environments to guide security program investments in people, process, and technology</w:t>
      </w:r>
    </w:p>
    <w:p w14:paraId="0C45D6B0" w14:textId="77777777" w:rsidR="002C248A" w:rsidRPr="002C248A" w:rsidRDefault="002C248A" w:rsidP="002C248A">
      <w:pPr>
        <w:widowControl w:val="0"/>
        <w:numPr>
          <w:ilvl w:val="0"/>
          <w:numId w:val="5"/>
        </w:numPr>
        <w:tabs>
          <w:tab w:val="right" w:pos="10800"/>
        </w:tabs>
        <w:suppressAutoHyphens/>
        <w:autoSpaceDN w:val="0"/>
        <w:spacing w:before="60" w:after="0" w:line="240" w:lineRule="auto"/>
        <w:textAlignment w:val="baseline"/>
        <w:rPr>
          <w:rFonts w:ascii="Calibri Light" w:eastAsia="Times New Roman" w:hAnsi="Calibri Light" w:cs="Calibri"/>
          <w:spacing w:val="-2"/>
          <w:sz w:val="21"/>
          <w:szCs w:val="21"/>
        </w:rPr>
      </w:pPr>
      <w:r w:rsidRPr="002C248A">
        <w:rPr>
          <w:rFonts w:ascii="Calibri Light" w:eastAsia="Times New Roman" w:hAnsi="Calibri Light" w:cs="Calibri"/>
          <w:spacing w:val="-2"/>
          <w:sz w:val="21"/>
          <w:szCs w:val="21"/>
        </w:rPr>
        <w:t>Assess and develop security program policies, procedures, standards, and guidelines which are aligned to industry best practice and account for applicable compliance/regulatory requirements</w:t>
      </w:r>
    </w:p>
    <w:p w14:paraId="6E49DDD9" w14:textId="77777777" w:rsidR="002C248A" w:rsidRPr="002C248A" w:rsidRDefault="002C248A" w:rsidP="002C248A">
      <w:pPr>
        <w:widowControl w:val="0"/>
        <w:numPr>
          <w:ilvl w:val="0"/>
          <w:numId w:val="5"/>
        </w:numPr>
        <w:tabs>
          <w:tab w:val="right" w:pos="10800"/>
        </w:tabs>
        <w:suppressAutoHyphens/>
        <w:autoSpaceDN w:val="0"/>
        <w:spacing w:before="60" w:after="0" w:line="240" w:lineRule="auto"/>
        <w:textAlignment w:val="baseline"/>
        <w:rPr>
          <w:rFonts w:ascii="Calibri Light" w:eastAsia="Times New Roman" w:hAnsi="Calibri Light" w:cs="Calibri"/>
          <w:spacing w:val="-2"/>
          <w:sz w:val="21"/>
          <w:szCs w:val="21"/>
        </w:rPr>
      </w:pPr>
      <w:r w:rsidRPr="002C248A">
        <w:rPr>
          <w:rFonts w:ascii="Calibri Light" w:eastAsia="Times New Roman" w:hAnsi="Calibri Light" w:cs="Calibri"/>
          <w:spacing w:val="-2"/>
          <w:sz w:val="21"/>
          <w:szCs w:val="21"/>
        </w:rPr>
        <w:t>Develop security program strategies and recommendations along with affiliated roadmaps and project plans – this may involve facilitating and delivering security program workshops and discovery sessions to assist clients with defining an overarching strategy for their security program</w:t>
      </w:r>
    </w:p>
    <w:p w14:paraId="22D0CBB7" w14:textId="77777777" w:rsidR="002C248A" w:rsidRPr="002C248A" w:rsidRDefault="002C248A" w:rsidP="002C248A">
      <w:pPr>
        <w:widowControl w:val="0"/>
        <w:numPr>
          <w:ilvl w:val="0"/>
          <w:numId w:val="5"/>
        </w:numPr>
        <w:tabs>
          <w:tab w:val="right" w:pos="10800"/>
        </w:tabs>
        <w:suppressAutoHyphens/>
        <w:autoSpaceDN w:val="0"/>
        <w:spacing w:before="60" w:after="0" w:line="240" w:lineRule="auto"/>
        <w:textAlignment w:val="baseline"/>
        <w:rPr>
          <w:rFonts w:ascii="Calibri Light" w:eastAsia="Times New Roman" w:hAnsi="Calibri Light" w:cs="Calibri"/>
          <w:spacing w:val="-2"/>
          <w:sz w:val="21"/>
          <w:szCs w:val="21"/>
        </w:rPr>
      </w:pPr>
      <w:r w:rsidRPr="002C248A">
        <w:rPr>
          <w:rFonts w:ascii="Calibri Light" w:eastAsia="Times New Roman" w:hAnsi="Calibri Light" w:cs="Calibri"/>
          <w:spacing w:val="-2"/>
          <w:sz w:val="21"/>
          <w:szCs w:val="21"/>
        </w:rPr>
        <w:t>Develop deliverables and presentations for client leadership which could include requirements documentation, gap analysis, program maturity models, short/long term program roadmaps and security tool rationalization outputs.</w:t>
      </w:r>
    </w:p>
    <w:p w14:paraId="4229C04F" w14:textId="77777777" w:rsidR="00E07E49" w:rsidRPr="00E07E49" w:rsidRDefault="00E07E49" w:rsidP="00E07E49">
      <w:pPr>
        <w:widowControl w:val="0"/>
        <w:tabs>
          <w:tab w:val="right" w:pos="10800"/>
        </w:tabs>
        <w:suppressAutoHyphens/>
        <w:autoSpaceDN w:val="0"/>
        <w:spacing w:before="60" w:after="0" w:line="240" w:lineRule="auto"/>
        <w:ind w:left="720"/>
        <w:textAlignment w:val="baseline"/>
        <w:rPr>
          <w:rFonts w:ascii="Calibri Light" w:eastAsia="Times New Roman" w:hAnsi="Calibri Light" w:cs="Calibri"/>
          <w:spacing w:val="-2"/>
          <w:sz w:val="21"/>
          <w:szCs w:val="21"/>
        </w:rPr>
      </w:pPr>
    </w:p>
    <w:p w14:paraId="56C36BAB" w14:textId="268E0823" w:rsidR="00D06233" w:rsidRPr="00D06233" w:rsidRDefault="0074428D" w:rsidP="00D06233">
      <w:pPr>
        <w:tabs>
          <w:tab w:val="right" w:pos="10800"/>
        </w:tabs>
        <w:suppressAutoHyphens/>
        <w:autoSpaceDN w:val="0"/>
        <w:spacing w:before="60" w:after="0" w:line="240" w:lineRule="auto"/>
        <w:jc w:val="both"/>
        <w:textAlignment w:val="baseline"/>
        <w:rPr>
          <w:rFonts w:ascii="Calibri Light" w:eastAsia="Times New Roman" w:hAnsi="Calibri Light" w:cs="Calibri"/>
          <w:smallCaps/>
          <w:kern w:val="3"/>
          <w:sz w:val="21"/>
          <w:szCs w:val="21"/>
        </w:rPr>
      </w:pPr>
      <w:proofErr w:type="spellStart"/>
      <w:r>
        <w:rPr>
          <w:rFonts w:ascii="Calibri Light" w:eastAsia="Times New Roman" w:hAnsi="Calibri Light" w:cs="Calibri"/>
          <w:b/>
          <w:kern w:val="3"/>
          <w:sz w:val="24"/>
          <w:szCs w:val="24"/>
        </w:rPr>
        <w:t>Cybervision</w:t>
      </w:r>
      <w:proofErr w:type="spellEnd"/>
      <w:r>
        <w:rPr>
          <w:rFonts w:ascii="Calibri Light" w:eastAsia="Times New Roman" w:hAnsi="Calibri Light" w:cs="Calibri"/>
          <w:b/>
          <w:kern w:val="3"/>
          <w:sz w:val="24"/>
          <w:szCs w:val="24"/>
        </w:rPr>
        <w:t xml:space="preserve"> Technology</w:t>
      </w:r>
      <w:r w:rsidR="00D06233" w:rsidRPr="00D06233">
        <w:rPr>
          <w:rFonts w:ascii="Calibri Light" w:eastAsia="Times New Roman" w:hAnsi="Calibri Light" w:cs="Calibri"/>
          <w:b/>
          <w:smallCaps/>
          <w:kern w:val="3"/>
          <w:sz w:val="24"/>
          <w:szCs w:val="24"/>
        </w:rPr>
        <w:tab/>
      </w:r>
      <w:r w:rsidR="00D06233" w:rsidRPr="00D06233">
        <w:rPr>
          <w:rFonts w:ascii="Calibri Light" w:eastAsia="Times New Roman" w:hAnsi="Calibri Light" w:cs="Calibri"/>
          <w:b/>
          <w:smallCaps/>
          <w:kern w:val="3"/>
          <w:sz w:val="21"/>
          <w:szCs w:val="21"/>
        </w:rPr>
        <w:t xml:space="preserve"> </w:t>
      </w:r>
      <w:r w:rsidR="00712236">
        <w:rPr>
          <w:rFonts w:ascii="Calibri Light" w:eastAsia="Times New Roman" w:hAnsi="Calibri Light" w:cs="Calibri"/>
          <w:kern w:val="3"/>
          <w:sz w:val="21"/>
          <w:szCs w:val="21"/>
        </w:rPr>
        <w:t>Feb 2012 to Dec 2014</w:t>
      </w:r>
    </w:p>
    <w:p w14:paraId="22065837" w14:textId="1C19C0CA" w:rsidR="00D06233" w:rsidRPr="00D06233" w:rsidRDefault="00D06233" w:rsidP="00D06233">
      <w:pPr>
        <w:tabs>
          <w:tab w:val="right" w:pos="10800"/>
        </w:tabs>
        <w:suppressAutoHyphens/>
        <w:autoSpaceDN w:val="0"/>
        <w:spacing w:after="0" w:line="240" w:lineRule="auto"/>
        <w:jc w:val="both"/>
        <w:textAlignment w:val="baseline"/>
        <w:rPr>
          <w:rFonts w:ascii="Calibri Light" w:eastAsia="SimSun" w:hAnsi="Calibri Light" w:cs="Calibri"/>
          <w:kern w:val="3"/>
          <w:sz w:val="21"/>
          <w:szCs w:val="21"/>
        </w:rPr>
      </w:pPr>
      <w:r w:rsidRPr="00D06233">
        <w:rPr>
          <w:rFonts w:ascii="Calibri Light" w:eastAsia="Times New Roman" w:hAnsi="Calibri Light" w:cs="Calibri"/>
          <w:b/>
          <w:smallCaps/>
          <w:kern w:val="3"/>
          <w:sz w:val="24"/>
          <w:szCs w:val="24"/>
        </w:rPr>
        <w:t>Security Systems</w:t>
      </w:r>
      <w:r w:rsidR="00CA65D8">
        <w:rPr>
          <w:rFonts w:ascii="Calibri Light" w:eastAsia="Times New Roman" w:hAnsi="Calibri Light" w:cs="Calibri"/>
          <w:b/>
          <w:smallCaps/>
          <w:kern w:val="3"/>
          <w:sz w:val="24"/>
          <w:szCs w:val="24"/>
        </w:rPr>
        <w:t xml:space="preserve"> </w:t>
      </w:r>
      <w:r w:rsidR="00562466">
        <w:rPr>
          <w:rFonts w:ascii="Calibri Light" w:eastAsia="Times New Roman" w:hAnsi="Calibri Light" w:cs="Calibri"/>
          <w:b/>
          <w:smallCaps/>
          <w:kern w:val="3"/>
          <w:sz w:val="24"/>
          <w:szCs w:val="24"/>
        </w:rPr>
        <w:t>(ISSO)</w:t>
      </w:r>
    </w:p>
    <w:p w14:paraId="6872E855" w14:textId="77777777" w:rsidR="002729C6" w:rsidRDefault="003275BB" w:rsidP="00D06233">
      <w:pPr>
        <w:widowControl w:val="0"/>
        <w:numPr>
          <w:ilvl w:val="0"/>
          <w:numId w:val="4"/>
        </w:numPr>
        <w:tabs>
          <w:tab w:val="right" w:pos="10800"/>
        </w:tabs>
        <w:suppressAutoHyphens/>
        <w:autoSpaceDN w:val="0"/>
        <w:spacing w:before="60" w:after="0" w:line="240" w:lineRule="auto"/>
        <w:textAlignment w:val="baseline"/>
        <w:rPr>
          <w:rFonts w:ascii="Calibri Light" w:eastAsia="Times New Roman" w:hAnsi="Calibri Light" w:cs="Calibri"/>
          <w:spacing w:val="-2"/>
          <w:sz w:val="21"/>
          <w:szCs w:val="21"/>
        </w:rPr>
      </w:pPr>
      <w:r>
        <w:rPr>
          <w:rFonts w:ascii="Calibri Light" w:eastAsia="Times New Roman" w:hAnsi="Calibri Light" w:cs="Calibri"/>
          <w:spacing w:val="-2"/>
          <w:sz w:val="21"/>
          <w:szCs w:val="21"/>
        </w:rPr>
        <w:t>Lead a SOC 2 Audit at M3 USA.</w:t>
      </w:r>
      <w:r w:rsidR="00EA5412">
        <w:rPr>
          <w:rFonts w:ascii="Calibri Light" w:eastAsia="Times New Roman" w:hAnsi="Calibri Light" w:cs="Calibri"/>
          <w:spacing w:val="-2"/>
          <w:sz w:val="21"/>
          <w:szCs w:val="21"/>
        </w:rPr>
        <w:t xml:space="preserve"> With a checklist provided by my team. </w:t>
      </w:r>
      <w:r w:rsidR="00247632">
        <w:rPr>
          <w:rFonts w:ascii="Calibri Light" w:eastAsia="Times New Roman" w:hAnsi="Calibri Light" w:cs="Calibri"/>
          <w:spacing w:val="-2"/>
          <w:sz w:val="21"/>
          <w:szCs w:val="21"/>
        </w:rPr>
        <w:t>Scope, Internal Risk Assessment review,</w:t>
      </w:r>
      <w:r w:rsidR="008876CD">
        <w:rPr>
          <w:rFonts w:ascii="Calibri Light" w:eastAsia="Times New Roman" w:hAnsi="Calibri Light" w:cs="Calibri"/>
          <w:spacing w:val="-2"/>
          <w:sz w:val="21"/>
          <w:szCs w:val="21"/>
        </w:rPr>
        <w:t xml:space="preserve"> Gap analysis, Implementation appropriate controls etc.</w:t>
      </w:r>
    </w:p>
    <w:p w14:paraId="0C4CA25C" w14:textId="77777777" w:rsidR="00ED5B7F" w:rsidRPr="00ED5B7F" w:rsidRDefault="00ED5B7F" w:rsidP="00ED5B7F">
      <w:pPr>
        <w:widowControl w:val="0"/>
        <w:numPr>
          <w:ilvl w:val="0"/>
          <w:numId w:val="4"/>
        </w:numPr>
        <w:tabs>
          <w:tab w:val="right" w:pos="10800"/>
        </w:tabs>
        <w:suppressAutoHyphens/>
        <w:autoSpaceDN w:val="0"/>
        <w:spacing w:before="60" w:after="0" w:line="240" w:lineRule="auto"/>
        <w:textAlignment w:val="baseline"/>
        <w:rPr>
          <w:rFonts w:ascii="Calibri Light" w:eastAsia="Times New Roman" w:hAnsi="Calibri Light" w:cs="Calibri"/>
          <w:spacing w:val="-2"/>
          <w:sz w:val="21"/>
          <w:szCs w:val="21"/>
        </w:rPr>
      </w:pPr>
      <w:r w:rsidRPr="00ED5B7F">
        <w:rPr>
          <w:rFonts w:ascii="Calibri Light" w:eastAsia="Times New Roman" w:hAnsi="Calibri Light" w:cs="Calibri"/>
          <w:spacing w:val="-2"/>
          <w:sz w:val="21"/>
          <w:szCs w:val="21"/>
        </w:rPr>
        <w:t>Ability to conduct an analysis of the NIST SP 800-53 rev. 5 controls and identify controls that can be automated</w:t>
      </w:r>
    </w:p>
    <w:p w14:paraId="72FD4D27" w14:textId="77777777" w:rsidR="00ED5B7F" w:rsidRPr="00ED5B7F" w:rsidRDefault="00ED5B7F" w:rsidP="00ED5B7F">
      <w:pPr>
        <w:widowControl w:val="0"/>
        <w:numPr>
          <w:ilvl w:val="0"/>
          <w:numId w:val="4"/>
        </w:numPr>
        <w:tabs>
          <w:tab w:val="right" w:pos="10800"/>
        </w:tabs>
        <w:suppressAutoHyphens/>
        <w:autoSpaceDN w:val="0"/>
        <w:spacing w:before="60" w:after="0" w:line="240" w:lineRule="auto"/>
        <w:textAlignment w:val="baseline"/>
        <w:rPr>
          <w:rFonts w:ascii="Calibri Light" w:eastAsia="Times New Roman" w:hAnsi="Calibri Light" w:cs="Calibri"/>
          <w:spacing w:val="-2"/>
          <w:sz w:val="21"/>
          <w:szCs w:val="21"/>
        </w:rPr>
      </w:pPr>
      <w:r w:rsidRPr="00ED5B7F">
        <w:rPr>
          <w:rFonts w:ascii="Calibri Light" w:eastAsia="Times New Roman" w:hAnsi="Calibri Light" w:cs="Calibri"/>
          <w:spacing w:val="-2"/>
          <w:sz w:val="21"/>
          <w:szCs w:val="21"/>
        </w:rPr>
        <w:t>Ensures all systems are operated, maintained and disposed of IAW documented security policies and procedures including but not limited to Assessment &amp; Authorization (A&amp;A).</w:t>
      </w:r>
    </w:p>
    <w:p w14:paraId="7A85D809" w14:textId="77777777" w:rsidR="00ED5B7F" w:rsidRPr="00ED5B7F" w:rsidRDefault="00ED5B7F" w:rsidP="00ED5B7F">
      <w:pPr>
        <w:widowControl w:val="0"/>
        <w:numPr>
          <w:ilvl w:val="0"/>
          <w:numId w:val="4"/>
        </w:numPr>
        <w:tabs>
          <w:tab w:val="right" w:pos="10800"/>
        </w:tabs>
        <w:suppressAutoHyphens/>
        <w:autoSpaceDN w:val="0"/>
        <w:spacing w:before="60" w:after="0" w:line="240" w:lineRule="auto"/>
        <w:textAlignment w:val="baseline"/>
        <w:rPr>
          <w:rFonts w:ascii="Calibri Light" w:eastAsia="Times New Roman" w:hAnsi="Calibri Light" w:cs="Calibri"/>
          <w:spacing w:val="-2"/>
          <w:sz w:val="21"/>
          <w:szCs w:val="21"/>
        </w:rPr>
      </w:pPr>
      <w:r w:rsidRPr="00ED5B7F">
        <w:rPr>
          <w:rFonts w:ascii="Calibri Light" w:eastAsia="Times New Roman" w:hAnsi="Calibri Light" w:cs="Calibri"/>
          <w:spacing w:val="-2"/>
          <w:sz w:val="21"/>
          <w:szCs w:val="21"/>
        </w:rPr>
        <w:t>Oversees and manages relationships for assigned systems that may be contractor-owned and contractor-operated, ensuring vendors comply with agency security and privacy requirements.</w:t>
      </w:r>
    </w:p>
    <w:p w14:paraId="7BBDCFAC" w14:textId="77777777" w:rsidR="00ED5B7F" w:rsidRDefault="00ED5B7F" w:rsidP="00ED5B7F">
      <w:pPr>
        <w:widowControl w:val="0"/>
        <w:numPr>
          <w:ilvl w:val="0"/>
          <w:numId w:val="4"/>
        </w:numPr>
        <w:tabs>
          <w:tab w:val="right" w:pos="10800"/>
        </w:tabs>
        <w:suppressAutoHyphens/>
        <w:autoSpaceDN w:val="0"/>
        <w:spacing w:before="60" w:after="0" w:line="240" w:lineRule="auto"/>
        <w:textAlignment w:val="baseline"/>
        <w:rPr>
          <w:rFonts w:ascii="Calibri Light" w:eastAsia="Times New Roman" w:hAnsi="Calibri Light" w:cs="Calibri"/>
          <w:spacing w:val="-2"/>
          <w:sz w:val="21"/>
          <w:szCs w:val="21"/>
        </w:rPr>
      </w:pPr>
      <w:r w:rsidRPr="00ED5B7F">
        <w:rPr>
          <w:rFonts w:ascii="Calibri Light" w:eastAsia="Times New Roman" w:hAnsi="Calibri Light" w:cs="Calibri"/>
          <w:spacing w:val="-2"/>
          <w:sz w:val="21"/>
          <w:szCs w:val="21"/>
        </w:rPr>
        <w:t>Supports the development and maintenance of all security documentation such as the System Security Plan, Privacy Impact Assessment, Configuration Management Plan, Contingency Plan, Contingency Plan Test Report, POA&amp;M, annual FISMA assessment, and incident reports.</w:t>
      </w:r>
    </w:p>
    <w:p w14:paraId="3BD4E3CF" w14:textId="77777777" w:rsidR="00D06233" w:rsidRPr="00D06233" w:rsidRDefault="00D06233" w:rsidP="00ED5B7F">
      <w:pPr>
        <w:widowControl w:val="0"/>
        <w:numPr>
          <w:ilvl w:val="0"/>
          <w:numId w:val="4"/>
        </w:numPr>
        <w:tabs>
          <w:tab w:val="right" w:pos="10800"/>
        </w:tabs>
        <w:suppressAutoHyphens/>
        <w:autoSpaceDN w:val="0"/>
        <w:spacing w:before="60" w:after="0" w:line="240" w:lineRule="auto"/>
        <w:textAlignment w:val="baseline"/>
        <w:rPr>
          <w:rFonts w:ascii="Calibri Light" w:eastAsia="Times New Roman" w:hAnsi="Calibri Light" w:cs="Calibri"/>
          <w:spacing w:val="-2"/>
          <w:sz w:val="21"/>
          <w:szCs w:val="21"/>
        </w:rPr>
      </w:pPr>
      <w:r w:rsidRPr="00D06233">
        <w:rPr>
          <w:rFonts w:ascii="Calibri Light" w:eastAsia="Times New Roman" w:hAnsi="Calibri Light" w:cs="Calibri"/>
          <w:spacing w:val="-2"/>
          <w:sz w:val="21"/>
          <w:szCs w:val="21"/>
        </w:rPr>
        <w:t>Conduct Self-Annual Assessment (NIST SP 800-53A).</w:t>
      </w:r>
    </w:p>
    <w:p w14:paraId="71344C72" w14:textId="77777777" w:rsidR="0040031E" w:rsidRPr="0040031E" w:rsidRDefault="00D06233" w:rsidP="0040031E">
      <w:pPr>
        <w:pStyle w:val="ListParagraph"/>
        <w:numPr>
          <w:ilvl w:val="0"/>
          <w:numId w:val="4"/>
        </w:numPr>
        <w:rPr>
          <w:rFonts w:ascii="Calibri Light" w:eastAsia="Times New Roman" w:hAnsi="Calibri Light" w:cs="Calibri"/>
          <w:spacing w:val="-2"/>
          <w:sz w:val="21"/>
          <w:szCs w:val="21"/>
        </w:rPr>
      </w:pPr>
      <w:r w:rsidRPr="0040031E">
        <w:rPr>
          <w:rFonts w:ascii="Calibri Light" w:eastAsia="Times New Roman" w:hAnsi="Calibri Light" w:cs="Calibri"/>
          <w:spacing w:val="-2"/>
          <w:sz w:val="21"/>
          <w:szCs w:val="21"/>
        </w:rPr>
        <w:t>Perform Vulnerability Assessment. Make sure that risks are assessed, evaluated and a proper actions have been taken to limit their impact on the Information and Information Systems.</w:t>
      </w:r>
      <w:r w:rsidR="0040031E" w:rsidRPr="0040031E">
        <w:t xml:space="preserve"> </w:t>
      </w:r>
    </w:p>
    <w:p w14:paraId="5D109748" w14:textId="77777777" w:rsidR="00D06233" w:rsidRDefault="00D06233" w:rsidP="00D06233">
      <w:pPr>
        <w:widowControl w:val="0"/>
        <w:numPr>
          <w:ilvl w:val="0"/>
          <w:numId w:val="4"/>
        </w:numPr>
        <w:tabs>
          <w:tab w:val="right" w:pos="10800"/>
        </w:tabs>
        <w:suppressAutoHyphens/>
        <w:autoSpaceDN w:val="0"/>
        <w:spacing w:before="60" w:after="0" w:line="240" w:lineRule="auto"/>
        <w:textAlignment w:val="baseline"/>
        <w:rPr>
          <w:rFonts w:ascii="Calibri Light" w:eastAsia="Times New Roman" w:hAnsi="Calibri Light" w:cs="Calibri"/>
          <w:spacing w:val="-2"/>
          <w:sz w:val="21"/>
          <w:szCs w:val="21"/>
        </w:rPr>
      </w:pPr>
      <w:r w:rsidRPr="00D06233">
        <w:rPr>
          <w:rFonts w:ascii="Calibri Light" w:eastAsia="Times New Roman" w:hAnsi="Calibri Light" w:cs="Calibri"/>
          <w:spacing w:val="-2"/>
          <w:sz w:val="21"/>
          <w:szCs w:val="21"/>
        </w:rPr>
        <w:t>Conducted IT controls risk assessments that included reviewing organizational policies, standards and procedures and provided advice on their adequacy, accuracy and compliance with the Payment Card Industry Data Security Standard (PCI-DSS).</w:t>
      </w:r>
    </w:p>
    <w:p w14:paraId="60888A88" w14:textId="77777777" w:rsidR="00B01C7F" w:rsidRPr="00B01C7F" w:rsidRDefault="00B01C7F" w:rsidP="00B01C7F">
      <w:pPr>
        <w:pStyle w:val="ListParagraph"/>
        <w:numPr>
          <w:ilvl w:val="0"/>
          <w:numId w:val="4"/>
        </w:numPr>
        <w:rPr>
          <w:rFonts w:ascii="Calibri Light" w:eastAsia="Times New Roman" w:hAnsi="Calibri Light" w:cs="Calibri"/>
          <w:spacing w:val="-2"/>
          <w:sz w:val="21"/>
          <w:szCs w:val="21"/>
        </w:rPr>
      </w:pPr>
      <w:r w:rsidRPr="00B01C7F">
        <w:rPr>
          <w:rFonts w:ascii="Calibri Light" w:eastAsia="Times New Roman" w:hAnsi="Calibri Light" w:cs="Calibri"/>
          <w:spacing w:val="-2"/>
          <w:sz w:val="21"/>
          <w:szCs w:val="21"/>
        </w:rPr>
        <w:t>Broad knowledge of relevant standards (e.g. COSO, COBIT, NIST, FFIEC, ISO, etc.).</w:t>
      </w:r>
    </w:p>
    <w:p w14:paraId="71377A64" w14:textId="77777777" w:rsidR="00B01C7F" w:rsidRPr="00B01C7F" w:rsidRDefault="00B01C7F" w:rsidP="00B01C7F">
      <w:pPr>
        <w:pStyle w:val="ListParagraph"/>
        <w:numPr>
          <w:ilvl w:val="0"/>
          <w:numId w:val="4"/>
        </w:numPr>
        <w:rPr>
          <w:rFonts w:ascii="Calibri Light" w:eastAsia="Times New Roman" w:hAnsi="Calibri Light" w:cs="Calibri"/>
          <w:spacing w:val="-2"/>
          <w:sz w:val="21"/>
          <w:szCs w:val="21"/>
        </w:rPr>
      </w:pPr>
      <w:r w:rsidRPr="00B01C7F">
        <w:rPr>
          <w:rFonts w:ascii="Calibri Light" w:eastAsia="Times New Roman" w:hAnsi="Calibri Light" w:cs="Calibri"/>
          <w:spacing w:val="-2"/>
          <w:sz w:val="21"/>
          <w:szCs w:val="21"/>
        </w:rPr>
        <w:t xml:space="preserve">Strong interpersonal skills with ability to communicate effectively (fact based and credible), build relationships, challenge, negotiate and use professional </w:t>
      </w:r>
      <w:r w:rsidR="00A46615" w:rsidRPr="00B01C7F">
        <w:rPr>
          <w:rFonts w:ascii="Calibri Light" w:eastAsia="Times New Roman" w:hAnsi="Calibri Light" w:cs="Calibri"/>
          <w:spacing w:val="-2"/>
          <w:sz w:val="21"/>
          <w:szCs w:val="21"/>
        </w:rPr>
        <w:t>judgment</w:t>
      </w:r>
      <w:r w:rsidRPr="00B01C7F">
        <w:rPr>
          <w:rFonts w:ascii="Calibri Light" w:eastAsia="Times New Roman" w:hAnsi="Calibri Light" w:cs="Calibri"/>
          <w:spacing w:val="-2"/>
          <w:sz w:val="21"/>
          <w:szCs w:val="21"/>
        </w:rPr>
        <w:t xml:space="preserve"> when working with key stakeholder across broad functions and geographic regions</w:t>
      </w:r>
    </w:p>
    <w:p w14:paraId="785F393F" w14:textId="77777777" w:rsidR="00B01C7F" w:rsidRPr="00D06233" w:rsidRDefault="00B01C7F" w:rsidP="00F2348F">
      <w:pPr>
        <w:widowControl w:val="0"/>
        <w:tabs>
          <w:tab w:val="right" w:pos="10800"/>
        </w:tabs>
        <w:suppressAutoHyphens/>
        <w:autoSpaceDN w:val="0"/>
        <w:spacing w:before="60" w:after="0" w:line="240" w:lineRule="auto"/>
        <w:textAlignment w:val="baseline"/>
        <w:rPr>
          <w:rFonts w:ascii="Calibri Light" w:eastAsia="Times New Roman" w:hAnsi="Calibri Light" w:cs="Calibri"/>
          <w:spacing w:val="-2"/>
          <w:sz w:val="21"/>
          <w:szCs w:val="21"/>
        </w:rPr>
      </w:pPr>
    </w:p>
    <w:p w14:paraId="78242DE1" w14:textId="77777777" w:rsidR="00D06233" w:rsidRPr="00D06233" w:rsidRDefault="00D06233" w:rsidP="00D06233">
      <w:pPr>
        <w:widowControl w:val="0"/>
        <w:numPr>
          <w:ilvl w:val="0"/>
          <w:numId w:val="4"/>
        </w:numPr>
        <w:tabs>
          <w:tab w:val="right" w:pos="10800"/>
        </w:tabs>
        <w:suppressAutoHyphens/>
        <w:autoSpaceDN w:val="0"/>
        <w:spacing w:before="60" w:after="0" w:line="240" w:lineRule="auto"/>
        <w:textAlignment w:val="baseline"/>
        <w:rPr>
          <w:rFonts w:ascii="Calibri Light" w:eastAsia="Times New Roman" w:hAnsi="Calibri Light" w:cs="Calibri"/>
          <w:b/>
          <w:spacing w:val="-2"/>
          <w:sz w:val="21"/>
          <w:szCs w:val="21"/>
        </w:rPr>
      </w:pPr>
      <w:r w:rsidRPr="00D06233">
        <w:rPr>
          <w:rFonts w:ascii="Calibri Light" w:eastAsia="Times New Roman" w:hAnsi="Calibri Light" w:cs="Calibri"/>
          <w:b/>
          <w:spacing w:val="-2"/>
          <w:sz w:val="21"/>
          <w:szCs w:val="21"/>
        </w:rPr>
        <w:t>THREAT &amp; VULNERABILITY MANAGEMENT ANALYST</w:t>
      </w:r>
    </w:p>
    <w:p w14:paraId="1F0104A8" w14:textId="77777777" w:rsidR="00D06233" w:rsidRPr="00D06233" w:rsidRDefault="00D06233" w:rsidP="00D06233">
      <w:pPr>
        <w:widowControl w:val="0"/>
        <w:numPr>
          <w:ilvl w:val="0"/>
          <w:numId w:val="4"/>
        </w:numPr>
        <w:tabs>
          <w:tab w:val="right" w:pos="10800"/>
        </w:tabs>
        <w:suppressAutoHyphens/>
        <w:autoSpaceDN w:val="0"/>
        <w:spacing w:before="60" w:after="0" w:line="240" w:lineRule="auto"/>
        <w:textAlignment w:val="baseline"/>
        <w:rPr>
          <w:rFonts w:ascii="Calibri Light" w:eastAsia="Times New Roman" w:hAnsi="Calibri Light" w:cs="Calibri"/>
          <w:spacing w:val="-2"/>
          <w:sz w:val="21"/>
          <w:szCs w:val="21"/>
        </w:rPr>
      </w:pPr>
      <w:r w:rsidRPr="00D06233">
        <w:rPr>
          <w:rFonts w:ascii="Calibri Light" w:eastAsia="Times New Roman" w:hAnsi="Calibri Light" w:cs="Calibri"/>
          <w:spacing w:val="-2"/>
          <w:sz w:val="21"/>
          <w:szCs w:val="21"/>
        </w:rPr>
        <w:t>Collaborate with CCB Cyber Security, Global Technology Infrastructure, Corporate Cyber teams, and Line of Business Information Risk Management teams for issue resolution and mitigation</w:t>
      </w:r>
    </w:p>
    <w:p w14:paraId="051C5483" w14:textId="77777777" w:rsidR="00D06233" w:rsidRPr="00D06233" w:rsidRDefault="00D06233" w:rsidP="00D06233">
      <w:pPr>
        <w:widowControl w:val="0"/>
        <w:numPr>
          <w:ilvl w:val="0"/>
          <w:numId w:val="4"/>
        </w:numPr>
        <w:tabs>
          <w:tab w:val="right" w:pos="10800"/>
        </w:tabs>
        <w:suppressAutoHyphens/>
        <w:autoSpaceDN w:val="0"/>
        <w:spacing w:before="60" w:after="0" w:line="240" w:lineRule="auto"/>
        <w:textAlignment w:val="baseline"/>
        <w:rPr>
          <w:rFonts w:ascii="Calibri Light" w:eastAsia="Times New Roman" w:hAnsi="Calibri Light" w:cs="Calibri"/>
          <w:spacing w:val="-2"/>
          <w:sz w:val="21"/>
          <w:szCs w:val="21"/>
        </w:rPr>
      </w:pPr>
      <w:r w:rsidRPr="00D06233">
        <w:rPr>
          <w:rFonts w:ascii="Calibri Light" w:eastAsia="Times New Roman" w:hAnsi="Calibri Light" w:cs="Calibri"/>
          <w:spacing w:val="-2"/>
          <w:sz w:val="21"/>
          <w:szCs w:val="21"/>
        </w:rPr>
        <w:t>Support innovation and enhancement efforts within the CCB Cyber Security function</w:t>
      </w:r>
    </w:p>
    <w:p w14:paraId="2AE2D0E6" w14:textId="77777777" w:rsidR="00D06233" w:rsidRPr="00D06233" w:rsidRDefault="00D06233" w:rsidP="00D06233">
      <w:pPr>
        <w:widowControl w:val="0"/>
        <w:numPr>
          <w:ilvl w:val="0"/>
          <w:numId w:val="4"/>
        </w:numPr>
        <w:tabs>
          <w:tab w:val="right" w:pos="10800"/>
        </w:tabs>
        <w:suppressAutoHyphens/>
        <w:autoSpaceDN w:val="0"/>
        <w:spacing w:before="60" w:after="0" w:line="240" w:lineRule="auto"/>
        <w:textAlignment w:val="baseline"/>
        <w:rPr>
          <w:rFonts w:ascii="Calibri Light" w:eastAsia="Times New Roman" w:hAnsi="Calibri Light" w:cs="Calibri"/>
          <w:spacing w:val="-2"/>
          <w:sz w:val="21"/>
          <w:szCs w:val="21"/>
        </w:rPr>
      </w:pPr>
      <w:r w:rsidRPr="00D06233">
        <w:rPr>
          <w:rFonts w:ascii="Calibri Light" w:eastAsia="Times New Roman" w:hAnsi="Calibri Light" w:cs="Calibri"/>
          <w:spacing w:val="-2"/>
          <w:sz w:val="21"/>
          <w:szCs w:val="21"/>
        </w:rPr>
        <w:t>Analyze penetration test results and engage with technology partners and business units in order to resolve identified vulnerabilities within SLAs</w:t>
      </w:r>
    </w:p>
    <w:p w14:paraId="5A74E0F1" w14:textId="77777777" w:rsidR="00D06233" w:rsidRPr="00D06233" w:rsidRDefault="00D06233" w:rsidP="00D06233">
      <w:pPr>
        <w:widowControl w:val="0"/>
        <w:numPr>
          <w:ilvl w:val="0"/>
          <w:numId w:val="4"/>
        </w:numPr>
        <w:tabs>
          <w:tab w:val="right" w:pos="10800"/>
        </w:tabs>
        <w:suppressAutoHyphens/>
        <w:autoSpaceDN w:val="0"/>
        <w:spacing w:before="60" w:after="0" w:line="240" w:lineRule="auto"/>
        <w:textAlignment w:val="baseline"/>
        <w:rPr>
          <w:rFonts w:ascii="Calibri Light" w:eastAsia="Times New Roman" w:hAnsi="Calibri Light" w:cs="Calibri"/>
          <w:spacing w:val="-2"/>
          <w:sz w:val="21"/>
          <w:szCs w:val="21"/>
        </w:rPr>
      </w:pPr>
      <w:r w:rsidRPr="00D06233">
        <w:rPr>
          <w:rFonts w:ascii="Calibri Light" w:eastAsia="Times New Roman" w:hAnsi="Calibri Light" w:cs="Calibri"/>
          <w:spacing w:val="-2"/>
          <w:sz w:val="21"/>
          <w:szCs w:val="21"/>
        </w:rPr>
        <w:t>Understand approaches for addressing vulnerabilities including system patching, deployment of specialized controls, code or infrastructure changes, changes in development processes, cloud and mobile devices</w:t>
      </w:r>
    </w:p>
    <w:p w14:paraId="50E67223" w14:textId="77777777" w:rsidR="00D06233" w:rsidRPr="00D06233" w:rsidRDefault="00D06233" w:rsidP="00D06233">
      <w:pPr>
        <w:widowControl w:val="0"/>
        <w:numPr>
          <w:ilvl w:val="0"/>
          <w:numId w:val="4"/>
        </w:numPr>
        <w:tabs>
          <w:tab w:val="right" w:pos="10800"/>
        </w:tabs>
        <w:suppressAutoHyphens/>
        <w:autoSpaceDN w:val="0"/>
        <w:spacing w:before="60" w:after="0" w:line="240" w:lineRule="auto"/>
        <w:textAlignment w:val="baseline"/>
        <w:rPr>
          <w:rFonts w:ascii="Calibri Light" w:eastAsia="Times New Roman" w:hAnsi="Calibri Light" w:cs="Calibri"/>
          <w:spacing w:val="-2"/>
          <w:sz w:val="21"/>
          <w:szCs w:val="21"/>
        </w:rPr>
      </w:pPr>
      <w:r w:rsidRPr="00D06233">
        <w:rPr>
          <w:rFonts w:ascii="Calibri Light" w:eastAsia="Times New Roman" w:hAnsi="Calibri Light" w:cs="Calibri"/>
          <w:spacing w:val="-2"/>
          <w:sz w:val="21"/>
          <w:szCs w:val="21"/>
        </w:rPr>
        <w:t>Identify and resolve any false positive findings in assessment results</w:t>
      </w:r>
    </w:p>
    <w:p w14:paraId="33B59AD5" w14:textId="77777777" w:rsidR="00D06233" w:rsidRPr="00D06233" w:rsidRDefault="00D06233" w:rsidP="00D06233">
      <w:pPr>
        <w:widowControl w:val="0"/>
        <w:numPr>
          <w:ilvl w:val="0"/>
          <w:numId w:val="4"/>
        </w:numPr>
        <w:tabs>
          <w:tab w:val="right" w:pos="10800"/>
        </w:tabs>
        <w:suppressAutoHyphens/>
        <w:autoSpaceDN w:val="0"/>
        <w:spacing w:before="60" w:after="0" w:line="240" w:lineRule="auto"/>
        <w:textAlignment w:val="baseline"/>
        <w:rPr>
          <w:rFonts w:ascii="Calibri Light" w:eastAsia="Times New Roman" w:hAnsi="Calibri Light" w:cs="Calibri"/>
          <w:spacing w:val="-2"/>
          <w:sz w:val="21"/>
          <w:szCs w:val="21"/>
        </w:rPr>
      </w:pPr>
      <w:r w:rsidRPr="00D06233">
        <w:rPr>
          <w:rFonts w:ascii="Calibri Light" w:eastAsia="Times New Roman" w:hAnsi="Calibri Light" w:cs="Calibri"/>
          <w:spacing w:val="-2"/>
          <w:sz w:val="21"/>
          <w:szCs w:val="21"/>
        </w:rPr>
        <w:lastRenderedPageBreak/>
        <w:t>Documents all issues and assists in their resolution</w:t>
      </w:r>
    </w:p>
    <w:p w14:paraId="5901A95B" w14:textId="77777777" w:rsidR="00D06233" w:rsidRPr="00D06233" w:rsidRDefault="00D06233" w:rsidP="00D06233">
      <w:pPr>
        <w:widowControl w:val="0"/>
        <w:numPr>
          <w:ilvl w:val="0"/>
          <w:numId w:val="4"/>
        </w:numPr>
        <w:tabs>
          <w:tab w:val="right" w:pos="10800"/>
        </w:tabs>
        <w:suppressAutoHyphens/>
        <w:autoSpaceDN w:val="0"/>
        <w:spacing w:before="60" w:after="0" w:line="240" w:lineRule="auto"/>
        <w:textAlignment w:val="baseline"/>
        <w:rPr>
          <w:rFonts w:ascii="Calibri Light" w:eastAsia="Times New Roman" w:hAnsi="Calibri Light" w:cs="Calibri"/>
          <w:spacing w:val="-2"/>
          <w:sz w:val="21"/>
          <w:szCs w:val="21"/>
        </w:rPr>
      </w:pPr>
      <w:r w:rsidRPr="00D06233">
        <w:rPr>
          <w:rFonts w:ascii="Calibri Light" w:eastAsia="Times New Roman" w:hAnsi="Calibri Light" w:cs="Calibri"/>
          <w:spacing w:val="-2"/>
          <w:sz w:val="21"/>
          <w:szCs w:val="21"/>
        </w:rPr>
        <w:t>Delivers security training and education to technical staff within findings and acts as an internal security consultant to advise or influence business or technical partners</w:t>
      </w:r>
    </w:p>
    <w:p w14:paraId="77C91BF3" w14:textId="77777777" w:rsidR="00542E6D" w:rsidRPr="00D06233" w:rsidRDefault="00542E6D" w:rsidP="00542E6D">
      <w:pPr>
        <w:widowControl w:val="0"/>
        <w:suppressAutoHyphens/>
        <w:autoSpaceDN w:val="0"/>
        <w:spacing w:after="0" w:line="240" w:lineRule="auto"/>
        <w:contextualSpacing/>
        <w:jc w:val="both"/>
        <w:textAlignment w:val="baseline"/>
        <w:rPr>
          <w:rFonts w:ascii="Calibri Light" w:eastAsia="Calibri" w:hAnsi="Calibri Light" w:cs="Calibri Light"/>
          <w:sz w:val="21"/>
          <w:szCs w:val="21"/>
        </w:rPr>
      </w:pPr>
    </w:p>
    <w:p w14:paraId="79424098" w14:textId="77777777" w:rsidR="00D06233" w:rsidRPr="00D06233" w:rsidRDefault="00D06233" w:rsidP="00D06233">
      <w:pPr>
        <w:pBdr>
          <w:bottom w:val="inset" w:sz="6" w:space="1" w:color="7F7F7F"/>
        </w:pBdr>
        <w:shd w:val="clear" w:color="auto" w:fill="E2EFD9"/>
        <w:suppressAutoHyphens/>
        <w:autoSpaceDN w:val="0"/>
        <w:spacing w:before="200" w:after="0" w:line="240" w:lineRule="auto"/>
        <w:jc w:val="center"/>
        <w:textAlignment w:val="baseline"/>
        <w:rPr>
          <w:rFonts w:ascii="Calibri Light" w:eastAsia="SimSun" w:hAnsi="Calibri Light" w:cs="F"/>
          <w:kern w:val="3"/>
          <w:sz w:val="28"/>
          <w:szCs w:val="28"/>
        </w:rPr>
      </w:pPr>
      <w:r w:rsidRPr="00D06233">
        <w:rPr>
          <w:rFonts w:ascii="Calibri Light" w:eastAsia="Times New Roman" w:hAnsi="Calibri Light" w:cs="Arial"/>
          <w:b/>
          <w:spacing w:val="-2"/>
          <w:kern w:val="3"/>
          <w:sz w:val="28"/>
          <w:szCs w:val="28"/>
        </w:rPr>
        <w:t>EDUCATION &amp; CREDENTIALS</w:t>
      </w:r>
    </w:p>
    <w:p w14:paraId="7DB50937" w14:textId="77777777" w:rsidR="00D06233" w:rsidRPr="00D06233" w:rsidRDefault="00D06233" w:rsidP="00D06233">
      <w:pPr>
        <w:widowControl w:val="0"/>
        <w:suppressAutoHyphens/>
        <w:autoSpaceDN w:val="0"/>
        <w:spacing w:after="0" w:line="240" w:lineRule="auto"/>
        <w:jc w:val="center"/>
        <w:textAlignment w:val="baseline"/>
        <w:rPr>
          <w:rFonts w:ascii="Calibri Light" w:eastAsia="SimSun" w:hAnsi="Calibri Light" w:cs="Calibri"/>
          <w:kern w:val="3"/>
          <w:sz w:val="21"/>
          <w:szCs w:val="21"/>
        </w:rPr>
      </w:pPr>
      <w:r w:rsidRPr="00D06233">
        <w:rPr>
          <w:rFonts w:ascii="Calibri Light" w:eastAsia="SimSun" w:hAnsi="Calibri Light" w:cs="Calibri"/>
          <w:b/>
          <w:kern w:val="3"/>
          <w:sz w:val="21"/>
          <w:szCs w:val="21"/>
        </w:rPr>
        <w:t>Bachelor of Business Administration, Management Information Systems</w:t>
      </w:r>
    </w:p>
    <w:p w14:paraId="252F88E1" w14:textId="77777777" w:rsidR="00D06233" w:rsidRPr="00D06233" w:rsidRDefault="00D06233" w:rsidP="00D06233">
      <w:pPr>
        <w:widowControl w:val="0"/>
        <w:suppressAutoHyphens/>
        <w:autoSpaceDN w:val="0"/>
        <w:spacing w:before="60" w:after="0" w:line="240" w:lineRule="auto"/>
        <w:jc w:val="center"/>
        <w:textAlignment w:val="baseline"/>
        <w:rPr>
          <w:rFonts w:ascii="Calibri" w:eastAsia="SimSun" w:hAnsi="Calibri" w:cs="Calibri"/>
          <w:kern w:val="3"/>
          <w:sz w:val="8"/>
          <w:szCs w:val="8"/>
        </w:rPr>
      </w:pPr>
    </w:p>
    <w:tbl>
      <w:tblPr>
        <w:tblStyle w:val="TableGrid"/>
        <w:tblW w:w="9996" w:type="dxa"/>
        <w:tblInd w:w="4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98"/>
        <w:gridCol w:w="4998"/>
      </w:tblGrid>
      <w:tr w:rsidR="00D06233" w:rsidRPr="00D06233" w14:paraId="6B42BCD1" w14:textId="77777777" w:rsidTr="003D0FE0">
        <w:trPr>
          <w:trHeight w:val="282"/>
        </w:trPr>
        <w:tc>
          <w:tcPr>
            <w:tcW w:w="4998" w:type="dxa"/>
          </w:tcPr>
          <w:p w14:paraId="2BA2E9FE" w14:textId="77777777" w:rsidR="00D06233" w:rsidRPr="00D06233" w:rsidRDefault="00D06233" w:rsidP="00D06233">
            <w:pPr>
              <w:widowControl w:val="0"/>
              <w:tabs>
                <w:tab w:val="left" w:pos="360"/>
              </w:tabs>
              <w:ind w:left="360" w:hanging="360"/>
              <w:rPr>
                <w:rFonts w:ascii="Calibri Light" w:eastAsia="Times New Roman" w:hAnsi="Calibri Light" w:cs="Calibri Light"/>
                <w:snapToGrid w:val="0"/>
                <w:sz w:val="21"/>
                <w:szCs w:val="21"/>
              </w:rPr>
            </w:pPr>
            <w:r w:rsidRPr="00D06233">
              <w:rPr>
                <w:rFonts w:ascii="Calibri Light" w:eastAsia="Times New Roman" w:hAnsi="Calibri Light" w:cs="Calibri Light"/>
                <w:snapToGrid w:val="0"/>
                <w:sz w:val="21"/>
                <w:szCs w:val="21"/>
              </w:rPr>
              <w:t>CISA, Security Professional, ISACA</w:t>
            </w:r>
          </w:p>
        </w:tc>
        <w:tc>
          <w:tcPr>
            <w:tcW w:w="4998" w:type="dxa"/>
          </w:tcPr>
          <w:p w14:paraId="23F78F57" w14:textId="77777777" w:rsidR="00D06233" w:rsidRPr="00D06233" w:rsidRDefault="00D06233" w:rsidP="00D06233">
            <w:pPr>
              <w:widowControl w:val="0"/>
              <w:tabs>
                <w:tab w:val="left" w:pos="360"/>
              </w:tabs>
              <w:rPr>
                <w:rFonts w:ascii="Calibri Light" w:eastAsia="Times New Roman" w:hAnsi="Calibri Light" w:cs="Calibri Light"/>
                <w:snapToGrid w:val="0"/>
                <w:sz w:val="21"/>
                <w:szCs w:val="21"/>
              </w:rPr>
            </w:pPr>
          </w:p>
        </w:tc>
      </w:tr>
      <w:tr w:rsidR="00D06233" w:rsidRPr="00D06233" w14:paraId="72906771" w14:textId="77777777" w:rsidTr="003D0FE0">
        <w:trPr>
          <w:trHeight w:val="282"/>
        </w:trPr>
        <w:tc>
          <w:tcPr>
            <w:tcW w:w="4998" w:type="dxa"/>
          </w:tcPr>
          <w:p w14:paraId="7A529150" w14:textId="77777777" w:rsidR="00D06233" w:rsidRDefault="00B922F1" w:rsidP="00D06233">
            <w:pPr>
              <w:widowControl w:val="0"/>
              <w:tabs>
                <w:tab w:val="left" w:pos="360"/>
              </w:tabs>
              <w:ind w:left="360" w:hanging="360"/>
              <w:rPr>
                <w:rFonts w:ascii="Calibri Light" w:eastAsia="Times New Roman" w:hAnsi="Calibri Light" w:cs="Calibri Light"/>
                <w:snapToGrid w:val="0"/>
                <w:sz w:val="21"/>
                <w:szCs w:val="21"/>
              </w:rPr>
            </w:pPr>
            <w:r>
              <w:rPr>
                <w:rFonts w:ascii="Calibri Light" w:eastAsia="Times New Roman" w:hAnsi="Calibri Light" w:cs="Calibri Light"/>
                <w:snapToGrid w:val="0"/>
                <w:sz w:val="21"/>
                <w:szCs w:val="21"/>
              </w:rPr>
              <w:t>ITIL V3 Foundation</w:t>
            </w:r>
          </w:p>
          <w:p w14:paraId="6EFC6FF7" w14:textId="4624248C" w:rsidR="00B84413" w:rsidRPr="00D06233" w:rsidRDefault="00B84413" w:rsidP="00D06233">
            <w:pPr>
              <w:widowControl w:val="0"/>
              <w:tabs>
                <w:tab w:val="left" w:pos="360"/>
              </w:tabs>
              <w:ind w:left="360" w:hanging="360"/>
              <w:rPr>
                <w:rFonts w:ascii="Calibri Light" w:eastAsia="Times New Roman" w:hAnsi="Calibri Light" w:cs="Calibri Light"/>
                <w:snapToGrid w:val="0"/>
                <w:sz w:val="21"/>
                <w:szCs w:val="21"/>
              </w:rPr>
            </w:pPr>
            <w:r>
              <w:rPr>
                <w:rFonts w:ascii="Calibri Light" w:eastAsia="Times New Roman" w:hAnsi="Calibri Light" w:cs="Calibri Light"/>
                <w:snapToGrid w:val="0"/>
                <w:sz w:val="21"/>
                <w:szCs w:val="21"/>
              </w:rPr>
              <w:t>Security +</w:t>
            </w:r>
          </w:p>
          <w:p w14:paraId="4C9D9FC6" w14:textId="77777777" w:rsidR="00D06233" w:rsidRPr="00D06233" w:rsidRDefault="00D06233" w:rsidP="00EC6DF7">
            <w:pPr>
              <w:widowControl w:val="0"/>
              <w:tabs>
                <w:tab w:val="left" w:pos="360"/>
              </w:tabs>
              <w:ind w:left="360" w:hanging="360"/>
              <w:rPr>
                <w:rFonts w:ascii="Calibri Light" w:eastAsia="Times New Roman" w:hAnsi="Calibri Light" w:cs="Calibri Light"/>
                <w:snapToGrid w:val="0"/>
                <w:sz w:val="21"/>
                <w:szCs w:val="21"/>
              </w:rPr>
            </w:pPr>
            <w:r w:rsidRPr="00D06233">
              <w:rPr>
                <w:rFonts w:ascii="Calibri Light" w:eastAsia="Times New Roman" w:hAnsi="Calibri Light" w:cs="Calibri Light"/>
                <w:snapToGrid w:val="0"/>
                <w:sz w:val="21"/>
                <w:szCs w:val="21"/>
              </w:rPr>
              <w:t xml:space="preserve">Juniper Networks FW/VPN </w:t>
            </w:r>
            <w:r w:rsidR="00EC6DF7" w:rsidRPr="00D06233">
              <w:rPr>
                <w:rFonts w:ascii="Calibri Light" w:eastAsia="Times New Roman" w:hAnsi="Calibri Light" w:cs="Calibri Light"/>
                <w:snapToGrid w:val="0"/>
                <w:sz w:val="21"/>
                <w:szCs w:val="21"/>
              </w:rPr>
              <w:t>Boot camp</w:t>
            </w:r>
          </w:p>
        </w:tc>
        <w:tc>
          <w:tcPr>
            <w:tcW w:w="4998" w:type="dxa"/>
          </w:tcPr>
          <w:p w14:paraId="5607568E" w14:textId="77777777" w:rsidR="00D06233" w:rsidRPr="00D06233" w:rsidRDefault="00D06233" w:rsidP="00D06233">
            <w:pPr>
              <w:widowControl w:val="0"/>
              <w:tabs>
                <w:tab w:val="left" w:pos="360"/>
              </w:tabs>
              <w:ind w:left="360"/>
              <w:rPr>
                <w:rFonts w:ascii="Calibri Light" w:eastAsia="Times New Roman" w:hAnsi="Calibri Light" w:cs="Calibri Light"/>
                <w:snapToGrid w:val="0"/>
                <w:sz w:val="21"/>
                <w:szCs w:val="21"/>
              </w:rPr>
            </w:pPr>
          </w:p>
        </w:tc>
      </w:tr>
      <w:tr w:rsidR="00D06233" w:rsidRPr="00D06233" w14:paraId="014BA64D" w14:textId="77777777" w:rsidTr="003D0FE0">
        <w:trPr>
          <w:trHeight w:val="297"/>
        </w:trPr>
        <w:tc>
          <w:tcPr>
            <w:tcW w:w="4998" w:type="dxa"/>
          </w:tcPr>
          <w:p w14:paraId="28DD3C6F" w14:textId="77777777" w:rsidR="00D06233" w:rsidRPr="00D06233" w:rsidRDefault="00D06233" w:rsidP="00D06233">
            <w:pPr>
              <w:widowControl w:val="0"/>
              <w:tabs>
                <w:tab w:val="left" w:pos="360"/>
              </w:tabs>
              <w:rPr>
                <w:rFonts w:ascii="Calibri Light" w:eastAsia="Times New Roman" w:hAnsi="Calibri Light" w:cs="Calibri Light"/>
                <w:snapToGrid w:val="0"/>
                <w:sz w:val="21"/>
                <w:szCs w:val="21"/>
              </w:rPr>
            </w:pPr>
          </w:p>
        </w:tc>
        <w:tc>
          <w:tcPr>
            <w:tcW w:w="4998" w:type="dxa"/>
          </w:tcPr>
          <w:p w14:paraId="4A6434D5" w14:textId="77777777" w:rsidR="00D06233" w:rsidRPr="00D06233" w:rsidRDefault="00D06233" w:rsidP="00D06233">
            <w:pPr>
              <w:widowControl w:val="0"/>
              <w:tabs>
                <w:tab w:val="left" w:pos="360"/>
              </w:tabs>
              <w:rPr>
                <w:rFonts w:ascii="Calibri Light" w:eastAsia="Times New Roman" w:hAnsi="Calibri Light" w:cs="Calibri Light"/>
                <w:snapToGrid w:val="0"/>
                <w:sz w:val="21"/>
                <w:szCs w:val="21"/>
              </w:rPr>
            </w:pPr>
          </w:p>
        </w:tc>
      </w:tr>
    </w:tbl>
    <w:p w14:paraId="4E37800F" w14:textId="77777777" w:rsidR="00D06233" w:rsidRPr="00D06233" w:rsidRDefault="00D06233" w:rsidP="00D06233">
      <w:pPr>
        <w:pBdr>
          <w:bottom w:val="inset" w:sz="6" w:space="1" w:color="767171"/>
        </w:pBdr>
        <w:shd w:val="clear" w:color="auto" w:fill="E2EFD9"/>
        <w:tabs>
          <w:tab w:val="right" w:pos="360"/>
        </w:tabs>
        <w:suppressAutoHyphens/>
        <w:spacing w:after="0" w:line="240" w:lineRule="auto"/>
        <w:jc w:val="center"/>
        <w:rPr>
          <w:rFonts w:ascii="Calibri Light" w:eastAsia="SimSun" w:hAnsi="Calibri Light" w:cs="Calibri"/>
          <w:sz w:val="20"/>
          <w:szCs w:val="20"/>
        </w:rPr>
      </w:pPr>
      <w:r w:rsidRPr="00D06233">
        <w:rPr>
          <w:rFonts w:ascii="Calibri Light" w:eastAsia="Times New Roman" w:hAnsi="Calibri Light" w:cs="Arial"/>
          <w:b/>
          <w:spacing w:val="-2"/>
          <w:sz w:val="28"/>
          <w:szCs w:val="28"/>
        </w:rPr>
        <w:t>Awards</w:t>
      </w:r>
    </w:p>
    <w:p w14:paraId="11631D41" w14:textId="6711CFC4" w:rsidR="00D06233" w:rsidRDefault="00D06233" w:rsidP="00D320A5">
      <w:pPr>
        <w:widowControl w:val="0"/>
        <w:tabs>
          <w:tab w:val="left" w:pos="360"/>
        </w:tabs>
        <w:spacing w:after="0" w:line="240" w:lineRule="auto"/>
        <w:ind w:left="720" w:hanging="360"/>
        <w:rPr>
          <w:rFonts w:ascii="Calibri Light" w:eastAsia="Times New Roman" w:hAnsi="Calibri Light" w:cs="Calibri"/>
          <w:spacing w:val="-2"/>
          <w:sz w:val="21"/>
          <w:szCs w:val="21"/>
        </w:rPr>
      </w:pPr>
      <w:r w:rsidRPr="00D06233">
        <w:rPr>
          <w:rFonts w:ascii="Calibri Light" w:eastAsia="Times New Roman" w:hAnsi="Calibri Light" w:cs="Calibri"/>
          <w:spacing w:val="-2"/>
          <w:sz w:val="21"/>
          <w:szCs w:val="21"/>
        </w:rPr>
        <w:t>Best Security employee</w:t>
      </w:r>
      <w:r w:rsidR="00D320A5">
        <w:rPr>
          <w:rFonts w:ascii="Calibri Light" w:eastAsia="Times New Roman" w:hAnsi="Calibri Light" w:cs="Calibri"/>
          <w:spacing w:val="-2"/>
          <w:sz w:val="21"/>
          <w:szCs w:val="21"/>
        </w:rPr>
        <w:t xml:space="preserve"> at Samsung </w:t>
      </w:r>
      <w:r w:rsidR="00C20966">
        <w:rPr>
          <w:rFonts w:ascii="Calibri Light" w:eastAsia="Times New Roman" w:hAnsi="Calibri Light" w:cs="Calibri"/>
          <w:spacing w:val="-2"/>
          <w:sz w:val="21"/>
          <w:szCs w:val="21"/>
        </w:rPr>
        <w:t>2017</w:t>
      </w:r>
    </w:p>
    <w:p w14:paraId="45C8A435" w14:textId="5C1D9139" w:rsidR="00C20966" w:rsidRPr="00D320A5" w:rsidRDefault="00C20966" w:rsidP="00D320A5">
      <w:pPr>
        <w:widowControl w:val="0"/>
        <w:tabs>
          <w:tab w:val="left" w:pos="360"/>
        </w:tabs>
        <w:spacing w:after="0" w:line="240" w:lineRule="auto"/>
        <w:ind w:left="720" w:hanging="360"/>
        <w:rPr>
          <w:rFonts w:ascii="Calibri Light" w:eastAsia="Times New Roman" w:hAnsi="Calibri Light" w:cs="Calibri"/>
          <w:spacing w:val="-2"/>
          <w:sz w:val="21"/>
          <w:szCs w:val="21"/>
        </w:rPr>
      </w:pPr>
      <w:r>
        <w:rPr>
          <w:rFonts w:ascii="Calibri Light" w:eastAsia="Times New Roman" w:hAnsi="Calibri Light" w:cs="Calibri"/>
          <w:spacing w:val="-2"/>
          <w:sz w:val="21"/>
          <w:szCs w:val="21"/>
        </w:rPr>
        <w:t xml:space="preserve">InfoSec Award at Silicon Valley </w:t>
      </w:r>
      <w:r w:rsidR="00E2389C">
        <w:rPr>
          <w:rFonts w:ascii="Calibri Light" w:eastAsia="Times New Roman" w:hAnsi="Calibri Light" w:cs="Calibri"/>
          <w:spacing w:val="-2"/>
          <w:sz w:val="21"/>
          <w:szCs w:val="21"/>
        </w:rPr>
        <w:t xml:space="preserve">Bank </w:t>
      </w:r>
    </w:p>
    <w:p w14:paraId="7569D39D" w14:textId="77777777" w:rsidR="00D06233" w:rsidRPr="00D06233" w:rsidRDefault="00D06233" w:rsidP="00D06233">
      <w:pPr>
        <w:tabs>
          <w:tab w:val="right" w:pos="360"/>
        </w:tabs>
        <w:suppressAutoHyphens/>
        <w:spacing w:before="60" w:after="0" w:line="240" w:lineRule="auto"/>
        <w:jc w:val="both"/>
        <w:rPr>
          <w:rFonts w:ascii="Calibri" w:eastAsia="SimSun" w:hAnsi="Calibri" w:cs="F"/>
          <w:i/>
          <w:spacing w:val="4"/>
          <w:sz w:val="20"/>
          <w:szCs w:val="20"/>
        </w:rPr>
      </w:pPr>
    </w:p>
    <w:p w14:paraId="76E54692" w14:textId="0455B57C" w:rsidR="00F075BD" w:rsidRPr="00E9779F" w:rsidRDefault="00F075BD" w:rsidP="00E9779F">
      <w:pPr>
        <w:spacing w:after="0" w:line="240" w:lineRule="auto"/>
        <w:ind w:left="720"/>
        <w:divId w:val="1974678092"/>
        <w:rPr>
          <w:rFonts w:ascii="Tahoma" w:eastAsia="Times New Roman" w:hAnsi="Tahoma" w:cs="Tahoma"/>
          <w:color w:val="000000"/>
          <w:sz w:val="20"/>
          <w:szCs w:val="20"/>
        </w:rPr>
      </w:pPr>
    </w:p>
    <w:p w14:paraId="54D147AC" w14:textId="08183540" w:rsidR="009534D6" w:rsidRDefault="009534D6" w:rsidP="005B2C90"/>
    <w:sectPr w:rsidR="009534D6" w:rsidSect="00D33E84">
      <w:headerReference w:type="default" r:id="rId8"/>
      <w:footerReference w:type="first" r:id="rId9"/>
      <w:pgSz w:w="12240" w:h="15840"/>
      <w:pgMar w:top="432" w:right="720" w:bottom="432" w:left="720" w:header="432" w:footer="432" w:gutter="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6BFFA9B" w14:textId="77777777" w:rsidR="004D2287" w:rsidRDefault="004D2287" w:rsidP="00D06233">
      <w:pPr>
        <w:spacing w:after="0" w:line="240" w:lineRule="auto"/>
      </w:pPr>
      <w:r>
        <w:separator/>
      </w:r>
    </w:p>
  </w:endnote>
  <w:endnote w:type="continuationSeparator" w:id="0">
    <w:p w14:paraId="0CAD3CEF" w14:textId="77777777" w:rsidR="004D2287" w:rsidRDefault="004D2287" w:rsidP="00D062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F">
    <w:altName w:val="Times New Roman"/>
    <w:charset w:val="00"/>
    <w:family w:val="auto"/>
    <w:pitch w:val="variable"/>
  </w:font>
  <w:font w:name="Constantia">
    <w:panose1 w:val="02030602050306030303"/>
    <w:charset w:val="00"/>
    <w:family w:val="roman"/>
    <w:pitch w:val="variable"/>
    <w:sig w:usb0="A00002EF" w:usb1="4000204B"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48BE87" w14:textId="77777777" w:rsidR="009534D6" w:rsidRPr="002C078A" w:rsidRDefault="00F66DA5" w:rsidP="003D0FE0">
    <w:pPr>
      <w:pStyle w:val="Footer"/>
      <w:jc w:val="right"/>
      <w:rPr>
        <w:i/>
        <w:sz w:val="21"/>
        <w:szCs w:val="21"/>
      </w:rPr>
    </w:pPr>
    <w:r>
      <w:rPr>
        <w:i/>
        <w:sz w:val="21"/>
        <w:szCs w:val="21"/>
      </w:rPr>
      <w:t>Continued…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7EBD4F6" w14:textId="77777777" w:rsidR="004D2287" w:rsidRDefault="004D2287" w:rsidP="00D06233">
      <w:pPr>
        <w:spacing w:after="0" w:line="240" w:lineRule="auto"/>
      </w:pPr>
      <w:r>
        <w:separator/>
      </w:r>
    </w:p>
  </w:footnote>
  <w:footnote w:type="continuationSeparator" w:id="0">
    <w:p w14:paraId="1C0A3CCB" w14:textId="77777777" w:rsidR="004D2287" w:rsidRDefault="004D2287" w:rsidP="00D0623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B475D7" w14:textId="0CC6DA6A" w:rsidR="009534D6" w:rsidRPr="00D25D62" w:rsidRDefault="00D06233" w:rsidP="00D06233">
    <w:pPr>
      <w:pStyle w:val="Standard"/>
      <w:pBdr>
        <w:bottom w:val="single" w:sz="12" w:space="1" w:color="385623"/>
      </w:pBdr>
      <w:tabs>
        <w:tab w:val="right" w:pos="10800"/>
      </w:tabs>
      <w:spacing w:after="120"/>
      <w:rPr>
        <w:rFonts w:ascii="Calibri Light" w:hAnsi="Calibri Light" w:cs="Arial"/>
        <w:b/>
        <w:smallCaps/>
        <w:spacing w:val="-2"/>
        <w:sz w:val="48"/>
        <w:szCs w:val="48"/>
        <w:lang w:val="es-MX"/>
      </w:rPr>
    </w:pPr>
    <w:r>
      <w:rPr>
        <w:rFonts w:ascii="Calibri Light" w:hAnsi="Calibri Light" w:cs="Arial"/>
        <w:b/>
        <w:smallCaps/>
        <w:spacing w:val="-2"/>
        <w:sz w:val="36"/>
        <w:szCs w:val="36"/>
        <w:lang w:val="es-MX"/>
      </w:rPr>
      <w:t xml:space="preserve">Michael A. </w:t>
    </w:r>
    <w:proofErr w:type="spellStart"/>
    <w:r>
      <w:rPr>
        <w:rFonts w:ascii="Calibri Light" w:hAnsi="Calibri Light" w:cs="Arial"/>
        <w:b/>
        <w:smallCaps/>
        <w:spacing w:val="-2"/>
        <w:sz w:val="36"/>
        <w:szCs w:val="36"/>
        <w:lang w:val="es-MX"/>
      </w:rPr>
      <w:t>Adjetey</w:t>
    </w:r>
    <w:proofErr w:type="spellEnd"/>
    <w:r w:rsidR="00F66DA5" w:rsidRPr="00D25D62">
      <w:rPr>
        <w:rFonts w:ascii="Calibri Light" w:hAnsi="Calibri Light" w:cs="Arial"/>
        <w:b/>
        <w:smallCaps/>
        <w:spacing w:val="-2"/>
        <w:sz w:val="48"/>
        <w:szCs w:val="48"/>
        <w:lang w:val="es-MX"/>
      </w:rPr>
      <w:t xml:space="preserve"> </w:t>
    </w:r>
    <w:r w:rsidR="00F66DA5" w:rsidRPr="00D06233">
      <w:rPr>
        <w:rFonts w:ascii="Calibri Light" w:hAnsi="Calibri Light" w:cs="Arial"/>
        <w:spacing w:val="-2"/>
        <w:sz w:val="21"/>
        <w:szCs w:val="21"/>
        <w:lang w:val="es-MX"/>
      </w:rPr>
      <w:t xml:space="preserve">| </w:t>
    </w:r>
    <w:r>
      <w:rPr>
        <w:rFonts w:ascii="Calibri Light" w:hAnsi="Calibri Light" w:cs="Arial"/>
        <w:spacing w:val="-2"/>
        <w:sz w:val="21"/>
        <w:szCs w:val="21"/>
      </w:rPr>
      <w:t>214.998.7049</w:t>
    </w:r>
    <w:r w:rsidR="00F66DA5" w:rsidRPr="00953E62">
      <w:rPr>
        <w:rFonts w:ascii="Calibri Light" w:hAnsi="Calibri Light" w:cs="Arial"/>
        <w:spacing w:val="-2"/>
        <w:sz w:val="21"/>
        <w:szCs w:val="21"/>
      </w:rPr>
      <w:t xml:space="preserve"> | </w:t>
    </w:r>
    <w:hyperlink r:id="rId1" w:history="1">
      <w:r w:rsidR="00A25DED" w:rsidRPr="0099313F">
        <w:rPr>
          <w:rStyle w:val="Hyperlink"/>
          <w:rFonts w:ascii="Calibri Light" w:hAnsi="Calibri Light" w:cs="Arial"/>
          <w:spacing w:val="-2"/>
          <w:sz w:val="21"/>
          <w:szCs w:val="21"/>
        </w:rPr>
        <w:t>madjetey97@yahoo.com</w:t>
      </w:r>
    </w:hyperlink>
    <w:r w:rsidR="00F66DA5" w:rsidRPr="00953E62">
      <w:rPr>
        <w:rFonts w:ascii="Calibri Light" w:hAnsi="Calibri Light" w:cs="Arial"/>
        <w:spacing w:val="-2"/>
        <w:sz w:val="21"/>
        <w:szCs w:val="21"/>
      </w:rPr>
      <w:t xml:space="preserve"> </w:t>
    </w:r>
    <w:r w:rsidR="00F66DA5" w:rsidRPr="00D06233">
      <w:rPr>
        <w:rFonts w:ascii="Calibri Light" w:hAnsi="Calibri Light"/>
        <w:spacing w:val="-2"/>
        <w:sz w:val="21"/>
        <w:szCs w:val="21"/>
        <w:lang w:val="es-MX"/>
      </w:rPr>
      <w:tab/>
      <w:t xml:space="preserve">| Page </w:t>
    </w:r>
    <w:r w:rsidR="00F66DA5" w:rsidRPr="00D06233">
      <w:rPr>
        <w:rFonts w:ascii="Calibri Light" w:hAnsi="Calibri Light"/>
        <w:spacing w:val="-2"/>
        <w:sz w:val="21"/>
        <w:szCs w:val="21"/>
      </w:rPr>
      <w:fldChar w:fldCharType="begin"/>
    </w:r>
    <w:r w:rsidR="00F66DA5" w:rsidRPr="00D06233">
      <w:rPr>
        <w:rFonts w:ascii="Calibri Light" w:hAnsi="Calibri Light"/>
        <w:spacing w:val="-2"/>
        <w:sz w:val="21"/>
        <w:szCs w:val="21"/>
        <w:lang w:val="es-MX"/>
      </w:rPr>
      <w:instrText xml:space="preserve"> PAGE   \* MERGEFORMAT </w:instrText>
    </w:r>
    <w:r w:rsidR="00F66DA5" w:rsidRPr="00D06233">
      <w:rPr>
        <w:rFonts w:ascii="Calibri Light" w:hAnsi="Calibri Light"/>
        <w:spacing w:val="-2"/>
        <w:sz w:val="21"/>
        <w:szCs w:val="21"/>
      </w:rPr>
      <w:fldChar w:fldCharType="separate"/>
    </w:r>
    <w:r w:rsidR="001F451F">
      <w:rPr>
        <w:rFonts w:ascii="Calibri Light" w:hAnsi="Calibri Light"/>
        <w:noProof/>
        <w:spacing w:val="-2"/>
        <w:sz w:val="21"/>
        <w:szCs w:val="21"/>
        <w:lang w:val="es-MX"/>
      </w:rPr>
      <w:t>7</w:t>
    </w:r>
    <w:r w:rsidR="00F66DA5" w:rsidRPr="00D06233">
      <w:rPr>
        <w:rFonts w:ascii="Calibri Light" w:hAnsi="Calibri Light"/>
        <w:noProof/>
        <w:spacing w:val="-2"/>
        <w:sz w:val="21"/>
        <w:szCs w:val="21"/>
      </w:rPr>
      <w:fldChar w:fldCharType="end"/>
    </w:r>
  </w:p>
  <w:p w14:paraId="1A197A85" w14:textId="77777777" w:rsidR="009534D6" w:rsidRPr="00236817" w:rsidRDefault="009534D6" w:rsidP="003D0FE0">
    <w:pPr>
      <w:spacing w:after="0" w:line="240" w:lineRule="auto"/>
      <w:rPr>
        <w:sz w:val="8"/>
        <w:szCs w:val="8"/>
        <w:lang w:val="es-MX"/>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9703C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732BC4"/>
    <w:multiLevelType w:val="hybridMultilevel"/>
    <w:tmpl w:val="6CDCA28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B06A55"/>
    <w:multiLevelType w:val="hybridMultilevel"/>
    <w:tmpl w:val="3CFE49CA"/>
    <w:lvl w:ilvl="0" w:tplc="D682DFFC">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573F7D"/>
    <w:multiLevelType w:val="hybridMultilevel"/>
    <w:tmpl w:val="D83853B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20D3E92"/>
    <w:multiLevelType w:val="hybridMultilevel"/>
    <w:tmpl w:val="5E46FBF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4982E97"/>
    <w:multiLevelType w:val="hybridMultilevel"/>
    <w:tmpl w:val="EB64E1D8"/>
    <w:lvl w:ilvl="0" w:tplc="D682DFFC">
      <w:start w:val="1"/>
      <w:numFmt w:val="bullet"/>
      <w:lvlText w:val=""/>
      <w:lvlJc w:val="left"/>
      <w:pPr>
        <w:ind w:left="806" w:hanging="360"/>
      </w:pPr>
      <w:rPr>
        <w:rFonts w:ascii="Wingdings" w:hAnsi="Wingdings" w:hint="default"/>
        <w:color w:val="auto"/>
      </w:rPr>
    </w:lvl>
    <w:lvl w:ilvl="1" w:tplc="04090003">
      <w:start w:val="1"/>
      <w:numFmt w:val="bullet"/>
      <w:lvlText w:val="o"/>
      <w:lvlJc w:val="left"/>
      <w:pPr>
        <w:ind w:left="1526" w:hanging="360"/>
      </w:pPr>
      <w:rPr>
        <w:rFonts w:ascii="Courier New" w:hAnsi="Courier New" w:cs="Courier New" w:hint="default"/>
      </w:rPr>
    </w:lvl>
    <w:lvl w:ilvl="2" w:tplc="04090005" w:tentative="1">
      <w:start w:val="1"/>
      <w:numFmt w:val="bullet"/>
      <w:lvlText w:val=""/>
      <w:lvlJc w:val="left"/>
      <w:pPr>
        <w:ind w:left="2246" w:hanging="360"/>
      </w:pPr>
      <w:rPr>
        <w:rFonts w:ascii="Wingdings" w:hAnsi="Wingdings" w:hint="default"/>
      </w:rPr>
    </w:lvl>
    <w:lvl w:ilvl="3" w:tplc="04090001" w:tentative="1">
      <w:start w:val="1"/>
      <w:numFmt w:val="bullet"/>
      <w:lvlText w:val=""/>
      <w:lvlJc w:val="left"/>
      <w:pPr>
        <w:ind w:left="2966" w:hanging="360"/>
      </w:pPr>
      <w:rPr>
        <w:rFonts w:ascii="Symbol" w:hAnsi="Symbol" w:hint="default"/>
      </w:rPr>
    </w:lvl>
    <w:lvl w:ilvl="4" w:tplc="04090003" w:tentative="1">
      <w:start w:val="1"/>
      <w:numFmt w:val="bullet"/>
      <w:lvlText w:val="o"/>
      <w:lvlJc w:val="left"/>
      <w:pPr>
        <w:ind w:left="3686" w:hanging="360"/>
      </w:pPr>
      <w:rPr>
        <w:rFonts w:ascii="Courier New" w:hAnsi="Courier New" w:cs="Courier New" w:hint="default"/>
      </w:rPr>
    </w:lvl>
    <w:lvl w:ilvl="5" w:tplc="04090005" w:tentative="1">
      <w:start w:val="1"/>
      <w:numFmt w:val="bullet"/>
      <w:lvlText w:val=""/>
      <w:lvlJc w:val="left"/>
      <w:pPr>
        <w:ind w:left="4406" w:hanging="360"/>
      </w:pPr>
      <w:rPr>
        <w:rFonts w:ascii="Wingdings" w:hAnsi="Wingdings" w:hint="default"/>
      </w:rPr>
    </w:lvl>
    <w:lvl w:ilvl="6" w:tplc="04090001" w:tentative="1">
      <w:start w:val="1"/>
      <w:numFmt w:val="bullet"/>
      <w:lvlText w:val=""/>
      <w:lvlJc w:val="left"/>
      <w:pPr>
        <w:ind w:left="5126" w:hanging="360"/>
      </w:pPr>
      <w:rPr>
        <w:rFonts w:ascii="Symbol" w:hAnsi="Symbol" w:hint="default"/>
      </w:rPr>
    </w:lvl>
    <w:lvl w:ilvl="7" w:tplc="04090003" w:tentative="1">
      <w:start w:val="1"/>
      <w:numFmt w:val="bullet"/>
      <w:lvlText w:val="o"/>
      <w:lvlJc w:val="left"/>
      <w:pPr>
        <w:ind w:left="5846" w:hanging="360"/>
      </w:pPr>
      <w:rPr>
        <w:rFonts w:ascii="Courier New" w:hAnsi="Courier New" w:cs="Courier New" w:hint="default"/>
      </w:rPr>
    </w:lvl>
    <w:lvl w:ilvl="8" w:tplc="04090005" w:tentative="1">
      <w:start w:val="1"/>
      <w:numFmt w:val="bullet"/>
      <w:lvlText w:val=""/>
      <w:lvlJc w:val="left"/>
      <w:pPr>
        <w:ind w:left="6566" w:hanging="360"/>
      </w:pPr>
      <w:rPr>
        <w:rFonts w:ascii="Wingdings" w:hAnsi="Wingdings" w:hint="default"/>
      </w:rPr>
    </w:lvl>
  </w:abstractNum>
  <w:abstractNum w:abstractNumId="6" w15:restartNumberingAfterBreak="0">
    <w:nsid w:val="4CDB3362"/>
    <w:multiLevelType w:val="hybridMultilevel"/>
    <w:tmpl w:val="F9E8E3A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EF60651"/>
    <w:multiLevelType w:val="hybridMultilevel"/>
    <w:tmpl w:val="FC700CF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F4645AF"/>
    <w:multiLevelType w:val="hybridMultilevel"/>
    <w:tmpl w:val="0A522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5217C22"/>
    <w:multiLevelType w:val="hybridMultilevel"/>
    <w:tmpl w:val="9FC27DE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6BA4995"/>
    <w:multiLevelType w:val="multilevel"/>
    <w:tmpl w:val="1DC8C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0925AE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3F67AC7"/>
    <w:multiLevelType w:val="hybridMultilevel"/>
    <w:tmpl w:val="0874A00A"/>
    <w:lvl w:ilvl="0" w:tplc="04090005">
      <w:start w:val="1"/>
      <w:numFmt w:val="bullet"/>
      <w:lvlText w:val=""/>
      <w:lvlJc w:val="left"/>
      <w:pPr>
        <w:ind w:left="806" w:hanging="360"/>
      </w:pPr>
      <w:rPr>
        <w:rFonts w:ascii="Wingdings" w:hAnsi="Wingdings" w:hint="default"/>
        <w:color w:val="auto"/>
      </w:rPr>
    </w:lvl>
    <w:lvl w:ilvl="1" w:tplc="04090003">
      <w:start w:val="1"/>
      <w:numFmt w:val="bullet"/>
      <w:lvlText w:val="o"/>
      <w:lvlJc w:val="left"/>
      <w:pPr>
        <w:ind w:left="1526" w:hanging="360"/>
      </w:pPr>
      <w:rPr>
        <w:rFonts w:ascii="Courier New" w:hAnsi="Courier New" w:cs="Courier New" w:hint="default"/>
      </w:rPr>
    </w:lvl>
    <w:lvl w:ilvl="2" w:tplc="04090005" w:tentative="1">
      <w:start w:val="1"/>
      <w:numFmt w:val="bullet"/>
      <w:lvlText w:val=""/>
      <w:lvlJc w:val="left"/>
      <w:pPr>
        <w:ind w:left="2246" w:hanging="360"/>
      </w:pPr>
      <w:rPr>
        <w:rFonts w:ascii="Wingdings" w:hAnsi="Wingdings" w:hint="default"/>
      </w:rPr>
    </w:lvl>
    <w:lvl w:ilvl="3" w:tplc="04090001" w:tentative="1">
      <w:start w:val="1"/>
      <w:numFmt w:val="bullet"/>
      <w:lvlText w:val=""/>
      <w:lvlJc w:val="left"/>
      <w:pPr>
        <w:ind w:left="2966" w:hanging="360"/>
      </w:pPr>
      <w:rPr>
        <w:rFonts w:ascii="Symbol" w:hAnsi="Symbol" w:hint="default"/>
      </w:rPr>
    </w:lvl>
    <w:lvl w:ilvl="4" w:tplc="04090003" w:tentative="1">
      <w:start w:val="1"/>
      <w:numFmt w:val="bullet"/>
      <w:lvlText w:val="o"/>
      <w:lvlJc w:val="left"/>
      <w:pPr>
        <w:ind w:left="3686" w:hanging="360"/>
      </w:pPr>
      <w:rPr>
        <w:rFonts w:ascii="Courier New" w:hAnsi="Courier New" w:cs="Courier New" w:hint="default"/>
      </w:rPr>
    </w:lvl>
    <w:lvl w:ilvl="5" w:tplc="04090005" w:tentative="1">
      <w:start w:val="1"/>
      <w:numFmt w:val="bullet"/>
      <w:lvlText w:val=""/>
      <w:lvlJc w:val="left"/>
      <w:pPr>
        <w:ind w:left="4406" w:hanging="360"/>
      </w:pPr>
      <w:rPr>
        <w:rFonts w:ascii="Wingdings" w:hAnsi="Wingdings" w:hint="default"/>
      </w:rPr>
    </w:lvl>
    <w:lvl w:ilvl="6" w:tplc="04090001" w:tentative="1">
      <w:start w:val="1"/>
      <w:numFmt w:val="bullet"/>
      <w:lvlText w:val=""/>
      <w:lvlJc w:val="left"/>
      <w:pPr>
        <w:ind w:left="5126" w:hanging="360"/>
      </w:pPr>
      <w:rPr>
        <w:rFonts w:ascii="Symbol" w:hAnsi="Symbol" w:hint="default"/>
      </w:rPr>
    </w:lvl>
    <w:lvl w:ilvl="7" w:tplc="04090003" w:tentative="1">
      <w:start w:val="1"/>
      <w:numFmt w:val="bullet"/>
      <w:lvlText w:val="o"/>
      <w:lvlJc w:val="left"/>
      <w:pPr>
        <w:ind w:left="5846" w:hanging="360"/>
      </w:pPr>
      <w:rPr>
        <w:rFonts w:ascii="Courier New" w:hAnsi="Courier New" w:cs="Courier New" w:hint="default"/>
      </w:rPr>
    </w:lvl>
    <w:lvl w:ilvl="8" w:tplc="04090005" w:tentative="1">
      <w:start w:val="1"/>
      <w:numFmt w:val="bullet"/>
      <w:lvlText w:val=""/>
      <w:lvlJc w:val="left"/>
      <w:pPr>
        <w:ind w:left="6566" w:hanging="360"/>
      </w:pPr>
      <w:rPr>
        <w:rFonts w:ascii="Wingdings" w:hAnsi="Wingdings" w:hint="default"/>
      </w:rPr>
    </w:lvl>
  </w:abstractNum>
  <w:abstractNum w:abstractNumId="13" w15:restartNumberingAfterBreak="0">
    <w:nsid w:val="7B7B69A0"/>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9"/>
  </w:num>
  <w:num w:numId="2">
    <w:abstractNumId w:val="5"/>
  </w:num>
  <w:num w:numId="3">
    <w:abstractNumId w:val="3"/>
  </w:num>
  <w:num w:numId="4">
    <w:abstractNumId w:val="4"/>
  </w:num>
  <w:num w:numId="5">
    <w:abstractNumId w:val="6"/>
  </w:num>
  <w:num w:numId="6">
    <w:abstractNumId w:val="7"/>
  </w:num>
  <w:num w:numId="7">
    <w:abstractNumId w:val="8"/>
  </w:num>
  <w:num w:numId="8">
    <w:abstractNumId w:val="1"/>
  </w:num>
  <w:num w:numId="9">
    <w:abstractNumId w:val="2"/>
  </w:num>
  <w:num w:numId="10">
    <w:abstractNumId w:val="11"/>
  </w:num>
  <w:num w:numId="11">
    <w:abstractNumId w:val="13"/>
  </w:num>
  <w:num w:numId="12">
    <w:abstractNumId w:val="0"/>
  </w:num>
  <w:num w:numId="13">
    <w:abstractNumId w:val="12"/>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6233"/>
    <w:rsid w:val="000014B1"/>
    <w:rsid w:val="00010152"/>
    <w:rsid w:val="00020715"/>
    <w:rsid w:val="00026399"/>
    <w:rsid w:val="00055A89"/>
    <w:rsid w:val="0006242F"/>
    <w:rsid w:val="00066DF2"/>
    <w:rsid w:val="00075568"/>
    <w:rsid w:val="000957E4"/>
    <w:rsid w:val="000A27DC"/>
    <w:rsid w:val="000B498B"/>
    <w:rsid w:val="000B4F3A"/>
    <w:rsid w:val="000B67EB"/>
    <w:rsid w:val="000C7310"/>
    <w:rsid w:val="000C7CE5"/>
    <w:rsid w:val="000E1079"/>
    <w:rsid w:val="000E2243"/>
    <w:rsid w:val="000E670C"/>
    <w:rsid w:val="000E791B"/>
    <w:rsid w:val="000F643F"/>
    <w:rsid w:val="0010122E"/>
    <w:rsid w:val="00105E11"/>
    <w:rsid w:val="00106D23"/>
    <w:rsid w:val="0011062C"/>
    <w:rsid w:val="00114C48"/>
    <w:rsid w:val="00120F79"/>
    <w:rsid w:val="00124837"/>
    <w:rsid w:val="0013398A"/>
    <w:rsid w:val="001361B3"/>
    <w:rsid w:val="00140873"/>
    <w:rsid w:val="001417AC"/>
    <w:rsid w:val="00145CDE"/>
    <w:rsid w:val="00147C5E"/>
    <w:rsid w:val="0015631A"/>
    <w:rsid w:val="001636DD"/>
    <w:rsid w:val="001648D7"/>
    <w:rsid w:val="00166202"/>
    <w:rsid w:val="00166F19"/>
    <w:rsid w:val="00167FCF"/>
    <w:rsid w:val="0017656F"/>
    <w:rsid w:val="00177796"/>
    <w:rsid w:val="0018726B"/>
    <w:rsid w:val="00191C8B"/>
    <w:rsid w:val="001B21B7"/>
    <w:rsid w:val="001B4AC8"/>
    <w:rsid w:val="001B4C9E"/>
    <w:rsid w:val="001D28E8"/>
    <w:rsid w:val="001E08C7"/>
    <w:rsid w:val="001F2727"/>
    <w:rsid w:val="001F451F"/>
    <w:rsid w:val="002054B8"/>
    <w:rsid w:val="00230602"/>
    <w:rsid w:val="002428F6"/>
    <w:rsid w:val="00247632"/>
    <w:rsid w:val="00265BE1"/>
    <w:rsid w:val="002729C6"/>
    <w:rsid w:val="00280B2F"/>
    <w:rsid w:val="00285734"/>
    <w:rsid w:val="002866BF"/>
    <w:rsid w:val="00287A52"/>
    <w:rsid w:val="00296704"/>
    <w:rsid w:val="002A59F3"/>
    <w:rsid w:val="002B1E85"/>
    <w:rsid w:val="002C248A"/>
    <w:rsid w:val="002D037B"/>
    <w:rsid w:val="002D24C0"/>
    <w:rsid w:val="002E2252"/>
    <w:rsid w:val="002E3805"/>
    <w:rsid w:val="002E53A7"/>
    <w:rsid w:val="002F6605"/>
    <w:rsid w:val="003022FD"/>
    <w:rsid w:val="003063BE"/>
    <w:rsid w:val="00307351"/>
    <w:rsid w:val="00311C04"/>
    <w:rsid w:val="00317BF3"/>
    <w:rsid w:val="003275BB"/>
    <w:rsid w:val="00337AB7"/>
    <w:rsid w:val="00345E5A"/>
    <w:rsid w:val="003526B7"/>
    <w:rsid w:val="00362B18"/>
    <w:rsid w:val="00365E75"/>
    <w:rsid w:val="003668CE"/>
    <w:rsid w:val="003734B5"/>
    <w:rsid w:val="003849E1"/>
    <w:rsid w:val="00385951"/>
    <w:rsid w:val="003A105F"/>
    <w:rsid w:val="003A3161"/>
    <w:rsid w:val="003B4C33"/>
    <w:rsid w:val="003C2C54"/>
    <w:rsid w:val="003C44C5"/>
    <w:rsid w:val="003C48AA"/>
    <w:rsid w:val="003C5B3B"/>
    <w:rsid w:val="003D0FE0"/>
    <w:rsid w:val="003D2F91"/>
    <w:rsid w:val="003E0688"/>
    <w:rsid w:val="003E53AD"/>
    <w:rsid w:val="003E6E39"/>
    <w:rsid w:val="0040031E"/>
    <w:rsid w:val="004163A0"/>
    <w:rsid w:val="0042445D"/>
    <w:rsid w:val="00426F22"/>
    <w:rsid w:val="00430758"/>
    <w:rsid w:val="004419C4"/>
    <w:rsid w:val="004426F5"/>
    <w:rsid w:val="00451711"/>
    <w:rsid w:val="004555EF"/>
    <w:rsid w:val="0046215C"/>
    <w:rsid w:val="00463959"/>
    <w:rsid w:val="00465CDC"/>
    <w:rsid w:val="00466C89"/>
    <w:rsid w:val="00480ED4"/>
    <w:rsid w:val="0049216E"/>
    <w:rsid w:val="004A4B78"/>
    <w:rsid w:val="004A7839"/>
    <w:rsid w:val="004B4241"/>
    <w:rsid w:val="004C2945"/>
    <w:rsid w:val="004D2287"/>
    <w:rsid w:val="004D3714"/>
    <w:rsid w:val="004D7299"/>
    <w:rsid w:val="004E2A91"/>
    <w:rsid w:val="004F0DDA"/>
    <w:rsid w:val="004F6B8F"/>
    <w:rsid w:val="005251DC"/>
    <w:rsid w:val="00526978"/>
    <w:rsid w:val="00536562"/>
    <w:rsid w:val="00542E6D"/>
    <w:rsid w:val="00547898"/>
    <w:rsid w:val="005533B6"/>
    <w:rsid w:val="00556E15"/>
    <w:rsid w:val="0055723A"/>
    <w:rsid w:val="00562466"/>
    <w:rsid w:val="00574DBE"/>
    <w:rsid w:val="00574E97"/>
    <w:rsid w:val="00576924"/>
    <w:rsid w:val="00576A73"/>
    <w:rsid w:val="00594D68"/>
    <w:rsid w:val="005B10A5"/>
    <w:rsid w:val="005B2C90"/>
    <w:rsid w:val="005D1251"/>
    <w:rsid w:val="005D4B18"/>
    <w:rsid w:val="005F5ED7"/>
    <w:rsid w:val="006053C6"/>
    <w:rsid w:val="00605B21"/>
    <w:rsid w:val="0060751B"/>
    <w:rsid w:val="0061521D"/>
    <w:rsid w:val="0061679F"/>
    <w:rsid w:val="006202EA"/>
    <w:rsid w:val="00623EB8"/>
    <w:rsid w:val="00626319"/>
    <w:rsid w:val="00626FB9"/>
    <w:rsid w:val="0064266A"/>
    <w:rsid w:val="006467D4"/>
    <w:rsid w:val="006633D8"/>
    <w:rsid w:val="00666A5B"/>
    <w:rsid w:val="0066756F"/>
    <w:rsid w:val="00677CC7"/>
    <w:rsid w:val="006A389D"/>
    <w:rsid w:val="006B29C6"/>
    <w:rsid w:val="006C3258"/>
    <w:rsid w:val="006C60F6"/>
    <w:rsid w:val="006D6E8B"/>
    <w:rsid w:val="006E0213"/>
    <w:rsid w:val="006E300D"/>
    <w:rsid w:val="006E4CF1"/>
    <w:rsid w:val="006F1948"/>
    <w:rsid w:val="006F5FDD"/>
    <w:rsid w:val="006F7323"/>
    <w:rsid w:val="00700799"/>
    <w:rsid w:val="00700A19"/>
    <w:rsid w:val="00704CB5"/>
    <w:rsid w:val="00706E01"/>
    <w:rsid w:val="00707D2A"/>
    <w:rsid w:val="00712236"/>
    <w:rsid w:val="007179B0"/>
    <w:rsid w:val="00717FB8"/>
    <w:rsid w:val="0072359E"/>
    <w:rsid w:val="0072550E"/>
    <w:rsid w:val="007376FA"/>
    <w:rsid w:val="0074428D"/>
    <w:rsid w:val="007508D6"/>
    <w:rsid w:val="007630E0"/>
    <w:rsid w:val="007656A4"/>
    <w:rsid w:val="0076737C"/>
    <w:rsid w:val="007906CA"/>
    <w:rsid w:val="007A2D5B"/>
    <w:rsid w:val="007D4455"/>
    <w:rsid w:val="0082461F"/>
    <w:rsid w:val="00825CE6"/>
    <w:rsid w:val="00846892"/>
    <w:rsid w:val="00853814"/>
    <w:rsid w:val="00854B00"/>
    <w:rsid w:val="00856F9A"/>
    <w:rsid w:val="008711E0"/>
    <w:rsid w:val="00876757"/>
    <w:rsid w:val="008876CD"/>
    <w:rsid w:val="0089075A"/>
    <w:rsid w:val="008A40E2"/>
    <w:rsid w:val="008A6D4D"/>
    <w:rsid w:val="008B03A5"/>
    <w:rsid w:val="008B2838"/>
    <w:rsid w:val="008C58F1"/>
    <w:rsid w:val="008C7E9C"/>
    <w:rsid w:val="008D58FE"/>
    <w:rsid w:val="008E0A6A"/>
    <w:rsid w:val="008E35F3"/>
    <w:rsid w:val="008E4C81"/>
    <w:rsid w:val="008E703A"/>
    <w:rsid w:val="008F0081"/>
    <w:rsid w:val="008F1478"/>
    <w:rsid w:val="008F1760"/>
    <w:rsid w:val="008F40A7"/>
    <w:rsid w:val="00904C3F"/>
    <w:rsid w:val="00906D6B"/>
    <w:rsid w:val="0091039B"/>
    <w:rsid w:val="00914564"/>
    <w:rsid w:val="00924B0E"/>
    <w:rsid w:val="00931BD0"/>
    <w:rsid w:val="00934112"/>
    <w:rsid w:val="009346F3"/>
    <w:rsid w:val="00951073"/>
    <w:rsid w:val="009534D6"/>
    <w:rsid w:val="0095507D"/>
    <w:rsid w:val="00965B6E"/>
    <w:rsid w:val="0096735E"/>
    <w:rsid w:val="0099613C"/>
    <w:rsid w:val="009A3524"/>
    <w:rsid w:val="009A3634"/>
    <w:rsid w:val="009B1E43"/>
    <w:rsid w:val="009B4F51"/>
    <w:rsid w:val="009D3F4F"/>
    <w:rsid w:val="009E0BBF"/>
    <w:rsid w:val="009E4BF0"/>
    <w:rsid w:val="009F40B3"/>
    <w:rsid w:val="009F492B"/>
    <w:rsid w:val="00A07910"/>
    <w:rsid w:val="00A25DED"/>
    <w:rsid w:val="00A31681"/>
    <w:rsid w:val="00A46615"/>
    <w:rsid w:val="00A54134"/>
    <w:rsid w:val="00A75B27"/>
    <w:rsid w:val="00A8601E"/>
    <w:rsid w:val="00A97BC5"/>
    <w:rsid w:val="00AB5ED3"/>
    <w:rsid w:val="00AD2B37"/>
    <w:rsid w:val="00AE3180"/>
    <w:rsid w:val="00AF34C1"/>
    <w:rsid w:val="00B01C7F"/>
    <w:rsid w:val="00B0599D"/>
    <w:rsid w:val="00B07927"/>
    <w:rsid w:val="00B22D4C"/>
    <w:rsid w:val="00B34502"/>
    <w:rsid w:val="00B40632"/>
    <w:rsid w:val="00B408C8"/>
    <w:rsid w:val="00B4095A"/>
    <w:rsid w:val="00B51DE3"/>
    <w:rsid w:val="00B615FE"/>
    <w:rsid w:val="00B70A7D"/>
    <w:rsid w:val="00B70DA1"/>
    <w:rsid w:val="00B73212"/>
    <w:rsid w:val="00B76F99"/>
    <w:rsid w:val="00B84413"/>
    <w:rsid w:val="00B84D2F"/>
    <w:rsid w:val="00B922F1"/>
    <w:rsid w:val="00BC273B"/>
    <w:rsid w:val="00BE6484"/>
    <w:rsid w:val="00BE7B94"/>
    <w:rsid w:val="00C002F0"/>
    <w:rsid w:val="00C07A2B"/>
    <w:rsid w:val="00C16B96"/>
    <w:rsid w:val="00C20966"/>
    <w:rsid w:val="00C310F2"/>
    <w:rsid w:val="00C41EC7"/>
    <w:rsid w:val="00C522B7"/>
    <w:rsid w:val="00C648AC"/>
    <w:rsid w:val="00C722D1"/>
    <w:rsid w:val="00C75DF4"/>
    <w:rsid w:val="00C81279"/>
    <w:rsid w:val="00C81458"/>
    <w:rsid w:val="00C83D5D"/>
    <w:rsid w:val="00CA65D8"/>
    <w:rsid w:val="00CB0F77"/>
    <w:rsid w:val="00CC451B"/>
    <w:rsid w:val="00CD5411"/>
    <w:rsid w:val="00CE5844"/>
    <w:rsid w:val="00CF2F75"/>
    <w:rsid w:val="00CF4A14"/>
    <w:rsid w:val="00D03CB5"/>
    <w:rsid w:val="00D03F48"/>
    <w:rsid w:val="00D046BE"/>
    <w:rsid w:val="00D05728"/>
    <w:rsid w:val="00D06233"/>
    <w:rsid w:val="00D12A25"/>
    <w:rsid w:val="00D144FC"/>
    <w:rsid w:val="00D24589"/>
    <w:rsid w:val="00D320A5"/>
    <w:rsid w:val="00D33E84"/>
    <w:rsid w:val="00D400A3"/>
    <w:rsid w:val="00D50650"/>
    <w:rsid w:val="00D55018"/>
    <w:rsid w:val="00D6256D"/>
    <w:rsid w:val="00D62D73"/>
    <w:rsid w:val="00D739FC"/>
    <w:rsid w:val="00D74D65"/>
    <w:rsid w:val="00D826AD"/>
    <w:rsid w:val="00D85C28"/>
    <w:rsid w:val="00D85E0F"/>
    <w:rsid w:val="00DA2951"/>
    <w:rsid w:val="00DB0CFC"/>
    <w:rsid w:val="00DC2A3C"/>
    <w:rsid w:val="00DC46AF"/>
    <w:rsid w:val="00DC6DE6"/>
    <w:rsid w:val="00DD5A09"/>
    <w:rsid w:val="00DE19D2"/>
    <w:rsid w:val="00DE38BF"/>
    <w:rsid w:val="00E0002D"/>
    <w:rsid w:val="00E07E49"/>
    <w:rsid w:val="00E2389C"/>
    <w:rsid w:val="00E24392"/>
    <w:rsid w:val="00E362B4"/>
    <w:rsid w:val="00E36E19"/>
    <w:rsid w:val="00E445ED"/>
    <w:rsid w:val="00E47719"/>
    <w:rsid w:val="00E60BF2"/>
    <w:rsid w:val="00E62888"/>
    <w:rsid w:val="00E62C10"/>
    <w:rsid w:val="00E63648"/>
    <w:rsid w:val="00E64388"/>
    <w:rsid w:val="00E84945"/>
    <w:rsid w:val="00E93F85"/>
    <w:rsid w:val="00E9779F"/>
    <w:rsid w:val="00EA5412"/>
    <w:rsid w:val="00EC26EF"/>
    <w:rsid w:val="00EC6DF7"/>
    <w:rsid w:val="00ED0FC8"/>
    <w:rsid w:val="00ED5B7F"/>
    <w:rsid w:val="00EE518A"/>
    <w:rsid w:val="00EF4658"/>
    <w:rsid w:val="00F028A9"/>
    <w:rsid w:val="00F04B73"/>
    <w:rsid w:val="00F075BD"/>
    <w:rsid w:val="00F12338"/>
    <w:rsid w:val="00F2348F"/>
    <w:rsid w:val="00F30BA3"/>
    <w:rsid w:val="00F3145E"/>
    <w:rsid w:val="00F42456"/>
    <w:rsid w:val="00F54F83"/>
    <w:rsid w:val="00F65354"/>
    <w:rsid w:val="00F66DA5"/>
    <w:rsid w:val="00F67569"/>
    <w:rsid w:val="00F7180F"/>
    <w:rsid w:val="00F72E3F"/>
    <w:rsid w:val="00F854B5"/>
    <w:rsid w:val="00F93244"/>
    <w:rsid w:val="00FA1134"/>
    <w:rsid w:val="00FC6382"/>
    <w:rsid w:val="00FD0F1D"/>
    <w:rsid w:val="00FD100D"/>
    <w:rsid w:val="00FE40DB"/>
    <w:rsid w:val="00FF4404"/>
    <w:rsid w:val="00FF4C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044F86"/>
  <w15:docId w15:val="{76A959B1-4625-451C-8970-8A64E482C6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D062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6233"/>
  </w:style>
  <w:style w:type="paragraph" w:customStyle="1" w:styleId="Standard">
    <w:name w:val="Standard"/>
    <w:rsid w:val="00D06233"/>
    <w:pPr>
      <w:suppressAutoHyphens/>
      <w:autoSpaceDN w:val="0"/>
      <w:spacing w:after="0" w:line="240" w:lineRule="auto"/>
      <w:textAlignment w:val="baseline"/>
    </w:pPr>
    <w:rPr>
      <w:rFonts w:ascii="Calibri" w:eastAsia="SimSun" w:hAnsi="Calibri" w:cs="F"/>
      <w:kern w:val="3"/>
      <w:sz w:val="24"/>
      <w:szCs w:val="24"/>
    </w:rPr>
  </w:style>
  <w:style w:type="character" w:styleId="Hyperlink">
    <w:name w:val="Hyperlink"/>
    <w:unhideWhenUsed/>
    <w:rsid w:val="00D06233"/>
    <w:rPr>
      <w:color w:val="0000FF"/>
      <w:u w:val="single"/>
    </w:rPr>
  </w:style>
  <w:style w:type="table" w:styleId="TableGrid">
    <w:name w:val="Table Grid"/>
    <w:basedOn w:val="TableNormal"/>
    <w:uiPriority w:val="59"/>
    <w:rsid w:val="00D06233"/>
    <w:pPr>
      <w:spacing w:after="0" w:line="240" w:lineRule="auto"/>
    </w:pPr>
    <w:rPr>
      <w:rFonts w:ascii="Calibri" w:eastAsia="SimSun" w:hAnsi="Calibri" w:cs="F"/>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062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6233"/>
  </w:style>
  <w:style w:type="paragraph" w:styleId="ListParagraph">
    <w:name w:val="List Paragraph"/>
    <w:basedOn w:val="Normal"/>
    <w:uiPriority w:val="34"/>
    <w:qFormat/>
    <w:rsid w:val="00B01C7F"/>
    <w:pPr>
      <w:ind w:left="720"/>
      <w:contextualSpacing/>
    </w:pPr>
  </w:style>
  <w:style w:type="paragraph" w:styleId="NormalWeb">
    <w:name w:val="Normal (Web)"/>
    <w:basedOn w:val="Normal"/>
    <w:uiPriority w:val="99"/>
    <w:semiHidden/>
    <w:unhideWhenUsed/>
    <w:rsid w:val="00F075BD"/>
    <w:pPr>
      <w:spacing w:before="100" w:beforeAutospacing="1" w:after="100" w:afterAutospacing="1" w:line="240" w:lineRule="auto"/>
    </w:pPr>
    <w:rPr>
      <w:rFonts w:ascii="Times New Roman" w:eastAsiaTheme="minorEastAsia" w:hAnsi="Times New Roman" w:cs="Times New Roman"/>
      <w:sz w:val="24"/>
      <w:szCs w:val="24"/>
    </w:rPr>
  </w:style>
  <w:style w:type="character" w:customStyle="1" w:styleId="UnresolvedMention">
    <w:name w:val="Unresolved Mention"/>
    <w:basedOn w:val="DefaultParagraphFont"/>
    <w:uiPriority w:val="99"/>
    <w:semiHidden/>
    <w:unhideWhenUsed/>
    <w:rsid w:val="00574DB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082889">
      <w:bodyDiv w:val="1"/>
      <w:marLeft w:val="0"/>
      <w:marRight w:val="0"/>
      <w:marTop w:val="0"/>
      <w:marBottom w:val="0"/>
      <w:divBdr>
        <w:top w:val="none" w:sz="0" w:space="0" w:color="auto"/>
        <w:left w:val="none" w:sz="0" w:space="0" w:color="auto"/>
        <w:bottom w:val="none" w:sz="0" w:space="0" w:color="auto"/>
        <w:right w:val="none" w:sz="0" w:space="0" w:color="auto"/>
      </w:divBdr>
      <w:divsChild>
        <w:div w:id="299726497">
          <w:marLeft w:val="0"/>
          <w:marRight w:val="0"/>
          <w:marTop w:val="0"/>
          <w:marBottom w:val="0"/>
          <w:divBdr>
            <w:top w:val="none" w:sz="0" w:space="0" w:color="auto"/>
            <w:left w:val="none" w:sz="0" w:space="0" w:color="auto"/>
            <w:bottom w:val="none" w:sz="0" w:space="0" w:color="auto"/>
            <w:right w:val="none" w:sz="0" w:space="0" w:color="auto"/>
          </w:divBdr>
        </w:div>
        <w:div w:id="561336499">
          <w:marLeft w:val="0"/>
          <w:marRight w:val="0"/>
          <w:marTop w:val="0"/>
          <w:marBottom w:val="0"/>
          <w:divBdr>
            <w:top w:val="none" w:sz="0" w:space="0" w:color="auto"/>
            <w:left w:val="none" w:sz="0" w:space="0" w:color="auto"/>
            <w:bottom w:val="none" w:sz="0" w:space="0" w:color="auto"/>
            <w:right w:val="none" w:sz="0" w:space="0" w:color="auto"/>
          </w:divBdr>
        </w:div>
        <w:div w:id="911886221">
          <w:marLeft w:val="0"/>
          <w:marRight w:val="0"/>
          <w:marTop w:val="0"/>
          <w:marBottom w:val="0"/>
          <w:divBdr>
            <w:top w:val="none" w:sz="0" w:space="0" w:color="auto"/>
            <w:left w:val="none" w:sz="0" w:space="0" w:color="auto"/>
            <w:bottom w:val="none" w:sz="0" w:space="0" w:color="auto"/>
            <w:right w:val="none" w:sz="0" w:space="0" w:color="auto"/>
          </w:divBdr>
        </w:div>
        <w:div w:id="1026710180">
          <w:marLeft w:val="0"/>
          <w:marRight w:val="0"/>
          <w:marTop w:val="0"/>
          <w:marBottom w:val="0"/>
          <w:divBdr>
            <w:top w:val="none" w:sz="0" w:space="0" w:color="auto"/>
            <w:left w:val="none" w:sz="0" w:space="0" w:color="auto"/>
            <w:bottom w:val="none" w:sz="0" w:space="0" w:color="auto"/>
            <w:right w:val="none" w:sz="0" w:space="0" w:color="auto"/>
          </w:divBdr>
        </w:div>
        <w:div w:id="1692224659">
          <w:marLeft w:val="0"/>
          <w:marRight w:val="0"/>
          <w:marTop w:val="0"/>
          <w:marBottom w:val="0"/>
          <w:divBdr>
            <w:top w:val="none" w:sz="0" w:space="0" w:color="auto"/>
            <w:left w:val="none" w:sz="0" w:space="0" w:color="auto"/>
            <w:bottom w:val="none" w:sz="0" w:space="0" w:color="auto"/>
            <w:right w:val="none" w:sz="0" w:space="0" w:color="auto"/>
          </w:divBdr>
        </w:div>
      </w:divsChild>
    </w:div>
    <w:div w:id="110902784">
      <w:bodyDiv w:val="1"/>
      <w:marLeft w:val="0"/>
      <w:marRight w:val="0"/>
      <w:marTop w:val="0"/>
      <w:marBottom w:val="0"/>
      <w:divBdr>
        <w:top w:val="none" w:sz="0" w:space="0" w:color="auto"/>
        <w:left w:val="none" w:sz="0" w:space="0" w:color="auto"/>
        <w:bottom w:val="none" w:sz="0" w:space="0" w:color="auto"/>
        <w:right w:val="none" w:sz="0" w:space="0" w:color="auto"/>
      </w:divBdr>
    </w:div>
    <w:div w:id="119108967">
      <w:bodyDiv w:val="1"/>
      <w:marLeft w:val="0"/>
      <w:marRight w:val="0"/>
      <w:marTop w:val="0"/>
      <w:marBottom w:val="0"/>
      <w:divBdr>
        <w:top w:val="none" w:sz="0" w:space="0" w:color="auto"/>
        <w:left w:val="none" w:sz="0" w:space="0" w:color="auto"/>
        <w:bottom w:val="none" w:sz="0" w:space="0" w:color="auto"/>
        <w:right w:val="none" w:sz="0" w:space="0" w:color="auto"/>
      </w:divBdr>
    </w:div>
    <w:div w:id="126776717">
      <w:bodyDiv w:val="1"/>
      <w:marLeft w:val="0"/>
      <w:marRight w:val="0"/>
      <w:marTop w:val="0"/>
      <w:marBottom w:val="0"/>
      <w:divBdr>
        <w:top w:val="none" w:sz="0" w:space="0" w:color="auto"/>
        <w:left w:val="none" w:sz="0" w:space="0" w:color="auto"/>
        <w:bottom w:val="none" w:sz="0" w:space="0" w:color="auto"/>
        <w:right w:val="none" w:sz="0" w:space="0" w:color="auto"/>
      </w:divBdr>
    </w:div>
    <w:div w:id="157767708">
      <w:bodyDiv w:val="1"/>
      <w:marLeft w:val="0"/>
      <w:marRight w:val="0"/>
      <w:marTop w:val="0"/>
      <w:marBottom w:val="0"/>
      <w:divBdr>
        <w:top w:val="none" w:sz="0" w:space="0" w:color="auto"/>
        <w:left w:val="none" w:sz="0" w:space="0" w:color="auto"/>
        <w:bottom w:val="none" w:sz="0" w:space="0" w:color="auto"/>
        <w:right w:val="none" w:sz="0" w:space="0" w:color="auto"/>
      </w:divBdr>
    </w:div>
    <w:div w:id="326059334">
      <w:bodyDiv w:val="1"/>
      <w:marLeft w:val="0"/>
      <w:marRight w:val="0"/>
      <w:marTop w:val="0"/>
      <w:marBottom w:val="0"/>
      <w:divBdr>
        <w:top w:val="none" w:sz="0" w:space="0" w:color="auto"/>
        <w:left w:val="none" w:sz="0" w:space="0" w:color="auto"/>
        <w:bottom w:val="none" w:sz="0" w:space="0" w:color="auto"/>
        <w:right w:val="none" w:sz="0" w:space="0" w:color="auto"/>
      </w:divBdr>
    </w:div>
    <w:div w:id="669018351">
      <w:bodyDiv w:val="1"/>
      <w:marLeft w:val="0"/>
      <w:marRight w:val="0"/>
      <w:marTop w:val="0"/>
      <w:marBottom w:val="0"/>
      <w:divBdr>
        <w:top w:val="none" w:sz="0" w:space="0" w:color="auto"/>
        <w:left w:val="none" w:sz="0" w:space="0" w:color="auto"/>
        <w:bottom w:val="none" w:sz="0" w:space="0" w:color="auto"/>
        <w:right w:val="none" w:sz="0" w:space="0" w:color="auto"/>
      </w:divBdr>
    </w:div>
    <w:div w:id="682246261">
      <w:bodyDiv w:val="1"/>
      <w:marLeft w:val="0"/>
      <w:marRight w:val="0"/>
      <w:marTop w:val="0"/>
      <w:marBottom w:val="0"/>
      <w:divBdr>
        <w:top w:val="none" w:sz="0" w:space="0" w:color="auto"/>
        <w:left w:val="none" w:sz="0" w:space="0" w:color="auto"/>
        <w:bottom w:val="none" w:sz="0" w:space="0" w:color="auto"/>
        <w:right w:val="none" w:sz="0" w:space="0" w:color="auto"/>
      </w:divBdr>
    </w:div>
    <w:div w:id="723407490">
      <w:bodyDiv w:val="1"/>
      <w:marLeft w:val="0"/>
      <w:marRight w:val="0"/>
      <w:marTop w:val="0"/>
      <w:marBottom w:val="0"/>
      <w:divBdr>
        <w:top w:val="none" w:sz="0" w:space="0" w:color="auto"/>
        <w:left w:val="none" w:sz="0" w:space="0" w:color="auto"/>
        <w:bottom w:val="none" w:sz="0" w:space="0" w:color="auto"/>
        <w:right w:val="none" w:sz="0" w:space="0" w:color="auto"/>
      </w:divBdr>
    </w:div>
    <w:div w:id="740255790">
      <w:bodyDiv w:val="1"/>
      <w:marLeft w:val="0"/>
      <w:marRight w:val="0"/>
      <w:marTop w:val="0"/>
      <w:marBottom w:val="0"/>
      <w:divBdr>
        <w:top w:val="none" w:sz="0" w:space="0" w:color="auto"/>
        <w:left w:val="none" w:sz="0" w:space="0" w:color="auto"/>
        <w:bottom w:val="none" w:sz="0" w:space="0" w:color="auto"/>
        <w:right w:val="none" w:sz="0" w:space="0" w:color="auto"/>
      </w:divBdr>
    </w:div>
    <w:div w:id="1371496202">
      <w:bodyDiv w:val="1"/>
      <w:marLeft w:val="0"/>
      <w:marRight w:val="0"/>
      <w:marTop w:val="0"/>
      <w:marBottom w:val="0"/>
      <w:divBdr>
        <w:top w:val="none" w:sz="0" w:space="0" w:color="auto"/>
        <w:left w:val="none" w:sz="0" w:space="0" w:color="auto"/>
        <w:bottom w:val="none" w:sz="0" w:space="0" w:color="auto"/>
        <w:right w:val="none" w:sz="0" w:space="0" w:color="auto"/>
      </w:divBdr>
    </w:div>
    <w:div w:id="1418018279">
      <w:bodyDiv w:val="1"/>
      <w:marLeft w:val="0"/>
      <w:marRight w:val="0"/>
      <w:marTop w:val="0"/>
      <w:marBottom w:val="0"/>
      <w:divBdr>
        <w:top w:val="none" w:sz="0" w:space="0" w:color="auto"/>
        <w:left w:val="none" w:sz="0" w:space="0" w:color="auto"/>
        <w:bottom w:val="none" w:sz="0" w:space="0" w:color="auto"/>
        <w:right w:val="none" w:sz="0" w:space="0" w:color="auto"/>
      </w:divBdr>
    </w:div>
    <w:div w:id="1611467829">
      <w:bodyDiv w:val="1"/>
      <w:marLeft w:val="0"/>
      <w:marRight w:val="0"/>
      <w:marTop w:val="0"/>
      <w:marBottom w:val="0"/>
      <w:divBdr>
        <w:top w:val="none" w:sz="0" w:space="0" w:color="auto"/>
        <w:left w:val="none" w:sz="0" w:space="0" w:color="auto"/>
        <w:bottom w:val="none" w:sz="0" w:space="0" w:color="auto"/>
        <w:right w:val="none" w:sz="0" w:space="0" w:color="auto"/>
      </w:divBdr>
    </w:div>
    <w:div w:id="1762289947">
      <w:bodyDiv w:val="1"/>
      <w:marLeft w:val="0"/>
      <w:marRight w:val="0"/>
      <w:marTop w:val="0"/>
      <w:marBottom w:val="0"/>
      <w:divBdr>
        <w:top w:val="none" w:sz="0" w:space="0" w:color="auto"/>
        <w:left w:val="none" w:sz="0" w:space="0" w:color="auto"/>
        <w:bottom w:val="none" w:sz="0" w:space="0" w:color="auto"/>
        <w:right w:val="none" w:sz="0" w:space="0" w:color="auto"/>
      </w:divBdr>
    </w:div>
    <w:div w:id="1869021586">
      <w:bodyDiv w:val="1"/>
      <w:marLeft w:val="0"/>
      <w:marRight w:val="0"/>
      <w:marTop w:val="0"/>
      <w:marBottom w:val="0"/>
      <w:divBdr>
        <w:top w:val="none" w:sz="0" w:space="0" w:color="auto"/>
        <w:left w:val="none" w:sz="0" w:space="0" w:color="auto"/>
        <w:bottom w:val="none" w:sz="0" w:space="0" w:color="auto"/>
        <w:right w:val="none" w:sz="0" w:space="0" w:color="auto"/>
      </w:divBdr>
    </w:div>
    <w:div w:id="19746780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madjetey97@yahoo.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hyperlink" Target="mailto:madjetey97@yaho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3487</Words>
  <Characters>19881</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dc:creator>
  <cp:keywords/>
  <dc:description/>
  <cp:lastModifiedBy>Sovinder Singh</cp:lastModifiedBy>
  <cp:revision>2</cp:revision>
  <dcterms:created xsi:type="dcterms:W3CDTF">2024-11-20T16:43:00Z</dcterms:created>
  <dcterms:modified xsi:type="dcterms:W3CDTF">2024-11-20T16:43:00Z</dcterms:modified>
</cp:coreProperties>
</file>