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tbl>
      <w:tblPr>
        <w:tblW w:w="9750" w:type="dxa"/>
        <w:tblCellSpacing w:w="0" w:type="dxa"/>
        <w:tblCellMar>
          <w:top w:w="0" w:type="dxa"/>
          <w:left w:w="0" w:type="dxa"/>
          <w:bottom w:w="0" w:type="dxa"/>
          <w:right w:w="0" w:type="dxa"/>
        </w:tblCellMar>
      </w:tblPr>
      <w:tblGrid>
        <w:gridCol w:w="1650"/>
        <w:gridCol w:w="8100"/>
      </w:tblGrid>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30"/>
                <w:szCs w:val="30"/>
              </w:rPr>
            </w:pPr>
            <w:r>
              <w:rPr>
                <w:rFonts w:ascii="Arial Unicode MS" w:eastAsia="Arial Unicode MS" w:hAnsi="Arial Unicode MS" w:cs="Arial Unicode MS"/>
                <w:b/>
                <w:bCs/>
                <w:i w:val="0"/>
                <w:iCs w:val="0"/>
                <w:smallCaps w:val="0"/>
                <w:color w:val="000000"/>
                <w:sz w:val="30"/>
                <w:szCs w:val="30"/>
              </w:rPr>
              <w:t>Reshank</w:t>
            </w:r>
            <w:r>
              <w:rPr>
                <w:rFonts w:ascii="Arial Unicode MS" w:eastAsia="Arial Unicode MS" w:hAnsi="Arial Unicode MS" w:cs="Arial Unicode MS"/>
                <w:b/>
                <w:bCs/>
                <w:i w:val="0"/>
                <w:iCs w:val="0"/>
                <w:smallCaps w:val="0"/>
                <w:color w:val="000000"/>
                <w:sz w:val="30"/>
                <w:szCs w:val="30"/>
              </w:rPr>
              <w:t> </w:t>
            </w:r>
            <w:r>
              <w:rPr>
                <w:rFonts w:ascii="Arial Unicode MS" w:eastAsia="Arial Unicode MS" w:hAnsi="Arial Unicode MS" w:cs="Arial Unicode MS"/>
                <w:b/>
                <w:bCs/>
                <w:i w:val="0"/>
                <w:iCs w:val="0"/>
                <w:smallCaps w:val="0"/>
                <w:color w:val="000000"/>
                <w:sz w:val="30"/>
                <w:szCs w:val="30"/>
              </w:rPr>
              <w:t>reddy</w:t>
            </w:r>
          </w:p>
        </w:tc>
      </w:tr>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p>
        </w:tc>
      </w:tr>
      <w:tr>
        <w:tblPrEx>
          <w:tblW w:w="9750" w:type="dxa"/>
          <w:tblCellSpacing w:w="0" w:type="dxa"/>
          <w:tblCellMar>
            <w:top w:w="0" w:type="dxa"/>
            <w:left w:w="0" w:type="dxa"/>
            <w:bottom w:w="0" w:type="dxa"/>
            <w:right w:w="0" w:type="dxa"/>
          </w:tblCellMar>
        </w:tblPrEx>
        <w:trPr>
          <w:trHeight w:val="300"/>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Phone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+17732998139</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Home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Email</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reddyreshank11@gmail.com</w:t>
            </w:r>
          </w:p>
        </w:tc>
      </w:tr>
      <w:tr>
        <w:tblPrEx>
          <w:tblW w:w="9750" w:type="dxa"/>
          <w:tblCellSpacing w:w="0" w:type="dxa"/>
          <w:tblCellMar>
            <w:top w:w="0" w:type="dxa"/>
            <w:left w:w="0" w:type="dxa"/>
            <w:bottom w:w="0" w:type="dxa"/>
            <w:right w:w="0" w:type="dxa"/>
          </w:tblCellMar>
        </w:tblPrEx>
        <w:trPr>
          <w:trHeight w:val="750"/>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6267"/>
              <w:gridCol w:w="783"/>
            </w:tblGrid>
            <w:tr>
              <w:tblPrEx>
                <w:tblW w:w="5000" w:type="pct"/>
                <w:tblCellSpacing w:w="0" w:type="dxa"/>
                <w:tblCellMar>
                  <w:top w:w="0" w:type="dxa"/>
                  <w:left w:w="0" w:type="dxa"/>
                  <w:bottom w:w="0" w:type="dxa"/>
                  <w:right w:w="0" w:type="dxa"/>
                </w:tblCellMar>
                <w:tblLook w:val="05E0"/>
              </w:tblPrEx>
              <w:trPr>
                <w:trHeight w:val="15"/>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0" w:name="resume"/>
                </w:p>
              </w:tc>
              <w:tc>
                <w:tcPr>
                  <w:tcW w:w="7050" w:type="dxa"/>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shd w:val="clear" w:color="auto" w:fill="E5ECF3"/>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RESUME</w:t>
                  </w:r>
                </w:p>
              </w:tc>
              <w:tc>
                <w:tcPr>
                  <w:shd w:val="clear" w:color="auto" w:fill="E5ECF3"/>
                  <w:noWrap w:val="0"/>
                  <w:tcMar>
                    <w:top w:w="0" w:type="dxa"/>
                    <w:left w:w="0" w:type="dxa"/>
                    <w:bottom w:w="0" w:type="dxa"/>
                    <w:right w:w="0" w:type="dxa"/>
                  </w:tcMar>
                  <w:vAlign w:val="center"/>
                  <w:hideMark/>
                </w:tcPr>
                <w:p>
                  <w:pPr>
                    <w:jc w:val="lef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c>
                <w:tcPr>
                  <w:shd w:val="clear" w:color="auto" w:fill="E5ECF3"/>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bookmarkEnd w:id="0"/>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105" w:type="dxa"/>
              <w:bottom w:w="0" w:type="dxa"/>
              <w:right w:w="0" w:type="dxa"/>
            </w:tcMar>
            <w:vAlign w:val="center"/>
            <w:hideMark/>
          </w:tcPr>
          <w:tbl>
            <w:tblPr>
              <w:tblW w:w="5000" w:type="pct"/>
              <w:tblCellSpacing w:w="0" w:type="dxa"/>
              <w:tblCellMar>
                <w:top w:w="0" w:type="dxa"/>
                <w:left w:w="0" w:type="dxa"/>
                <w:bottom w:w="0" w:type="dxa"/>
                <w:right w:w="0" w:type="dxa"/>
              </w:tblCellMar>
            </w:tblPr>
            <w:tblGrid>
              <w:gridCol w:w="6541"/>
              <w:gridCol w:w="3104"/>
            </w:tblGrid>
            <w:tr>
              <w:tblPrEx>
                <w:tblW w:w="5000" w:type="pct"/>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p>
                  <w:pPr>
                    <w:jc w:val="left"/>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 xml:space="preserve">Resume Headline: </w:t>
                  </w:r>
                  <w:r>
                    <w:rPr>
                      <w:rFonts w:ascii="Arial Unicode MS" w:eastAsia="Arial Unicode MS" w:hAnsi="Arial Unicode MS" w:cs="Arial Unicode MS"/>
                      <w:b w:val="0"/>
                      <w:bCs w:val="0"/>
                      <w:i w:val="0"/>
                      <w:iCs w:val="0"/>
                      <w:smallCaps w:val="0"/>
                      <w:color w:val="000000"/>
                    </w:rPr>
                    <w:t>StructuredProfile-35fbfa30-95fc-4def-acdf-f9a0f7e92ea6</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 xml:space="preserve">Resume Value: </w:t>
                  </w:r>
                  <w:r>
                    <w:rPr>
                      <w:rFonts w:ascii="Arial Unicode MS" w:eastAsia="Arial Unicode MS" w:hAnsi="Arial Unicode MS" w:cs="Arial Unicode MS"/>
                      <w:b w:val="0"/>
                      <w:bCs w:val="0"/>
                      <w:i w:val="0"/>
                      <w:iCs w:val="0"/>
                      <w:smallCaps w:val="0"/>
                      <w:color w:val="000000"/>
                    </w:rPr>
                    <w:t>5mt7vavcf63ef2cr</w:t>
                  </w: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r>
        <w:tblPrEx>
          <w:tblW w:w="9750" w:type="dxa"/>
          <w:tblCellSpacing w:w="0" w:type="dxa"/>
          <w:tblCellMar>
            <w:top w:w="0" w:type="dxa"/>
            <w:left w:w="0" w:type="dxa"/>
            <w:bottom w:w="0" w:type="dxa"/>
            <w:right w:w="0" w:type="dxa"/>
          </w:tblCellMar>
        </w:tblPrEx>
        <w:trPr>
          <w:trHeight w:val="225"/>
          <w:tblCellSpacing w:w="0" w:type="dxa"/>
        </w:trPr>
        <w:tc>
          <w:tcPr>
            <w:tcBorders>
              <w:top w:val="single" w:sz="6" w:space="0" w:color="E5ECF3"/>
            </w:tcBorders>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6813"/>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OBJECTIVE: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Overall 8+ years of Total IT experience in implementing web applications by using ASP.NET, Asp.Net Core, ADO.NET, MVC (MVC 5.0/4.0/3.0), Entity Framework, EF Core, LINQ, Web Services, WCF, Web API 2.0, XML, HTML5, CSS3, XML, XAML, J Query, AJAX, Share Point and Power Apps, SQL Server, Java/J2EE Technologies like Servlets, JSPs, Hibernate, Struts and JPA with knowledge of SDLC concepts.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in complete Software Development Life Cycle (SDLC) including System Requirements Collection, Architecture, Design, Coding, Development, Testing. Maintenance and Enhancement in variety of technological platforms.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Strong domain knowledge in various industries viz Financial, Health Care, Telecom, Investment domains.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in designing and delivering server components using Python, NodeJS, PHP web frameworks.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using ASP.NET MVC pattern: Controller Actions, Model, View Engine, Html Helper methods, Routing, Attributes, Filters, Validations, custom attributes, Layout pages (Partial Views).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Evaluate current QNXT 4.7 system configuration for Medicare Advantage and Medicaid plans and recommend configuration improvements to increase auto adjudication of claims.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working collaboratively with other developers using Git, including performing code reviews, submitting and merging pull requests, and resolving merge conflicts.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Strong experience in Financial Domain, specifically building security, authentication, authorization, transaction management, liquidity management, asset management, currency validations etc.</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Implemented authentication and authorization using MVC filters.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Work experience on Windows Azure, Azure Active Directory, SQL azure, creating resource groups, subscriptions, build definitions and release definitions.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Design &amp; implement end-to-end automation of infrastructure and continuous delivery of the applications by integrating Cloud Formation scripts, Jenkins, Ansible and AWS.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using Razor framework to red</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2271"/>
        <w:gridCol w:w="2271"/>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EXPERIENCE:</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5/2023 - Present</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Athene</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Sr .Net Full stack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Responsibilities:* Worked in an Agile Scrum environment of Software Development Lifecycle (SDLC)* Developed Custom Directives using Angular 10/11 and Implemented Routing, imperative Routing and Guards with the help of Angular 11 Router Module* Worked on JavaScript, Node.JS, HTML, CSS* Worked on Components designing using Angular 11 and external library wave surfer for audio player and station config Components.* Worked on Node JS with Mongo DB and graph API's.* Worked on modern front-end template frameworks for JavaScript including Bootstrap, jQuery, and Angular 11.* Followed Agile Scrum methodologies, Test Driven development (TDD).* Developed a single page, mobile-first, cross-device/cross-browser web application for real-time location sharing utilizing Angular11.* Building Web application using Angular for frontend and Provided support from Upgrading from Angular 8 to Angular 11 version.* Utilized OAuth2.0, Swagger in User Authentication* Participated in development of a well responsive single page application (SPA).* Involved in full life cycle of the project from requirements gathering, analyzing, designing, and developing the application using Iterative AGILE Methodology.* Utilized .NET 6's support for Blazor WebAssembly to build interactive client-side components and pages.* Used Angular 11 HTTP module to make REST API calls to MongoDB database with simple JSON Web Token (JWT) authentication and worked with the Observables.* Partial involved in integrate Microservices in AWS lambdas, CloudWatch events.* Experience in using React JS components, Forms, Events, Keys, Router, plus Redux, Animations.* Developed user interface by using the React JS, Flux for SPA development.* Implemented react JS code to handle cross browser compatibility issues in Mozella, IE 7, 8, 9, Safari and FF.* Experience in working with Web Forms, User Controls, and Web Controls using HTML/HTML5, DHTML, CSS, CSS3, XML, JavaScript, jQuery, JSON, Visual Studio 2019.* Created several common kendo widgets that can used by several forms such as Dynamic Grids, Rule Evaluations, button action events, pager etc* Used React JS for templating for faster compilation and developing reusable components.* Developed Bootstrap responsive web application pages using AngularJS services, controllers and directives for front end UI and consumed RESTful web service API.* Developed solutions for diverse programming scenarios in C#, employing Object Oriented Programming (OOP) concepts such as: encapsulation, inheritance, polymorphism, and abstraction and Design patterns like Abstract factory.Environment: C# .Net Core 3.1, VB.Net, GIT, Swagger, CSS3, MVC 5.0, CSS, HTML5, HTML, Node.JS, Angular 11/8, React JS, Kendo UI, Web API 2.0 AWS, Unknit, Visual Studio 2019, LINQ, MongoDB.</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9/2021 - 2/2023</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Walmart </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Sr .Net Full stack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Responsibilities:* Designed and developed web user controls, master pages, validation controls, CSS files using C#.NET 4.0, jQuery, XML, HTML and ASP.NET 4.0.* Build Entire Application using Three-tier architecture (Presentation Layer, Business Layer and Data Access Layer) employing Object Oriented Programming (OOP) concepts such as: encapsulation, inheritance, polymorphism, and abstraction.* Developed and designed web application with the Angular 9 and WEB API as backend layer by using Asp.NET MVC Core 5.0.* Built numerous C# UI components and business modules using MVC5.0 framework.* Used Knockout to create rich, responsive display and editor user interfaces with a clean underlying data model.* Responsible for upgrade process of the website to the latest version of Angular JS Framework.* Designing the screen according to the requirement and communicate with database using domain specific objects through ORM techniques like Entity Framework and LINQ To SQL for data access.* Wrote server-side application logic in JavaScript using node.js.* Wrote RDBMS objects like stored procedures, views and user defined functions using SQL Server 2008 and SQL server 2012.* Converted application from Angular 6 to Angular 8, and guided the team in setting it up in their developer environments.* Designing mobile application using Visual Studio and ASP.Net.* Created &amp; hosted WCF Services and used different bindings to make it available to different types of clients.* Made changes to existing WCF service without breaking client using "Name" attribute.* Designed large number of WPF forms, custom controls and user controls using XAML language.* Experience writing and deploying AWS Lambda Functions.* Used jQuery and Angular JS for various client-side validations.* Developed back-end components and supported the front-end developers by integrating their work with the node.js application.* Developed a utility to download tables from Oracle database to SQL Server. Wrote PL/SQL queries to access the result set.* Wrote T-SQL queries to get the required dataset what needs to be downloaded in SQL Server.* Used Visual Studio Tools for Office (VSTO) to make changes to Excel Add-in.* Used ASP.NET User Controls to create steps for submitting and modifying events and evaluation forms. Used Cascading Style Sheets (CSS) to maintain design consistency across all web forms.* Used Validation controls for corresponding validations used in Forms for business logic purposes. Used various types of caching mechanisms using view state and Session to store information.* Used ASP.NET AJAX Toolkit controls like Script Manager, Script Manager Proxy, Update Panel and Model Popup Extender within some web pages.* Experience in desktop and windows application development.* Developed E-Billing module for Automation testing in Windows application to generate test data for QTP Automation.* Successfully created multiple environments for the application</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5/2020 - 8/2021</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Southwest Airlines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Sr .Net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Responsibilities:* Created responsive web pages using HTML5, CSS3, Bootstrap, React JS.* Created Typescript reusable components and services to consume REST APIs using modular-based architecture provided by React.* Expertise in .Net framework with great proficiency in creating applications using ASP.Net Web Forms, C, VB.NET, CLASSIC ASP, PHP, ADO.Net, Web Services, WCF Services, WPF, XML, XAML, JavaScript, JQUERY, HTML, CSS, JASON.* Migrated databases from SQL Server to Azure SQL Server.* Developed Single Page Application (SPA) using React and injected generic services.* Used Reacts HTTP Client to Interact with Servers/backend and modularized the Application with NPM module.* Handled Front-end components using Angular 6, Bootstrap, HTML5, and CSS3.* Assist IS team with QNXT infrastructure schema questions and solutions.* Hosted web applications on Azure Web Sites.* Experienced in front-end development using Angular 6, back-end using Web API, and Database Design.* Worked as a Backend developer in creating RESTFUL Web Services using Node JS, Express JS &amp; MS SQL DB.* Experienced in various kinds of testing like Functional Testing, Full Suites of Regression, User Acceptance Testing (UAT), End-to-End Testing, Data Validation Testing, IV&amp;V Testing, and Web Accessibility Testing of client-server and web-based applications.* experience in deploying, managing, and scaling containerized applications using Kubernetes.* Develop compliance checklists, plans, Accessibility management platform (AMP), and remediation actions as well as provide advice for resolving issues.* expertise in Kubernetes networking concepts, such as Kubernetes Service Discovery, Ingress, and Network Policies.* familiar with security best practices, including network security, application security, and data encryption, and know how to apply them to .NET applications running on AWS.* worked with AWS services, such as EC2, S3, RDS, Lambda, and others, and know how to integrate them with .NET applications.* Developed custom visualizations using the Facets JavaScript library to explore and analyze machine learning datasets for a healthcare technology startup. The visualizations were tailored to specific use cases and helped identify previously unknown patterns in the data* Created interactive visualizations of machine learning datasets using Tableau and Facets for a clinical trial study, enabling researchers to easily explore and analyze the data in real-time.* Enhance applications using Asp.net Core with Micro services architecture, deploying using docker containers.* Work with content writers and editorial team to create SEO optimized content for bogs* Experience in using Google Analytics tool* Consuming APIs to integrate Azure DevOps to build the desired business flow.* Written Unit Test cases to test the developer-level functionality post the continuous deployment.* Configuring CI/CD pipelines to achieve robust model of deployment solut</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9/2019 - 4/2020</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Anthem</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.NET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Responsibilities:* Created responsive web pages using HTML5, CSS3, Bootstrap, Typescript and Angular 2.* Created sites, built custom workflows, and managed permissions and content as requested from customers.* Experience in AJAX Control Toolkit, Telerik Controls, JavaScript, HTML, CSS, XML, XAML, Web Service, User Control.* Created T-SQL scripts for RDBMS applications of VCU-Health System* Created various custom web parts using Visual Studio.NET that could be plugged in by users into their Personal Site.* Developed ASP.NET Core Web API based on departmental requirements and specifications.* Worked with advanced concepts of ASP.NET Core MVC such as Models and Providers, Filters used for developing backend technology.* Experienced healthcare data analyst with expertise in using tools such as Facets, R, and SQL to analyze and visualize complex clinical data. Skilled in statistical analysis techniques such as regression analysis, clustering, and predictive modeling. Identified previously unknown relationships between patient demographics and disease outcomes, resulting in a 20% improvement in patient outcomes.* Configured and maintained the QNXT healthcare management system for a large health plan, ensuring accurate claims processing, member enrollment, and provider management.* Conducted user training sessions and provided technical support to QNXT users across the organization* Successfully deployed Kubernetes clusters on different cloud providers, such as Amazon Web Services (AWS), Google Cloud Platform (GCP), and Microsoft Azure.* Experience in managing and maintaining Kubernetes clusters on these cloud providers.* Proficient in deploying Kubernetes using infrastructure-as-code (IaC) tools such as Terraform, Ansible, and CloudFormation.* Knowledge of best practices for Kubernetes cluster deployment, such as security configuration, scaling, and high availability.* Created Typescript reusable components and services to consume REST API's using modular based architecture provided by Angular 2.* Developed Single Page Application (SPA) using Angular and injected generic services.* Used Angular 2's HTTP Client to Interact with Servers/backend and modularized the Application with NG Module.* Experience in configuring Kubernetes networking on cloud providers, such as setting up load balancers, DNS, and network security groups.* familiar with AWS services, such as EC2, S3, RDS, Lambda, and others, and know how to integrate them with .NET applications.* Assisted Backend Developers in creating RESTFUL Web Services using Node JS, phython Express JS &amp; Mongo DB.* Enhance applications using Asp.net Core with Micro services architecture, deploying using docker containers. The Restful web service calls for POST, PUT, DELETE and GET methods.* Used Angular as framework to create a Single Page Application (SPA) which can bind data to specific views and synchronize data with server.* Consumed RESTful resources using AJA</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10/2015 - 11/2017</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DBS Bank, HYD</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.NET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Responsibilities:* HTML, CSS, SASS/SCSS, JavaScript, jQuery, XML, XAML, Angular Js, Kendo UI, Angular4/2, Bootstrap, Photoshop.* Good understanding of fundamentals required to build Web application.* Hands on experience in Hands on UI development experience in using Kendo UI, JavaScript, jQuery UI, JSON, HTML5.* Used MVC3 Razor framework to reduce the complexity in architectural design and to increase the flexibility and of the code reuse.* Conduct network Vulnerability Assessments using tools to evaluate attack vectors, Identify System Vulnerabilities and develop remediation plans and Security Procedures.* Implemented the MVC3 Razor Model View Controller design pattern to build the user interface.* Used ADO.Net, Entity Framework for Database connectivity and communication.* Develop user interface by using Telerik Kendo UI.* Closely worked with Kafka Admin team to set up Kafka cluster setup on the QA and Production environments.* Worked in Azure DevOps services, CI/CD Pipelines for Build and Release, API Development.* Had knowledge on Kibana and Elastic search to identify the Kafka message failure scenarios.* The Angular 2 SPA with 15+ child paths using reactive forms, custom validations, services, shared components, Webpack 2 and Scss.* Good understanding of CSS grid.* Internal and external link building, On-page and off-page optimization* Worked with Slick Slider, Masonry view and other jQuery plugins.* Understanding of SEO best practices as needed in a Drupal theme.* Developed ASP.NET Core Web API based on departmental requirements and specifications.* Worked with advanced concepts of ASP.NET Core MVC such as Models and Providers, Filters used for developing backend technology.* Proficiency with Linux environments.* Expertise in version control system GIT.Environment: HTML, CSS, SASS, SCSS, Drupal 7 and 8, C Tools, Views, XML, XAML, Kendo UI, jQuery, Angular4/2, Linux, GIT.</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7/2013 - 9/2015</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Bosch Global Software Technologies, Ind</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.NET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Responsibilities:* Worked on ASP.Net web form applications with C#.* Developed the presentation layer which consisted of ASP.NET Web Forms, User Controls, and their associated code-behind files. Analysis of the requirement (information) provided by Client team.* Created tables and stored procedures for the notifications.* Maintained the builds using team foundation server.* Worked on creating Microsoft SQL Server database Jobs and Triggers required for the optimal performance of the Solution.* Analyzing and gathering research by reverse engineering code to document process.* Experience in ASP.NET Sites/applications and interacting asynchronously with ASMX Web Services. * Worked on creating rich user controls using AJAX, and JavaScript.* Used SOAP based Web services to communicate with the business layer objects.* Use AJAX, JSON controls to minimize server round trip and enhance customer experience.* Utilized agile scrum method for the system and the duration of the issues that needs to be resolved.* Designed tables and records using SQL Server.* Used web API for binding and modulation.* Configuring WEB.CONFIG and APPLICATION.CONFIG files, for the configuration of the entire Web Application* Used Microsoft SQL Server Reporting Services to creating application reports.* Active participation configuring services such as Microsoft SQL Server Reporting Services required for the solution.Environment: .NET Framework, Visual Studio, C#, ASP.NET, ADO.NET, LINQ, XML, HTML5, JavaScript, jQuery, SQL Server.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2271"/>
        <w:gridCol w:w="2271"/>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EDUCATION:</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0/2019</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DePaul university</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Master's Degree</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Master of Information Systems in DePaul university, 2019</w:t>
            </w:r>
          </w:p>
        </w:tc>
      </w:tr>
      <w:tr>
        <w:tblPrEx>
          <w:tblW w:w="9750" w:type="dxa"/>
          <w:tblCellSpacing w:w="0" w:type="dxa"/>
          <w:tblCellMar>
            <w:top w:w="0" w:type="dxa"/>
            <w:left w:w="0" w:type="dxa"/>
            <w:bottom w:w="0" w:type="dxa"/>
            <w:right w:w="0" w:type="dxa"/>
          </w:tblCellMar>
        </w:tblPrEx>
        <w:trPr>
          <w:trHeight w:val="225"/>
          <w:tblCellSpacing w:w="0" w:type="dxa"/>
        </w:trPr>
        <w:tc>
          <w:tcPr>
            <w:gridSpan w:val="4"/>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0/2013</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Master's Degree</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Bachelors in ME, JNTUH, 2013</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6813"/>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CERTIFICATION:</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Proficiency with Linux environments</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4542"/>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SKILLS: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Skill Name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Skill Level</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Caching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Cache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Coding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Continuous Integration/Delivery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Ansible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CI/CD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Design Patterns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Entity Framework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EF Core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Express.js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Express JS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Git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Application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Application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Application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Bootstrap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Jenkins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Jquery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.NET 4.0</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.Net Framework 4.0</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Razor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VS Code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WCF</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Mumps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Node.JS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Node JS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NodeJS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Object Oriented Programming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Reactjs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React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Reporting Tools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Requirement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RxJS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Scripting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Subversion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Mongoose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Threading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Multithreading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Typescript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Webpack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CSS3</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SASS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SCSS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HTML5</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Internet Information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IIS 4</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IIS 7</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MS ASP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SOA Architecture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Based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WEB-Based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ASP.NET 4.0</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Share Point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Retreival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Retrieval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 Modeling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Model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MS ADO</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Server 2008</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Server 2012</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Angularjs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Knockout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Model View Controller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MVC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Restful Web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Rest Web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Restful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Microservice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REST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API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Model-View-Controller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Model-View-Viewmodel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MVVM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Queries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Windows Presentation Foundation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WPF</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Agile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Confluence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JIRA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Web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Docker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Kibana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SQL Azure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Azure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Windows Azure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Windows Azure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Serverless Architecture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Lambda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Version Control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SQL Server Reporting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SSRS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SSRS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Team Foundation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Team Foundation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Azure Devops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HTTP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Life Cycle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Validation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HP Unified Functional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QTP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UAT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Unit Test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Kafka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Billing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Authentication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Clear Case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Deployment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System Configuration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Code Optimization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Drupal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Rational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Functional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Performance Tuning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 Cases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User Acceptance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Validation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Composites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Reverse Engineering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Remediation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Router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Power Apps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Power Apps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Team City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Google Analytics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SEO</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Portfolio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User Acceptance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Collection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NEW Hires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Environmental Issues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Best Practices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Shipping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Medicaid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Claims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Credit Issues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Medicare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Corrective and Preventive Action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CAPA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ASCP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Asset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Slack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Elastic Compute Cloud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EC2</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Cloudformation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Cloudformation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Cloudwatch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CloudWatch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Google Cloud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Kubernetes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Azure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Mongodb</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Terraform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Fault-Tolerant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Agile Methodology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Tableau Software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Tableau</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Clustering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Encryption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Front-End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.Net Core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Pull Request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Pull Requests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Redux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PowerShell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Structured Software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Full Life Cycle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USE Cases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Datasets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Machine Learning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Power Bi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Predictive Modeling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Real-Time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Client-Server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Safari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Regression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Manufacturing Processes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ARM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Programmable Logic Controller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Healthcare Industry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Healthcare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Facets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Clinical Trial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Claims Processing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Business Requirements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Requirements Gathering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Scheduling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Production Planning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Design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GCP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collections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crystal reports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networking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maintenance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ms .net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quality control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Healthcare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Operations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Masonry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Technical Support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 Design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RDBMS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Stored Procedures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Oracle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PL/SQL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MS SQL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SQL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MRP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SVN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Rational Rose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PhotoShop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Linux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MS Access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Access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excel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Windows 2000</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Windows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AJAX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telecom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Statistical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Network Security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Active Directory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Inventory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Product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SCRUM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User Interface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VB.NET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ADO.NET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ASP.NET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ASP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J2EE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JSON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Struts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Hibernate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CSS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PHP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DHTML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HTML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JavaScript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Servlets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Java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Python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Shell Scripting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SDLC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Development Life Cycle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OOP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Visual Studio</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XML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SOAP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Search Engine Optimization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PLC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4542"/>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LANGUAGES: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Languages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Proficiency Level</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English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Intermediate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rHeight w:val="300"/>
          <w:tblCellSpacing w:w="0" w:type="dxa"/>
        </w:trPr>
        <w:tc>
          <w:tcPr>
            <w:tcW w:w="5000" w:type="pct"/>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shd w:val="clear" w:color="auto" w:fill="E5ECF3"/>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7050"/>
            </w:tblGrid>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1" w:name="summary"/>
                  <w:r>
                    <w:rPr>
                      <w:rStyle w:val="boldText"/>
                      <w:rFonts w:ascii="Arial Unicode MS" w:eastAsia="Arial Unicode MS" w:hAnsi="Arial Unicode MS" w:cs="Arial Unicode MS"/>
                      <w:b w:val="0"/>
                      <w:bCs w:val="0"/>
                      <w:i w:val="0"/>
                      <w:iCs w:val="0"/>
                      <w:smallCaps w:val="0"/>
                      <w:color w:val="000000"/>
                    </w:rPr>
                    <w:t>Additional Info</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bookmarkEnd w:id="1"/>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xslSummaryTable"/>
              <w:tblW w:w="5000" w:type="pct"/>
              <w:jc w:val="center"/>
              <w:tblCellSpacing w:w="0" w:type="dxa"/>
              <w:tblCellMar>
                <w:top w:w="0" w:type="dxa"/>
                <w:left w:w="0" w:type="dxa"/>
                <w:bottom w:w="0" w:type="dxa"/>
                <w:right w:w="0" w:type="dxa"/>
              </w:tblCellMar>
              <w:tblLook w:val="05E0"/>
            </w:tblPr>
            <w:tblGrid>
              <w:gridCol w:w="2719"/>
              <w:gridCol w:w="7031"/>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Work Status:</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w:t>
                  </w:r>
                  <w:r>
                    <w:rPr>
                      <w:rFonts w:ascii="Arial Unicode MS" w:eastAsia="Arial Unicode MS" w:hAnsi="Arial Unicode MS" w:cs="Arial Unicode MS"/>
                      <w:b w:val="0"/>
                      <w:bCs w:val="0"/>
                      <w:i w:val="0"/>
                      <w:iCs w:val="0"/>
                      <w:smallCaps w:val="0"/>
                      <w:color w:val="000000"/>
                    </w:rPr>
                    <w:t xml:space="preserve"> - </w:t>
                  </w:r>
                  <w:r>
                    <w:rPr>
                      <w:rFonts w:ascii="Arial Unicode MS" w:eastAsia="Arial Unicode MS" w:hAnsi="Arial Unicode MS" w:cs="Arial Unicode MS"/>
                      <w:b w:val="0"/>
                      <w:bCs w:val="0"/>
                      <w:i w:val="0"/>
                      <w:iCs w:val="0"/>
                      <w:smallCaps w:val="0"/>
                      <w:color w:val="000000"/>
                    </w:rPr>
                    <w:t>I am authorized to work in this country for any employer.</w:t>
                  </w: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Active Security Clearance: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None</w:t>
                  </w: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Style w:val="xslSummaryTable"/>
              <w:tblW w:w="5000" w:type="pct"/>
              <w:jc w:val="center"/>
              <w:tblCellSpacing w:w="0" w:type="dxa"/>
              <w:tblCellMar>
                <w:top w:w="0" w:type="dxa"/>
                <w:left w:w="0" w:type="dxa"/>
                <w:bottom w:w="0" w:type="dxa"/>
                <w:right w:w="0" w:type="dxa"/>
              </w:tblCellMar>
              <w:tblLook w:val="05E0"/>
            </w:tblPr>
            <w:tblGrid>
              <w:gridCol w:w="9750"/>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tbl>
                  <w:tblPr>
                    <w:tblW w:w="5000" w:type="pct"/>
                    <w:tblCellSpacing w:w="0" w:type="dxa"/>
                    <w:tblCellMar>
                      <w:top w:w="30" w:type="dxa"/>
                      <w:left w:w="30" w:type="dxa"/>
                      <w:bottom w:w="30" w:type="dxa"/>
                      <w:right w:w="30" w:type="dxa"/>
                    </w:tblCellMar>
                  </w:tblPr>
                  <w:tblGrid>
                    <w:gridCol w:w="2695"/>
                    <w:gridCol w:w="4209"/>
                    <w:gridCol w:w="2846"/>
                  </w:tblGrid>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Target Job:</w:t>
                        </w: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Target Job Title:</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Sr .Net Developer/Full stack developer</w:t>
                        </w:r>
                      </w:p>
                    </w:tc>
                  </w:tr>
                </w:tbl>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tbl>
                  <w:tblPr>
                    <w:tblW w:w="5000" w:type="pct"/>
                    <w:tblCellSpacing w:w="0" w:type="dxa"/>
                    <w:tblCellMar>
                      <w:top w:w="30" w:type="dxa"/>
                      <w:left w:w="30" w:type="dxa"/>
                      <w:bottom w:w="30" w:type="dxa"/>
                      <w:right w:w="30" w:type="dxa"/>
                    </w:tblCellMar>
                  </w:tblPr>
                  <w:tblGrid>
                    <w:gridCol w:w="2695"/>
                    <w:gridCol w:w="4209"/>
                    <w:gridCol w:w="2846"/>
                  </w:tblGrid>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Target Locations:</w:t>
                        </w: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Selected Locations:</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US-IL-Chicago</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US-NC-Charlotte</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US-IL-Chicago North</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Relocate:</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Willingness to travel:</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No Travel Required </w:t>
                        </w:r>
                      </w:p>
                    </w:tc>
                  </w:tr>
                  <w:tr>
                    <w:tblPrEx>
                      <w:tblW w:w="5000" w:type="pct"/>
                      <w:tblCellSpacing w:w="0" w:type="dxa"/>
                      <w:tblCellMar>
                        <w:top w:w="30" w:type="dxa"/>
                        <w:left w:w="30" w:type="dxa"/>
                        <w:bottom w:w="30" w:type="dxa"/>
                        <w:right w:w="30" w:type="dxa"/>
                      </w:tblCellMar>
                    </w:tblPrEx>
                    <w:trPr>
                      <w:trHeight w:val="225"/>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rPr>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val="0"/>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val="0"/>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val="0"/>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val="0"/>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val="0"/>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val="0"/>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boldText">
    <w:name w:val="boldText"/>
    <w:basedOn w:val="DefaultParagraphFont"/>
  </w:style>
  <w:style w:type="table" w:customStyle="1" w:styleId="sectionHeaderBackground">
    <w:name w:val="sectionHeaderBackground"/>
    <w:basedOn w:val="TableNormal"/>
    <w:tblPr/>
  </w:style>
  <w:style w:type="table" w:customStyle="1" w:styleId="xslSummaryTable">
    <w:name w:val="xslSummary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