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4B8" w:rsidRDefault="00FD06E5">
      <w:pPr>
        <w:spacing w:before="85" w:line="254" w:lineRule="auto"/>
        <w:ind w:left="4992" w:right="4320" w:firstLine="99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Project Design Phase-II </w:t>
      </w:r>
      <w:proofErr w:type="spellStart"/>
      <w:proofErr w:type="gramStart"/>
      <w:r>
        <w:rPr>
          <w:rFonts w:ascii="Arial"/>
          <w:b/>
          <w:sz w:val="24"/>
        </w:rPr>
        <w:t>TechnologyStack</w:t>
      </w:r>
      <w:proofErr w:type="spellEnd"/>
      <w:r>
        <w:rPr>
          <w:rFonts w:ascii="Arial"/>
          <w:b/>
          <w:sz w:val="24"/>
        </w:rPr>
        <w:t>(</w:t>
      </w:r>
      <w:proofErr w:type="spellStart"/>
      <w:proofErr w:type="gramEnd"/>
      <w:r>
        <w:rPr>
          <w:rFonts w:ascii="Arial"/>
          <w:b/>
          <w:sz w:val="24"/>
        </w:rPr>
        <w:t>Architecture&amp;Stack</w:t>
      </w:r>
      <w:proofErr w:type="spellEnd"/>
      <w:r>
        <w:rPr>
          <w:rFonts w:ascii="Arial"/>
          <w:b/>
          <w:sz w:val="24"/>
        </w:rPr>
        <w:t>)</w:t>
      </w:r>
    </w:p>
    <w:p w:rsidR="008264B8" w:rsidRDefault="008264B8">
      <w:pPr>
        <w:pStyle w:val="BodyText"/>
        <w:spacing w:before="46"/>
        <w:rPr>
          <w:rFonts w:ascii="Arial"/>
          <w:b/>
          <w:sz w:val="20"/>
        </w:rPr>
      </w:pPr>
    </w:p>
    <w:tbl>
      <w:tblPr>
        <w:tblW w:w="0" w:type="auto"/>
        <w:tblInd w:w="26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1"/>
        <w:gridCol w:w="4861"/>
      </w:tblGrid>
      <w:tr w:rsidR="008264B8">
        <w:trPr>
          <w:trHeight w:val="460"/>
        </w:trPr>
        <w:tc>
          <w:tcPr>
            <w:tcW w:w="4501" w:type="dxa"/>
          </w:tcPr>
          <w:p w:rsidR="008264B8" w:rsidRDefault="00FD06E5">
            <w:pPr>
              <w:pStyle w:val="TableParagraph"/>
              <w:spacing w:before="100"/>
              <w:ind w:left="232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61" w:type="dxa"/>
          </w:tcPr>
          <w:p w:rsidR="008264B8" w:rsidRDefault="00FD06E5" w:rsidP="00FD06E5">
            <w:pPr>
              <w:pStyle w:val="TableParagraph"/>
              <w:spacing w:before="100"/>
              <w:rPr>
                <w:rFonts w:ascii="Arial MT"/>
              </w:rPr>
            </w:pPr>
            <w:r>
              <w:rPr>
                <w:rFonts w:ascii="Arial MT"/>
              </w:rPr>
              <w:t>19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8264B8">
        <w:trPr>
          <w:trHeight w:val="479"/>
        </w:trPr>
        <w:tc>
          <w:tcPr>
            <w:tcW w:w="4501" w:type="dxa"/>
          </w:tcPr>
          <w:p w:rsidR="008264B8" w:rsidRDefault="00FD06E5">
            <w:pPr>
              <w:pStyle w:val="TableParagraph"/>
              <w:spacing w:before="100"/>
              <w:ind w:left="220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5"/>
              </w:rPr>
              <w:t xml:space="preserve"> ID</w:t>
            </w:r>
          </w:p>
        </w:tc>
        <w:tc>
          <w:tcPr>
            <w:tcW w:w="4861" w:type="dxa"/>
          </w:tcPr>
          <w:p w:rsidR="008264B8" w:rsidRDefault="00FD06E5">
            <w:pPr>
              <w:pStyle w:val="TableParagraph"/>
              <w:spacing w:before="100"/>
              <w:ind w:left="23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LTVIP2026TMIDS66458</w:t>
            </w:r>
          </w:p>
        </w:tc>
      </w:tr>
      <w:tr w:rsidR="008264B8">
        <w:trPr>
          <w:trHeight w:val="491"/>
        </w:trPr>
        <w:tc>
          <w:tcPr>
            <w:tcW w:w="4501" w:type="dxa"/>
          </w:tcPr>
          <w:p w:rsidR="008264B8" w:rsidRDefault="00FD06E5">
            <w:pPr>
              <w:pStyle w:val="TableParagraph"/>
              <w:spacing w:before="101"/>
              <w:ind w:left="232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4"/>
              </w:rPr>
              <w:t>Name</w:t>
            </w:r>
            <w:proofErr w:type="spellEnd"/>
          </w:p>
        </w:tc>
        <w:tc>
          <w:tcPr>
            <w:tcW w:w="4861" w:type="dxa"/>
          </w:tcPr>
          <w:p w:rsidR="008264B8" w:rsidRDefault="00FD06E5">
            <w:pPr>
              <w:pStyle w:val="TableParagraph"/>
              <w:spacing w:before="101"/>
              <w:ind w:left="222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GeminiHistoricalArtifact</w:t>
            </w:r>
            <w:r>
              <w:rPr>
                <w:rFonts w:ascii="Arial MT"/>
                <w:spacing w:val="-2"/>
              </w:rPr>
              <w:t>Description</w:t>
            </w:r>
            <w:proofErr w:type="spellEnd"/>
          </w:p>
        </w:tc>
      </w:tr>
      <w:tr w:rsidR="008264B8">
        <w:trPr>
          <w:trHeight w:val="481"/>
        </w:trPr>
        <w:tc>
          <w:tcPr>
            <w:tcW w:w="4501" w:type="dxa"/>
          </w:tcPr>
          <w:p w:rsidR="008264B8" w:rsidRDefault="00FD06E5">
            <w:pPr>
              <w:pStyle w:val="TableParagraph"/>
              <w:spacing w:before="100"/>
              <w:ind w:left="232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2"/>
              </w:rPr>
              <w:t>Marks</w:t>
            </w:r>
            <w:proofErr w:type="spellEnd"/>
          </w:p>
        </w:tc>
        <w:tc>
          <w:tcPr>
            <w:tcW w:w="4861" w:type="dxa"/>
          </w:tcPr>
          <w:p w:rsidR="008264B8" w:rsidRDefault="00FD06E5">
            <w:pPr>
              <w:pStyle w:val="TableParagraph"/>
              <w:spacing w:before="100"/>
              <w:ind w:left="232"/>
              <w:rPr>
                <w:rFonts w:ascii="Arial MT"/>
              </w:rPr>
            </w:pPr>
            <w:r>
              <w:rPr>
                <w:rFonts w:ascii="Arial MT"/>
              </w:rPr>
              <w:t xml:space="preserve">4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:rsidR="008264B8" w:rsidRDefault="008264B8">
      <w:pPr>
        <w:pStyle w:val="BodyText"/>
        <w:spacing w:before="0"/>
        <w:rPr>
          <w:rFonts w:ascii="Arial"/>
          <w:b/>
          <w:sz w:val="24"/>
        </w:rPr>
      </w:pPr>
    </w:p>
    <w:p w:rsidR="008264B8" w:rsidRDefault="008264B8">
      <w:pPr>
        <w:pStyle w:val="BodyText"/>
        <w:spacing w:before="29"/>
        <w:rPr>
          <w:rFonts w:ascii="Arial"/>
          <w:b/>
          <w:sz w:val="24"/>
        </w:rPr>
      </w:pPr>
    </w:p>
    <w:p w:rsidR="008264B8" w:rsidRDefault="00FD06E5">
      <w:pPr>
        <w:pStyle w:val="Heading1"/>
        <w:ind w:left="27" w:firstLine="0"/>
        <w:rPr>
          <w:rFonts w:ascii="Arial"/>
        </w:rPr>
      </w:pPr>
      <w:proofErr w:type="spellStart"/>
      <w:r>
        <w:rPr>
          <w:rFonts w:ascii="Arial"/>
        </w:rPr>
        <w:t>Technical</w:t>
      </w:r>
      <w:r>
        <w:rPr>
          <w:rFonts w:ascii="Arial"/>
          <w:spacing w:val="-2"/>
        </w:rPr>
        <w:t>Architecture</w:t>
      </w:r>
      <w:proofErr w:type="spellEnd"/>
      <w:r>
        <w:rPr>
          <w:rFonts w:ascii="Arial"/>
          <w:spacing w:val="-2"/>
        </w:rPr>
        <w:t>:</w:t>
      </w:r>
    </w:p>
    <w:p w:rsidR="008264B8" w:rsidRDefault="00FD06E5">
      <w:pPr>
        <w:pStyle w:val="BodyText"/>
        <w:spacing w:before="179"/>
        <w:ind w:left="27"/>
        <w:rPr>
          <w:rFonts w:ascii="Arial MT"/>
        </w:rPr>
      </w:pPr>
      <w:r>
        <w:rPr>
          <w:rFonts w:ascii="Arial MT"/>
        </w:rPr>
        <w:t>TheDeliverableshallincludethearchitecturaldiagramas</w:t>
      </w:r>
      <w:r>
        <w:rPr>
          <w:rFonts w:ascii="Arial MT"/>
        </w:rPr>
        <w:t>belowandtheinformationasperthetable1&amp;table</w:t>
      </w:r>
      <w:r>
        <w:rPr>
          <w:rFonts w:ascii="Arial MT"/>
          <w:spacing w:val="-10"/>
        </w:rPr>
        <w:t>2</w:t>
      </w:r>
    </w:p>
    <w:p w:rsidR="008264B8" w:rsidRDefault="00FD06E5">
      <w:pPr>
        <w:pStyle w:val="Heading1"/>
        <w:spacing w:before="163"/>
        <w:ind w:left="39" w:firstLine="0"/>
        <w:rPr>
          <w:rFonts w:ascii="Arial"/>
        </w:rPr>
      </w:pPr>
      <w:r>
        <w:rPr>
          <w:rFonts w:ascii="Arial"/>
          <w:spacing w:val="-2"/>
        </w:rPr>
        <w:t>Example:</w:t>
      </w:r>
    </w:p>
    <w:p w:rsidR="008264B8" w:rsidRDefault="00FD06E5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917575</wp:posOffset>
            </wp:positionH>
            <wp:positionV relativeFrom="paragraph">
              <wp:posOffset>211271</wp:posOffset>
            </wp:positionV>
            <wp:extent cx="6292352" cy="26745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352" cy="267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4B8" w:rsidRDefault="008264B8">
      <w:pPr>
        <w:pStyle w:val="BodyText"/>
        <w:rPr>
          <w:rFonts w:ascii="Arial"/>
          <w:b/>
          <w:sz w:val="20"/>
        </w:rPr>
        <w:sectPr w:rsidR="008264B8">
          <w:type w:val="continuous"/>
          <w:pgSz w:w="16850" w:h="11930" w:orient="landscape"/>
          <w:pgMar w:top="1340" w:right="1133" w:bottom="280" w:left="1417" w:header="720" w:footer="720" w:gutter="0"/>
          <w:cols w:space="720"/>
        </w:sectPr>
      </w:pPr>
    </w:p>
    <w:p w:rsidR="008264B8" w:rsidRDefault="00FD06E5">
      <w:pPr>
        <w:spacing w:before="86"/>
        <w:ind w:left="39"/>
        <w:rPr>
          <w:rFonts w:ascii="Arial Black"/>
          <w:sz w:val="32"/>
        </w:rPr>
      </w:pPr>
      <w:r>
        <w:rPr>
          <w:rFonts w:ascii="Arial Black"/>
          <w:spacing w:val="-2"/>
          <w:sz w:val="32"/>
        </w:rPr>
        <w:lastRenderedPageBreak/>
        <w:t>Guidelines:</w:t>
      </w:r>
    </w:p>
    <w:p w:rsidR="008264B8" w:rsidRDefault="008264B8">
      <w:pPr>
        <w:pStyle w:val="BodyText"/>
        <w:spacing w:before="12"/>
        <w:rPr>
          <w:rFonts w:ascii="Arial Black"/>
          <w:sz w:val="32"/>
        </w:rPr>
      </w:pP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ind w:left="732" w:hanging="359"/>
      </w:pPr>
      <w:proofErr w:type="spellStart"/>
      <w:r>
        <w:t>Includeallmain</w:t>
      </w:r>
      <w:r>
        <w:rPr>
          <w:spacing w:val="-2"/>
        </w:rPr>
        <w:t>components</w:t>
      </w:r>
      <w:proofErr w:type="spellEnd"/>
      <w:r>
        <w:rPr>
          <w:spacing w:val="-2"/>
        </w:rPr>
        <w:t>:</w:t>
      </w:r>
    </w:p>
    <w:p w:rsidR="008264B8" w:rsidRDefault="00FD06E5">
      <w:pPr>
        <w:pStyle w:val="BodyText"/>
        <w:spacing w:before="162" w:line="391" w:lineRule="auto"/>
        <w:ind w:left="733" w:right="3203"/>
      </w:pPr>
      <w:r>
        <w:t>Showeverypartofthesystem</w:t>
      </w:r>
      <w:proofErr w:type="gramStart"/>
      <w:r>
        <w:t>:User</w:t>
      </w:r>
      <w:proofErr w:type="gramEnd"/>
      <w:r>
        <w:t>(student),WebApplication(Streamlit),Backend(Python),andAImodel (Gemini API).</w:t>
      </w: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4"/>
        <w:ind w:left="732" w:hanging="359"/>
      </w:pPr>
      <w:proofErr w:type="spellStart"/>
      <w:r>
        <w:t>SeparateLocalandCloud</w:t>
      </w:r>
      <w:r>
        <w:rPr>
          <w:spacing w:val="-2"/>
        </w:rPr>
        <w:t>clearly</w:t>
      </w:r>
      <w:proofErr w:type="spellEnd"/>
      <w:r>
        <w:rPr>
          <w:spacing w:val="-2"/>
        </w:rPr>
        <w:t>:</w:t>
      </w:r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  <w:spacing w:before="158"/>
      </w:pPr>
      <w:proofErr w:type="spellStart"/>
      <w:r>
        <w:t>Local→</w:t>
      </w:r>
      <w:r>
        <w:t>Streamlitapp+Pythonprocessing</w:t>
      </w:r>
      <w:proofErr w:type="spellEnd"/>
      <w:r>
        <w:t>(your</w:t>
      </w:r>
      <w:r>
        <w:rPr>
          <w:spacing w:val="-2"/>
        </w:rPr>
        <w:t xml:space="preserve"> laptop/server)</w:t>
      </w:r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  <w:spacing w:before="163"/>
      </w:pPr>
      <w:proofErr w:type="spellStart"/>
      <w:r>
        <w:t>Cloud→GoogleGeminiAI</w:t>
      </w:r>
      <w:proofErr w:type="spellEnd"/>
      <w:r>
        <w:t>(external</w:t>
      </w:r>
      <w:r>
        <w:rPr>
          <w:spacing w:val="-2"/>
        </w:rPr>
        <w:t xml:space="preserve"> service)</w:t>
      </w: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161"/>
        <w:ind w:left="732" w:hanging="359"/>
      </w:pPr>
      <w:proofErr w:type="spellStart"/>
      <w:r>
        <w:t>ShowexternalAPI</w:t>
      </w:r>
      <w:r>
        <w:rPr>
          <w:spacing w:val="-2"/>
        </w:rPr>
        <w:t>connection</w:t>
      </w:r>
      <w:proofErr w:type="spellEnd"/>
      <w:r>
        <w:rPr>
          <w:spacing w:val="-2"/>
        </w:rPr>
        <w:t>:</w:t>
      </w:r>
    </w:p>
    <w:p w:rsidR="008264B8" w:rsidRDefault="00FD06E5">
      <w:pPr>
        <w:pStyle w:val="BodyText"/>
        <w:spacing w:line="393" w:lineRule="auto"/>
        <w:ind w:left="733" w:right="3203"/>
      </w:pPr>
      <w:proofErr w:type="spellStart"/>
      <w:r>
        <w:t>Drawanarrowfrom</w:t>
      </w:r>
      <w:proofErr w:type="spellEnd"/>
      <w:r>
        <w:t xml:space="preserve"> </w:t>
      </w:r>
      <w:proofErr w:type="spellStart"/>
      <w:r>
        <w:t>yourapplicationtotheGemini</w:t>
      </w:r>
      <w:proofErr w:type="spellEnd"/>
      <w:r>
        <w:t xml:space="preserve"> </w:t>
      </w:r>
      <w:proofErr w:type="spellStart"/>
      <w:r>
        <w:t>APItorepresentsendingimage+textprompt</w:t>
      </w:r>
      <w:proofErr w:type="spellEnd"/>
      <w:r>
        <w:t xml:space="preserve"> </w:t>
      </w:r>
      <w:proofErr w:type="spellStart"/>
      <w:r>
        <w:t>andreceiving</w:t>
      </w:r>
      <w:proofErr w:type="spellEnd"/>
      <w:r>
        <w:t xml:space="preserve"> generated description.</w:t>
      </w: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1"/>
        <w:ind w:left="732" w:hanging="359"/>
      </w:pPr>
      <w:proofErr w:type="spellStart"/>
      <w:r>
        <w:t>Showdataflow</w:t>
      </w:r>
      <w:proofErr w:type="spellEnd"/>
      <w:r>
        <w:rPr>
          <w:spacing w:val="-2"/>
        </w:rPr>
        <w:t xml:space="preserve"> direction:</w:t>
      </w:r>
    </w:p>
    <w:p w:rsidR="008264B8" w:rsidRDefault="00FD06E5">
      <w:pPr>
        <w:spacing w:before="160"/>
        <w:ind w:left="733"/>
        <w:rPr>
          <w:b/>
        </w:rPr>
      </w:pPr>
      <w:proofErr w:type="spellStart"/>
      <w:r>
        <w:rPr>
          <w:b/>
        </w:rPr>
        <w:t>Usearrowstoexplainthe</w:t>
      </w:r>
      <w:r>
        <w:rPr>
          <w:b/>
          <w:spacing w:val="-2"/>
        </w:rPr>
        <w:t>process</w:t>
      </w:r>
      <w:proofErr w:type="spellEnd"/>
      <w:r>
        <w:rPr>
          <w:b/>
          <w:spacing w:val="-2"/>
        </w:rPr>
        <w:t>:</w:t>
      </w:r>
    </w:p>
    <w:p w:rsidR="008264B8" w:rsidRDefault="00FD06E5">
      <w:pPr>
        <w:pStyle w:val="BodyText"/>
        <w:spacing w:before="162"/>
        <w:ind w:left="954"/>
      </w:pPr>
      <w:proofErr w:type="spellStart"/>
      <w:proofErr w:type="gramStart"/>
      <w:r>
        <w:t>UploadImage→Processing→AIModel→Response→Display</w:t>
      </w:r>
      <w:proofErr w:type="spellEnd"/>
      <w:r>
        <w:rPr>
          <w:spacing w:val="-2"/>
        </w:rPr>
        <w:t xml:space="preserve"> Result.</w:t>
      </w:r>
      <w:proofErr w:type="gramEnd"/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160"/>
        <w:ind w:left="732" w:hanging="359"/>
      </w:pPr>
      <w:proofErr w:type="spellStart"/>
      <w:proofErr w:type="gramStart"/>
      <w:r>
        <w:t>Includedatastorage</w:t>
      </w:r>
      <w:proofErr w:type="spellEnd"/>
      <w:r>
        <w:t>(</w:t>
      </w:r>
      <w:proofErr w:type="gramEnd"/>
      <w:r>
        <w:t>if</w:t>
      </w:r>
      <w:r>
        <w:rPr>
          <w:spacing w:val="-2"/>
        </w:rPr>
        <w:t xml:space="preserve"> used):</w:t>
      </w:r>
    </w:p>
    <w:p w:rsidR="008264B8" w:rsidRDefault="00FD06E5">
      <w:pPr>
        <w:pStyle w:val="BodyText"/>
        <w:spacing w:before="163"/>
        <w:ind w:left="733"/>
      </w:pPr>
      <w:r>
        <w:t>Mentionwheretemporaryimages</w:t>
      </w:r>
      <w:proofErr w:type="gramStart"/>
      <w:r>
        <w:t>,prompts,orresultsarestored</w:t>
      </w:r>
      <w:proofErr w:type="gramEnd"/>
      <w:r>
        <w:t>(localmemory/session</w:t>
      </w:r>
      <w:r>
        <w:rPr>
          <w:spacing w:val="-2"/>
        </w:rPr>
        <w:t>state).</w:t>
      </w: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162"/>
        <w:ind w:left="732" w:hanging="359"/>
      </w:pPr>
      <w:proofErr w:type="spellStart"/>
      <w:r>
        <w:t>MentionAImodel</w:t>
      </w:r>
      <w:r>
        <w:rPr>
          <w:spacing w:val="-2"/>
        </w:rPr>
        <w:t>usage</w:t>
      </w:r>
      <w:proofErr w:type="spellEnd"/>
      <w:r>
        <w:rPr>
          <w:spacing w:val="-2"/>
        </w:rPr>
        <w:t>:</w:t>
      </w:r>
    </w:p>
    <w:p w:rsidR="008264B8" w:rsidRDefault="00FD06E5">
      <w:pPr>
        <w:pStyle w:val="BodyText"/>
        <w:ind w:left="733"/>
      </w:pPr>
      <w:proofErr w:type="gramStart"/>
      <w:r>
        <w:t>Clearlyindicatethesystemcommunicates</w:t>
      </w:r>
      <w:r>
        <w:t>withaMachineLearningmodel(</w:t>
      </w:r>
      <w:proofErr w:type="gramEnd"/>
      <w:r>
        <w:t>Gemini)</w:t>
      </w:r>
      <w:r>
        <w:rPr>
          <w:spacing w:val="-4"/>
        </w:rPr>
        <w:t>for:</w:t>
      </w:r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  <w:spacing w:before="161"/>
      </w:pPr>
      <w:r>
        <w:t>image</w:t>
      </w:r>
      <w:r>
        <w:rPr>
          <w:spacing w:val="-2"/>
        </w:rPr>
        <w:t xml:space="preserve"> understanding</w:t>
      </w:r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</w:pPr>
      <w:proofErr w:type="spellStart"/>
      <w:r>
        <w:t>naturallanguage</w:t>
      </w:r>
      <w:r>
        <w:rPr>
          <w:spacing w:val="-2"/>
        </w:rPr>
        <w:t>generation</w:t>
      </w:r>
      <w:proofErr w:type="spellEnd"/>
    </w:p>
    <w:p w:rsidR="008264B8" w:rsidRDefault="008264B8">
      <w:pPr>
        <w:pStyle w:val="ListParagraph"/>
        <w:sectPr w:rsidR="008264B8">
          <w:pgSz w:w="16850" w:h="11930" w:orient="landscape"/>
          <w:pgMar w:top="1340" w:right="1133" w:bottom="280" w:left="1417" w:header="720" w:footer="720" w:gutter="0"/>
          <w:cols w:space="720"/>
        </w:sectPr>
      </w:pP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84"/>
        <w:ind w:left="732" w:hanging="359"/>
      </w:pPr>
      <w:proofErr w:type="spellStart"/>
      <w:r>
        <w:lastRenderedPageBreak/>
        <w:t>Explaininputand</w:t>
      </w:r>
      <w:proofErr w:type="spellEnd"/>
      <w:r>
        <w:rPr>
          <w:spacing w:val="-2"/>
        </w:rPr>
        <w:t xml:space="preserve"> output:</w:t>
      </w:r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</w:pPr>
      <w:proofErr w:type="spellStart"/>
      <w:r>
        <w:t>Input→artifactimage+usertext</w:t>
      </w:r>
      <w:r>
        <w:rPr>
          <w:spacing w:val="-2"/>
        </w:rPr>
        <w:t>prompt</w:t>
      </w:r>
      <w:proofErr w:type="spellEnd"/>
    </w:p>
    <w:p w:rsidR="008264B8" w:rsidRDefault="00FD06E5">
      <w:pPr>
        <w:pStyle w:val="ListParagraph"/>
        <w:numPr>
          <w:ilvl w:val="1"/>
          <w:numId w:val="1"/>
        </w:numPr>
        <w:tabs>
          <w:tab w:val="left" w:pos="1453"/>
        </w:tabs>
        <w:spacing w:before="163"/>
      </w:pPr>
      <w:proofErr w:type="spellStart"/>
      <w:r>
        <w:t>Output→historicaldescription</w:t>
      </w:r>
      <w:proofErr w:type="spellEnd"/>
      <w:r>
        <w:t>(</w:t>
      </w:r>
      <w:proofErr w:type="spellStart"/>
      <w:r>
        <w:t>origin,period,materials,</w:t>
      </w:r>
      <w:r>
        <w:rPr>
          <w:spacing w:val="-2"/>
        </w:rPr>
        <w:t>facts</w:t>
      </w:r>
      <w:proofErr w:type="spellEnd"/>
      <w:r>
        <w:rPr>
          <w:spacing w:val="-2"/>
        </w:rPr>
        <w:t>)</w:t>
      </w:r>
    </w:p>
    <w:p w:rsidR="008264B8" w:rsidRDefault="00FD06E5">
      <w:pPr>
        <w:pStyle w:val="Heading1"/>
        <w:numPr>
          <w:ilvl w:val="0"/>
          <w:numId w:val="1"/>
        </w:numPr>
        <w:tabs>
          <w:tab w:val="left" w:pos="732"/>
        </w:tabs>
        <w:spacing w:before="161"/>
        <w:ind w:left="732" w:hanging="359"/>
      </w:pPr>
      <w:proofErr w:type="spellStart"/>
      <w:r>
        <w:t>Keepdiagram</w:t>
      </w:r>
      <w:r>
        <w:rPr>
          <w:spacing w:val="-2"/>
        </w:rPr>
        <w:t>simple</w:t>
      </w:r>
      <w:proofErr w:type="spellEnd"/>
      <w:r>
        <w:rPr>
          <w:spacing w:val="-2"/>
        </w:rPr>
        <w:t>:</w:t>
      </w:r>
    </w:p>
    <w:p w:rsidR="008264B8" w:rsidRDefault="00FD06E5">
      <w:pPr>
        <w:pStyle w:val="BodyText"/>
        <w:ind w:left="733"/>
      </w:pPr>
      <w:proofErr w:type="spellStart"/>
      <w:r>
        <w:t>DoNOTdrawtoomanybo</w:t>
      </w:r>
      <w:r>
        <w:t>xes.Onlyimportant</w:t>
      </w:r>
      <w:proofErr w:type="spellEnd"/>
      <w:r>
        <w:rPr>
          <w:spacing w:val="-2"/>
        </w:rPr>
        <w:t xml:space="preserve"> blocks:</w:t>
      </w:r>
    </w:p>
    <w:p w:rsidR="008264B8" w:rsidRDefault="00FD06E5">
      <w:pPr>
        <w:pStyle w:val="BodyText"/>
        <w:spacing w:before="163"/>
        <w:ind w:left="733"/>
      </w:pPr>
      <w:proofErr w:type="spellStart"/>
      <w:r>
        <w:t>User→WebApp→PythonProcessing→GeminiAPI</w:t>
      </w:r>
      <w:proofErr w:type="spellEnd"/>
      <w:r>
        <w:t>→</w:t>
      </w:r>
      <w:r>
        <w:rPr>
          <w:spacing w:val="-2"/>
        </w:rPr>
        <w:t xml:space="preserve"> Result</w:t>
      </w:r>
    </w:p>
    <w:p w:rsidR="008264B8" w:rsidRDefault="008264B8">
      <w:pPr>
        <w:pStyle w:val="BodyText"/>
        <w:spacing w:before="86"/>
      </w:pPr>
    </w:p>
    <w:p w:rsidR="008264B8" w:rsidRDefault="00FD06E5">
      <w:pPr>
        <w:ind w:left="68"/>
        <w:rPr>
          <w:rFonts w:ascii="Arial"/>
          <w:b/>
        </w:rPr>
      </w:pPr>
      <w:r>
        <w:rPr>
          <w:rFonts w:ascii="Arial"/>
          <w:b/>
        </w:rPr>
        <w:t>Table-1</w:t>
      </w:r>
      <w:proofErr w:type="gramStart"/>
      <w:r>
        <w:rPr>
          <w:rFonts w:ascii="Arial"/>
          <w:b/>
        </w:rPr>
        <w:t>:Components</w:t>
      </w:r>
      <w:proofErr w:type="gramEnd"/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 xml:space="preserve"> Technologies:</w:t>
      </w:r>
    </w:p>
    <w:p w:rsidR="008264B8" w:rsidRDefault="008264B8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4001"/>
        <w:gridCol w:w="5220"/>
        <w:gridCol w:w="4141"/>
      </w:tblGrid>
      <w:tr w:rsidR="008264B8">
        <w:trPr>
          <w:trHeight w:val="630"/>
        </w:trPr>
        <w:tc>
          <w:tcPr>
            <w:tcW w:w="840" w:type="dxa"/>
          </w:tcPr>
          <w:p w:rsidR="008264B8" w:rsidRDefault="00FD06E5">
            <w:pPr>
              <w:pStyle w:val="TableParagraph"/>
              <w:spacing w:before="100"/>
              <w:ind w:left="22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spacing w:before="100"/>
              <w:ind w:left="10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spacing w:before="100"/>
              <w:ind w:left="16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0"/>
              <w:ind w:left="12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8264B8">
        <w:trPr>
          <w:trHeight w:val="707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440"/>
            </w:pPr>
            <w:r>
              <w:t>User</w:t>
            </w:r>
            <w:r>
              <w:rPr>
                <w:spacing w:val="-2"/>
              </w:rPr>
              <w:t xml:space="preserve"> Interface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21"/>
            </w:pPr>
            <w:r>
              <w:t>User uploads artifact image and enters prompt through web page.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2" w:line="228" w:lineRule="auto"/>
              <w:ind w:right="137"/>
            </w:pPr>
            <w:proofErr w:type="spellStart"/>
            <w:proofErr w:type="gramStart"/>
            <w:r>
              <w:t>StreamlitWebUI</w:t>
            </w:r>
            <w:proofErr w:type="spellEnd"/>
            <w:r>
              <w:t>(</w:t>
            </w:r>
            <w:proofErr w:type="gramEnd"/>
            <w:r>
              <w:t>Python),</w:t>
            </w:r>
            <w:r>
              <w:t xml:space="preserve">HTML, </w:t>
            </w:r>
            <w:r>
              <w:rPr>
                <w:spacing w:val="-4"/>
              </w:rPr>
              <w:t>CSS.</w:t>
            </w:r>
          </w:p>
        </w:tc>
      </w:tr>
      <w:tr w:rsidR="008264B8">
        <w:trPr>
          <w:trHeight w:val="529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0" w:right="1014"/>
              <w:jc w:val="right"/>
            </w:pPr>
            <w:r>
              <w:t>ApplicationLogic-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Handlesimageupload</w:t>
            </w:r>
            <w:proofErr w:type="gramStart"/>
            <w:r>
              <w:t>,validation,and</w:t>
            </w:r>
            <w:r>
              <w:rPr>
                <w:spacing w:val="-2"/>
              </w:rPr>
              <w:t>preprocessing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89"/>
            </w:pPr>
            <w:proofErr w:type="gramStart"/>
            <w:r>
              <w:t>Python(</w:t>
            </w:r>
            <w:proofErr w:type="spellStart"/>
            <w:proofErr w:type="gramEnd"/>
            <w:r>
              <w:t>Streamlit+PIL</w:t>
            </w:r>
            <w:proofErr w:type="spellEnd"/>
            <w:r>
              <w:rPr>
                <w:spacing w:val="-2"/>
              </w:rPr>
              <w:t xml:space="preserve"> library).</w:t>
            </w:r>
          </w:p>
        </w:tc>
      </w:tr>
      <w:tr w:rsidR="008264B8">
        <w:trPr>
          <w:trHeight w:val="704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0" w:right="1014"/>
              <w:jc w:val="right"/>
            </w:pPr>
            <w:r>
              <w:t>ApplicationLogic-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r>
              <w:t xml:space="preserve">Converts image </w:t>
            </w:r>
            <w:proofErr w:type="spellStart"/>
            <w:r>
              <w:t>intosuitable</w:t>
            </w:r>
            <w:proofErr w:type="spellEnd"/>
            <w:r>
              <w:t xml:space="preserve"> format and prepares input </w:t>
            </w:r>
            <w:r>
              <w:rPr>
                <w:spacing w:val="-2"/>
              </w:rPr>
              <w:t>prompt.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2" w:line="228" w:lineRule="auto"/>
            </w:pPr>
            <w:proofErr w:type="spellStart"/>
            <w:r>
              <w:t>PythonImageProcessing&amp;Prompt</w:t>
            </w:r>
            <w:proofErr w:type="spellEnd"/>
            <w:r>
              <w:t xml:space="preserve"> </w:t>
            </w:r>
            <w:r>
              <w:rPr>
                <w:spacing w:val="-2"/>
              </w:rPr>
              <w:t>Engineering.</w:t>
            </w:r>
          </w:p>
        </w:tc>
      </w:tr>
      <w:tr w:rsidR="008264B8">
        <w:trPr>
          <w:trHeight w:val="707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0" w:right="1014"/>
              <w:jc w:val="right"/>
            </w:pPr>
            <w:r>
              <w:t>Application</w:t>
            </w:r>
            <w: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SendsrequesttoAImodelandreceivesgenerated</w:t>
            </w:r>
            <w:proofErr w:type="spellEnd"/>
            <w:r>
              <w:t xml:space="preserve"> </w:t>
            </w:r>
            <w:r>
              <w:rPr>
                <w:spacing w:val="-2"/>
              </w:rPr>
              <w:t>description.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0" w:line="230" w:lineRule="auto"/>
              <w:ind w:right="137"/>
            </w:pPr>
            <w:proofErr w:type="spellStart"/>
            <w:proofErr w:type="gramStart"/>
            <w:r>
              <w:t>GoogleGenerativeAISDK</w:t>
            </w:r>
            <w:proofErr w:type="spellEnd"/>
            <w:r>
              <w:t>(</w:t>
            </w:r>
            <w:proofErr w:type="gramEnd"/>
            <w:r>
              <w:t xml:space="preserve">Gemini </w:t>
            </w:r>
            <w:r>
              <w:rPr>
                <w:spacing w:val="-2"/>
              </w:rPr>
              <w:t>API).</w:t>
            </w:r>
          </w:p>
        </w:tc>
      </w:tr>
      <w:tr w:rsidR="008264B8">
        <w:trPr>
          <w:trHeight w:val="683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53" w:right="1"/>
              <w:jc w:val="center"/>
            </w:pPr>
            <w:r>
              <w:rPr>
                <w:spacing w:val="-2"/>
              </w:rPr>
              <w:t>Database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Temporarystorageofsessiondataand</w:t>
            </w:r>
            <w:r>
              <w:rPr>
                <w:spacing w:val="-2"/>
              </w:rPr>
              <w:t>prompts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2" w:line="228" w:lineRule="auto"/>
              <w:ind w:right="137"/>
            </w:pPr>
            <w:proofErr w:type="spellStart"/>
            <w:r>
              <w:t>StreamlitSessionState</w:t>
            </w:r>
            <w:proofErr w:type="spellEnd"/>
            <w:r>
              <w:t>/</w:t>
            </w:r>
            <w:proofErr w:type="spellStart"/>
            <w:r>
              <w:t>LocalMemory</w:t>
            </w:r>
            <w:proofErr w:type="spellEnd"/>
            <w:r>
              <w:t xml:space="preserve"> (No permanent DB used).</w:t>
            </w:r>
          </w:p>
        </w:tc>
      </w:tr>
      <w:tr w:rsidR="008264B8">
        <w:trPr>
          <w:trHeight w:val="704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365"/>
            </w:pPr>
            <w:proofErr w:type="spellStart"/>
            <w:r>
              <w:t>Cloud</w:t>
            </w:r>
            <w:r>
              <w:rPr>
                <w:spacing w:val="-2"/>
              </w:rPr>
              <w:t>Database</w:t>
            </w:r>
            <w:proofErr w:type="spellEnd"/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tabs>
                <w:tab w:val="left" w:pos="844"/>
                <w:tab w:val="left" w:pos="1855"/>
                <w:tab w:val="left" w:pos="2352"/>
                <w:tab w:val="left" w:pos="3242"/>
                <w:tab w:val="left" w:pos="4351"/>
              </w:tabs>
              <w:ind w:left="235" w:right="79"/>
            </w:pPr>
            <w:r>
              <w:rPr>
                <w:spacing w:val="-4"/>
              </w:rPr>
              <w:t>Not</w:t>
            </w:r>
            <w:r>
              <w:tab/>
            </w:r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10"/>
              </w:rPr>
              <w:t>—</w:t>
            </w:r>
            <w:r>
              <w:tab/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>generates</w:t>
            </w:r>
            <w:r>
              <w:tab/>
            </w:r>
            <w:r>
              <w:rPr>
                <w:spacing w:val="-2"/>
              </w:rPr>
              <w:t>response dynamically.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tabs>
                <w:tab w:val="left" w:pos="900"/>
                <w:tab w:val="left" w:pos="2198"/>
                <w:tab w:val="left" w:pos="3473"/>
              </w:tabs>
              <w:spacing w:before="97" w:line="230" w:lineRule="auto"/>
              <w:ind w:right="413"/>
            </w:pPr>
            <w:r>
              <w:rPr>
                <w:spacing w:val="-4"/>
              </w:rPr>
              <w:t>Not</w:t>
            </w:r>
            <w:r>
              <w:tab/>
            </w:r>
            <w:r>
              <w:rPr>
                <w:spacing w:val="-2"/>
              </w:rPr>
              <w:t>Applicable</w:t>
            </w:r>
            <w:r>
              <w:tab/>
            </w:r>
            <w:r>
              <w:rPr>
                <w:spacing w:val="-2"/>
              </w:rPr>
              <w:t>(Real-time</w:t>
            </w:r>
            <w:r>
              <w:tab/>
            </w:r>
            <w:r>
              <w:rPr>
                <w:spacing w:val="-6"/>
              </w:rPr>
              <w:t xml:space="preserve">AI </w:t>
            </w:r>
            <w:r>
              <w:rPr>
                <w:spacing w:val="-2"/>
              </w:rPr>
              <w:t>response).</w:t>
            </w:r>
          </w:p>
        </w:tc>
      </w:tr>
      <w:tr w:rsidR="008264B8">
        <w:trPr>
          <w:trHeight w:val="683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53"/>
              <w:jc w:val="center"/>
            </w:pPr>
            <w:proofErr w:type="spellStart"/>
            <w:r>
              <w:t>File</w:t>
            </w:r>
            <w:r>
              <w:rPr>
                <w:spacing w:val="-2"/>
              </w:rPr>
              <w:t>Storage</w:t>
            </w:r>
            <w:proofErr w:type="spellEnd"/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Storesuploadedartifactimages</w:t>
            </w:r>
            <w:r>
              <w:rPr>
                <w:spacing w:val="-2"/>
              </w:rPr>
              <w:t>temporarily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2" w:line="228" w:lineRule="auto"/>
            </w:pPr>
            <w:r>
              <w:t xml:space="preserve">Local File System / RAM (Temporary </w:t>
            </w:r>
            <w:r>
              <w:rPr>
                <w:spacing w:val="-2"/>
              </w:rPr>
              <w:t>Storage).</w:t>
            </w:r>
          </w:p>
        </w:tc>
      </w:tr>
      <w:tr w:rsidR="008264B8">
        <w:trPr>
          <w:trHeight w:val="532"/>
        </w:trPr>
        <w:tc>
          <w:tcPr>
            <w:tcW w:w="840" w:type="dxa"/>
          </w:tcPr>
          <w:p w:rsidR="008264B8" w:rsidRDefault="00FD06E5">
            <w:pPr>
              <w:pStyle w:val="TableParagraph"/>
              <w:ind w:left="22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396"/>
            </w:pPr>
            <w:r>
              <w:t>ExternalAPI-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AImodelusedtogenerateartifact</w:t>
            </w:r>
            <w:r>
              <w:rPr>
                <w:spacing w:val="-2"/>
              </w:rPr>
              <w:t>description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92"/>
            </w:pPr>
            <w:proofErr w:type="spellStart"/>
            <w:r>
              <w:t>GoogleGeminiProVision</w:t>
            </w:r>
            <w:r>
              <w:rPr>
                <w:spacing w:val="-4"/>
              </w:rPr>
              <w:t>API</w:t>
            </w:r>
            <w:proofErr w:type="spellEnd"/>
            <w:r>
              <w:rPr>
                <w:spacing w:val="-4"/>
              </w:rPr>
              <w:t>.</w:t>
            </w:r>
          </w:p>
        </w:tc>
      </w:tr>
    </w:tbl>
    <w:p w:rsidR="008264B8" w:rsidRDefault="008264B8">
      <w:pPr>
        <w:pStyle w:val="TableParagraph"/>
        <w:sectPr w:rsidR="008264B8">
          <w:pgSz w:w="16850" w:h="11930" w:orient="landscape"/>
          <w:pgMar w:top="1340" w:right="1133" w:bottom="280" w:left="1417" w:header="720" w:footer="720" w:gutter="0"/>
          <w:cols w:space="720"/>
        </w:sectPr>
      </w:pPr>
    </w:p>
    <w:p w:rsidR="008264B8" w:rsidRDefault="008264B8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4001"/>
        <w:gridCol w:w="5220"/>
        <w:gridCol w:w="4141"/>
      </w:tblGrid>
      <w:tr w:rsidR="008264B8">
        <w:trPr>
          <w:trHeight w:val="529"/>
        </w:trPr>
        <w:tc>
          <w:tcPr>
            <w:tcW w:w="840" w:type="dxa"/>
          </w:tcPr>
          <w:p w:rsidR="008264B8" w:rsidRDefault="00FD06E5">
            <w:pPr>
              <w:pStyle w:val="TableParagraph"/>
              <w:ind w:left="0" w:right="313"/>
              <w:jc w:val="right"/>
            </w:pPr>
            <w:r>
              <w:rPr>
                <w:spacing w:val="-5"/>
              </w:rPr>
              <w:t>9.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53" w:right="4"/>
              <w:jc w:val="center"/>
            </w:pPr>
            <w:r>
              <w:t>ExternalAPI-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APIkeyauthenticationandrequest</w:t>
            </w:r>
            <w:r>
              <w:rPr>
                <w:spacing w:val="-2"/>
              </w:rPr>
              <w:t>handling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89"/>
            </w:pPr>
            <w:proofErr w:type="spellStart"/>
            <w:r>
              <w:t>GoogleAIStudioAPIKey</w:t>
            </w:r>
            <w:r>
              <w:rPr>
                <w:spacing w:val="-2"/>
              </w:rPr>
              <w:t>Service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8264B8">
        <w:trPr>
          <w:trHeight w:val="704"/>
        </w:trPr>
        <w:tc>
          <w:tcPr>
            <w:tcW w:w="840" w:type="dxa"/>
          </w:tcPr>
          <w:p w:rsidR="008264B8" w:rsidRDefault="00FD06E5">
            <w:pPr>
              <w:pStyle w:val="TableParagraph"/>
              <w:ind w:left="0" w:right="313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53" w:right="4"/>
              <w:jc w:val="center"/>
            </w:pPr>
            <w:proofErr w:type="spellStart"/>
            <w:r>
              <w:t>MachineLearning</w:t>
            </w:r>
            <w:r>
              <w:rPr>
                <w:spacing w:val="-2"/>
              </w:rPr>
              <w:t>Model</w:t>
            </w:r>
            <w:proofErr w:type="spellEnd"/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Understandsartifactimageandgenerateshistorical</w:t>
            </w:r>
            <w:proofErr w:type="spellEnd"/>
            <w:r>
              <w:t xml:space="preserve"> </w:t>
            </w:r>
            <w:r>
              <w:rPr>
                <w:spacing w:val="-2"/>
              </w:rPr>
              <w:t>explanation.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97" w:line="230" w:lineRule="auto"/>
            </w:pPr>
            <w:proofErr w:type="spellStart"/>
            <w:r>
              <w:t>GeminiMultimodalGenerativeAI</w:t>
            </w:r>
            <w:proofErr w:type="spellEnd"/>
            <w:r>
              <w:t xml:space="preserve"> </w:t>
            </w:r>
            <w:r>
              <w:rPr>
                <w:spacing w:val="-2"/>
              </w:rPr>
              <w:t>Model.</w:t>
            </w:r>
          </w:p>
        </w:tc>
      </w:tr>
      <w:tr w:rsidR="008264B8">
        <w:trPr>
          <w:trHeight w:val="707"/>
        </w:trPr>
        <w:tc>
          <w:tcPr>
            <w:tcW w:w="840" w:type="dxa"/>
          </w:tcPr>
          <w:p w:rsidR="008264B8" w:rsidRDefault="00FD06E5">
            <w:pPr>
              <w:pStyle w:val="TableParagraph"/>
              <w:ind w:left="0" w:right="313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01" w:type="dxa"/>
          </w:tcPr>
          <w:p w:rsidR="008264B8" w:rsidRDefault="00FD06E5">
            <w:pPr>
              <w:pStyle w:val="TableParagraph"/>
              <w:ind w:left="153" w:right="5"/>
              <w:jc w:val="center"/>
            </w:pPr>
            <w:r>
              <w:t>Infrastructure</w:t>
            </w:r>
            <w:r>
              <w:t>(Server/</w:t>
            </w:r>
            <w:r>
              <w:rPr>
                <w:spacing w:val="-2"/>
              </w:rPr>
              <w:t>Cloud)</w:t>
            </w:r>
          </w:p>
        </w:tc>
        <w:tc>
          <w:tcPr>
            <w:tcW w:w="5220" w:type="dxa"/>
          </w:tcPr>
          <w:p w:rsidR="008264B8" w:rsidRDefault="00FD06E5">
            <w:pPr>
              <w:pStyle w:val="TableParagraph"/>
              <w:ind w:left="235"/>
            </w:pPr>
            <w:proofErr w:type="spellStart"/>
            <w:r>
              <w:t>ApplicationrunslocallyandconnectstocloudAI</w:t>
            </w:r>
            <w:proofErr w:type="spellEnd"/>
            <w:r>
              <w:t xml:space="preserve"> </w:t>
            </w:r>
            <w:r>
              <w:rPr>
                <w:spacing w:val="-2"/>
              </w:rPr>
              <w:t>service.</w:t>
            </w:r>
          </w:p>
        </w:tc>
        <w:tc>
          <w:tcPr>
            <w:tcW w:w="4141" w:type="dxa"/>
          </w:tcPr>
          <w:p w:rsidR="008264B8" w:rsidRDefault="00FD06E5">
            <w:pPr>
              <w:pStyle w:val="TableParagraph"/>
              <w:spacing w:before="100" w:line="230" w:lineRule="auto"/>
            </w:pPr>
            <w:r>
              <w:t>Local System (Python environment) + Google Cloud AI Service.</w:t>
            </w:r>
          </w:p>
        </w:tc>
      </w:tr>
    </w:tbl>
    <w:p w:rsidR="008264B8" w:rsidRDefault="008264B8">
      <w:pPr>
        <w:pStyle w:val="BodyText"/>
        <w:spacing w:before="0"/>
        <w:rPr>
          <w:rFonts w:ascii="Arial"/>
          <w:b/>
        </w:rPr>
      </w:pPr>
    </w:p>
    <w:p w:rsidR="008264B8" w:rsidRDefault="008264B8">
      <w:pPr>
        <w:pStyle w:val="BodyText"/>
        <w:spacing w:before="0"/>
        <w:rPr>
          <w:rFonts w:ascii="Arial"/>
          <w:b/>
        </w:rPr>
      </w:pPr>
    </w:p>
    <w:p w:rsidR="008264B8" w:rsidRDefault="008264B8">
      <w:pPr>
        <w:pStyle w:val="BodyText"/>
        <w:spacing w:before="39"/>
        <w:rPr>
          <w:rFonts w:ascii="Arial"/>
          <w:b/>
        </w:rPr>
      </w:pPr>
    </w:p>
    <w:p w:rsidR="008264B8" w:rsidRDefault="00FD06E5">
      <w:pPr>
        <w:ind w:left="13"/>
        <w:rPr>
          <w:rFonts w:ascii="Arial"/>
          <w:b/>
        </w:rPr>
      </w:pPr>
      <w:r>
        <w:rPr>
          <w:rFonts w:ascii="Arial"/>
          <w:b/>
        </w:rPr>
        <w:t>Table-2</w:t>
      </w:r>
      <w:proofErr w:type="gramStart"/>
      <w:r>
        <w:rPr>
          <w:rFonts w:ascii="Arial"/>
          <w:b/>
        </w:rPr>
        <w:t>:Application</w:t>
      </w:r>
      <w:r>
        <w:rPr>
          <w:rFonts w:ascii="Arial"/>
          <w:b/>
          <w:spacing w:val="-2"/>
        </w:rPr>
        <w:t>Characteristics</w:t>
      </w:r>
      <w:proofErr w:type="gramEnd"/>
      <w:r>
        <w:rPr>
          <w:rFonts w:ascii="Arial"/>
          <w:b/>
          <w:spacing w:val="-2"/>
        </w:rPr>
        <w:t>:</w:t>
      </w:r>
    </w:p>
    <w:p w:rsidR="008264B8" w:rsidRDefault="008264B8">
      <w:pPr>
        <w:pStyle w:val="BodyText"/>
        <w:spacing w:before="23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1"/>
        <w:gridCol w:w="3980"/>
        <w:gridCol w:w="5161"/>
        <w:gridCol w:w="4103"/>
      </w:tblGrid>
      <w:tr w:rsidR="008264B8">
        <w:trPr>
          <w:trHeight w:val="760"/>
        </w:trPr>
        <w:tc>
          <w:tcPr>
            <w:tcW w:w="821" w:type="dxa"/>
          </w:tcPr>
          <w:p w:rsidR="008264B8" w:rsidRDefault="00FD06E5">
            <w:pPr>
              <w:pStyle w:val="TableParagraph"/>
              <w:ind w:left="41" w:right="22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3980" w:type="dxa"/>
          </w:tcPr>
          <w:p w:rsidR="008264B8" w:rsidRDefault="00FD06E5">
            <w:pPr>
              <w:pStyle w:val="TableParagraph"/>
              <w:ind w:left="779"/>
              <w:rPr>
                <w:b/>
              </w:rPr>
            </w:pPr>
            <w:r>
              <w:rPr>
                <w:b/>
                <w:spacing w:val="-2"/>
              </w:rPr>
              <w:t>Characteristics</w:t>
            </w:r>
          </w:p>
        </w:tc>
        <w:tc>
          <w:tcPr>
            <w:tcW w:w="5161" w:type="dxa"/>
          </w:tcPr>
          <w:p w:rsidR="008264B8" w:rsidRDefault="00FD06E5">
            <w:pPr>
              <w:pStyle w:val="TableParagraph"/>
              <w:ind w:left="155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103" w:type="dxa"/>
          </w:tcPr>
          <w:p w:rsidR="008264B8" w:rsidRDefault="00FD06E5">
            <w:pPr>
              <w:pStyle w:val="TableParagraph"/>
              <w:ind w:left="1062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8264B8">
        <w:trPr>
          <w:trHeight w:val="1211"/>
        </w:trPr>
        <w:tc>
          <w:tcPr>
            <w:tcW w:w="821" w:type="dxa"/>
          </w:tcPr>
          <w:p w:rsidR="008264B8" w:rsidRDefault="00FD06E5">
            <w:pPr>
              <w:pStyle w:val="TableParagraph"/>
              <w:ind w:left="4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3980" w:type="dxa"/>
          </w:tcPr>
          <w:p w:rsidR="008264B8" w:rsidRDefault="00FD06E5">
            <w:pPr>
              <w:pStyle w:val="TableParagraph"/>
              <w:ind w:left="0" w:right="745"/>
              <w:jc w:val="right"/>
            </w:pPr>
            <w:r>
              <w:t>Open-</w:t>
            </w:r>
            <w:proofErr w:type="spellStart"/>
            <w:r>
              <w:t>Source</w:t>
            </w:r>
            <w:r>
              <w:rPr>
                <w:spacing w:val="-2"/>
              </w:rPr>
              <w:t>Frameworks</w:t>
            </w:r>
            <w:proofErr w:type="spellEnd"/>
          </w:p>
        </w:tc>
        <w:tc>
          <w:tcPr>
            <w:tcW w:w="5161" w:type="dxa"/>
          </w:tcPr>
          <w:p w:rsidR="008264B8" w:rsidRDefault="00FD06E5">
            <w:pPr>
              <w:pStyle w:val="TableParagraph"/>
              <w:ind w:left="232" w:right="75"/>
              <w:jc w:val="both"/>
            </w:pPr>
            <w:proofErr w:type="spellStart"/>
            <w:r>
              <w:t>Theapplicationis</w:t>
            </w:r>
            <w:r>
              <w:t>developedusingopen-sourcePython</w:t>
            </w:r>
            <w:proofErr w:type="spellEnd"/>
            <w:r>
              <w:t xml:space="preserve"> libraries for UI, image handling, and API communication. It allows easy development and modification without license cost.</w:t>
            </w:r>
          </w:p>
        </w:tc>
        <w:tc>
          <w:tcPr>
            <w:tcW w:w="4103" w:type="dxa"/>
          </w:tcPr>
          <w:p w:rsidR="008264B8" w:rsidRDefault="00FD06E5">
            <w:pPr>
              <w:pStyle w:val="TableParagraph"/>
              <w:ind w:left="234"/>
            </w:pPr>
            <w:r>
              <w:t xml:space="preserve">Python, </w:t>
            </w:r>
            <w:proofErr w:type="spellStart"/>
            <w:r>
              <w:t>Streamlit</w:t>
            </w:r>
            <w:proofErr w:type="spellEnd"/>
            <w:r>
              <w:t xml:space="preserve">, Pillow (PIL), Requests, </w:t>
            </w:r>
            <w:proofErr w:type="spellStart"/>
            <w:r>
              <w:rPr>
                <w:spacing w:val="-2"/>
              </w:rPr>
              <w:t>dotenv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8264B8">
        <w:trPr>
          <w:trHeight w:val="1165"/>
        </w:trPr>
        <w:tc>
          <w:tcPr>
            <w:tcW w:w="821" w:type="dxa"/>
          </w:tcPr>
          <w:p w:rsidR="008264B8" w:rsidRDefault="00FD06E5">
            <w:pPr>
              <w:pStyle w:val="TableParagraph"/>
              <w:ind w:left="41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3980" w:type="dxa"/>
          </w:tcPr>
          <w:p w:rsidR="008264B8" w:rsidRDefault="00FD06E5">
            <w:pPr>
              <w:pStyle w:val="TableParagraph"/>
              <w:ind w:left="0" w:right="769"/>
              <w:jc w:val="right"/>
            </w:pPr>
            <w:proofErr w:type="spellStart"/>
            <w:r>
              <w:t>Security</w:t>
            </w:r>
            <w:r>
              <w:rPr>
                <w:spacing w:val="-2"/>
              </w:rPr>
              <w:t>Implementations</w:t>
            </w:r>
            <w:proofErr w:type="spellEnd"/>
          </w:p>
        </w:tc>
        <w:tc>
          <w:tcPr>
            <w:tcW w:w="5161" w:type="dxa"/>
          </w:tcPr>
          <w:p w:rsidR="008264B8" w:rsidRDefault="00FD06E5">
            <w:pPr>
              <w:pStyle w:val="TableParagraph"/>
              <w:spacing w:before="100" w:line="230" w:lineRule="auto"/>
              <w:ind w:left="230" w:right="215"/>
              <w:jc w:val="both"/>
            </w:pPr>
            <w:r>
              <w:t xml:space="preserve">The system protects API access using a private API </w:t>
            </w:r>
            <w:proofErr w:type="spellStart"/>
            <w:r>
              <w:t>keystoredinenvironmentvariables.Onlyauthorized</w:t>
            </w:r>
            <w:proofErr w:type="spellEnd"/>
            <w:r>
              <w:t xml:space="preserve"> requests are allowed to communicate with the AI model. User data is not permanently stored.</w:t>
            </w:r>
          </w:p>
        </w:tc>
        <w:tc>
          <w:tcPr>
            <w:tcW w:w="4103" w:type="dxa"/>
          </w:tcPr>
          <w:p w:rsidR="008264B8" w:rsidRDefault="00FD06E5">
            <w:pPr>
              <w:pStyle w:val="TableParagraph"/>
              <w:spacing w:before="92" w:line="248" w:lineRule="exact"/>
            </w:pPr>
            <w:proofErr w:type="spellStart"/>
            <w:r>
              <w:t>GoogleAPIKey</w:t>
            </w:r>
            <w:r>
              <w:rPr>
                <w:spacing w:val="-2"/>
              </w:rPr>
              <w:t>Authentication</w:t>
            </w:r>
            <w:proofErr w:type="spellEnd"/>
            <w:r>
              <w:rPr>
                <w:spacing w:val="-2"/>
              </w:rPr>
              <w:t>,</w:t>
            </w:r>
          </w:p>
          <w:p w:rsidR="008264B8" w:rsidRDefault="00FD06E5">
            <w:pPr>
              <w:pStyle w:val="TableParagraph"/>
              <w:tabs>
                <w:tab w:val="left" w:pos="946"/>
                <w:tab w:val="left" w:pos="1628"/>
                <w:tab w:val="left" w:pos="2630"/>
              </w:tabs>
              <w:spacing w:before="4" w:line="228" w:lineRule="auto"/>
              <w:ind w:left="239" w:right="886"/>
            </w:pPr>
            <w:r>
              <w:rPr>
                <w:spacing w:val="-4"/>
              </w:rPr>
              <w:t>.</w:t>
            </w:r>
            <w:proofErr w:type="spellStart"/>
            <w:r>
              <w:rPr>
                <w:spacing w:val="-4"/>
              </w:rPr>
              <w:t>env</w:t>
            </w:r>
            <w:proofErr w:type="spellEnd"/>
            <w:r>
              <w:tab/>
            </w:r>
            <w:r>
              <w:rPr>
                <w:spacing w:val="-2"/>
              </w:rPr>
              <w:t>file,</w:t>
            </w:r>
            <w:r>
              <w:tab/>
            </w:r>
            <w:r>
              <w:rPr>
                <w:spacing w:val="-4"/>
              </w:rPr>
              <w:t>HTTPS</w:t>
            </w:r>
            <w:r>
              <w:tab/>
            </w:r>
            <w:r>
              <w:rPr>
                <w:spacing w:val="-2"/>
              </w:rPr>
              <w:t>secure connection.</w:t>
            </w:r>
          </w:p>
        </w:tc>
      </w:tr>
      <w:tr w:rsidR="008264B8">
        <w:trPr>
          <w:trHeight w:val="1408"/>
        </w:trPr>
        <w:tc>
          <w:tcPr>
            <w:tcW w:w="821" w:type="dxa"/>
          </w:tcPr>
          <w:p w:rsidR="008264B8" w:rsidRDefault="00FD06E5">
            <w:pPr>
              <w:pStyle w:val="TableParagraph"/>
              <w:ind w:left="41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3980" w:type="dxa"/>
          </w:tcPr>
          <w:p w:rsidR="008264B8" w:rsidRDefault="00FD06E5">
            <w:pPr>
              <w:pStyle w:val="TableParagraph"/>
              <w:ind w:left="1101"/>
            </w:pPr>
            <w:proofErr w:type="spellStart"/>
            <w:r>
              <w:t>Scalable</w:t>
            </w:r>
            <w:r>
              <w:rPr>
                <w:spacing w:val="-2"/>
              </w:rPr>
              <w:t>Architecture</w:t>
            </w:r>
            <w:proofErr w:type="spellEnd"/>
          </w:p>
        </w:tc>
        <w:tc>
          <w:tcPr>
            <w:tcW w:w="5161" w:type="dxa"/>
          </w:tcPr>
          <w:p w:rsidR="008264B8" w:rsidRDefault="00FD06E5">
            <w:pPr>
              <w:pStyle w:val="TableParagraph"/>
              <w:spacing w:before="102" w:line="228" w:lineRule="auto"/>
              <w:ind w:left="232" w:right="788" w:hanging="12"/>
              <w:jc w:val="both"/>
            </w:pPr>
            <w:r>
              <w:t xml:space="preserve">The application follows a lightweight client- </w:t>
            </w:r>
            <w:proofErr w:type="spellStart"/>
            <w:proofErr w:type="gramStart"/>
            <w:r>
              <w:t>serverarchitecture.Thefrontend</w:t>
            </w:r>
            <w:proofErr w:type="spellEnd"/>
            <w:r>
              <w:t>(</w:t>
            </w:r>
            <w:proofErr w:type="spellStart"/>
            <w:proofErr w:type="gramEnd"/>
            <w:r>
              <w:t>StreamlitUI</w:t>
            </w:r>
            <w:proofErr w:type="spellEnd"/>
            <w:r>
              <w:t xml:space="preserve">) </w:t>
            </w:r>
            <w:proofErr w:type="spellStart"/>
            <w:r>
              <w:t>runslocallywhileheavyprocessingishandled</w:t>
            </w:r>
            <w:proofErr w:type="spellEnd"/>
            <w:r>
              <w:t xml:space="preserve"> </w:t>
            </w:r>
            <w:proofErr w:type="spellStart"/>
            <w:r>
              <w:t>bythecloud-basedGeminiAImodel,allowing</w:t>
            </w:r>
            <w:proofErr w:type="spellEnd"/>
            <w:r>
              <w:t xml:space="preserve"> multiple users without heavy local hardware.</w:t>
            </w:r>
          </w:p>
        </w:tc>
        <w:tc>
          <w:tcPr>
            <w:tcW w:w="4103" w:type="dxa"/>
          </w:tcPr>
          <w:p w:rsidR="008264B8" w:rsidRDefault="00FD06E5">
            <w:pPr>
              <w:pStyle w:val="TableParagraph"/>
              <w:ind w:left="234"/>
            </w:pPr>
            <w:r>
              <w:t xml:space="preserve">Google </w:t>
            </w:r>
            <w:proofErr w:type="spellStart"/>
            <w:r>
              <w:t>API</w:t>
            </w:r>
            <w:r>
              <w:t>Key</w:t>
            </w:r>
            <w:proofErr w:type="spellEnd"/>
            <w:r>
              <w:t xml:space="preserve"> Authentication, .</w:t>
            </w:r>
            <w:proofErr w:type="spellStart"/>
            <w:r>
              <w:t>envfile</w:t>
            </w:r>
            <w:proofErr w:type="spellEnd"/>
            <w:r>
              <w:t>, HTTPS secure connection.</w:t>
            </w:r>
          </w:p>
        </w:tc>
      </w:tr>
      <w:tr w:rsidR="008264B8">
        <w:trPr>
          <w:trHeight w:val="1165"/>
        </w:trPr>
        <w:tc>
          <w:tcPr>
            <w:tcW w:w="821" w:type="dxa"/>
          </w:tcPr>
          <w:p w:rsidR="008264B8" w:rsidRDefault="00FD06E5">
            <w:pPr>
              <w:pStyle w:val="TableParagraph"/>
              <w:ind w:left="41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3980" w:type="dxa"/>
          </w:tcPr>
          <w:p w:rsidR="008264B8" w:rsidRDefault="00FD06E5">
            <w:pPr>
              <w:pStyle w:val="TableParagraph"/>
              <w:ind w:left="135"/>
              <w:jc w:val="center"/>
            </w:pPr>
            <w:r>
              <w:rPr>
                <w:spacing w:val="-2"/>
              </w:rPr>
              <w:t>Availability</w:t>
            </w:r>
          </w:p>
        </w:tc>
        <w:tc>
          <w:tcPr>
            <w:tcW w:w="5161" w:type="dxa"/>
          </w:tcPr>
          <w:p w:rsidR="008264B8" w:rsidRDefault="00FD06E5">
            <w:pPr>
              <w:pStyle w:val="TableParagraph"/>
              <w:spacing w:before="97" w:line="230" w:lineRule="auto"/>
              <w:ind w:left="230" w:right="521" w:hanging="10"/>
              <w:jc w:val="both"/>
            </w:pPr>
            <w:r>
              <w:t>The AI service runs on Google Cloud infrastructure, so the system remains available whenever internet connection exists. No local server dependency for AI computation.</w:t>
            </w:r>
          </w:p>
        </w:tc>
        <w:tc>
          <w:tcPr>
            <w:tcW w:w="4103" w:type="dxa"/>
          </w:tcPr>
          <w:p w:rsidR="008264B8" w:rsidRDefault="00FD06E5">
            <w:pPr>
              <w:pStyle w:val="TableParagraph"/>
              <w:tabs>
                <w:tab w:val="left" w:pos="1155"/>
                <w:tab w:val="left" w:pos="1966"/>
                <w:tab w:val="left" w:pos="2469"/>
                <w:tab w:val="left" w:pos="3486"/>
              </w:tabs>
              <w:ind w:left="234" w:right="80"/>
            </w:pP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4"/>
              </w:rPr>
              <w:t>Cloud</w:t>
            </w:r>
            <w:r>
              <w:tab/>
            </w:r>
            <w:r>
              <w:rPr>
                <w:spacing w:val="-6"/>
              </w:rPr>
              <w:t>AI</w:t>
            </w:r>
            <w:r>
              <w:tab/>
            </w:r>
            <w:r>
              <w:rPr>
                <w:spacing w:val="-2"/>
              </w:rPr>
              <w:t>Services</w:t>
            </w:r>
            <w:r>
              <w:tab/>
            </w:r>
            <w:r>
              <w:rPr>
                <w:spacing w:val="-4"/>
              </w:rPr>
              <w:t xml:space="preserve">(High </w:t>
            </w:r>
            <w:r>
              <w:t>Availability Cloud Servers).</w:t>
            </w:r>
          </w:p>
        </w:tc>
      </w:tr>
    </w:tbl>
    <w:p w:rsidR="008264B8" w:rsidRDefault="008264B8">
      <w:pPr>
        <w:pStyle w:val="TableParagraph"/>
        <w:sectPr w:rsidR="008264B8">
          <w:pgSz w:w="16850" w:h="11930" w:orient="landscape"/>
          <w:pgMar w:top="1340" w:right="1133" w:bottom="280" w:left="1417" w:header="720" w:footer="720" w:gutter="0"/>
          <w:cols w:space="720"/>
        </w:sectPr>
      </w:pPr>
    </w:p>
    <w:p w:rsidR="008264B8" w:rsidRDefault="008264B8">
      <w:pPr>
        <w:pStyle w:val="BodyText"/>
        <w:spacing w:before="4"/>
        <w:rPr>
          <w:rFonts w:ascii="Arial"/>
          <w:b/>
          <w:sz w:val="17"/>
        </w:rPr>
      </w:pPr>
    </w:p>
    <w:sectPr w:rsidR="008264B8" w:rsidSect="008264B8">
      <w:pgSz w:w="16850" w:h="1193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4A4CD9"/>
    <w:multiLevelType w:val="hybridMultilevel"/>
    <w:tmpl w:val="A484ECD8"/>
    <w:lvl w:ilvl="0" w:tplc="C27CAF4C">
      <w:start w:val="1"/>
      <w:numFmt w:val="decimal"/>
      <w:lvlText w:val="%1."/>
      <w:lvlJc w:val="left"/>
      <w:pPr>
        <w:ind w:left="73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4A4A10">
      <w:numFmt w:val="bullet"/>
      <w:lvlText w:val=""/>
      <w:lvlJc w:val="left"/>
      <w:pPr>
        <w:ind w:left="14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D58A310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3" w:tplc="1D661572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4" w:tplc="16AC33DA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5" w:tplc="8D08EE02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6" w:tplc="7744DE1C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7" w:tplc="514A1202">
      <w:numFmt w:val="bullet"/>
      <w:lvlText w:val="•"/>
      <w:lvlJc w:val="left"/>
      <w:pPr>
        <w:ind w:left="10013" w:hanging="360"/>
      </w:pPr>
      <w:rPr>
        <w:rFonts w:hint="default"/>
        <w:lang w:val="en-US" w:eastAsia="en-US" w:bidi="ar-SA"/>
      </w:rPr>
    </w:lvl>
    <w:lvl w:ilvl="8" w:tplc="4042B392">
      <w:numFmt w:val="bullet"/>
      <w:lvlText w:val="•"/>
      <w:lvlJc w:val="left"/>
      <w:pPr>
        <w:ind w:left="1143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264B8"/>
    <w:rsid w:val="008264B8"/>
    <w:rsid w:val="00FD0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264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264B8"/>
    <w:pPr>
      <w:ind w:left="73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264B8"/>
    <w:pPr>
      <w:spacing w:before="160"/>
    </w:pPr>
  </w:style>
  <w:style w:type="paragraph" w:styleId="ListParagraph">
    <w:name w:val="List Paragraph"/>
    <w:basedOn w:val="Normal"/>
    <w:uiPriority w:val="1"/>
    <w:qFormat/>
    <w:rsid w:val="008264B8"/>
    <w:pPr>
      <w:spacing w:before="160"/>
      <w:ind w:left="732" w:hanging="359"/>
    </w:pPr>
  </w:style>
  <w:style w:type="paragraph" w:customStyle="1" w:styleId="TableParagraph">
    <w:name w:val="Table Paragraph"/>
    <w:basedOn w:val="Normal"/>
    <w:uiPriority w:val="1"/>
    <w:qFormat/>
    <w:rsid w:val="008264B8"/>
    <w:pPr>
      <w:spacing w:before="99"/>
      <w:ind w:left="236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kryug</dc:creator>
  <cp:lastModifiedBy>VAIO</cp:lastModifiedBy>
  <cp:revision>2</cp:revision>
  <dcterms:created xsi:type="dcterms:W3CDTF">2026-02-24T07:30:00Z</dcterms:created>
  <dcterms:modified xsi:type="dcterms:W3CDTF">2026-02-24T07:30:00Z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