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DFF" w:rsidRDefault="00574CBA">
      <w:pPr>
        <w:pStyle w:val="Heading1"/>
        <w:spacing w:line="259" w:lineRule="auto"/>
        <w:ind w:left="3427" w:right="3425"/>
        <w:jc w:val="center"/>
      </w:pPr>
      <w:r>
        <w:t xml:space="preserve">Project Design Phase </w:t>
      </w:r>
      <w:proofErr w:type="spellStart"/>
      <w:r>
        <w:t>Solution</w:t>
      </w:r>
      <w:r>
        <w:rPr>
          <w:spacing w:val="-2"/>
        </w:rPr>
        <w:t>Architecture</w:t>
      </w:r>
      <w:proofErr w:type="spellEnd"/>
    </w:p>
    <w:p w:rsidR="00454DFF" w:rsidRDefault="00454DFF">
      <w:pPr>
        <w:pStyle w:val="BodyText"/>
        <w:spacing w:before="61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454DFF">
        <w:trPr>
          <w:trHeight w:val="251"/>
        </w:trPr>
        <w:tc>
          <w:tcPr>
            <w:tcW w:w="4508" w:type="dxa"/>
          </w:tcPr>
          <w:p w:rsidR="00454DFF" w:rsidRDefault="00574CBA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454DFF" w:rsidRDefault="00574CBA">
            <w:pPr>
              <w:pStyle w:val="TableParagraph"/>
            </w:pPr>
            <w:r>
              <w:t>19</w:t>
            </w:r>
            <w:r>
              <w:t>February</w:t>
            </w:r>
            <w:r>
              <w:rPr>
                <w:spacing w:val="-4"/>
              </w:rPr>
              <w:t>2026</w:t>
            </w:r>
          </w:p>
        </w:tc>
      </w:tr>
      <w:tr w:rsidR="00454DFF">
        <w:trPr>
          <w:trHeight w:val="254"/>
        </w:trPr>
        <w:tc>
          <w:tcPr>
            <w:tcW w:w="4508" w:type="dxa"/>
          </w:tcPr>
          <w:p w:rsidR="00454DFF" w:rsidRDefault="00574CBA">
            <w:pPr>
              <w:pStyle w:val="TableParagraph"/>
              <w:spacing w:line="234" w:lineRule="exact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511" w:type="dxa"/>
          </w:tcPr>
          <w:p w:rsidR="00454DFF" w:rsidRDefault="00574CBA">
            <w:pPr>
              <w:pStyle w:val="TableParagraph"/>
              <w:spacing w:line="234" w:lineRule="exact"/>
            </w:pPr>
            <w:r>
              <w:rPr>
                <w:spacing w:val="-2"/>
              </w:rPr>
              <w:t>LTVIP2026TMIDS66458</w:t>
            </w:r>
          </w:p>
        </w:tc>
      </w:tr>
      <w:tr w:rsidR="00454DFF">
        <w:trPr>
          <w:trHeight w:val="251"/>
        </w:trPr>
        <w:tc>
          <w:tcPr>
            <w:tcW w:w="4508" w:type="dxa"/>
          </w:tcPr>
          <w:p w:rsidR="00454DFF" w:rsidRDefault="00574CBA">
            <w:pPr>
              <w:pStyle w:val="TableParagraph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511" w:type="dxa"/>
          </w:tcPr>
          <w:p w:rsidR="00454DFF" w:rsidRDefault="00574CBA">
            <w:pPr>
              <w:pStyle w:val="TableParagraph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454DFF">
        <w:trPr>
          <w:trHeight w:val="253"/>
        </w:trPr>
        <w:tc>
          <w:tcPr>
            <w:tcW w:w="4508" w:type="dxa"/>
          </w:tcPr>
          <w:p w:rsidR="00454DFF" w:rsidRDefault="00574CBA">
            <w:pPr>
              <w:pStyle w:val="TableParagraph"/>
              <w:spacing w:line="234" w:lineRule="exact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511" w:type="dxa"/>
          </w:tcPr>
          <w:p w:rsidR="00454DFF" w:rsidRDefault="00574CBA">
            <w:pPr>
              <w:pStyle w:val="TableParagraph"/>
              <w:spacing w:line="234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454DFF" w:rsidRDefault="00454DFF">
      <w:pPr>
        <w:pStyle w:val="BodyText"/>
        <w:spacing w:before="175"/>
        <w:ind w:left="0" w:firstLine="0"/>
        <w:rPr>
          <w:b/>
          <w:sz w:val="24"/>
        </w:rPr>
      </w:pPr>
    </w:p>
    <w:p w:rsidR="00454DFF" w:rsidRDefault="00574CBA">
      <w:pPr>
        <w:pStyle w:val="Heading2"/>
        <w:spacing w:before="0"/>
      </w:pPr>
      <w:proofErr w:type="spellStart"/>
      <w:r>
        <w:t>Solution</w:t>
      </w:r>
      <w:r>
        <w:rPr>
          <w:spacing w:val="-2"/>
        </w:rPr>
        <w:t>Architecture</w:t>
      </w:r>
      <w:proofErr w:type="spellEnd"/>
      <w:r>
        <w:rPr>
          <w:spacing w:val="-2"/>
        </w:rPr>
        <w:t>:</w:t>
      </w:r>
    </w:p>
    <w:p w:rsidR="00454DFF" w:rsidRDefault="00574CBA">
      <w:pPr>
        <w:pStyle w:val="BodyText"/>
        <w:spacing w:before="182" w:line="360" w:lineRule="auto"/>
        <w:ind w:left="23" w:firstLine="0"/>
      </w:pPr>
      <w:proofErr w:type="gramStart"/>
      <w:r>
        <w:t>Solutionarchitectureisacomplexprocesswithmanysub-processesthatbridgesthe</w:t>
      </w:r>
      <w:r>
        <w:t>gapbetween business problems and technology solutions.</w:t>
      </w:r>
      <w:proofErr w:type="gramEnd"/>
      <w:r>
        <w:t xml:space="preserve"> Its goals are to:</w:t>
      </w:r>
    </w:p>
    <w:p w:rsidR="00454DFF" w:rsidRDefault="00454DFF">
      <w:pPr>
        <w:pStyle w:val="BodyText"/>
        <w:spacing w:before="120"/>
        <w:ind w:left="0" w:firstLine="0"/>
      </w:pPr>
    </w:p>
    <w:p w:rsidR="00454DFF" w:rsidRDefault="00574CBA">
      <w:pPr>
        <w:pStyle w:val="ListParagraph"/>
        <w:numPr>
          <w:ilvl w:val="0"/>
          <w:numId w:val="3"/>
        </w:numPr>
        <w:tabs>
          <w:tab w:val="left" w:pos="743"/>
        </w:tabs>
        <w:spacing w:before="0"/>
      </w:pPr>
      <w:proofErr w:type="spellStart"/>
      <w:r>
        <w:t>Findthebesttechsolutiontosolveexistingbusiness</w:t>
      </w:r>
      <w:proofErr w:type="spellEnd"/>
      <w:r>
        <w:rPr>
          <w:spacing w:val="-2"/>
        </w:rPr>
        <w:t xml:space="preserve"> problems.</w:t>
      </w:r>
    </w:p>
    <w:p w:rsidR="00454DFF" w:rsidRDefault="00574CBA">
      <w:pPr>
        <w:pStyle w:val="ListParagraph"/>
        <w:numPr>
          <w:ilvl w:val="0"/>
          <w:numId w:val="3"/>
        </w:numPr>
        <w:tabs>
          <w:tab w:val="left" w:pos="743"/>
        </w:tabs>
        <w:spacing w:before="226" w:line="292" w:lineRule="auto"/>
        <w:ind w:right="28"/>
      </w:pPr>
      <w:r>
        <w:t xml:space="preserve">Describe the structure, characteristics, behavior, and other aspects of the software to project </w:t>
      </w:r>
      <w:r>
        <w:rPr>
          <w:spacing w:val="-2"/>
        </w:rPr>
        <w:t>stakeholders.</w:t>
      </w:r>
    </w:p>
    <w:p w:rsidR="00454DFF" w:rsidRDefault="00574CBA">
      <w:pPr>
        <w:pStyle w:val="ListParagraph"/>
        <w:numPr>
          <w:ilvl w:val="0"/>
          <w:numId w:val="3"/>
        </w:numPr>
        <w:tabs>
          <w:tab w:val="left" w:pos="743"/>
        </w:tabs>
        <w:spacing w:before="218"/>
      </w:pPr>
      <w:proofErr w:type="spellStart"/>
      <w:r>
        <w:t>Definefeatures</w:t>
      </w:r>
      <w:proofErr w:type="gramStart"/>
      <w:r>
        <w:t>,</w:t>
      </w:r>
      <w:r>
        <w:t>developmentphases,andsolution</w:t>
      </w:r>
      <w:r>
        <w:rPr>
          <w:spacing w:val="-2"/>
        </w:rPr>
        <w:t>requirements</w:t>
      </w:r>
      <w:proofErr w:type="spellEnd"/>
      <w:proofErr w:type="gramEnd"/>
      <w:r>
        <w:rPr>
          <w:spacing w:val="-2"/>
        </w:rPr>
        <w:t>.</w:t>
      </w:r>
    </w:p>
    <w:p w:rsidR="00454DFF" w:rsidRDefault="00574CBA">
      <w:pPr>
        <w:pStyle w:val="ListParagraph"/>
        <w:numPr>
          <w:ilvl w:val="0"/>
          <w:numId w:val="3"/>
        </w:numPr>
        <w:tabs>
          <w:tab w:val="left" w:pos="743"/>
        </w:tabs>
        <w:spacing w:before="226"/>
      </w:pPr>
      <w:r>
        <w:t>Providespecificationsaccordingtowhichthesolutionisdefined</w:t>
      </w:r>
      <w:proofErr w:type="gramStart"/>
      <w:r>
        <w:t>,managed,and</w:t>
      </w:r>
      <w:r>
        <w:rPr>
          <w:spacing w:val="-2"/>
        </w:rPr>
        <w:t>delivered</w:t>
      </w:r>
      <w:proofErr w:type="gramEnd"/>
      <w:r>
        <w:rPr>
          <w:spacing w:val="-2"/>
        </w:rPr>
        <w:t>.</w:t>
      </w:r>
    </w:p>
    <w:p w:rsidR="00454DFF" w:rsidRDefault="00454DFF">
      <w:pPr>
        <w:pStyle w:val="BodyText"/>
        <w:ind w:left="0" w:firstLine="0"/>
      </w:pPr>
    </w:p>
    <w:p w:rsidR="00454DFF" w:rsidRDefault="00454DFF">
      <w:pPr>
        <w:pStyle w:val="BodyText"/>
        <w:spacing w:before="168"/>
        <w:ind w:left="0" w:firstLine="0"/>
      </w:pPr>
    </w:p>
    <w:p w:rsidR="00454DFF" w:rsidRDefault="00574CBA">
      <w:pPr>
        <w:ind w:left="23"/>
        <w:rPr>
          <w:b/>
        </w:rPr>
      </w:pPr>
      <w:r>
        <w:rPr>
          <w:b/>
        </w:rPr>
        <w:t>Example-</w:t>
      </w:r>
      <w:proofErr w:type="spellStart"/>
      <w:r>
        <w:rPr>
          <w:b/>
        </w:rPr>
        <w:t>SolutionArchitecture</w:t>
      </w:r>
      <w:r>
        <w:rPr>
          <w:b/>
          <w:spacing w:val="-2"/>
        </w:rPr>
        <w:t>Diagram</w:t>
      </w:r>
      <w:proofErr w:type="spellEnd"/>
      <w:r>
        <w:rPr>
          <w:b/>
          <w:spacing w:val="-2"/>
        </w:rPr>
        <w:t>:</w:t>
      </w:r>
    </w:p>
    <w:p w:rsidR="00454DFF" w:rsidRDefault="00454DFF">
      <w:pPr>
        <w:pStyle w:val="BodyText"/>
        <w:ind w:left="0" w:firstLine="0"/>
        <w:rPr>
          <w:b/>
          <w:sz w:val="20"/>
        </w:rPr>
      </w:pPr>
    </w:p>
    <w:p w:rsidR="00454DFF" w:rsidRDefault="00574CBA">
      <w:pPr>
        <w:pStyle w:val="BodyText"/>
        <w:spacing w:before="145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986043</wp:posOffset>
            </wp:positionH>
            <wp:positionV relativeFrom="paragraph">
              <wp:posOffset>253352</wp:posOffset>
            </wp:positionV>
            <wp:extent cx="5658595" cy="38186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595" cy="3818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4DFF" w:rsidRDefault="00454DFF">
      <w:pPr>
        <w:pStyle w:val="BodyText"/>
        <w:rPr>
          <w:b/>
          <w:sz w:val="20"/>
        </w:rPr>
        <w:sectPr w:rsidR="00454DFF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:rsidR="00454DFF" w:rsidRDefault="00574CBA">
      <w:pPr>
        <w:pStyle w:val="Heading1"/>
        <w:ind w:firstLine="0"/>
      </w:pPr>
      <w:r>
        <w:lastRenderedPageBreak/>
        <w:t>Step-by-</w:t>
      </w:r>
      <w:proofErr w:type="spellStart"/>
      <w:r>
        <w:t>Step</w:t>
      </w:r>
      <w:r>
        <w:rPr>
          <w:spacing w:val="-2"/>
        </w:rPr>
        <w:t>Working</w:t>
      </w:r>
      <w:proofErr w:type="spellEnd"/>
      <w:r>
        <w:rPr>
          <w:spacing w:val="-2"/>
        </w:rPr>
        <w:t>:</w:t>
      </w:r>
    </w:p>
    <w:p w:rsidR="00454DFF" w:rsidRDefault="00574CBA">
      <w:pPr>
        <w:pStyle w:val="Heading2"/>
        <w:spacing w:before="182"/>
      </w:pPr>
      <w:r>
        <w:t>Step-1</w:t>
      </w:r>
      <w:proofErr w:type="gramStart"/>
      <w:r>
        <w:t>:Useropensthe</w:t>
      </w:r>
      <w:r>
        <w:rPr>
          <w:spacing w:val="-2"/>
        </w:rPr>
        <w:t>system</w:t>
      </w:r>
      <w:proofErr w:type="gramEnd"/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81" w:line="256" w:lineRule="auto"/>
        <w:ind w:right="22"/>
      </w:pPr>
      <w:r>
        <w:t xml:space="preserve">The user (student / museum visitor / researcher) opens the web or mobile application and logs </w:t>
      </w:r>
      <w:r>
        <w:rPr>
          <w:spacing w:val="-4"/>
        </w:rPr>
        <w:t>in.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</w:pPr>
      <w:proofErr w:type="spellStart"/>
      <w:r>
        <w:t>Thesystemshowsacamera</w:t>
      </w:r>
      <w:proofErr w:type="spellEnd"/>
      <w:r>
        <w:t>/</w:t>
      </w:r>
      <w:proofErr w:type="spellStart"/>
      <w:r>
        <w:t>upload</w:t>
      </w:r>
      <w:r>
        <w:rPr>
          <w:spacing w:val="-2"/>
        </w:rPr>
        <w:t>option</w:t>
      </w:r>
      <w:proofErr w:type="spellEnd"/>
      <w:r>
        <w:rPr>
          <w:spacing w:val="-2"/>
        </w:rPr>
        <w:t>.</w:t>
      </w:r>
    </w:p>
    <w:p w:rsidR="00454DFF" w:rsidRDefault="00574CBA">
      <w:pPr>
        <w:pStyle w:val="Heading2"/>
      </w:pPr>
      <w:r>
        <w:t>Step-2</w:t>
      </w:r>
      <w:proofErr w:type="gramStart"/>
      <w:r>
        <w:t>:CaptureorUpload</w:t>
      </w:r>
      <w:r>
        <w:rPr>
          <w:spacing w:val="-2"/>
        </w:rPr>
        <w:t>Image</w:t>
      </w:r>
      <w:proofErr w:type="gramEnd"/>
    </w:p>
    <w:p w:rsidR="00454DFF" w:rsidRDefault="00574CBA">
      <w:pPr>
        <w:pStyle w:val="BodyText"/>
        <w:spacing w:before="179" w:line="259" w:lineRule="auto"/>
        <w:ind w:left="23" w:firstLine="441"/>
      </w:pPr>
      <w:proofErr w:type="gramStart"/>
      <w:r>
        <w:t>Theusertakesaphotoofahistoricalartifact(</w:t>
      </w:r>
      <w:proofErr w:type="gramEnd"/>
      <w:r>
        <w:t>statue,coin,templecarving,weapon,inscription)or upload</w:t>
      </w:r>
      <w:r>
        <w:t>s an existing image from the gallery.</w:t>
      </w:r>
    </w:p>
    <w:p w:rsidR="00454DFF" w:rsidRDefault="00574CBA">
      <w:pPr>
        <w:pStyle w:val="Heading2"/>
        <w:spacing w:before="159"/>
      </w:pPr>
      <w:r>
        <w:t>Step-3</w:t>
      </w:r>
      <w:proofErr w:type="gramStart"/>
      <w:r>
        <w:t>:ImagesenttoBackend</w:t>
      </w:r>
      <w:r>
        <w:rPr>
          <w:spacing w:val="-2"/>
        </w:rPr>
        <w:t>Server</w:t>
      </w:r>
      <w:proofErr w:type="gramEnd"/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80"/>
      </w:pPr>
      <w:proofErr w:type="gramStart"/>
      <w:r>
        <w:t>Theapplicationsendstheimagetothebackendserverthroughtheinternet(</w:t>
      </w:r>
      <w:proofErr w:type="gramEnd"/>
      <w:r>
        <w:t>API</w:t>
      </w:r>
      <w:r>
        <w:rPr>
          <w:spacing w:val="-2"/>
        </w:rPr>
        <w:t>request).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proofErr w:type="spellStart"/>
      <w:r>
        <w:t>Theserverreceivestheimageandpreparesitfor</w:t>
      </w:r>
      <w:proofErr w:type="spellEnd"/>
      <w:r>
        <w:rPr>
          <w:spacing w:val="-2"/>
        </w:rPr>
        <w:t xml:space="preserve"> processing.</w:t>
      </w:r>
    </w:p>
    <w:p w:rsidR="00454DFF" w:rsidRDefault="00574CBA">
      <w:pPr>
        <w:pStyle w:val="Heading2"/>
      </w:pPr>
      <w:r>
        <w:t>Step-4</w:t>
      </w:r>
      <w:proofErr w:type="gramStart"/>
      <w:r>
        <w:t>:AIImageAnalysis</w:t>
      </w:r>
      <w:proofErr w:type="gramEnd"/>
      <w:r>
        <w:t>(Gemini/</w:t>
      </w:r>
      <w:proofErr w:type="spellStart"/>
      <w:r>
        <w:t>Vision</w:t>
      </w:r>
      <w:r>
        <w:rPr>
          <w:spacing w:val="-2"/>
        </w:rPr>
        <w:t>Model</w:t>
      </w:r>
      <w:proofErr w:type="spellEnd"/>
      <w:r>
        <w:rPr>
          <w:spacing w:val="-2"/>
        </w:rPr>
        <w:t>)</w:t>
      </w:r>
    </w:p>
    <w:p w:rsidR="00454DFF" w:rsidRDefault="00574CBA">
      <w:pPr>
        <w:pStyle w:val="ListParagraph"/>
        <w:numPr>
          <w:ilvl w:val="0"/>
          <w:numId w:val="1"/>
        </w:numPr>
        <w:tabs>
          <w:tab w:val="left" w:pos="742"/>
        </w:tabs>
        <w:spacing w:before="181"/>
        <w:ind w:left="742" w:hanging="359"/>
      </w:pPr>
      <w:proofErr w:type="spellStart"/>
      <w:r>
        <w:t>TheAI</w:t>
      </w:r>
      <w:r>
        <w:t>model</w:t>
      </w:r>
      <w:proofErr w:type="spellEnd"/>
      <w:r>
        <w:t xml:space="preserve"> </w:t>
      </w:r>
      <w:proofErr w:type="spellStart"/>
      <w:r>
        <w:t>analyzesthe</w:t>
      </w:r>
      <w:r>
        <w:rPr>
          <w:spacing w:val="-2"/>
        </w:rPr>
        <w:t>picture</w:t>
      </w:r>
      <w:proofErr w:type="spellEnd"/>
      <w:r>
        <w:rPr>
          <w:spacing w:val="-2"/>
        </w:rPr>
        <w:t>:</w:t>
      </w:r>
    </w:p>
    <w:p w:rsidR="00454DFF" w:rsidRDefault="00574CBA">
      <w:pPr>
        <w:pStyle w:val="ListParagraph"/>
        <w:numPr>
          <w:ilvl w:val="1"/>
          <w:numId w:val="1"/>
        </w:numPr>
        <w:tabs>
          <w:tab w:val="left" w:pos="1462"/>
        </w:tabs>
        <w:spacing w:before="19"/>
        <w:ind w:left="1462" w:hanging="359"/>
      </w:pPr>
      <w:proofErr w:type="spellStart"/>
      <w:r>
        <w:t>detectsobject</w:t>
      </w:r>
      <w:r>
        <w:rPr>
          <w:spacing w:val="-4"/>
        </w:rPr>
        <w:t>type</w:t>
      </w:r>
      <w:proofErr w:type="spellEnd"/>
    </w:p>
    <w:p w:rsidR="00454DFF" w:rsidRDefault="00574CBA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proofErr w:type="spellStart"/>
      <w:proofErr w:type="gramStart"/>
      <w:r>
        <w:t>identifiesmaterial</w:t>
      </w:r>
      <w:proofErr w:type="spellEnd"/>
      <w:r>
        <w:t>(</w:t>
      </w:r>
      <w:proofErr w:type="spellStart"/>
      <w:proofErr w:type="gramEnd"/>
      <w:r>
        <w:t>stone,bronze,gold,</w:t>
      </w:r>
      <w:r>
        <w:rPr>
          <w:spacing w:val="-2"/>
        </w:rPr>
        <w:t>etc</w:t>
      </w:r>
      <w:proofErr w:type="spellEnd"/>
      <w:r>
        <w:rPr>
          <w:spacing w:val="-2"/>
        </w:rPr>
        <w:t>.)</w:t>
      </w:r>
    </w:p>
    <w:p w:rsidR="00454DFF" w:rsidRDefault="00574CBA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proofErr w:type="spellStart"/>
      <w:r>
        <w:t>recognizeshistorical</w:t>
      </w:r>
      <w:r>
        <w:rPr>
          <w:spacing w:val="-2"/>
        </w:rPr>
        <w:t>period</w:t>
      </w:r>
      <w:proofErr w:type="spellEnd"/>
    </w:p>
    <w:p w:rsidR="00454DFF" w:rsidRDefault="00574CBA">
      <w:pPr>
        <w:pStyle w:val="ListParagraph"/>
        <w:numPr>
          <w:ilvl w:val="1"/>
          <w:numId w:val="1"/>
        </w:numPr>
        <w:tabs>
          <w:tab w:val="left" w:pos="1462"/>
        </w:tabs>
        <w:spacing w:line="271" w:lineRule="exact"/>
        <w:ind w:left="1462" w:hanging="359"/>
      </w:pPr>
      <w:proofErr w:type="spellStart"/>
      <w:r>
        <w:t>findssymbolsor</w:t>
      </w:r>
      <w:r>
        <w:rPr>
          <w:spacing w:val="-4"/>
        </w:rPr>
        <w:t>text</w:t>
      </w:r>
      <w:proofErr w:type="spellEnd"/>
    </w:p>
    <w:p w:rsidR="00454DFF" w:rsidRDefault="00574CBA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</w:pPr>
      <w:proofErr w:type="spellStart"/>
      <w:r>
        <w:t>Thisisthemainbrainofyour</w:t>
      </w:r>
      <w:r>
        <w:rPr>
          <w:spacing w:val="-2"/>
        </w:rPr>
        <w:t>project</w:t>
      </w:r>
      <w:proofErr w:type="spellEnd"/>
      <w:r>
        <w:rPr>
          <w:spacing w:val="-2"/>
        </w:rPr>
        <w:t>.</w:t>
      </w:r>
    </w:p>
    <w:p w:rsidR="00454DFF" w:rsidRDefault="00574CBA">
      <w:pPr>
        <w:pStyle w:val="Heading2"/>
      </w:pPr>
      <w:r>
        <w:t>Step-5</w:t>
      </w:r>
      <w:proofErr w:type="gramStart"/>
      <w:r>
        <w:t>:HistoricalKnowledgeRetrieval</w:t>
      </w:r>
      <w:proofErr w:type="gramEnd"/>
      <w:r>
        <w:rPr>
          <w:spacing w:val="-2"/>
        </w:rPr>
        <w:t>(Database)</w:t>
      </w:r>
    </w:p>
    <w:p w:rsidR="00454DFF" w:rsidRDefault="00574CBA">
      <w:pPr>
        <w:pStyle w:val="BodyText"/>
        <w:spacing w:before="179"/>
        <w:ind w:left="244" w:firstLine="0"/>
      </w:pPr>
      <w:proofErr w:type="spellStart"/>
      <w:r>
        <w:t>Afteridentification</w:t>
      </w:r>
      <w:proofErr w:type="gramStart"/>
      <w:r>
        <w:t>,theserverchecksthehistor</w:t>
      </w:r>
      <w:r>
        <w:t>ical</w:t>
      </w:r>
      <w:r>
        <w:rPr>
          <w:spacing w:val="-2"/>
        </w:rPr>
        <w:t>database</w:t>
      </w:r>
      <w:proofErr w:type="spellEnd"/>
      <w:proofErr w:type="gramEnd"/>
      <w:r>
        <w:rPr>
          <w:spacing w:val="-2"/>
        </w:rPr>
        <w:t>: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80"/>
      </w:pPr>
      <w:proofErr w:type="spellStart"/>
      <w:r>
        <w:t>monument</w:t>
      </w:r>
      <w:r>
        <w:rPr>
          <w:spacing w:val="-2"/>
        </w:rPr>
        <w:t>details</w:t>
      </w:r>
      <w:proofErr w:type="spellEnd"/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r>
        <w:rPr>
          <w:spacing w:val="-2"/>
        </w:rPr>
        <w:t>dynasty/kingdom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proofErr w:type="spellStart"/>
      <w:r>
        <w:t>usageand</w:t>
      </w:r>
      <w:proofErr w:type="spellEnd"/>
      <w:r>
        <w:t xml:space="preserve"> </w:t>
      </w:r>
      <w:r>
        <w:rPr>
          <w:spacing w:val="-2"/>
        </w:rPr>
        <w:t>purpose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21"/>
      </w:pPr>
      <w:proofErr w:type="spellStart"/>
      <w:r>
        <w:t>locationandcultural</w:t>
      </w:r>
      <w:proofErr w:type="spellEnd"/>
      <w:r>
        <w:rPr>
          <w:spacing w:val="-2"/>
        </w:rPr>
        <w:t xml:space="preserve"> importance</w:t>
      </w:r>
    </w:p>
    <w:p w:rsidR="00454DFF" w:rsidRDefault="00574CBA">
      <w:pPr>
        <w:pStyle w:val="Heading2"/>
        <w:spacing w:before="180"/>
      </w:pPr>
      <w:r>
        <w:t>Step-6</w:t>
      </w:r>
      <w:proofErr w:type="gramStart"/>
      <w:r>
        <w:t>:GenerateDescription</w:t>
      </w:r>
      <w:proofErr w:type="gramEnd"/>
      <w:r>
        <w:t>(</w:t>
      </w:r>
      <w:proofErr w:type="spellStart"/>
      <w:r>
        <w:t>Generative</w:t>
      </w:r>
      <w:r>
        <w:rPr>
          <w:spacing w:val="-5"/>
        </w:rPr>
        <w:t>AI</w:t>
      </w:r>
      <w:proofErr w:type="spellEnd"/>
      <w:r>
        <w:rPr>
          <w:spacing w:val="-5"/>
        </w:rPr>
        <w:t>)</w:t>
      </w:r>
    </w:p>
    <w:p w:rsidR="00454DFF" w:rsidRDefault="00574CBA">
      <w:pPr>
        <w:pStyle w:val="BodyText"/>
        <w:spacing w:before="179"/>
        <w:ind w:left="299" w:firstLine="0"/>
      </w:pPr>
      <w:proofErr w:type="spellStart"/>
      <w:r>
        <w:t>GeminiAIgeneratesahuman-readableexplanationlikeamuseum</w:t>
      </w:r>
      <w:r>
        <w:rPr>
          <w:spacing w:val="-2"/>
        </w:rPr>
        <w:t>guide</w:t>
      </w:r>
      <w:proofErr w:type="spellEnd"/>
      <w:r>
        <w:rPr>
          <w:spacing w:val="-2"/>
        </w:rPr>
        <w:t>: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78"/>
      </w:pPr>
      <w:proofErr w:type="spellStart"/>
      <w:r>
        <w:t>nameof</w:t>
      </w:r>
      <w:r>
        <w:rPr>
          <w:spacing w:val="-2"/>
        </w:rPr>
        <w:t>artifact</w:t>
      </w:r>
      <w:proofErr w:type="spellEnd"/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21"/>
      </w:pPr>
      <w:r>
        <w:rPr>
          <w:spacing w:val="-2"/>
        </w:rPr>
        <w:t>origin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r>
        <w:rPr>
          <w:spacing w:val="-5"/>
        </w:rPr>
        <w:t>age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9"/>
      </w:pPr>
      <w:proofErr w:type="spellStart"/>
      <w:r>
        <w:t>storybehind</w:t>
      </w:r>
      <w:r>
        <w:rPr>
          <w:spacing w:val="-5"/>
        </w:rPr>
        <w:t>it</w:t>
      </w:r>
      <w:proofErr w:type="spellEnd"/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21"/>
      </w:pPr>
      <w:r>
        <w:rPr>
          <w:spacing w:val="-2"/>
        </w:rPr>
        <w:t>importance</w:t>
      </w:r>
    </w:p>
    <w:p w:rsidR="00454DFF" w:rsidRDefault="00574CBA">
      <w:pPr>
        <w:pStyle w:val="Heading2"/>
        <w:spacing w:before="180"/>
      </w:pPr>
      <w:r>
        <w:t>Step-7</w:t>
      </w:r>
      <w:proofErr w:type="gramStart"/>
      <w:r>
        <w:t>:</w:t>
      </w:r>
      <w:r>
        <w:t>OptionalTranslation</w:t>
      </w:r>
      <w:proofErr w:type="gramEnd"/>
      <w:r>
        <w:t>&amp;Voice</w:t>
      </w:r>
      <w:r>
        <w:rPr>
          <w:spacing w:val="-2"/>
        </w:rPr>
        <w:t>Output</w:t>
      </w:r>
    </w:p>
    <w:p w:rsidR="00454DFF" w:rsidRDefault="00574CBA">
      <w:pPr>
        <w:pStyle w:val="ListParagraph"/>
        <w:numPr>
          <w:ilvl w:val="1"/>
          <w:numId w:val="2"/>
        </w:numPr>
        <w:tabs>
          <w:tab w:val="left" w:pos="1068"/>
        </w:tabs>
        <w:spacing w:before="180"/>
        <w:ind w:left="1068" w:hanging="359"/>
      </w:pPr>
      <w:proofErr w:type="spellStart"/>
      <w:r>
        <w:t>Thesystem</w:t>
      </w:r>
      <w:r>
        <w:rPr>
          <w:spacing w:val="-4"/>
        </w:rPr>
        <w:t>can</w:t>
      </w:r>
      <w:proofErr w:type="spellEnd"/>
      <w:r>
        <w:rPr>
          <w:spacing w:val="-4"/>
        </w:rPr>
        <w:t>:</w:t>
      </w:r>
    </w:p>
    <w:p w:rsidR="00454DFF" w:rsidRDefault="00574CBA">
      <w:pPr>
        <w:pStyle w:val="ListParagraph"/>
        <w:numPr>
          <w:ilvl w:val="2"/>
          <w:numId w:val="2"/>
        </w:numPr>
        <w:tabs>
          <w:tab w:val="left" w:pos="1463"/>
        </w:tabs>
        <w:spacing w:before="19"/>
        <w:ind w:left="1463"/>
      </w:pPr>
      <w:proofErr w:type="spellStart"/>
      <w:r>
        <w:t>translateintoregionallanguages</w:t>
      </w:r>
      <w:proofErr w:type="spellEnd"/>
      <w:r>
        <w:rPr>
          <w:spacing w:val="-2"/>
        </w:rPr>
        <w:t>(Tamil/Hindi/English)</w:t>
      </w:r>
    </w:p>
    <w:p w:rsidR="00454DFF" w:rsidRDefault="00574CBA">
      <w:pPr>
        <w:pStyle w:val="ListParagraph"/>
        <w:numPr>
          <w:ilvl w:val="2"/>
          <w:numId w:val="2"/>
        </w:numPr>
        <w:tabs>
          <w:tab w:val="left" w:pos="1463"/>
        </w:tabs>
        <w:spacing w:before="19" w:line="400" w:lineRule="auto"/>
        <w:ind w:right="4448" w:firstLine="362"/>
      </w:pPr>
      <w:proofErr w:type="spellStart"/>
      <w:proofErr w:type="gramStart"/>
      <w:r>
        <w:t>converttexttospeech</w:t>
      </w:r>
      <w:proofErr w:type="spellEnd"/>
      <w:r>
        <w:t>(</w:t>
      </w:r>
      <w:proofErr w:type="spellStart"/>
      <w:proofErr w:type="gramEnd"/>
      <w:r>
        <w:t>audioguide</w:t>
      </w:r>
      <w:proofErr w:type="spellEnd"/>
      <w:r>
        <w:t>) So the user can hear like a tour guide.</w:t>
      </w:r>
    </w:p>
    <w:p w:rsidR="00454DFF" w:rsidRDefault="00574CBA">
      <w:pPr>
        <w:pStyle w:val="Heading2"/>
        <w:spacing w:before="12"/>
      </w:pPr>
      <w:r>
        <w:t>Step-8</w:t>
      </w:r>
      <w:proofErr w:type="gramStart"/>
      <w:r>
        <w:t>:Resultdisplayedto</w:t>
      </w:r>
      <w:r>
        <w:rPr>
          <w:spacing w:val="-4"/>
        </w:rPr>
        <w:t>user</w:t>
      </w:r>
      <w:proofErr w:type="gramEnd"/>
    </w:p>
    <w:p w:rsidR="00454DFF" w:rsidRDefault="00574CBA">
      <w:pPr>
        <w:pStyle w:val="BodyText"/>
        <w:spacing w:before="179"/>
        <w:ind w:left="23" w:firstLine="0"/>
      </w:pPr>
      <w:proofErr w:type="spellStart"/>
      <w:r>
        <w:t>Finally</w:t>
      </w:r>
      <w:proofErr w:type="gramStart"/>
      <w:r>
        <w:t>,theapplication</w:t>
      </w:r>
      <w:r>
        <w:rPr>
          <w:spacing w:val="-2"/>
        </w:rPr>
        <w:t>shows</w:t>
      </w:r>
      <w:proofErr w:type="spellEnd"/>
      <w:proofErr w:type="gramEnd"/>
      <w:r>
        <w:rPr>
          <w:spacing w:val="-2"/>
        </w:rPr>
        <w:t>:</w:t>
      </w: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80"/>
      </w:pPr>
      <w:proofErr w:type="spellStart"/>
      <w:r>
        <w:t>artifact</w:t>
      </w:r>
      <w:r>
        <w:rPr>
          <w:spacing w:val="-2"/>
        </w:rPr>
        <w:t>image</w:t>
      </w:r>
      <w:proofErr w:type="spellEnd"/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proofErr w:type="spellStart"/>
      <w:r>
        <w:t>detailed</w:t>
      </w:r>
      <w:r>
        <w:rPr>
          <w:spacing w:val="-2"/>
        </w:rPr>
        <w:t>description</w:t>
      </w:r>
      <w:proofErr w:type="spellEnd"/>
    </w:p>
    <w:p w:rsidR="00454DFF" w:rsidRDefault="00454DFF">
      <w:pPr>
        <w:pStyle w:val="ListParagraph"/>
        <w:sectPr w:rsidR="00454DFF">
          <w:pgSz w:w="11910" w:h="16840"/>
          <w:pgMar w:top="760" w:right="1417" w:bottom="280" w:left="1417" w:header="720" w:footer="720" w:gutter="0"/>
          <w:cols w:space="720"/>
        </w:sectPr>
      </w:pPr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73"/>
      </w:pPr>
      <w:proofErr w:type="spellStart"/>
      <w:r>
        <w:lastRenderedPageBreak/>
        <w:t>historical</w:t>
      </w:r>
      <w:r>
        <w:rPr>
          <w:spacing w:val="-4"/>
        </w:rPr>
        <w:t>facts</w:t>
      </w:r>
      <w:proofErr w:type="spellEnd"/>
    </w:p>
    <w:p w:rsidR="00454DFF" w:rsidRDefault="00574CBA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r>
        <w:t>audio</w:t>
      </w:r>
      <w:r>
        <w:rPr>
          <w:spacing w:val="-2"/>
        </w:rPr>
        <w:t xml:space="preserve"> narration</w:t>
      </w:r>
    </w:p>
    <w:p w:rsidR="00454DFF" w:rsidRDefault="00574CBA">
      <w:pPr>
        <w:pStyle w:val="BodyText"/>
        <w:spacing w:before="181"/>
        <w:ind w:left="23" w:firstLine="0"/>
      </w:pPr>
      <w:proofErr w:type="spellStart"/>
      <w:proofErr w:type="gramStart"/>
      <w:r>
        <w:rPr>
          <w:spacing w:val="-2"/>
          <w:w w:val="102"/>
        </w:rPr>
        <w:t>Theusernowunderstandstheartifactinstantly</w:t>
      </w:r>
      <w:r>
        <w:rPr>
          <w:rFonts w:ascii="Segoe UI Emoji" w:hAnsi="Segoe UI Emoji"/>
          <w:color w:val="008462"/>
          <w:spacing w:val="-304"/>
          <w:w w:val="102"/>
        </w:rPr>
        <w:t>–</w:t>
      </w:r>
      <w:r>
        <w:rPr>
          <w:rFonts w:ascii="Segoe UI Emoji" w:hAnsi="Segoe UI Emoji"/>
          <w:color w:val="44911B"/>
          <w:spacing w:val="-304"/>
          <w:w w:val="102"/>
        </w:rPr>
        <w:t>'</w:t>
      </w:r>
      <w:r>
        <w:rPr>
          <w:rFonts w:ascii="Segoe UI Emoji" w:hAnsi="Segoe UI Emoji"/>
          <w:color w:val="D2D2D2"/>
          <w:spacing w:val="-304"/>
          <w:w w:val="102"/>
        </w:rPr>
        <w:t>–</w:t>
      </w:r>
      <w:r>
        <w:rPr>
          <w:rFonts w:ascii="Segoe UI Emoji" w:hAnsi="Segoe UI Emoji"/>
          <w:color w:val="85D62E"/>
          <w:spacing w:val="-304"/>
          <w:w w:val="102"/>
        </w:rPr>
        <w:t>‘</w:t>
      </w:r>
      <w:r>
        <w:rPr>
          <w:rFonts w:ascii="Segoe UI Emoji" w:hAnsi="Segoe UI Emoji"/>
          <w:color w:val="990838"/>
          <w:spacing w:val="-304"/>
          <w:w w:val="102"/>
        </w:rPr>
        <w:t>l</w:t>
      </w:r>
      <w:r>
        <w:rPr>
          <w:rFonts w:ascii="Segoe UI Emoji" w:hAnsi="Segoe UI Emoji"/>
          <w:color w:val="D2D2D2"/>
          <w:spacing w:val="-304"/>
          <w:w w:val="102"/>
        </w:rPr>
        <w:t>_</w:t>
      </w:r>
      <w:r>
        <w:rPr>
          <w:rFonts w:ascii="Segoe UI Emoji" w:hAnsi="Segoe UI Emoji"/>
          <w:color w:val="C90A49"/>
          <w:spacing w:val="-304"/>
          <w:w w:val="102"/>
        </w:rPr>
        <w:t>H</w:t>
      </w:r>
      <w:proofErr w:type="spellEnd"/>
      <w:r>
        <w:rPr>
          <w:rFonts w:ascii="Segoe UI Emoji" w:hAnsi="Segoe UI Emoji"/>
          <w:color w:val="0074B9"/>
          <w:spacing w:val="-314"/>
          <w:w w:val="106"/>
        </w:rPr>
        <w:t>µ</w:t>
      </w:r>
      <w:r>
        <w:rPr>
          <w:rFonts w:ascii="Segoe UI Emoji" w:hAnsi="Segoe UI Emoji"/>
          <w:color w:val="D2D2D2"/>
          <w:spacing w:val="-314"/>
          <w:w w:val="200"/>
        </w:rPr>
        <w:t>_</w:t>
      </w:r>
      <w:r>
        <w:rPr>
          <w:rFonts w:ascii="Segoe UI Emoji" w:hAnsi="Segoe UI Emoji"/>
          <w:color w:val="00A6EC"/>
          <w:spacing w:val="-11"/>
          <w:w w:val="106"/>
        </w:rPr>
        <w:t>µ</w:t>
      </w:r>
      <w:r>
        <w:rPr>
          <w:spacing w:val="-10"/>
          <w:w w:val="3"/>
        </w:rPr>
        <w:t>.</w:t>
      </w:r>
      <w:proofErr w:type="gramEnd"/>
    </w:p>
    <w:sectPr w:rsidR="00454DFF" w:rsidSect="00454DFF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D523D"/>
    <w:multiLevelType w:val="hybridMultilevel"/>
    <w:tmpl w:val="FC96D070"/>
    <w:lvl w:ilvl="0" w:tplc="FC68C430">
      <w:numFmt w:val="bullet"/>
      <w:lvlText w:val="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5E751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50AB50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DCA515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37C8B3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E84D6C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EEA495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B223BC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626C263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>
    <w:nsid w:val="24B26BB1"/>
    <w:multiLevelType w:val="hybridMultilevel"/>
    <w:tmpl w:val="44F86AFA"/>
    <w:lvl w:ilvl="0" w:tplc="9B62736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08D4C2">
      <w:numFmt w:val="bullet"/>
      <w:lvlText w:val=""/>
      <w:lvlJc w:val="left"/>
      <w:pPr>
        <w:ind w:left="10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DA46DF8">
      <w:numFmt w:val="bullet"/>
      <w:lvlText w:val=""/>
      <w:lvlJc w:val="left"/>
      <w:pPr>
        <w:ind w:left="7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7F6DF5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5436F7CE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39640ED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6" w:tplc="E09437BC"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7" w:tplc="6FD484BC">
      <w:numFmt w:val="bullet"/>
      <w:lvlText w:val="•"/>
      <w:lvlJc w:val="left"/>
      <w:pPr>
        <w:ind w:left="6401" w:hanging="360"/>
      </w:pPr>
      <w:rPr>
        <w:rFonts w:hint="default"/>
        <w:lang w:val="en-US" w:eastAsia="en-US" w:bidi="ar-SA"/>
      </w:rPr>
    </w:lvl>
    <w:lvl w:ilvl="8" w:tplc="A3F8FBA6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</w:abstractNum>
  <w:abstractNum w:abstractNumId="2">
    <w:nsid w:val="6D54722C"/>
    <w:multiLevelType w:val="hybridMultilevel"/>
    <w:tmpl w:val="9392C990"/>
    <w:lvl w:ilvl="0" w:tplc="4F12FA2C">
      <w:numFmt w:val="bullet"/>
      <w:lvlText w:val="●"/>
      <w:lvlJc w:val="left"/>
      <w:pPr>
        <w:ind w:left="743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AA39C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D24A22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C52408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A7C0F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0940A8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ED64B2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D389CB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1984D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54DFF"/>
    <w:rsid w:val="00454DFF"/>
    <w:rsid w:val="00574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54D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54DFF"/>
    <w:pPr>
      <w:spacing w:before="72"/>
      <w:ind w:left="23" w:hanging="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454DFF"/>
    <w:pPr>
      <w:spacing w:before="181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54DFF"/>
    <w:pPr>
      <w:ind w:left="743" w:hanging="360"/>
    </w:pPr>
  </w:style>
  <w:style w:type="paragraph" w:styleId="ListParagraph">
    <w:name w:val="List Paragraph"/>
    <w:basedOn w:val="Normal"/>
    <w:uiPriority w:val="1"/>
    <w:qFormat/>
    <w:rsid w:val="00454DFF"/>
    <w:pPr>
      <w:spacing w:before="2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454DFF"/>
    <w:pPr>
      <w:spacing w:line="232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VAIO</cp:lastModifiedBy>
  <cp:revision>2</cp:revision>
  <dcterms:created xsi:type="dcterms:W3CDTF">2026-02-24T07:34:00Z</dcterms:created>
  <dcterms:modified xsi:type="dcterms:W3CDTF">2026-02-24T07:34:00Z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