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9E24337" w:rsidP="0F1FB5C1" w:rsidRDefault="29E24337" w14:paraId="4E8C1D5A" w14:textId="7CA30DA4">
      <w:pPr>
        <w:rPr>
          <w:rFonts w:ascii="Times New Roman" w:hAnsi="Times New Roman" w:eastAsia="Times New Roman" w:cs="Times New Roman"/>
          <w:sz w:val="32"/>
          <w:szCs w:val="32"/>
        </w:rPr>
      </w:pPr>
      <w:r w:rsidRPr="0F1FB5C1" w:rsidR="29E24337">
        <w:rPr>
          <w:rFonts w:ascii="Times New Roman" w:hAnsi="Times New Roman" w:eastAsia="Times New Roman" w:cs="Times New Roman"/>
          <w:sz w:val="32"/>
          <w:szCs w:val="32"/>
        </w:rPr>
        <w:t xml:space="preserve">            TASK – 5: Packet Analysis through Wireshark</w:t>
      </w:r>
    </w:p>
    <w:p w:rsidR="0F1FB5C1" w:rsidP="0F1FB5C1" w:rsidRDefault="0F1FB5C1" w14:paraId="3C63170F" w14:textId="4CE863E4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29E24337" w:rsidP="0F1FB5C1" w:rsidRDefault="29E24337" w14:paraId="2F72F6C6" w14:textId="640BF5CD">
      <w:pPr>
        <w:pStyle w:val="Heading2"/>
        <w:spacing w:before="240" w:beforeAutospacing="off" w:after="120" w:afterAutospacing="off"/>
      </w:pPr>
      <w:r w:rsidRPr="0F1FB5C1" w:rsidR="29E24337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1. Protocols Identified</w:t>
      </w:r>
    </w:p>
    <w:p w:rsidR="29E24337" w:rsidP="0F1FB5C1" w:rsidRDefault="29E24337" w14:paraId="788CDC12" w14:textId="58CCD553">
      <w:pPr>
        <w:spacing w:before="120" w:beforeAutospacing="off" w:after="120" w:afterAutospacing="off"/>
      </w:pPr>
      <w:r w:rsidRPr="0F1FB5C1" w:rsidR="29E24337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You captured at least five different protocols in your network traffic:</w:t>
      </w:r>
    </w:p>
    <w:p w:rsidR="29E24337" w:rsidP="0F1FB5C1" w:rsidRDefault="29E24337" w14:paraId="3BBDD5BF" w14:textId="0536865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0F1FB5C1" w:rsidR="29E24337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TCP (Transmission Control Protocol): Used for reliable communication. Many packets in your capture are TCP.</w:t>
      </w:r>
    </w:p>
    <w:p w:rsidR="29E24337" w:rsidP="0F1FB5C1" w:rsidRDefault="29E24337" w14:paraId="72E36A00" w14:textId="1BEB7A0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0F1FB5C1" w:rsidR="29E24337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UDP (User Datagram Protocol): Connectionless protocol seen with some traffic (likely DNS or other services).</w:t>
      </w:r>
    </w:p>
    <w:p w:rsidR="29E24337" w:rsidP="0F1FB5C1" w:rsidRDefault="29E24337" w14:paraId="65FFAB81" w14:textId="32A9BE1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0F1FB5C1" w:rsidR="29E24337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DNS (Domain Name System): Resolving domain names (e.g., queries for googleapis.com).</w:t>
      </w:r>
    </w:p>
    <w:p w:rsidR="29E24337" w:rsidP="0F1FB5C1" w:rsidRDefault="29E24337" w14:paraId="61EC1A65" w14:textId="4A92CDE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0F1FB5C1" w:rsidR="29E24337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TLSv1.2 (Transport Layer Security): Encrypts HTTP traffic, seen as </w:t>
      </w:r>
      <w:r w:rsidRPr="0F1FB5C1" w:rsidR="29E24337">
        <w:rPr>
          <w:rFonts w:ascii="ui-monospace" w:hAnsi="ui-monospace" w:eastAsia="ui-monospace" w:cs="ui-monospace"/>
          <w:noProof w:val="0"/>
          <w:sz w:val="24"/>
          <w:szCs w:val="24"/>
          <w:lang w:val="en-US"/>
        </w:rPr>
        <w:t>TLSv1.2</w:t>
      </w:r>
      <w:r w:rsidRPr="0F1FB5C1" w:rsidR="29E24337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 packets.</w:t>
      </w:r>
    </w:p>
    <w:p w:rsidR="29E24337" w:rsidP="0F1FB5C1" w:rsidRDefault="29E24337" w14:paraId="6C212CAE" w14:textId="4B892A5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0F1FB5C1" w:rsidR="29E24337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ICMPv6 (Internet Control Message Protocol for IPv6): Used for neighbor discovery and error reporting in IPv6 networks.</w:t>
      </w:r>
    </w:p>
    <w:p w:rsidR="0F1FB5C1" w:rsidP="0F1FB5C1" w:rsidRDefault="0F1FB5C1" w14:paraId="56A6AE07" w14:textId="75EA60CF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29E24337" w:rsidP="0F1FB5C1" w:rsidRDefault="29E24337" w14:paraId="6D4B1DB7" w14:textId="4C2AA549">
      <w:pPr>
        <w:pStyle w:val="Heading2"/>
        <w:spacing w:before="240" w:beforeAutospacing="off" w:after="120" w:afterAutospacing="off"/>
      </w:pPr>
      <w:r w:rsidRPr="0F1FB5C1" w:rsidR="29E24337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2. Example Packet Details</w:t>
      </w:r>
    </w:p>
    <w:p w:rsidR="29E24337" w:rsidP="0F1FB5C1" w:rsidRDefault="29E24337" w14:paraId="5E86D1E8" w14:textId="7F3B6A4E">
      <w:pPr>
        <w:spacing w:before="120" w:beforeAutospacing="off" w:after="120" w:afterAutospacing="off"/>
      </w:pPr>
      <w:r w:rsidRPr="0F1FB5C1" w:rsidR="29E24337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Here are details of some sample packets </w:t>
      </w:r>
      <w:r w:rsidRPr="0F1FB5C1" w:rsidR="29E24337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from capture</w:t>
      </w:r>
      <w:r w:rsidRPr="0F1FB5C1" w:rsidR="29E24337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:</w:t>
      </w:r>
    </w:p>
    <w:p w:rsidR="29E24337" w:rsidP="0F1FB5C1" w:rsidRDefault="29E24337" w14:paraId="25A7B168" w14:textId="129F75E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0F1FB5C1" w:rsidR="29E24337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TCP Packets</w:t>
      </w:r>
    </w:p>
    <w:p w:rsidR="29E24337" w:rsidP="0F1FB5C1" w:rsidRDefault="29E24337" w14:paraId="27B01081" w14:textId="6923EC6B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ui-monospace" w:hAnsi="ui-monospace" w:eastAsia="ui-monospace" w:cs="ui-monospace"/>
          <w:noProof w:val="0"/>
          <w:sz w:val="24"/>
          <w:szCs w:val="24"/>
          <w:lang w:val="en-US"/>
        </w:rPr>
      </w:pPr>
      <w:r w:rsidRPr="0F1FB5C1" w:rsidR="29E24337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Source: </w:t>
      </w:r>
      <w:r w:rsidRPr="0F1FB5C1" w:rsidR="29E24337">
        <w:rPr>
          <w:rFonts w:ascii="ui-monospace" w:hAnsi="ui-monospace" w:eastAsia="ui-monospace" w:cs="ui-monospace"/>
          <w:noProof w:val="0"/>
          <w:sz w:val="24"/>
          <w:szCs w:val="24"/>
          <w:lang w:val="en-US"/>
        </w:rPr>
        <w:t>2401:4900:967f:4c7:...</w:t>
      </w:r>
    </w:p>
    <w:p w:rsidR="29E24337" w:rsidP="0F1FB5C1" w:rsidRDefault="29E24337" w14:paraId="0ACDFEB4" w14:textId="62D1F8FA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ui-monospace" w:hAnsi="ui-monospace" w:eastAsia="ui-monospace" w:cs="ui-monospace"/>
          <w:noProof w:val="0"/>
          <w:sz w:val="24"/>
          <w:szCs w:val="24"/>
          <w:lang w:val="en-US"/>
        </w:rPr>
      </w:pPr>
      <w:r w:rsidRPr="0F1FB5C1" w:rsidR="29E24337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Destination: </w:t>
      </w:r>
      <w:r w:rsidRPr="0F1FB5C1" w:rsidR="29E24337">
        <w:rPr>
          <w:rFonts w:ascii="ui-monospace" w:hAnsi="ui-monospace" w:eastAsia="ui-monospace" w:cs="ui-monospace"/>
          <w:noProof w:val="0"/>
          <w:sz w:val="24"/>
          <w:szCs w:val="24"/>
          <w:lang w:val="en-US"/>
        </w:rPr>
        <w:t>2a03:2880:...</w:t>
      </w:r>
    </w:p>
    <w:p w:rsidR="29E24337" w:rsidP="0F1FB5C1" w:rsidRDefault="29E24337" w14:paraId="274FFD13" w14:textId="0E5DA7AB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0F1FB5C1" w:rsidR="29E24337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Example Info: </w:t>
      </w:r>
      <w:r w:rsidRPr="0F1FB5C1" w:rsidR="29E24337">
        <w:rPr>
          <w:rFonts w:ascii="ui-monospace" w:hAnsi="ui-monospace" w:eastAsia="ui-monospace" w:cs="ui-monospace"/>
          <w:noProof w:val="0"/>
          <w:sz w:val="24"/>
          <w:szCs w:val="24"/>
          <w:lang w:val="en-US"/>
        </w:rPr>
        <w:t>TCP Acked Unseen segment</w:t>
      </w:r>
      <w:r w:rsidRPr="0F1FB5C1" w:rsidR="29E24337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, </w:t>
      </w:r>
      <w:r w:rsidRPr="0F1FB5C1" w:rsidR="29E24337">
        <w:rPr>
          <w:rFonts w:ascii="ui-monospace" w:hAnsi="ui-monospace" w:eastAsia="ui-monospace" w:cs="ui-monospace"/>
          <w:noProof w:val="0"/>
          <w:sz w:val="24"/>
          <w:szCs w:val="24"/>
          <w:lang w:val="en-US"/>
        </w:rPr>
        <w:t>TCP Dup Ack</w:t>
      </w:r>
      <w:r w:rsidRPr="0F1FB5C1" w:rsidR="29E24337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, sequence numbers show possible retransmissions.</w:t>
      </w:r>
    </w:p>
    <w:p w:rsidR="29E24337" w:rsidP="0F1FB5C1" w:rsidRDefault="29E24337" w14:paraId="0F851794" w14:textId="3D62E55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0F1FB5C1" w:rsidR="29E24337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UDP Packets</w:t>
      </w:r>
    </w:p>
    <w:p w:rsidR="29E24337" w:rsidP="0F1FB5C1" w:rsidRDefault="29E24337" w14:paraId="07E42420" w14:textId="7A7FFA33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0F1FB5C1" w:rsidR="29E24337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Example: length 93, could be DNS traffic.</w:t>
      </w:r>
    </w:p>
    <w:p w:rsidR="29E24337" w:rsidP="0F1FB5C1" w:rsidRDefault="29E24337" w14:paraId="2E52AEC2" w14:textId="6FE8FA5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0F1FB5C1" w:rsidR="29E24337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DNS Packets</w:t>
      </w:r>
    </w:p>
    <w:p w:rsidR="29E24337" w:rsidP="0F1FB5C1" w:rsidRDefault="29E24337" w14:paraId="3BE3273B" w14:textId="7E71ACE3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0F1FB5C1" w:rsidR="29E24337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Standard queries for </w:t>
      </w:r>
      <w:r w:rsidRPr="0F1FB5C1" w:rsidR="29E24337">
        <w:rPr>
          <w:rFonts w:ascii="ui-monospace" w:hAnsi="ui-monospace" w:eastAsia="ui-monospace" w:cs="ui-monospace"/>
          <w:noProof w:val="0"/>
          <w:sz w:val="24"/>
          <w:szCs w:val="24"/>
          <w:lang w:val="en-US"/>
        </w:rPr>
        <w:t xml:space="preserve">AAAA </w:t>
      </w:r>
      <w:hyperlink r:id="R23126c0838c744db">
        <w:r w:rsidRPr="0F1FB5C1" w:rsidR="29E24337">
          <w:rPr>
            <w:rStyle w:val="Hyperlink"/>
            <w:rFonts w:ascii="ui-monospace" w:hAnsi="ui-monospace" w:eastAsia="ui-monospace" w:cs="ui-monospace"/>
            <w:noProof w:val="0"/>
            <w:sz w:val="24"/>
            <w:szCs w:val="24"/>
            <w:lang w:val="en-US"/>
          </w:rPr>
          <w:t>www.googleapis.com</w:t>
        </w:r>
      </w:hyperlink>
      <w:r w:rsidRPr="0F1FB5C1" w:rsidR="29E24337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 and </w:t>
      </w:r>
      <w:r w:rsidRPr="0F1FB5C1" w:rsidR="29E24337">
        <w:rPr>
          <w:rFonts w:ascii="ui-monospace" w:hAnsi="ui-monospace" w:eastAsia="ui-monospace" w:cs="ui-monospace"/>
          <w:noProof w:val="0"/>
          <w:sz w:val="24"/>
          <w:szCs w:val="24"/>
          <w:lang w:val="en-US"/>
        </w:rPr>
        <w:t xml:space="preserve">HTTPS </w:t>
      </w:r>
      <w:hyperlink r:id="R567fc544f50b4dd4">
        <w:r w:rsidRPr="0F1FB5C1" w:rsidR="29E24337">
          <w:rPr>
            <w:rStyle w:val="Hyperlink"/>
            <w:rFonts w:ascii="ui-monospace" w:hAnsi="ui-monospace" w:eastAsia="ui-monospace" w:cs="ui-monospace"/>
            <w:noProof w:val="0"/>
            <w:sz w:val="24"/>
            <w:szCs w:val="24"/>
            <w:lang w:val="en-US"/>
          </w:rPr>
          <w:t>www.googleapis.com</w:t>
        </w:r>
      </w:hyperlink>
      <w:r w:rsidRPr="0F1FB5C1" w:rsidR="29E24337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.</w:t>
      </w:r>
    </w:p>
    <w:p w:rsidR="29E24337" w:rsidP="0F1FB5C1" w:rsidRDefault="29E24337" w14:paraId="6C01D1B5" w14:textId="3D6CC3D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0F1FB5C1" w:rsidR="29E24337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TLSv1.2 Packets</w:t>
      </w:r>
    </w:p>
    <w:p w:rsidR="29E24337" w:rsidP="0F1FB5C1" w:rsidRDefault="29E24337" w14:paraId="4E02EA17" w14:textId="4950512B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0F1FB5C1" w:rsidR="29E24337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Secure connection setup for HTTPS traffic.</w:t>
      </w:r>
    </w:p>
    <w:p w:rsidR="29E24337" w:rsidP="0F1FB5C1" w:rsidRDefault="29E24337" w14:paraId="4888A4ED" w14:textId="2A0CECF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0F1FB5C1" w:rsidR="29E24337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ICMPv6 Packets</w:t>
      </w:r>
    </w:p>
    <w:p w:rsidR="29E24337" w:rsidP="0F1FB5C1" w:rsidRDefault="29E24337" w14:paraId="5545AFA8" w14:textId="0389B985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0F1FB5C1" w:rsidR="29E24337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Neighbor solicitation and advertisement, showing IPv6 activity.</w:t>
      </w:r>
    </w:p>
    <w:p w:rsidR="0F1FB5C1" w:rsidRDefault="0F1FB5C1" w14:paraId="2D6CC45D" w14:textId="64F6B9B1"/>
    <w:p w:rsidR="29E24337" w:rsidP="0F1FB5C1" w:rsidRDefault="29E24337" w14:paraId="708F1791" w14:textId="63E563E0">
      <w:pPr>
        <w:pStyle w:val="Heading2"/>
        <w:spacing w:before="240" w:beforeAutospacing="off" w:after="120" w:afterAutospacing="off"/>
      </w:pPr>
      <w:r w:rsidRPr="0F1FB5C1" w:rsidR="29E24337">
        <w:rPr>
          <w:rFonts w:ascii="Times New Roman" w:hAnsi="Times New Roman" w:eastAsia="Times New Roman" w:cs="Times New Roman"/>
          <w:b w:val="0"/>
          <w:bCs w:val="0"/>
          <w:noProof w:val="0"/>
          <w:sz w:val="32"/>
          <w:szCs w:val="32"/>
          <w:lang w:val="en-US"/>
        </w:rPr>
        <w:t>3. Observations / Analysis</w:t>
      </w:r>
    </w:p>
    <w:p w:rsidR="29E24337" w:rsidP="0F1FB5C1" w:rsidRDefault="29E24337" w14:paraId="0F8706AE" w14:textId="404C969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0F1FB5C1" w:rsidR="29E24337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The network is using IPv6 addresses for communication.</w:t>
      </w:r>
    </w:p>
    <w:p w:rsidR="29E24337" w:rsidP="0F1FB5C1" w:rsidRDefault="29E24337" w14:paraId="6601508F" w14:textId="3EB4EF9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0F1FB5C1" w:rsidR="29E24337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We successfully</w:t>
      </w:r>
      <w:r w:rsidRPr="0F1FB5C1" w:rsidR="29E24337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 xml:space="preserve"> captured traffic for:</w:t>
      </w:r>
    </w:p>
    <w:p w:rsidR="29E24337" w:rsidP="0F1FB5C1" w:rsidRDefault="29E24337" w14:paraId="6EDD6C3D" w14:textId="40885631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0F1FB5C1" w:rsidR="29E24337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Web browsing (HTTPS/TLSv1.2, DNS queries).</w:t>
      </w:r>
    </w:p>
    <w:p w:rsidR="29E24337" w:rsidP="0F1FB5C1" w:rsidRDefault="29E24337" w14:paraId="28DDBB9D" w14:textId="3A147F82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0F1FB5C1" w:rsidR="29E24337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TCP communication including retransmissions and acknowledgements.</w:t>
      </w:r>
    </w:p>
    <w:p w:rsidR="29E24337" w:rsidP="0F1FB5C1" w:rsidRDefault="29E24337" w14:paraId="4A335631" w14:textId="185BEE46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0F1FB5C1" w:rsidR="29E24337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UDP packets (could correspond to DNS).</w:t>
      </w:r>
    </w:p>
    <w:p w:rsidR="29E24337" w:rsidP="0F1FB5C1" w:rsidRDefault="29E24337" w14:paraId="6C35E27C" w14:textId="0996A16C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0F1FB5C1" w:rsidR="29E24337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ICMPv6 neighbor advertisements—this is part of IPv6 address resolution on the local network.</w:t>
      </w:r>
    </w:p>
    <w:p w:rsidR="29E24337" w:rsidP="0F1FB5C1" w:rsidRDefault="29E24337" w14:paraId="497A43C0" w14:textId="527DCA4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0F1FB5C1" w:rsidR="29E24337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Sites accessed include googleapis.com (visible in DNS queries).</w:t>
      </w:r>
    </w:p>
    <w:p w:rsidR="29E24337" w:rsidP="0F1FB5C1" w:rsidRDefault="29E24337" w14:paraId="7D2D4BF6" w14:textId="39B3C55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</w:pPr>
      <w:r w:rsidRPr="0F1FB5C1" w:rsidR="29E24337">
        <w:rPr>
          <w:rFonts w:ascii="ui-sans-serif" w:hAnsi="ui-sans-serif" w:eastAsia="ui-sans-serif" w:cs="ui-sans-serif"/>
          <w:noProof w:val="0"/>
          <w:sz w:val="24"/>
          <w:szCs w:val="24"/>
          <w:lang w:val="en-US"/>
        </w:rPr>
        <w:t>Several TCP duplicate ACK packets suggest there may have been packet loss or retransmissions.</w:t>
      </w:r>
    </w:p>
    <w:p w:rsidR="0F1FB5C1" w:rsidP="0F1FB5C1" w:rsidRDefault="0F1FB5C1" w14:paraId="08714FA5" w14:textId="14F7DD26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0F1FB5C1" w:rsidRDefault="0F1FB5C1" w14:paraId="2AFF1882" w14:textId="47707336"/>
    <w:sectPr>
      <w:pgSz w:w="12240" w:h="15840" w:orient="portrait"/>
      <w:pgMar w:top="1440" w:right="1440" w:bottom="1440" w:left="1440" w:header="720" w:footer="720" w:gutter="0"/>
      <w:cols w:space="720"/>
      <w:docGrid w:linePitch="360"/>
      <w:pgBorders w:offsetFrom="page">
        <w:top w:val="single" w:color="000000" w:sz="8" w:space="24"/>
        <w:left w:val="single" w:color="000000" w:sz="8" w:space="24"/>
        <w:bottom w:val="single" w:color="000000" w:sz="8" w:space="24"/>
        <w:right w:val="single" w:color="000000" w:sz="8" w:space="24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41a7d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a39ed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de4bb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1F70CC"/>
    <w:rsid w:val="0F1FB5C1"/>
    <w:rsid w:val="1138EB97"/>
    <w:rsid w:val="29E24337"/>
    <w:rsid w:val="30E30FA8"/>
    <w:rsid w:val="442C8CEE"/>
    <w:rsid w:val="541F70CC"/>
    <w:rsid w:val="6A3CA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F70CC"/>
  <w15:chartTrackingRefBased/>
  <w15:docId w15:val="{24865890-5AA7-4F1E-BF61-317769005F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0F1FB5C1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0F1FB5C1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F1FB5C1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googleapis.com" TargetMode="External" Id="R23126c0838c744db" /><Relationship Type="http://schemas.openxmlformats.org/officeDocument/2006/relationships/hyperlink" Target="https://www.googleapis.com" TargetMode="External" Id="R567fc544f50b4dd4" /><Relationship Type="http://schemas.openxmlformats.org/officeDocument/2006/relationships/numbering" Target="numbering.xml" Id="R1bf29d86d9bc4d1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2025-08-11T13:08:12.0480221Z</dcterms:created>
  <dcterms:modified xsi:type="dcterms:W3CDTF">2025-08-11T13:11:32.4132745Z</dcterms:modified>
  <dc:creator>deepa sree</dc:creator>
  <lastModifiedBy>deepa sree</lastModifiedBy>
</coreProperties>
</file>