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 Overall Description</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2.1 Product Perspective</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This is a new software product designed for university students to make appointments with instructors. The on campus instructors and the </w:t>
      </w:r>
      <w:proofErr w:type="spellStart"/>
      <w:r>
        <w:rPr>
          <w:rFonts w:ascii="Courier New" w:hAnsi="Courier New" w:cs="Courier New"/>
        </w:rPr>
        <w:t>unviersity</w:t>
      </w:r>
      <w:proofErr w:type="spellEnd"/>
      <w:r>
        <w:rPr>
          <w:rFonts w:ascii="Courier New" w:hAnsi="Courier New" w:cs="Courier New"/>
        </w:rPr>
        <w:t xml:space="preserve"> students are the major two </w:t>
      </w:r>
      <w:proofErr w:type="gramStart"/>
      <w:r>
        <w:rPr>
          <w:rFonts w:ascii="Courier New" w:hAnsi="Courier New" w:cs="Courier New"/>
        </w:rPr>
        <w:t>group</w:t>
      </w:r>
      <w:proofErr w:type="gramEnd"/>
      <w:r>
        <w:rPr>
          <w:rFonts w:ascii="Courier New" w:hAnsi="Courier New" w:cs="Courier New"/>
        </w:rPr>
        <w:t xml:space="preserve"> of users who will benefit from the system. In case both instructors and students may occasionally need some extra help, department sectaries are a third class of users to help modify the weekly schedules of instructors and help rearrange schedules when it comes to be the rush periods (near difficult homework deadlines, or exams are coming) and many students want to get appointed but all available periods are occupied already. </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 Product Functions</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The main </w:t>
      </w:r>
      <w:proofErr w:type="gramStart"/>
      <w:r>
        <w:rPr>
          <w:rFonts w:ascii="Courier New" w:hAnsi="Courier New" w:cs="Courier New"/>
        </w:rPr>
        <w:t>events involved in this software includes</w:t>
      </w:r>
      <w:proofErr w:type="gramEnd"/>
      <w:r>
        <w:rPr>
          <w:rFonts w:ascii="Courier New" w:hAnsi="Courier New" w:cs="Courier New"/>
        </w:rPr>
        <w:t xml:space="preserve">: </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2.2.1 Instructor's Functions</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2.2.1.1 Post Schedule</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2.2.1.2 Modify Schedule</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2.2.1.3 Modify Appointments</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2.2.1.3 Add Appointments</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2.2.1.4 Delete Appointments</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2.2.1.5 Receive Email</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2.2.2 Student's Functions</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2.2.2.1 Add Appointments</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2.2.2.2 Delete Appointments</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2.2.2.3 Receive Email</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2.2.3 </w:t>
      </w:r>
      <w:proofErr w:type="spellStart"/>
      <w:r>
        <w:rPr>
          <w:rFonts w:ascii="Courier New" w:hAnsi="Courier New" w:cs="Courier New"/>
        </w:rPr>
        <w:t>Secetery's</w:t>
      </w:r>
      <w:proofErr w:type="spellEnd"/>
      <w:r>
        <w:rPr>
          <w:rFonts w:ascii="Courier New" w:hAnsi="Courier New" w:cs="Courier New"/>
        </w:rPr>
        <w:t xml:space="preserve"> Functions</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2.2.3.1 Modify Schedule</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2.2.3.2 Add </w:t>
      </w:r>
      <w:proofErr w:type="spellStart"/>
      <w:r>
        <w:rPr>
          <w:rFonts w:ascii="Courier New" w:hAnsi="Courier New" w:cs="Courier New"/>
        </w:rPr>
        <w:t>Appointmenst</w:t>
      </w:r>
      <w:proofErr w:type="spellEnd"/>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2.2.3.3 Delete Appointments</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2.3 User Classes and Characteristics</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There are mainly three user classes: instructors, students, and department </w:t>
      </w:r>
      <w:proofErr w:type="spellStart"/>
      <w:r>
        <w:rPr>
          <w:rFonts w:ascii="Courier New" w:hAnsi="Courier New" w:cs="Courier New"/>
        </w:rPr>
        <w:t>secetary</w:t>
      </w:r>
      <w:proofErr w:type="spellEnd"/>
      <w:r>
        <w:rPr>
          <w:rFonts w:ascii="Courier New" w:hAnsi="Courier New" w:cs="Courier New"/>
        </w:rPr>
        <w:t xml:space="preserve">.  </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From instructor's side: </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     post weekly scheduling, modify schedule, modify appointment, delete/cancel student's appointment, and add(rearrange) appointments, and receiving daily emails when there will exist appointments in that specific or coming day. </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From Student's side: </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gramStart"/>
      <w:r>
        <w:rPr>
          <w:rFonts w:ascii="Courier New" w:hAnsi="Courier New" w:cs="Courier New"/>
        </w:rPr>
        <w:t>add(</w:t>
      </w:r>
      <w:proofErr w:type="gramEnd"/>
      <w:r>
        <w:rPr>
          <w:rFonts w:ascii="Courier New" w:hAnsi="Courier New" w:cs="Courier New"/>
        </w:rPr>
        <w:t>schedule) appointment, delete(cancel) appointment, receiving automatic emails once add/delete/(be modified by instructor/secretaries) any appointments</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From </w:t>
      </w:r>
      <w:proofErr w:type="spellStart"/>
      <w:r>
        <w:rPr>
          <w:rFonts w:ascii="Courier New" w:hAnsi="Courier New" w:cs="Courier New"/>
        </w:rPr>
        <w:t>Secetary's</w:t>
      </w:r>
      <w:proofErr w:type="spellEnd"/>
      <w:r>
        <w:rPr>
          <w:rFonts w:ascii="Courier New" w:hAnsi="Courier New" w:cs="Courier New"/>
        </w:rPr>
        <w:t xml:space="preserve"> side: </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modify</w:t>
      </w:r>
      <w:proofErr w:type="gramEnd"/>
      <w:r>
        <w:rPr>
          <w:rFonts w:ascii="Courier New" w:hAnsi="Courier New" w:cs="Courier New"/>
        </w:rPr>
        <w:t xml:space="preserve"> instructor's schedule, add/delete appointments</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2.4 Operating Environment</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This software will be Window's, Linux and potentially </w:t>
      </w:r>
      <w:proofErr w:type="spellStart"/>
      <w:r>
        <w:rPr>
          <w:rFonts w:ascii="Courier New" w:hAnsi="Courier New" w:cs="Courier New"/>
        </w:rPr>
        <w:t>mac</w:t>
      </w:r>
      <w:proofErr w:type="spellEnd"/>
      <w:r>
        <w:rPr>
          <w:rFonts w:ascii="Courier New" w:hAnsi="Courier New" w:cs="Courier New"/>
        </w:rPr>
        <w:t xml:space="preserve"> operating system compatible. </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The only software required would be web browser, like </w:t>
      </w:r>
      <w:proofErr w:type="gramStart"/>
      <w:r>
        <w:rPr>
          <w:rFonts w:ascii="Courier New" w:hAnsi="Courier New" w:cs="Courier New"/>
        </w:rPr>
        <w:t xml:space="preserve">internet </w:t>
      </w:r>
      <w:proofErr w:type="spellStart"/>
      <w:r>
        <w:rPr>
          <w:rFonts w:ascii="Courier New" w:hAnsi="Courier New" w:cs="Courier New"/>
        </w:rPr>
        <w:t>explore</w:t>
      </w:r>
      <w:proofErr w:type="spellEnd"/>
      <w:proofErr w:type="gramEnd"/>
      <w:r>
        <w:rPr>
          <w:rFonts w:ascii="Courier New" w:hAnsi="Courier New" w:cs="Courier New"/>
        </w:rPr>
        <w:t xml:space="preserve">, </w:t>
      </w:r>
      <w:proofErr w:type="spellStart"/>
      <w:r>
        <w:rPr>
          <w:rFonts w:ascii="Courier New" w:hAnsi="Courier New" w:cs="Courier New"/>
        </w:rPr>
        <w:t>firefox</w:t>
      </w:r>
      <w:proofErr w:type="spellEnd"/>
      <w:r>
        <w:rPr>
          <w:rFonts w:ascii="Courier New" w:hAnsi="Courier New" w:cs="Courier New"/>
        </w:rPr>
        <w:t xml:space="preserve"> etc. </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For access to the system, valid university/campus </w:t>
      </w:r>
      <w:proofErr w:type="spellStart"/>
      <w:r>
        <w:rPr>
          <w:rFonts w:ascii="Courier New" w:hAnsi="Courier New" w:cs="Courier New"/>
        </w:rPr>
        <w:t>vandalweb</w:t>
      </w:r>
      <w:proofErr w:type="spellEnd"/>
      <w:r>
        <w:rPr>
          <w:rFonts w:ascii="Courier New" w:hAnsi="Courier New" w:cs="Courier New"/>
        </w:rPr>
        <w:t xml:space="preserve"> id and password are required for </w:t>
      </w:r>
      <w:proofErr w:type="spellStart"/>
      <w:r>
        <w:rPr>
          <w:rFonts w:ascii="Courier New" w:hAnsi="Courier New" w:cs="Courier New"/>
        </w:rPr>
        <w:t>logining</w:t>
      </w:r>
      <w:proofErr w:type="spellEnd"/>
      <w:r>
        <w:rPr>
          <w:rFonts w:ascii="Courier New" w:hAnsi="Courier New" w:cs="Courier New"/>
        </w:rPr>
        <w:t xml:space="preserve"> and accessing the software system. </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2.5 Design and Implementation Constraints</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Right now, we assume/suppose we would get university </w:t>
      </w:r>
      <w:proofErr w:type="spellStart"/>
      <w:r>
        <w:rPr>
          <w:rFonts w:ascii="Courier New" w:hAnsi="Courier New" w:cs="Courier New"/>
        </w:rPr>
        <w:t>VandalWeb</w:t>
      </w:r>
      <w:proofErr w:type="spellEnd"/>
      <w:r>
        <w:rPr>
          <w:rFonts w:ascii="Courier New" w:hAnsi="Courier New" w:cs="Courier New"/>
        </w:rPr>
        <w:t xml:space="preserve"> account system safely accessible for our software. This is only the initial ideas without deep practical consideration and research yet, so we are not sure yet we can completely achieve this goal. </w:t>
      </w:r>
    </w:p>
    <w:p w:rsidR="00A46A51" w:rsidRDefault="00A46A51" w:rsidP="00A46A5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so</w:t>
      </w:r>
      <w:proofErr w:type="gramEnd"/>
      <w:r>
        <w:rPr>
          <w:rFonts w:ascii="Courier New" w:hAnsi="Courier New" w:cs="Courier New"/>
        </w:rPr>
        <w:t xml:space="preserve"> far we have no server accessibility consideration yet, we are not sure if we have available resource for this software to be implemented to use. </w:t>
      </w:r>
    </w:p>
    <w:p w:rsidR="00A46A51" w:rsidRDefault="00A46A51" w:rsidP="00A46A51">
      <w:pPr>
        <w:autoSpaceDE w:val="0"/>
        <w:autoSpaceDN w:val="0"/>
        <w:adjustRightInd w:val="0"/>
        <w:spacing w:after="0" w:line="240" w:lineRule="auto"/>
        <w:rPr>
          <w:rFonts w:ascii="Courier New" w:hAnsi="Courier New" w:cs="Courier New"/>
        </w:rPr>
      </w:pPr>
      <w:proofErr w:type="gramStart"/>
      <w:r>
        <w:rPr>
          <w:rFonts w:ascii="Courier New" w:hAnsi="Courier New" w:cs="Courier New"/>
        </w:rPr>
        <w:t>we</w:t>
      </w:r>
      <w:proofErr w:type="gramEnd"/>
      <w:r>
        <w:rPr>
          <w:rFonts w:ascii="Courier New" w:hAnsi="Courier New" w:cs="Courier New"/>
        </w:rPr>
        <w:t xml:space="preserve"> assume we are going to use university student </w:t>
      </w:r>
      <w:proofErr w:type="spellStart"/>
      <w:r>
        <w:rPr>
          <w:rFonts w:ascii="Courier New" w:hAnsi="Courier New" w:cs="Courier New"/>
        </w:rPr>
        <w:t>VandalWeb</w:t>
      </w:r>
      <w:proofErr w:type="spellEnd"/>
      <w:r>
        <w:rPr>
          <w:rFonts w:ascii="Courier New" w:hAnsi="Courier New" w:cs="Courier New"/>
        </w:rPr>
        <w:t xml:space="preserve"> account as the user authentication check. But we have not </w:t>
      </w:r>
      <w:proofErr w:type="gramStart"/>
      <w:r>
        <w:rPr>
          <w:rFonts w:ascii="Courier New" w:hAnsi="Courier New" w:cs="Courier New"/>
        </w:rPr>
        <w:t>implement</w:t>
      </w:r>
      <w:proofErr w:type="gramEnd"/>
      <w:r>
        <w:rPr>
          <w:rFonts w:ascii="Courier New" w:hAnsi="Courier New" w:cs="Courier New"/>
        </w:rPr>
        <w:t xml:space="preserve"> any potential security issues yet. </w:t>
      </w:r>
      <w:proofErr w:type="gramStart"/>
      <w:r>
        <w:rPr>
          <w:rFonts w:ascii="Courier New" w:hAnsi="Courier New" w:cs="Courier New"/>
        </w:rPr>
        <w:t>there</w:t>
      </w:r>
      <w:proofErr w:type="gramEnd"/>
      <w:r>
        <w:rPr>
          <w:rFonts w:ascii="Courier New" w:hAnsi="Courier New" w:cs="Courier New"/>
        </w:rPr>
        <w:t xml:space="preserve"> may exist some security issues. </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2.6 User Documentation</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There are quite a few </w:t>
      </w:r>
      <w:proofErr w:type="gramStart"/>
      <w:r>
        <w:rPr>
          <w:rFonts w:ascii="Courier New" w:hAnsi="Courier New" w:cs="Courier New"/>
        </w:rPr>
        <w:t>piece</w:t>
      </w:r>
      <w:proofErr w:type="gramEnd"/>
      <w:r>
        <w:rPr>
          <w:rFonts w:ascii="Courier New" w:hAnsi="Courier New" w:cs="Courier New"/>
        </w:rPr>
        <w:t xml:space="preserve"> of rules for all different user groups. </w:t>
      </w:r>
      <w:proofErr w:type="gramStart"/>
      <w:r>
        <w:rPr>
          <w:rFonts w:ascii="Courier New" w:hAnsi="Courier New" w:cs="Courier New"/>
        </w:rPr>
        <w:t>and</w:t>
      </w:r>
      <w:proofErr w:type="gramEnd"/>
      <w:r>
        <w:rPr>
          <w:rFonts w:ascii="Courier New" w:hAnsi="Courier New" w:cs="Courier New"/>
        </w:rPr>
        <w:t xml:space="preserve"> there will be a simple user's guide/manual for each group displayed right </w:t>
      </w:r>
      <w:proofErr w:type="spellStart"/>
      <w:r>
        <w:rPr>
          <w:rFonts w:ascii="Courier New" w:hAnsi="Courier New" w:cs="Courier New"/>
        </w:rPr>
        <w:t>behand</w:t>
      </w:r>
      <w:proofErr w:type="spellEnd"/>
      <w:r>
        <w:rPr>
          <w:rFonts w:ascii="Courier New" w:hAnsi="Courier New" w:cs="Courier New"/>
        </w:rPr>
        <w:t xml:space="preserve"> the scheduling 2-dimensional table, which will list from the most significant concerns/issues to least relative ones, so that every user within different groups would easily understand the essentials and </w:t>
      </w:r>
      <w:proofErr w:type="spellStart"/>
      <w:r>
        <w:rPr>
          <w:rFonts w:ascii="Courier New" w:hAnsi="Courier New" w:cs="Courier New"/>
        </w:rPr>
        <w:t>succcessfully</w:t>
      </w:r>
      <w:proofErr w:type="spellEnd"/>
      <w:r>
        <w:rPr>
          <w:rFonts w:ascii="Courier New" w:hAnsi="Courier New" w:cs="Courier New"/>
        </w:rPr>
        <w:t xml:space="preserve"> satisfy their requirements. </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2.7 Assumptions and Dependencies</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Right now, we assume/suppose we would get university </w:t>
      </w:r>
      <w:proofErr w:type="spellStart"/>
      <w:r>
        <w:rPr>
          <w:rFonts w:ascii="Courier New" w:hAnsi="Courier New" w:cs="Courier New"/>
        </w:rPr>
        <w:t>VandalWeb</w:t>
      </w:r>
      <w:proofErr w:type="spellEnd"/>
      <w:r>
        <w:rPr>
          <w:rFonts w:ascii="Courier New" w:hAnsi="Courier New" w:cs="Courier New"/>
        </w:rPr>
        <w:t xml:space="preserve"> account system safely accessible for our software. This is only the initial ideas without deep practical consideration and research yet, so we are not sure yet we can completely achieve this goal.</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lastRenderedPageBreak/>
        <w:t>By designing and reviewing the software specifications so far, we assume the project goal is clear, the implementation language is feasible to achieve the software design goals, and we would be able to fair easily complete the goal.</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But from the software implementation test in everyday life, whether the software can be popularly accepted and widely used by instructors and students or not will still depend on the </w:t>
      </w:r>
      <w:proofErr w:type="spellStart"/>
      <w:r>
        <w:rPr>
          <w:rFonts w:ascii="Courier New" w:hAnsi="Courier New" w:cs="Courier New"/>
        </w:rPr>
        <w:t>logining</w:t>
      </w:r>
      <w:proofErr w:type="spellEnd"/>
      <w:r>
        <w:rPr>
          <w:rFonts w:ascii="Courier New" w:hAnsi="Courier New" w:cs="Courier New"/>
        </w:rPr>
        <w:t xml:space="preserve"> systems, software sever availability and software-user interface and user behaviors as well. We assume all users are normal, regular user for appointment and studying, solving problem </w:t>
      </w:r>
      <w:proofErr w:type="gramStart"/>
      <w:r>
        <w:rPr>
          <w:rFonts w:ascii="Courier New" w:hAnsi="Courier New" w:cs="Courier New"/>
        </w:rPr>
        <w:t>propose</w:t>
      </w:r>
      <w:proofErr w:type="gramEnd"/>
      <w:r>
        <w:rPr>
          <w:rFonts w:ascii="Courier New" w:hAnsi="Courier New" w:cs="Courier New"/>
        </w:rPr>
        <w:t xml:space="preserve">, having no or very limited controllable bad student users, but potential </w:t>
      </w:r>
      <w:proofErr w:type="spellStart"/>
      <w:r>
        <w:rPr>
          <w:rFonts w:ascii="Courier New" w:hAnsi="Courier New" w:cs="Courier New"/>
        </w:rPr>
        <w:t>malicous</w:t>
      </w:r>
      <w:proofErr w:type="spellEnd"/>
      <w:r>
        <w:rPr>
          <w:rFonts w:ascii="Courier New" w:hAnsi="Courier New" w:cs="Courier New"/>
        </w:rPr>
        <w:t xml:space="preserve"> operations may be a threat for the software application and implementation. </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3.4 Communication Interfaces</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The communication functions required by this product includes: </w:t>
      </w:r>
      <w:proofErr w:type="spellStart"/>
      <w:r>
        <w:rPr>
          <w:rFonts w:ascii="Courier New" w:hAnsi="Courier New" w:cs="Courier New"/>
        </w:rPr>
        <w:t>VandalWeb</w:t>
      </w:r>
      <w:proofErr w:type="spellEnd"/>
      <w:r>
        <w:rPr>
          <w:rFonts w:ascii="Courier New" w:hAnsi="Courier New" w:cs="Courier New"/>
        </w:rPr>
        <w:t xml:space="preserve"> server, </w:t>
      </w:r>
      <w:proofErr w:type="spellStart"/>
      <w:r>
        <w:rPr>
          <w:rFonts w:ascii="Courier New" w:hAnsi="Courier New" w:cs="Courier New"/>
        </w:rPr>
        <w:t>VandalWeb</w:t>
      </w:r>
      <w:proofErr w:type="spellEnd"/>
      <w:r>
        <w:rPr>
          <w:rFonts w:ascii="Courier New" w:hAnsi="Courier New" w:cs="Courier New"/>
        </w:rPr>
        <w:t xml:space="preserve"> username and password, Web browser. </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4. System Features</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We will use the Java programming language to create different user classes for the three major user groups, instructors, students and department </w:t>
      </w:r>
      <w:proofErr w:type="spellStart"/>
      <w:r>
        <w:rPr>
          <w:rFonts w:ascii="Courier New" w:hAnsi="Courier New" w:cs="Courier New"/>
        </w:rPr>
        <w:t>secartary</w:t>
      </w:r>
      <w:proofErr w:type="spellEnd"/>
      <w:r>
        <w:rPr>
          <w:rFonts w:ascii="Courier New" w:hAnsi="Courier New" w:cs="Courier New"/>
        </w:rPr>
        <w:t xml:space="preserve">. In each class, the corresponding class member functions will be declare and defined for manipulation use. </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 System Feature 1: product major classes and definitions </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According to main functions from 2.2, there will be three main user groups, and according to group's operation and software interface, each user group function should at least have one </w:t>
      </w:r>
      <w:proofErr w:type="spellStart"/>
      <w:r>
        <w:rPr>
          <w:rFonts w:ascii="Courier New" w:hAnsi="Courier New" w:cs="Courier New"/>
        </w:rPr>
        <w:t>sperate</w:t>
      </w:r>
      <w:proofErr w:type="spellEnd"/>
      <w:r>
        <w:rPr>
          <w:rFonts w:ascii="Courier New" w:hAnsi="Courier New" w:cs="Courier New"/>
        </w:rPr>
        <w:t xml:space="preserve"> Java class definition or class member functions so that the software implementation will include at least three major classes, and each class would need to define all possible/potential member functions which makes all three user groups' operations logical and executable. </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Followed are the user classes, member functions and possible/potential arguments:</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4.1.1 Instructor's Functions: Class </w:t>
      </w:r>
      <w:proofErr w:type="gramStart"/>
      <w:r>
        <w:rPr>
          <w:rFonts w:ascii="Courier New" w:hAnsi="Courier New" w:cs="Courier New"/>
        </w:rPr>
        <w:t>Instructor</w:t>
      </w:r>
      <w:smartTag w:uri="isiresearchsoft-com/cwyw" w:element="citation">
        <w:r>
          <w:rPr>
            <w:rFonts w:ascii="Courier New" w:hAnsi="Courier New" w:cs="Courier New"/>
          </w:rPr>
          <w:t>{}</w:t>
        </w:r>
      </w:smartTag>
      <w:proofErr w:type="gramEnd"/>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4.1.1.1 Post Schedule:      start date, end date, </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4.1.1.2 Modify Schedule:    date, </w:t>
      </w:r>
      <w:proofErr w:type="spellStart"/>
      <w:r>
        <w:rPr>
          <w:rFonts w:ascii="Courier New" w:hAnsi="Courier New" w:cs="Courier New"/>
        </w:rPr>
        <w:t>schetype</w:t>
      </w:r>
      <w:proofErr w:type="spellEnd"/>
      <w:r>
        <w:rPr>
          <w:rFonts w:ascii="Courier New" w:hAnsi="Courier New" w:cs="Courier New"/>
        </w:rPr>
        <w:t xml:space="preserve">, </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4.1.1.3 Modify Appointments: date, </w:t>
      </w:r>
      <w:proofErr w:type="spellStart"/>
      <w:r>
        <w:rPr>
          <w:rFonts w:ascii="Courier New" w:hAnsi="Courier New" w:cs="Courier New"/>
        </w:rPr>
        <w:t>appflag</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r>
        <w:rPr>
          <w:rFonts w:ascii="Courier New" w:hAnsi="Courier New" w:cs="Courier New"/>
        </w:rPr>
        <w:t>starttime</w:t>
      </w:r>
      <w:proofErr w:type="spellEnd"/>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4.1.1.3 Add Appointments:   date, </w:t>
      </w:r>
      <w:proofErr w:type="spellStart"/>
      <w:r>
        <w:rPr>
          <w:rFonts w:ascii="Courier New" w:hAnsi="Courier New" w:cs="Courier New"/>
        </w:rPr>
        <w:t>starttime</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r>
        <w:rPr>
          <w:rFonts w:ascii="Courier New" w:hAnsi="Courier New" w:cs="Courier New"/>
        </w:rPr>
        <w:t>appflag</w:t>
      </w:r>
      <w:proofErr w:type="spellEnd"/>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4.1.1.4 Delete Appointments: date, </w:t>
      </w:r>
      <w:proofErr w:type="spellStart"/>
      <w:r>
        <w:rPr>
          <w:rFonts w:ascii="Courier New" w:hAnsi="Courier New" w:cs="Courier New"/>
        </w:rPr>
        <w:t>starttime</w:t>
      </w:r>
      <w:proofErr w:type="spellEnd"/>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4.1.1.5 Receive Email:       date, time, </w:t>
      </w:r>
      <w:proofErr w:type="spellStart"/>
      <w:r>
        <w:rPr>
          <w:rFonts w:ascii="Courier New" w:hAnsi="Courier New" w:cs="Courier New"/>
        </w:rPr>
        <w:t>dailyflag</w:t>
      </w:r>
      <w:proofErr w:type="spellEnd"/>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4.1.2 Student's Functions: Class </w:t>
      </w:r>
      <w:proofErr w:type="gramStart"/>
      <w:r>
        <w:rPr>
          <w:rFonts w:ascii="Courier New" w:hAnsi="Courier New" w:cs="Courier New"/>
        </w:rPr>
        <w:t>Student</w:t>
      </w:r>
      <w:smartTag w:uri="isiresearchsoft-com/cwyw" w:element="citation">
        <w:r>
          <w:rPr>
            <w:rFonts w:ascii="Courier New" w:hAnsi="Courier New" w:cs="Courier New"/>
          </w:rPr>
          <w:t>{}</w:t>
        </w:r>
      </w:smartTag>
      <w:proofErr w:type="gramEnd"/>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4.1.2.1 Add Appointments:    date, </w:t>
      </w:r>
      <w:proofErr w:type="spellStart"/>
      <w:r>
        <w:rPr>
          <w:rFonts w:ascii="Courier New" w:hAnsi="Courier New" w:cs="Courier New"/>
        </w:rPr>
        <w:t>starttime</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proofErr w:type="gramStart"/>
      <w:r>
        <w:rPr>
          <w:rFonts w:ascii="Courier New" w:hAnsi="Courier New" w:cs="Courier New"/>
        </w:rPr>
        <w:t>msg</w:t>
      </w:r>
      <w:proofErr w:type="spellEnd"/>
      <w:proofErr w:type="gramEnd"/>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4.1.2.2 Delete Appointments: date, </w:t>
      </w:r>
      <w:proofErr w:type="spellStart"/>
      <w:r>
        <w:rPr>
          <w:rFonts w:ascii="Courier New" w:hAnsi="Courier New" w:cs="Courier New"/>
        </w:rPr>
        <w:t>starttime</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proofErr w:type="gramStart"/>
      <w:r>
        <w:rPr>
          <w:rFonts w:ascii="Courier New" w:hAnsi="Courier New" w:cs="Courier New"/>
        </w:rPr>
        <w:t>msg</w:t>
      </w:r>
      <w:proofErr w:type="spellEnd"/>
      <w:proofErr w:type="gramEnd"/>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4.1.2.3 Receive Email:       date, </w:t>
      </w:r>
      <w:proofErr w:type="spellStart"/>
      <w:r>
        <w:rPr>
          <w:rFonts w:ascii="Courier New" w:hAnsi="Courier New" w:cs="Courier New"/>
        </w:rPr>
        <w:t>starttime</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proofErr w:type="gramStart"/>
      <w:r>
        <w:rPr>
          <w:rFonts w:ascii="Courier New" w:hAnsi="Courier New" w:cs="Courier New"/>
        </w:rPr>
        <w:t>msg</w:t>
      </w:r>
      <w:proofErr w:type="spellEnd"/>
      <w:r>
        <w:rPr>
          <w:rFonts w:ascii="Courier New" w:hAnsi="Courier New" w:cs="Courier New"/>
        </w:rPr>
        <w:t>(</w:t>
      </w:r>
      <w:proofErr w:type="gramEnd"/>
      <w:r>
        <w:rPr>
          <w:rFonts w:ascii="Courier New" w:hAnsi="Courier New" w:cs="Courier New"/>
        </w:rPr>
        <w:t>reasons)</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4.1.3 </w:t>
      </w:r>
      <w:proofErr w:type="spellStart"/>
      <w:r>
        <w:rPr>
          <w:rFonts w:ascii="Courier New" w:hAnsi="Courier New" w:cs="Courier New"/>
        </w:rPr>
        <w:t>Secetery's</w:t>
      </w:r>
      <w:proofErr w:type="spellEnd"/>
      <w:r>
        <w:rPr>
          <w:rFonts w:ascii="Courier New" w:hAnsi="Courier New" w:cs="Courier New"/>
        </w:rPr>
        <w:t xml:space="preserve"> Functions: Class </w:t>
      </w:r>
      <w:proofErr w:type="gramStart"/>
      <w:r>
        <w:rPr>
          <w:rFonts w:ascii="Courier New" w:hAnsi="Courier New" w:cs="Courier New"/>
        </w:rPr>
        <w:t>Secretary</w:t>
      </w:r>
      <w:smartTag w:uri="isiresearchsoft-com/cwyw" w:element="citation">
        <w:r>
          <w:rPr>
            <w:rFonts w:ascii="Courier New" w:hAnsi="Courier New" w:cs="Courier New"/>
          </w:rPr>
          <w:t>{}</w:t>
        </w:r>
      </w:smartTag>
      <w:proofErr w:type="gramEnd"/>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4.1.3.1 Modify Schedule:     date, </w:t>
      </w:r>
      <w:proofErr w:type="spellStart"/>
      <w:r>
        <w:rPr>
          <w:rFonts w:ascii="Courier New" w:hAnsi="Courier New" w:cs="Courier New"/>
        </w:rPr>
        <w:t>schetype</w:t>
      </w:r>
      <w:proofErr w:type="spellEnd"/>
      <w:r>
        <w:rPr>
          <w:rFonts w:ascii="Courier New" w:hAnsi="Courier New" w:cs="Courier New"/>
        </w:rPr>
        <w:t xml:space="preserve">, </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4.1.3.2 Add </w:t>
      </w:r>
      <w:proofErr w:type="spellStart"/>
      <w:r>
        <w:rPr>
          <w:rFonts w:ascii="Courier New" w:hAnsi="Courier New" w:cs="Courier New"/>
        </w:rPr>
        <w:t>Appointmenst</w:t>
      </w:r>
      <w:proofErr w:type="spellEnd"/>
      <w:r>
        <w:rPr>
          <w:rFonts w:ascii="Courier New" w:hAnsi="Courier New" w:cs="Courier New"/>
        </w:rPr>
        <w:t xml:space="preserve">:    date, </w:t>
      </w:r>
      <w:proofErr w:type="spellStart"/>
      <w:r>
        <w:rPr>
          <w:rFonts w:ascii="Courier New" w:hAnsi="Courier New" w:cs="Courier New"/>
        </w:rPr>
        <w:t>starttime</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proofErr w:type="gramStart"/>
      <w:r>
        <w:rPr>
          <w:rFonts w:ascii="Courier New" w:hAnsi="Courier New" w:cs="Courier New"/>
        </w:rPr>
        <w:t>msg</w:t>
      </w:r>
      <w:proofErr w:type="spellEnd"/>
      <w:proofErr w:type="gramEnd"/>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 xml:space="preserve">4.1.3.3 Delete Appointments: date, </w:t>
      </w:r>
      <w:proofErr w:type="spellStart"/>
      <w:r>
        <w:rPr>
          <w:rFonts w:ascii="Courier New" w:hAnsi="Courier New" w:cs="Courier New"/>
        </w:rPr>
        <w:t>starttime</w:t>
      </w:r>
      <w:proofErr w:type="spellEnd"/>
      <w:r>
        <w:rPr>
          <w:rFonts w:ascii="Courier New" w:hAnsi="Courier New" w:cs="Courier New"/>
        </w:rPr>
        <w:t xml:space="preserve">, </w:t>
      </w:r>
      <w:proofErr w:type="spellStart"/>
      <w:r>
        <w:rPr>
          <w:rFonts w:ascii="Courier New" w:hAnsi="Courier New" w:cs="Courier New"/>
        </w:rPr>
        <w:t>applenpre</w:t>
      </w:r>
      <w:proofErr w:type="spellEnd"/>
      <w:r>
        <w:rPr>
          <w:rFonts w:ascii="Courier New" w:hAnsi="Courier New" w:cs="Courier New"/>
        </w:rPr>
        <w:t xml:space="preserve">, </w:t>
      </w:r>
      <w:proofErr w:type="spellStart"/>
      <w:proofErr w:type="gramStart"/>
      <w:r>
        <w:rPr>
          <w:rFonts w:ascii="Courier New" w:hAnsi="Courier New" w:cs="Courier New"/>
        </w:rPr>
        <w:t>msg</w:t>
      </w:r>
      <w:proofErr w:type="spellEnd"/>
      <w:proofErr w:type="gramEnd"/>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4.1.1</w:t>
      </w:r>
      <w:r>
        <w:rPr>
          <w:rFonts w:ascii="Courier New" w:hAnsi="Courier New" w:cs="Courier New"/>
        </w:rPr>
        <w:tab/>
        <w:t>Description and Priority</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4.1.2</w:t>
      </w:r>
      <w:r>
        <w:rPr>
          <w:rFonts w:ascii="Courier New" w:hAnsi="Courier New" w:cs="Courier New"/>
        </w:rPr>
        <w:tab/>
        <w:t>Stimulus/Response Sequences</w:t>
      </w: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&lt;List the sequences of user actions and system responses that stimulate the behavior defined for this feature. These will correspond to the dialog elements associated with use cases.&gt;</w:t>
      </w:r>
    </w:p>
    <w:p w:rsidR="00A46A51" w:rsidRDefault="00A46A51" w:rsidP="00A46A51">
      <w:pPr>
        <w:autoSpaceDE w:val="0"/>
        <w:autoSpaceDN w:val="0"/>
        <w:adjustRightInd w:val="0"/>
        <w:spacing w:after="0" w:line="240" w:lineRule="auto"/>
        <w:rPr>
          <w:rFonts w:ascii="Courier New" w:hAnsi="Courier New" w:cs="Courier New"/>
        </w:rPr>
      </w:pPr>
    </w:p>
    <w:p w:rsidR="00A46A51" w:rsidRDefault="00A46A51" w:rsidP="00A46A51">
      <w:pPr>
        <w:autoSpaceDE w:val="0"/>
        <w:autoSpaceDN w:val="0"/>
        <w:adjustRightInd w:val="0"/>
        <w:spacing w:after="0" w:line="240" w:lineRule="auto"/>
        <w:rPr>
          <w:rFonts w:ascii="Courier New" w:hAnsi="Courier New" w:cs="Courier New"/>
        </w:rPr>
      </w:pPr>
      <w:r>
        <w:rPr>
          <w:rFonts w:ascii="Courier New" w:hAnsi="Courier New" w:cs="Courier New"/>
        </w:rPr>
        <w:t>4.1.3</w:t>
      </w:r>
      <w:r>
        <w:rPr>
          <w:rFonts w:ascii="Courier New" w:hAnsi="Courier New" w:cs="Courier New"/>
        </w:rPr>
        <w:tab/>
        <w:t>Functional Requirements</w:t>
      </w:r>
    </w:p>
    <w:p w:rsidR="00A46A51" w:rsidRPr="00A46A51" w:rsidRDefault="00A46A51" w:rsidP="00A46A51">
      <w:pPr>
        <w:autoSpaceDE w:val="0"/>
        <w:autoSpaceDN w:val="0"/>
        <w:adjustRightInd w:val="0"/>
        <w:spacing w:after="0" w:line="240" w:lineRule="auto"/>
        <w:rPr>
          <w:rFonts w:ascii="宋体" w:eastAsia="宋体" w:hAnsi="Courier New" w:cs="宋体"/>
        </w:rPr>
      </w:pPr>
      <w:r>
        <w:rPr>
          <w:rFonts w:ascii="Courier New" w:hAnsi="Courier New" w:cs="Courier New"/>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rFonts w:ascii="宋体" w:eastAsia="宋体" w:hAnsi="Courier New" w:cs="宋体" w:hint="eastAsia"/>
          <w:lang w:val="zh-CN"/>
        </w:rPr>
        <w:t>鈥淭</w:t>
      </w:r>
      <w:r w:rsidRPr="00A46A51">
        <w:rPr>
          <w:rFonts w:ascii="宋体" w:eastAsia="宋体" w:hAnsi="Courier New" w:cs="宋体"/>
        </w:rPr>
        <w:t>BD</w:t>
      </w:r>
      <w:r>
        <w:rPr>
          <w:rFonts w:ascii="宋体" w:eastAsia="宋体" w:hAnsi="Courier New" w:cs="宋体" w:hint="eastAsia"/>
          <w:lang w:val="zh-CN"/>
        </w:rPr>
        <w:t>鈥</w:t>
      </w:r>
      <w:proofErr w:type="gramStart"/>
      <w:r w:rsidRPr="00A46A51">
        <w:rPr>
          <w:rFonts w:ascii="宋体" w:eastAsia="宋体" w:hAnsi="Courier New" w:cs="宋体"/>
        </w:rPr>
        <w:t>?as</w:t>
      </w:r>
      <w:proofErr w:type="gramEnd"/>
      <w:r w:rsidRPr="00A46A51">
        <w:rPr>
          <w:rFonts w:ascii="宋体" w:eastAsia="宋体" w:hAnsi="Courier New" w:cs="宋体"/>
        </w:rPr>
        <w:t xml:space="preserve"> a placeholder to indicate when necessary information is not yet available.&gt;</w:t>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r w:rsidRPr="00A46A51">
        <w:rPr>
          <w:rFonts w:ascii="宋体" w:eastAsia="宋体" w:hAnsi="Courier New" w:cs="宋体"/>
        </w:rPr>
        <w:t>&lt;Each requirement should be uniquely identified with a sequence number or a meaningful tag of some kind.&gt;</w:t>
      </w:r>
    </w:p>
    <w:p w:rsidR="00A46A51" w:rsidRPr="00A46A51" w:rsidRDefault="00A46A51" w:rsidP="00A46A51">
      <w:pPr>
        <w:autoSpaceDE w:val="0"/>
        <w:autoSpaceDN w:val="0"/>
        <w:adjustRightInd w:val="0"/>
        <w:spacing w:after="0" w:line="240" w:lineRule="auto"/>
        <w:rPr>
          <w:rFonts w:ascii="宋体" w:eastAsia="宋体" w:hAnsi="Courier New" w:cs="宋体"/>
        </w:rPr>
      </w:pPr>
      <w:r w:rsidRPr="00A46A51">
        <w:rPr>
          <w:rFonts w:ascii="宋体" w:eastAsia="宋体" w:hAnsi="Courier New" w:cs="宋体"/>
        </w:rPr>
        <w:t>REQ-1:</w:t>
      </w:r>
      <w:r w:rsidRPr="00A46A51">
        <w:rPr>
          <w:rFonts w:ascii="宋体" w:eastAsia="宋体" w:hAnsi="Courier New" w:cs="宋体"/>
        </w:rPr>
        <w:tab/>
      </w:r>
    </w:p>
    <w:p w:rsidR="00A46A51" w:rsidRPr="00A46A51" w:rsidRDefault="00A46A51" w:rsidP="00A46A51">
      <w:pPr>
        <w:autoSpaceDE w:val="0"/>
        <w:autoSpaceDN w:val="0"/>
        <w:adjustRightInd w:val="0"/>
        <w:spacing w:after="0" w:line="240" w:lineRule="auto"/>
        <w:rPr>
          <w:rFonts w:ascii="宋体" w:eastAsia="宋体" w:hAnsi="Courier New" w:cs="宋体"/>
        </w:rPr>
      </w:pPr>
      <w:r w:rsidRPr="00A46A51">
        <w:rPr>
          <w:rFonts w:ascii="宋体" w:eastAsia="宋体" w:hAnsi="Courier New" w:cs="宋体"/>
        </w:rPr>
        <w:t>REQ-2:</w:t>
      </w:r>
      <w:r w:rsidRPr="00A46A51">
        <w:rPr>
          <w:rFonts w:ascii="宋体" w:eastAsia="宋体" w:hAnsi="Courier New" w:cs="宋体"/>
        </w:rPr>
        <w:tab/>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r w:rsidRPr="00A46A51">
        <w:rPr>
          <w:rFonts w:ascii="宋体" w:eastAsia="宋体" w:hAnsi="Courier New" w:cs="宋体"/>
        </w:rPr>
        <w:t>4.2 System Feature 2 (and so on)</w:t>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r w:rsidRPr="00A46A51">
        <w:rPr>
          <w:rFonts w:ascii="宋体" w:eastAsia="宋体" w:hAnsi="Courier New" w:cs="宋体"/>
        </w:rPr>
        <w:t>5. Other Nonfunctional Requirements</w:t>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r w:rsidRPr="00A46A51">
        <w:rPr>
          <w:rFonts w:ascii="宋体" w:eastAsia="宋体" w:hAnsi="Courier New" w:cs="宋体"/>
        </w:rPr>
        <w:t>5.1 Performance Requirements</w:t>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r w:rsidRPr="00A46A51">
        <w:rPr>
          <w:rFonts w:ascii="宋体" w:eastAsia="宋体" w:hAnsi="Courier New" w:cs="宋体"/>
        </w:rPr>
        <w:t>Right now, we assume/suppose we would get university account system safely accessible for our software. This is only the initial ideas without feasibility consideration and research yet, so we are not sure yet we can completely achieve this goal.</w:t>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r w:rsidRPr="00A46A51">
        <w:rPr>
          <w:rFonts w:ascii="宋体" w:eastAsia="宋体" w:hAnsi="Courier New" w:cs="宋体"/>
        </w:rPr>
        <w:t>5.2 Safety Requirements</w:t>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r w:rsidRPr="00A46A51">
        <w:rPr>
          <w:rFonts w:ascii="宋体" w:eastAsia="宋体" w:hAnsi="Courier New" w:cs="宋体"/>
        </w:rPr>
        <w:t xml:space="preserve">Having not considering if we use student email account, if there will be any safety issues with it. </w:t>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r w:rsidRPr="00A46A51">
        <w:rPr>
          <w:rFonts w:ascii="宋体" w:eastAsia="宋体" w:hAnsi="Courier New" w:cs="宋体"/>
        </w:rPr>
        <w:t>5.3 Security Requirements</w:t>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r w:rsidRPr="00A46A51">
        <w:rPr>
          <w:rFonts w:ascii="宋体" w:eastAsia="宋体" w:hAnsi="Courier New" w:cs="宋体"/>
        </w:rPr>
        <w:t xml:space="preserve">But from the software application in everyday life, whether the software can be widely used by instructors or students will still </w:t>
      </w:r>
      <w:proofErr w:type="gramStart"/>
      <w:r w:rsidRPr="00A46A51">
        <w:rPr>
          <w:rFonts w:ascii="宋体" w:eastAsia="宋体" w:hAnsi="Courier New" w:cs="宋体"/>
        </w:rPr>
        <w:t>depends</w:t>
      </w:r>
      <w:proofErr w:type="gramEnd"/>
      <w:r w:rsidRPr="00A46A51">
        <w:rPr>
          <w:rFonts w:ascii="宋体" w:eastAsia="宋体" w:hAnsi="Courier New" w:cs="宋体"/>
        </w:rPr>
        <w:t xml:space="preserve"> on the logging systems, software sever availability and user performs. So far, we assume all users are normal, regular user for appointment and studying, solving problem propose, but potential malicous operations may be a threat for the software application. </w:t>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r w:rsidRPr="00A46A51">
        <w:rPr>
          <w:rFonts w:ascii="宋体" w:eastAsia="宋体" w:hAnsi="Courier New" w:cs="宋体"/>
        </w:rPr>
        <w:t>5.4 Software Quality Attributes</w:t>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proofErr w:type="gramStart"/>
      <w:r w:rsidRPr="00A46A51">
        <w:rPr>
          <w:rFonts w:ascii="宋体" w:eastAsia="宋体" w:hAnsi="Courier New" w:cs="宋体"/>
        </w:rPr>
        <w:t>Will send of servay to all groups of users to get quality evaluation from users.</w:t>
      </w:r>
      <w:proofErr w:type="gramEnd"/>
      <w:r w:rsidRPr="00A46A51">
        <w:rPr>
          <w:rFonts w:ascii="宋体" w:eastAsia="宋体" w:hAnsi="Courier New" w:cs="宋体"/>
        </w:rPr>
        <w:t xml:space="preserve"> </w:t>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r w:rsidRPr="00A46A51">
        <w:rPr>
          <w:rFonts w:ascii="宋体" w:eastAsia="宋体" w:hAnsi="Courier New" w:cs="宋体"/>
        </w:rPr>
        <w:t>5.5 Business Rules</w:t>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proofErr w:type="gramStart"/>
      <w:r w:rsidRPr="00A46A51">
        <w:rPr>
          <w:rFonts w:ascii="宋体" w:eastAsia="宋体" w:hAnsi="Courier New" w:cs="宋体"/>
        </w:rPr>
        <w:t>Initiative creation.</w:t>
      </w:r>
      <w:proofErr w:type="gramEnd"/>
      <w:r w:rsidRPr="00A46A51">
        <w:rPr>
          <w:rFonts w:ascii="宋体" w:eastAsia="宋体" w:hAnsi="Courier New" w:cs="宋体"/>
        </w:rPr>
        <w:t xml:space="preserve"> No copying. </w:t>
      </w: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Pr="00A46A51" w:rsidRDefault="00A46A51" w:rsidP="00A46A51">
      <w:pPr>
        <w:autoSpaceDE w:val="0"/>
        <w:autoSpaceDN w:val="0"/>
        <w:adjustRightInd w:val="0"/>
        <w:spacing w:after="0" w:line="240" w:lineRule="auto"/>
        <w:rPr>
          <w:rFonts w:ascii="宋体" w:eastAsia="宋体" w:hAnsi="Courier New" w:cs="宋体"/>
        </w:rPr>
      </w:pPr>
    </w:p>
    <w:p w:rsidR="00A46A51" w:rsidRDefault="00A46A51" w:rsidP="00A46A51">
      <w:pPr>
        <w:autoSpaceDE w:val="0"/>
        <w:autoSpaceDN w:val="0"/>
        <w:adjustRightInd w:val="0"/>
        <w:spacing w:after="0" w:line="240" w:lineRule="auto"/>
        <w:rPr>
          <w:rFonts w:ascii="Courier New" w:eastAsia="宋体" w:hAnsi="Courier New" w:cs="Courier New"/>
        </w:rPr>
      </w:pPr>
    </w:p>
    <w:p w:rsidR="00A46A51" w:rsidRDefault="00A46A51"/>
    <w:sectPr w:rsidR="00A46A51" w:rsidSect="00B834B5">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A46A51"/>
    <w:rsid w:val="00A46A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isiresearchsoft-com/cwyw" w:name="citat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A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1305</Words>
  <Characters>7443</Characters>
  <Application>Microsoft Office Word</Application>
  <DocSecurity>0</DocSecurity>
  <Lines>62</Lines>
  <Paragraphs>17</Paragraphs>
  <ScaleCrop>false</ScaleCrop>
  <Company>University of Idaho</Company>
  <LinksUpToDate>false</LinksUpToDate>
  <CharactersWithSpaces>8731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heyan huang</dc:creator>
  <cp:lastModifiedBy>heyan huang</cp:lastModifiedBy>
  <cp:revision>1</cp:revision>
  <dcterms:created xsi:type="dcterms:W3CDTF">2013-02-21T21:03:00Z</dcterms:created>
  <dcterms:modified xsi:type="dcterms:W3CDTF">2013-02-21T21:04:00Z</dcterms:modified>
</cp:coreProperties>
</file>