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D53" w:rsidRDefault="00825D53" w:rsidP="00A26ADB">
      <w:pPr>
        <w:pStyle w:val="NoSpacing"/>
        <w:jc w:val="center"/>
        <w:rPr>
          <w:rFonts w:ascii="Cambria" w:hAnsi="Cambria"/>
          <w:sz w:val="72"/>
          <w:szCs w:val="72"/>
        </w:rPr>
      </w:pPr>
    </w:p>
    <w:p w:rsidR="00825D53" w:rsidRDefault="00825D53" w:rsidP="00A26ADB">
      <w:pPr>
        <w:pStyle w:val="NoSpacing"/>
        <w:jc w:val="center"/>
        <w:rPr>
          <w:rFonts w:ascii="Cambria" w:hAnsi="Cambria"/>
          <w:b/>
          <w:sz w:val="72"/>
          <w:szCs w:val="72"/>
        </w:rPr>
      </w:pPr>
      <w:r w:rsidRPr="00A26ADB">
        <w:rPr>
          <w:rFonts w:ascii="Cambria" w:hAnsi="Cambria" w:hint="eastAsia"/>
          <w:b/>
          <w:sz w:val="72"/>
          <w:szCs w:val="72"/>
        </w:rPr>
        <w:t>人工智能实验报告</w:t>
      </w:r>
    </w:p>
    <w:p w:rsidR="00825D53" w:rsidRDefault="00825D53" w:rsidP="00A26ADB">
      <w:pPr>
        <w:pStyle w:val="NoSpacing"/>
        <w:jc w:val="center"/>
        <w:rPr>
          <w:rFonts w:ascii="Cambria" w:hAnsi="Cambria"/>
          <w:b/>
          <w:sz w:val="72"/>
          <w:szCs w:val="72"/>
        </w:rPr>
      </w:pPr>
    </w:p>
    <w:p w:rsidR="00825D53" w:rsidRPr="00A26ADB" w:rsidRDefault="00825D53" w:rsidP="003650CF">
      <w:pPr>
        <w:pStyle w:val="NoSpacing"/>
        <w:ind w:right="640"/>
        <w:jc w:val="right"/>
        <w:rPr>
          <w:rFonts w:ascii="Cambria" w:hAnsi="Cambria"/>
          <w:b/>
          <w:sz w:val="72"/>
          <w:szCs w:val="72"/>
        </w:rPr>
      </w:pPr>
      <w:r>
        <w:rPr>
          <w:sz w:val="32"/>
          <w:szCs w:val="32"/>
        </w:rPr>
        <w:t>-----</w:t>
      </w:r>
      <w:r>
        <w:rPr>
          <w:rFonts w:ascii="新宋体" w:eastAsia="新宋体" w:hAnsi="Times New Roman" w:hint="eastAsia"/>
          <w:noProof/>
          <w:color w:val="008000"/>
          <w:sz w:val="28"/>
          <w:szCs w:val="28"/>
        </w:rPr>
        <w:t>α</w:t>
      </w:r>
      <w:r>
        <w:rPr>
          <w:rFonts w:ascii="新宋体" w:eastAsia="新宋体" w:hAnsi="Times New Roman"/>
          <w:noProof/>
          <w:color w:val="008000"/>
          <w:sz w:val="28"/>
          <w:szCs w:val="28"/>
        </w:rPr>
        <w:t>-</w:t>
      </w:r>
      <w:r>
        <w:rPr>
          <w:rFonts w:ascii="新宋体" w:eastAsia="新宋体" w:hAnsi="Times New Roman" w:hint="eastAsia"/>
          <w:noProof/>
          <w:color w:val="008000"/>
          <w:sz w:val="28"/>
          <w:szCs w:val="28"/>
        </w:rPr>
        <w:t>β剪枝实现一字棋博弈树搜索</w:t>
      </w:r>
      <w:r>
        <w:rPr>
          <w:noProof/>
        </w:rPr>
        <w:pict>
          <v:rect id="_x0000_s1026" style="position:absolute;left:0;text-align:left;margin-left:0;margin-top:0;width:623.8pt;height:63.55pt;z-index:251649024;mso-position-horizontal:center;mso-position-horizontal-relative:page;mso-position-vertical:bottom;mso-position-vertical-relative:page" o:allowincell="f" fillcolor="#4bacc6" strokecolor="#31849b">
            <w10:wrap anchorx="page" anchory="page"/>
          </v:rect>
        </w:pict>
      </w:r>
      <w:r>
        <w:rPr>
          <w:noProof/>
        </w:rPr>
        <w:pict>
          <v:rect id="_x0000_s1027" style="position:absolute;left:0;text-align:left;margin-left:42.2pt;margin-top:0;width:7.15pt;height:882.15pt;z-index:251652096;mso-position-horizontal-relative:page;mso-position-vertical:center;mso-position-vertical-relative:page" o:allowincell="f" strokecolor="#31849b">
            <w10:wrap anchorx="margin" anchory="page"/>
          </v:rect>
        </w:pict>
      </w:r>
      <w:r>
        <w:rPr>
          <w:noProof/>
        </w:rPr>
        <w:pict>
          <v:rect id="_x0000_s1028" style="position:absolute;left:0;text-align:left;margin-left:547.45pt;margin-top:0;width:7.15pt;height:882.15pt;z-index:251651072;mso-position-horizontal-relative:page;mso-position-vertical:center;mso-position-vertical-relative:page" o:allowincell="f" strokecolor="#31849b">
            <w10:wrap anchorx="page" anchory="page"/>
          </v:rect>
        </w:pict>
      </w:r>
      <w:r>
        <w:rPr>
          <w:noProof/>
        </w:rPr>
        <w:pict>
          <v:rect id="_x0000_s1029" style="position:absolute;left:0;text-align:left;margin-left:0;margin-top:.75pt;width:623.8pt;height:63.55pt;z-index:251650048;mso-position-horizontal:center;mso-position-horizontal-relative:page;mso-position-vertical-relative:page" o:allowincell="f" fillcolor="#4bacc6" strokecolor="#31849b">
            <w10:wrap anchorx="page" anchory="margin"/>
          </v:rect>
        </w:pict>
      </w:r>
    </w:p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/>
    <w:p w:rsidR="00825D53" w:rsidRDefault="00825D53" w:rsidP="00A26ADB">
      <w:pPr>
        <w:jc w:val="right"/>
      </w:pPr>
    </w:p>
    <w:p w:rsidR="00825D53" w:rsidRDefault="00825D53" w:rsidP="00A26ADB">
      <w:pPr>
        <w:jc w:val="right"/>
      </w:pPr>
    </w:p>
    <w:p w:rsidR="00825D53" w:rsidRDefault="00825D53" w:rsidP="00A26ADB">
      <w:pPr>
        <w:jc w:val="right"/>
      </w:pPr>
    </w:p>
    <w:p w:rsidR="00825D53" w:rsidRDefault="00825D53" w:rsidP="00A26ADB">
      <w:pPr>
        <w:jc w:val="right"/>
      </w:pPr>
    </w:p>
    <w:p w:rsidR="00825D53" w:rsidRDefault="00825D53" w:rsidP="00A26ADB">
      <w:pPr>
        <w:wordWrap w:val="0"/>
        <w:jc w:val="right"/>
      </w:pPr>
      <w:r>
        <w:rPr>
          <w:rFonts w:hint="eastAsia"/>
        </w:rPr>
        <w:t>小组成员：</w:t>
      </w:r>
      <w:r>
        <w:t xml:space="preserve">               </w:t>
      </w:r>
    </w:p>
    <w:p w:rsidR="00825D53" w:rsidRDefault="00825D53" w:rsidP="00A26ADB">
      <w:pPr>
        <w:wordWrap w:val="0"/>
        <w:jc w:val="right"/>
      </w:pPr>
      <w:r>
        <w:t xml:space="preserve">06374048  </w:t>
      </w:r>
      <w:r>
        <w:rPr>
          <w:rFonts w:hint="eastAsia"/>
        </w:rPr>
        <w:t>张</w:t>
      </w:r>
      <w:r>
        <w:t xml:space="preserve">  </w:t>
      </w:r>
      <w:r>
        <w:rPr>
          <w:rFonts w:hint="eastAsia"/>
        </w:rPr>
        <w:t>曦</w:t>
      </w:r>
    </w:p>
    <w:p w:rsidR="00825D53" w:rsidRDefault="00825D53" w:rsidP="00A26ADB">
      <w:pPr>
        <w:jc w:val="right"/>
      </w:pPr>
      <w:r>
        <w:t xml:space="preserve">06374029  </w:t>
      </w:r>
      <w:r>
        <w:rPr>
          <w:rFonts w:hint="eastAsia"/>
        </w:rPr>
        <w:t>梁运德</w:t>
      </w:r>
    </w:p>
    <w:p w:rsidR="00825D53" w:rsidRDefault="00825D53" w:rsidP="00A26ADB">
      <w:pPr>
        <w:wordWrap w:val="0"/>
        <w:jc w:val="right"/>
      </w:pPr>
      <w:r>
        <w:t xml:space="preserve">                                  06382091 </w:t>
      </w:r>
      <w:r>
        <w:rPr>
          <w:rFonts w:hint="eastAsia"/>
        </w:rPr>
        <w:t>张</w:t>
      </w:r>
      <w:r>
        <w:t xml:space="preserve">  </w:t>
      </w:r>
      <w:r>
        <w:rPr>
          <w:rFonts w:hint="eastAsia"/>
        </w:rPr>
        <w:t>帅</w:t>
      </w:r>
    </w:p>
    <w:p w:rsidR="00825D53" w:rsidRDefault="00825D53" w:rsidP="00A26ADB">
      <w:pPr>
        <w:wordWrap w:val="0"/>
        <w:jc w:val="right"/>
      </w:pPr>
      <w:r>
        <w:t xml:space="preserve">06382047  </w:t>
      </w:r>
      <w:r>
        <w:rPr>
          <w:rFonts w:hint="eastAsia"/>
        </w:rPr>
        <w:t>江金陵</w:t>
      </w:r>
    </w:p>
    <w:p w:rsidR="00825D53" w:rsidRDefault="00825D53" w:rsidP="00A26ADB">
      <w:pPr>
        <w:jc w:val="right"/>
      </w:pPr>
    </w:p>
    <w:p w:rsidR="00825D53" w:rsidRDefault="00825D53" w:rsidP="00A26ADB">
      <w:pPr>
        <w:jc w:val="right"/>
      </w:pPr>
    </w:p>
    <w:p w:rsidR="00825D53" w:rsidRDefault="00825D53" w:rsidP="007B7DE1">
      <w:pPr>
        <w:jc w:val="center"/>
        <w:rPr>
          <w:sz w:val="24"/>
        </w:rPr>
      </w:pPr>
      <w:r>
        <w:rPr>
          <w:rFonts w:ascii="新宋体" w:eastAsia="新宋体" w:hAnsi="Times New Roman" w:hint="eastAsia"/>
          <w:noProof/>
          <w:color w:val="008000"/>
          <w:kern w:val="0"/>
          <w:sz w:val="28"/>
          <w:szCs w:val="28"/>
        </w:rPr>
        <w:t>α</w:t>
      </w:r>
      <w:r>
        <w:rPr>
          <w:rFonts w:ascii="新宋体" w:eastAsia="新宋体" w:hAnsi="Times New Roman"/>
          <w:noProof/>
          <w:color w:val="008000"/>
          <w:kern w:val="0"/>
          <w:sz w:val="28"/>
          <w:szCs w:val="28"/>
        </w:rPr>
        <w:t>-</w:t>
      </w:r>
      <w:r>
        <w:rPr>
          <w:rFonts w:ascii="新宋体" w:eastAsia="新宋体" w:hAnsi="Times New Roman" w:hint="eastAsia"/>
          <w:noProof/>
          <w:color w:val="008000"/>
          <w:kern w:val="0"/>
          <w:sz w:val="28"/>
          <w:szCs w:val="28"/>
        </w:rPr>
        <w:t>β剪枝</w:t>
      </w:r>
      <w:r>
        <w:rPr>
          <w:rFonts w:ascii="新宋体" w:eastAsia="新宋体" w:hAnsi="Times New Roman" w:hint="eastAsia"/>
          <w:noProof/>
          <w:color w:val="008000"/>
          <w:sz w:val="28"/>
          <w:szCs w:val="28"/>
        </w:rPr>
        <w:t>实现一字棋博弈树搜索</w:t>
      </w:r>
    </w:p>
    <w:p w:rsidR="00825D53" w:rsidRDefault="00825D53" w:rsidP="007B7DE1">
      <w:pPr>
        <w:jc w:val="right"/>
      </w:pPr>
    </w:p>
    <w:p w:rsidR="00825D53" w:rsidRDefault="00825D53" w:rsidP="007B7DE1">
      <w:pPr>
        <w:jc w:val="right"/>
      </w:pPr>
      <w:r>
        <w:rPr>
          <w:rFonts w:hint="eastAsia"/>
        </w:rPr>
        <w:t>日期：</w:t>
      </w:r>
      <w:r>
        <w:t>2008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</w:p>
    <w:p w:rsidR="00825D53" w:rsidRDefault="00825D53" w:rsidP="007B7DE1">
      <w:pPr>
        <w:jc w:val="left"/>
      </w:pPr>
    </w:p>
    <w:p w:rsidR="00825D53" w:rsidRDefault="00825D53" w:rsidP="007B7DE1">
      <w:pPr>
        <w:jc w:val="left"/>
      </w:pPr>
    </w:p>
    <w:p w:rsidR="00825D53" w:rsidRDefault="00825D53" w:rsidP="007B7DE1">
      <w:pPr>
        <w:pStyle w:val="ListParagraph"/>
        <w:numPr>
          <w:ilvl w:val="0"/>
          <w:numId w:val="2"/>
        </w:numPr>
        <w:ind w:firstLineChars="0"/>
        <w:jc w:val="left"/>
        <w:rPr>
          <w:rFonts w:ascii="楷体_GB2312" w:eastAsia="楷体_GB2312"/>
          <w:b/>
          <w:sz w:val="32"/>
          <w:szCs w:val="32"/>
        </w:rPr>
      </w:pPr>
      <w:r w:rsidRPr="003B0D25">
        <w:rPr>
          <w:rFonts w:ascii="楷体_GB2312" w:eastAsia="楷体_GB2312" w:hint="eastAsia"/>
          <w:b/>
          <w:sz w:val="32"/>
          <w:szCs w:val="32"/>
        </w:rPr>
        <w:t>摘要：</w:t>
      </w:r>
    </w:p>
    <w:p w:rsidR="00825D53" w:rsidRPr="003650CF" w:rsidRDefault="00825D53" w:rsidP="003B0D25">
      <w:pPr>
        <w:pStyle w:val="ListParagraph"/>
        <w:ind w:left="720" w:firstLineChars="0" w:firstLine="0"/>
        <w:jc w:val="left"/>
        <w:rPr>
          <w:rFonts w:ascii="宋体"/>
          <w:color w:val="000000"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>利用基于极大极小分析法的</w:t>
      </w:r>
      <w:r w:rsidRPr="003650CF">
        <w:rPr>
          <w:rFonts w:ascii="新宋体" w:eastAsia="新宋体" w:hAnsi="Times New Roman" w:hint="eastAsia"/>
          <w:noProof/>
          <w:color w:val="000000"/>
          <w:kern w:val="0"/>
          <w:sz w:val="24"/>
          <w:szCs w:val="24"/>
        </w:rPr>
        <w:t>α</w:t>
      </w:r>
      <w:r w:rsidRPr="003650CF">
        <w:rPr>
          <w:rFonts w:ascii="新宋体" w:eastAsia="新宋体" w:hAnsi="Times New Roman"/>
          <w:noProof/>
          <w:color w:val="000000"/>
          <w:kern w:val="0"/>
          <w:sz w:val="24"/>
          <w:szCs w:val="24"/>
        </w:rPr>
        <w:t>-</w:t>
      </w:r>
      <w:r w:rsidRPr="003650CF">
        <w:rPr>
          <w:rFonts w:ascii="新宋体" w:eastAsia="新宋体" w:hAnsi="Times New Roman" w:hint="eastAsia"/>
          <w:noProof/>
          <w:color w:val="000000"/>
          <w:kern w:val="0"/>
          <w:sz w:val="24"/>
          <w:szCs w:val="24"/>
        </w:rPr>
        <w:t>β剪枝</w:t>
      </w:r>
      <w:r>
        <w:rPr>
          <w:rFonts w:ascii="新宋体" w:eastAsia="新宋体" w:hAnsi="Times New Roman" w:hint="eastAsia"/>
          <w:noProof/>
          <w:color w:val="000000"/>
          <w:kern w:val="0"/>
          <w:sz w:val="24"/>
          <w:szCs w:val="24"/>
        </w:rPr>
        <w:t>搜索算法实现一字棋博弈树搜索算法优化。</w:t>
      </w:r>
    </w:p>
    <w:p w:rsidR="00825D53" w:rsidRDefault="00825D53" w:rsidP="007B7DE1">
      <w:pPr>
        <w:pStyle w:val="ListParagraph"/>
        <w:numPr>
          <w:ilvl w:val="0"/>
          <w:numId w:val="2"/>
        </w:numPr>
        <w:ind w:firstLineChars="0"/>
        <w:jc w:val="left"/>
        <w:rPr>
          <w:rFonts w:ascii="楷体_GB2312" w:eastAsia="楷体_GB2312"/>
          <w:b/>
          <w:sz w:val="32"/>
          <w:szCs w:val="32"/>
        </w:rPr>
      </w:pPr>
      <w:r w:rsidRPr="003B0D25">
        <w:rPr>
          <w:rFonts w:ascii="楷体_GB2312" w:eastAsia="楷体_GB2312" w:hint="eastAsia"/>
          <w:b/>
          <w:sz w:val="32"/>
          <w:szCs w:val="32"/>
        </w:rPr>
        <w:t>导言：</w:t>
      </w:r>
    </w:p>
    <w:p w:rsidR="00825D53" w:rsidRDefault="00825D53" w:rsidP="009807F9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  <w:r w:rsidRPr="003B0D25">
        <w:rPr>
          <w:rFonts w:ascii="宋体" w:hAnsi="宋体" w:hint="eastAsia"/>
          <w:sz w:val="24"/>
          <w:szCs w:val="24"/>
        </w:rPr>
        <w:t>问题描述</w:t>
      </w:r>
      <w:r>
        <w:rPr>
          <w:rFonts w:ascii="宋体" w:hAnsi="宋体" w:hint="eastAsia"/>
          <w:sz w:val="24"/>
          <w:szCs w:val="24"/>
        </w:rPr>
        <w:t>：</w:t>
      </w:r>
    </w:p>
    <w:p w:rsidR="00825D53" w:rsidRDefault="00825D53" w:rsidP="003650CF">
      <w:pPr>
        <w:pStyle w:val="ListParagraph"/>
        <w:ind w:left="1080" w:firstLineChars="0" w:firstLine="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 w:rsidRPr="009807F9">
        <w:rPr>
          <w:rFonts w:hAnsi="Arial"/>
          <w:sz w:val="24"/>
          <w:szCs w:val="24"/>
        </w:rPr>
        <w:t>“</w:t>
      </w:r>
      <w:r w:rsidRPr="009807F9">
        <w:rPr>
          <w:rFonts w:hAnsi="Arial" w:hint="eastAsia"/>
          <w:sz w:val="24"/>
          <w:szCs w:val="24"/>
        </w:rPr>
        <w:t>一字棋</w:t>
      </w:r>
      <w:r w:rsidRPr="009807F9">
        <w:rPr>
          <w:rFonts w:hAnsi="Arial"/>
          <w:sz w:val="24"/>
          <w:szCs w:val="24"/>
        </w:rPr>
        <w:t>”</w:t>
      </w:r>
      <w:r w:rsidRPr="009807F9">
        <w:rPr>
          <w:rFonts w:hAnsi="Arial" w:hint="eastAsia"/>
          <w:sz w:val="24"/>
          <w:szCs w:val="24"/>
        </w:rPr>
        <w:t>游戏（又叫</w:t>
      </w:r>
      <w:r w:rsidRPr="009807F9">
        <w:rPr>
          <w:rFonts w:eastAsia="Times New Roman" w:hAnsi="Arial" w:cs="Calibri"/>
          <w:sz w:val="24"/>
          <w:szCs w:val="24"/>
        </w:rPr>
        <w:t>“</w:t>
      </w:r>
      <w:r w:rsidRPr="009807F9">
        <w:rPr>
          <w:rFonts w:hAnsi="Arial" w:hint="eastAsia"/>
          <w:sz w:val="24"/>
          <w:szCs w:val="24"/>
        </w:rPr>
        <w:t>三子棋</w:t>
      </w:r>
      <w:r w:rsidRPr="009807F9">
        <w:rPr>
          <w:rFonts w:eastAsia="Times New Roman" w:hAnsi="Arial" w:cs="Calibri"/>
          <w:sz w:val="24"/>
          <w:szCs w:val="24"/>
        </w:rPr>
        <w:t>”</w:t>
      </w:r>
      <w:r w:rsidRPr="009807F9">
        <w:rPr>
          <w:rFonts w:hAnsi="Arial" w:hint="eastAsia"/>
          <w:sz w:val="24"/>
          <w:szCs w:val="24"/>
        </w:rPr>
        <w:t>或</w:t>
      </w:r>
      <w:r w:rsidRPr="009807F9">
        <w:rPr>
          <w:rFonts w:hAnsi="Arial"/>
          <w:sz w:val="24"/>
          <w:szCs w:val="24"/>
        </w:rPr>
        <w:t>“</w:t>
      </w:r>
      <w:r w:rsidRPr="009807F9">
        <w:rPr>
          <w:rFonts w:hAnsi="Arial" w:hint="eastAsia"/>
          <w:sz w:val="24"/>
          <w:szCs w:val="24"/>
        </w:rPr>
        <w:t>井字棋</w:t>
      </w:r>
      <w:r w:rsidRPr="009807F9">
        <w:rPr>
          <w:rFonts w:hAnsi="Arial"/>
          <w:sz w:val="24"/>
          <w:szCs w:val="24"/>
        </w:rPr>
        <w:t>”</w:t>
      </w:r>
      <w:r w:rsidRPr="009807F9">
        <w:rPr>
          <w:rFonts w:hAnsi="Arial" w:hint="eastAsia"/>
          <w:sz w:val="24"/>
          <w:szCs w:val="24"/>
        </w:rPr>
        <w:t>），</w:t>
      </w:r>
      <w:r w:rsidRPr="009807F9">
        <w:rPr>
          <w:rFonts w:eastAsia="Times New Roman" w:hAnsi="Arial" w:cs="Calibri"/>
          <w:sz w:val="24"/>
          <w:szCs w:val="24"/>
        </w:rPr>
        <w:t xml:space="preserve"> </w:t>
      </w:r>
      <w:r w:rsidRPr="009807F9">
        <w:rPr>
          <w:rFonts w:eastAsia="Times New Roman" w:hAnsi="Arial" w:cs="Calibri"/>
          <w:sz w:val="24"/>
          <w:szCs w:val="24"/>
        </w:rPr>
        <w:t>“</w:t>
      </w:r>
      <w:r w:rsidRPr="009807F9">
        <w:rPr>
          <w:rFonts w:hAnsi="Arial" w:hint="eastAsia"/>
          <w:sz w:val="24"/>
          <w:szCs w:val="24"/>
        </w:rPr>
        <w:t>井字棋</w:t>
      </w:r>
      <w:r w:rsidRPr="009807F9">
        <w:rPr>
          <w:rFonts w:eastAsia="Times New Roman" w:hAnsi="Arial" w:cs="Calibri"/>
          <w:sz w:val="24"/>
          <w:szCs w:val="24"/>
        </w:rPr>
        <w:t>”</w:t>
      </w:r>
      <w:r w:rsidRPr="009807F9">
        <w:rPr>
          <w:rFonts w:hAnsi="Arial" w:hint="eastAsia"/>
          <w:sz w:val="24"/>
          <w:szCs w:val="24"/>
        </w:rPr>
        <w:t>的棋盘很简单，是一个</w:t>
      </w:r>
      <w:r w:rsidRPr="009807F9">
        <w:rPr>
          <w:rFonts w:eastAsia="Times New Roman" w:hAnsi="Arial" w:cs="Calibri"/>
          <w:sz w:val="24"/>
          <w:szCs w:val="24"/>
        </w:rPr>
        <w:t>3</w:t>
      </w:r>
      <w:r w:rsidRPr="009807F9">
        <w:rPr>
          <w:rFonts w:eastAsia="Times New Roman" w:hAnsi="Arial" w:cs="Calibri"/>
          <w:sz w:val="24"/>
          <w:szCs w:val="24"/>
        </w:rPr>
        <w:t>×</w:t>
      </w:r>
      <w:r w:rsidRPr="009807F9">
        <w:rPr>
          <w:rFonts w:eastAsia="Times New Roman" w:hAnsi="Arial" w:cs="Calibri"/>
          <w:sz w:val="24"/>
          <w:szCs w:val="24"/>
        </w:rPr>
        <w:t>3</w:t>
      </w:r>
      <w:r w:rsidRPr="009807F9">
        <w:rPr>
          <w:rFonts w:hAnsi="Arial" w:hint="eastAsia"/>
          <w:sz w:val="24"/>
          <w:szCs w:val="24"/>
        </w:rPr>
        <w:t>的格子，</w:t>
      </w:r>
      <w:r w:rsidRPr="009807F9">
        <w:rPr>
          <w:rFonts w:eastAsia="Times New Roman" w:hAnsi="Arial" w:cs="Calibri"/>
          <w:sz w:val="24"/>
          <w:szCs w:val="24"/>
        </w:rPr>
        <w:t>“</w:t>
      </w:r>
      <w:r w:rsidRPr="009807F9">
        <w:rPr>
          <w:rFonts w:hAnsi="Arial" w:hint="eastAsia"/>
          <w:sz w:val="24"/>
          <w:szCs w:val="24"/>
        </w:rPr>
        <w:t>井字棋</w:t>
      </w:r>
      <w:r w:rsidRPr="009807F9">
        <w:rPr>
          <w:rFonts w:eastAsia="Times New Roman" w:hAnsi="Arial" w:cs="Calibri"/>
          <w:sz w:val="24"/>
          <w:szCs w:val="24"/>
        </w:rPr>
        <w:t>”</w:t>
      </w:r>
      <w:r w:rsidRPr="009807F9">
        <w:rPr>
          <w:rFonts w:hAnsi="Arial" w:hint="eastAsia"/>
          <w:sz w:val="24"/>
          <w:szCs w:val="24"/>
        </w:rPr>
        <w:t>是一方首先三子连成一线就胜利。</w:t>
      </w:r>
      <w:r>
        <w:rPr>
          <w:rFonts w:ascii="宋体" w:hAnsi="宋体" w:hint="eastAsia"/>
          <w:sz w:val="24"/>
          <w:szCs w:val="24"/>
        </w:rPr>
        <w:t>使用的求解方法可以利用简单的宽度或深度优先搜索，而目前最为流行的就是这里采用的</w:t>
      </w:r>
      <w:r w:rsidRPr="003650CF">
        <w:rPr>
          <w:rFonts w:ascii="新宋体" w:eastAsia="新宋体" w:hAnsi="Times New Roman" w:hint="eastAsia"/>
          <w:noProof/>
          <w:color w:val="000000"/>
          <w:kern w:val="0"/>
          <w:sz w:val="24"/>
          <w:szCs w:val="24"/>
        </w:rPr>
        <w:t>α</w:t>
      </w:r>
      <w:r w:rsidRPr="003650CF">
        <w:rPr>
          <w:rFonts w:ascii="新宋体" w:eastAsia="新宋体" w:hAnsi="Times New Roman"/>
          <w:noProof/>
          <w:color w:val="000000"/>
          <w:kern w:val="0"/>
          <w:sz w:val="24"/>
          <w:szCs w:val="24"/>
        </w:rPr>
        <w:t>-</w:t>
      </w:r>
      <w:r w:rsidRPr="003650CF">
        <w:rPr>
          <w:rFonts w:ascii="新宋体" w:eastAsia="新宋体" w:hAnsi="Times New Roman" w:hint="eastAsia"/>
          <w:noProof/>
          <w:color w:val="000000"/>
          <w:kern w:val="0"/>
          <w:sz w:val="24"/>
          <w:szCs w:val="24"/>
        </w:rPr>
        <w:t>β剪枝</w:t>
      </w:r>
      <w:r>
        <w:rPr>
          <w:rFonts w:ascii="新宋体" w:eastAsia="新宋体" w:hAnsi="Times New Roman" w:hint="eastAsia"/>
          <w:noProof/>
          <w:color w:val="000000"/>
          <w:kern w:val="0"/>
          <w:sz w:val="24"/>
          <w:szCs w:val="24"/>
        </w:rPr>
        <w:t>搜索算法</w:t>
      </w:r>
      <w:r>
        <w:rPr>
          <w:rFonts w:ascii="宋体" w:hAnsi="宋体" w:hint="eastAsia"/>
          <w:sz w:val="24"/>
          <w:szCs w:val="24"/>
        </w:rPr>
        <w:t>。</w:t>
      </w:r>
    </w:p>
    <w:p w:rsidR="00825D53" w:rsidRDefault="00825D53" w:rsidP="009807F9">
      <w:pPr>
        <w:pStyle w:val="ListParagraph"/>
        <w:ind w:firstLineChars="50" w:firstLine="31680"/>
        <w:jc w:val="left"/>
        <w:rPr>
          <w:rFonts w:ascii="楷体_GB2312" w:eastAsia="楷体_GB2312"/>
          <w:b/>
          <w:sz w:val="32"/>
          <w:szCs w:val="32"/>
        </w:rPr>
      </w:pPr>
      <w:r w:rsidRPr="009807F9">
        <w:rPr>
          <w:rFonts w:ascii="宋体" w:hAnsi="宋体" w:hint="eastAsia"/>
          <w:b/>
          <w:sz w:val="24"/>
          <w:szCs w:val="24"/>
        </w:rPr>
        <w:t>三</w:t>
      </w:r>
      <w:r>
        <w:rPr>
          <w:rFonts w:ascii="宋体" w:hAnsi="宋体" w:hint="eastAsia"/>
          <w:sz w:val="24"/>
          <w:szCs w:val="24"/>
        </w:rPr>
        <w:t>．</w:t>
      </w:r>
      <w:r w:rsidRPr="003B0D25">
        <w:rPr>
          <w:rFonts w:ascii="楷体_GB2312" w:eastAsia="楷体_GB2312" w:hint="eastAsia"/>
          <w:b/>
          <w:sz w:val="32"/>
          <w:szCs w:val="32"/>
        </w:rPr>
        <w:t>实验过程：</w:t>
      </w:r>
    </w:p>
    <w:p w:rsidR="00825D53" w:rsidRPr="009807F9" w:rsidRDefault="00825D53" w:rsidP="00224D0A">
      <w:pPr>
        <w:pStyle w:val="ListParagraph"/>
        <w:numPr>
          <w:ilvl w:val="0"/>
          <w:numId w:val="4"/>
        </w:numPr>
        <w:ind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算法设计：</w:t>
      </w:r>
    </w:p>
    <w:p w:rsidR="00825D53" w:rsidRDefault="00825D53" w:rsidP="009807F9">
      <w:pPr>
        <w:pStyle w:val="ListParagraph"/>
        <w:ind w:firstLineChars="0"/>
        <w:jc w:val="left"/>
        <w:rPr>
          <w:rFonts w:ascii="宋体"/>
          <w:sz w:val="24"/>
          <w:szCs w:val="24"/>
        </w:rPr>
      </w:pPr>
    </w:p>
    <w:p w:rsidR="00825D53" w:rsidRDefault="00825D53" w:rsidP="003650CF">
      <w:pPr>
        <w:pStyle w:val="Default"/>
        <w:ind w:firstLineChars="294" w:firstLine="31680"/>
        <w:rPr>
          <w:rFonts w:hAnsi="Arial"/>
          <w:sz w:val="22"/>
          <w:szCs w:val="22"/>
        </w:rPr>
      </w:pPr>
      <w:r>
        <w:rPr>
          <w:rFonts w:ascii="Cambria" w:hAnsi="Arial" w:cs="Cambria"/>
          <w:b/>
          <w:bCs/>
          <w:sz w:val="22"/>
          <w:szCs w:val="22"/>
        </w:rPr>
        <w:t>1.1</w:t>
      </w:r>
      <w:r>
        <w:rPr>
          <w:rFonts w:ascii="Cambria" w:eastAsia="Times New Roman" w:hAnsi="Arial" w:cs="Cambria"/>
          <w:b/>
          <w:bCs/>
          <w:sz w:val="22"/>
          <w:szCs w:val="22"/>
        </w:rPr>
        <w:t xml:space="preserve"> </w:t>
      </w:r>
      <w:r>
        <w:rPr>
          <w:rFonts w:hAnsi="Arial" w:hint="eastAsia"/>
          <w:sz w:val="22"/>
          <w:szCs w:val="22"/>
        </w:rPr>
        <w:t>极小极大分析法</w:t>
      </w:r>
      <w:r>
        <w:rPr>
          <w:rFonts w:hAnsi="Arial"/>
          <w:sz w:val="22"/>
          <w:szCs w:val="22"/>
        </w:rPr>
        <w:t xml:space="preserve"> </w:t>
      </w:r>
    </w:p>
    <w:p w:rsidR="00825D53" w:rsidRDefault="00825D53" w:rsidP="009807F9">
      <w:pPr>
        <w:pStyle w:val="Default"/>
        <w:ind w:leftChars="228" w:left="31680" w:firstLineChars="250" w:firstLine="31680"/>
        <w:rPr>
          <w:rFonts w:hAnsi="Arial"/>
        </w:rPr>
      </w:pPr>
      <w:r w:rsidRPr="009807F9">
        <w:rPr>
          <w:rFonts w:hAnsi="Arial" w:hint="eastAsia"/>
        </w:rPr>
        <w:t>设有九个空格，由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，</w:t>
      </w:r>
      <w:r w:rsidRPr="009807F9">
        <w:rPr>
          <w:rFonts w:ascii="Calibri" w:eastAsia="Times New Roman" w:hAnsi="Arial" w:cs="Calibri"/>
        </w:rPr>
        <w:t>MIN</w:t>
      </w:r>
      <w:r w:rsidRPr="009807F9">
        <w:rPr>
          <w:rFonts w:hAnsi="Arial" w:hint="eastAsia"/>
        </w:rPr>
        <w:t>二人对弈，轮到谁走棋谁就往空格上放一只自己的棋子，谁先使自己的棋子构成</w:t>
      </w:r>
      <w:r w:rsidRPr="009807F9">
        <w:rPr>
          <w:rFonts w:ascii="Calibri" w:eastAsia="Times New Roman" w:hAnsi="Arial" w:cs="Calibri"/>
        </w:rPr>
        <w:t>“</w:t>
      </w:r>
      <w:r w:rsidRPr="009807F9">
        <w:rPr>
          <w:rFonts w:hAnsi="Arial" w:hint="eastAsia"/>
        </w:rPr>
        <w:t>三子成一线</w:t>
      </w:r>
      <w:r w:rsidRPr="009807F9">
        <w:rPr>
          <w:rFonts w:ascii="Calibri" w:eastAsia="Times New Roman" w:hAnsi="Arial" w:cs="Calibri"/>
        </w:rPr>
        <w:t>”</w:t>
      </w:r>
      <w:r w:rsidRPr="009807F9">
        <w:rPr>
          <w:rFonts w:ascii="Calibri" w:eastAsia="Times New Roman" w:hAnsi="Arial" w:cs="Calibri"/>
        </w:rPr>
        <w:t>(</w:t>
      </w:r>
      <w:r w:rsidRPr="009807F9">
        <w:rPr>
          <w:rFonts w:hAnsi="Arial" w:hint="eastAsia"/>
        </w:rPr>
        <w:t>同一行或列或对角线全是某人的棋子</w:t>
      </w:r>
      <w:r w:rsidRPr="009807F9">
        <w:rPr>
          <w:rFonts w:ascii="Calibri" w:eastAsia="Times New Roman" w:hAnsi="Arial" w:cs="Calibri"/>
        </w:rPr>
        <w:t>)</w:t>
      </w:r>
      <w:r w:rsidRPr="009807F9">
        <w:rPr>
          <w:rFonts w:hAnsi="Arial" w:hint="eastAsia"/>
        </w:rPr>
        <w:t>，谁就取得了胜利。</w:t>
      </w:r>
      <w:r w:rsidRPr="009807F9">
        <w:rPr>
          <w:rFonts w:hAnsi="Arial"/>
        </w:rPr>
        <w:t xml:space="preserve"> </w:t>
      </w:r>
      <w:r w:rsidRPr="009807F9">
        <w:rPr>
          <w:rFonts w:hAnsi="Arial" w:hint="eastAsia"/>
        </w:rPr>
        <w:t>用圆圈表示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，用叉号代表</w:t>
      </w:r>
      <w:r w:rsidRPr="009807F9">
        <w:rPr>
          <w:rFonts w:ascii="Calibri" w:eastAsia="Times New Roman" w:hAnsi="Arial" w:cs="Calibri"/>
        </w:rPr>
        <w:t>MIN</w:t>
      </w:r>
      <w:r w:rsidRPr="009807F9">
        <w:rPr>
          <w:rFonts w:hAnsi="Arial" w:hint="eastAsia"/>
        </w:rPr>
        <w:t>。</w:t>
      </w:r>
      <w:r w:rsidRPr="009807F9">
        <w:rPr>
          <w:rFonts w:hAnsi="Arial"/>
        </w:rPr>
        <w:t xml:space="preserve"> </w:t>
      </w:r>
      <w:r w:rsidRPr="009807F9">
        <w:rPr>
          <w:rFonts w:hAnsi="Arial" w:hint="eastAsia"/>
        </w:rPr>
        <w:t>比如下图中就是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取胜的棋局。</w:t>
      </w:r>
      <w:r w:rsidRPr="009807F9">
        <w:rPr>
          <w:rFonts w:hAnsi="Arial"/>
        </w:rPr>
        <w:t xml:space="preserve"> </w:t>
      </w:r>
    </w:p>
    <w:p w:rsidR="00825D53" w:rsidRPr="009807F9" w:rsidRDefault="00825D53" w:rsidP="009807F9">
      <w:pPr>
        <w:pStyle w:val="Default"/>
        <w:ind w:leftChars="228" w:left="31680" w:firstLineChars="250" w:firstLine="31680"/>
        <w:rPr>
          <w:rFonts w:hAnsi="Arial"/>
        </w:rPr>
      </w:pPr>
      <w:r w:rsidRPr="002B0F6D">
        <w:rPr>
          <w:rFonts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53pt">
            <v:imagedata r:id="rId7" o:title=""/>
          </v:shape>
        </w:pict>
      </w:r>
    </w:p>
    <w:p w:rsidR="00825D53" w:rsidRPr="009807F9" w:rsidRDefault="00825D53" w:rsidP="00D04B4E">
      <w:pPr>
        <w:pStyle w:val="Default"/>
        <w:ind w:firstLineChars="249" w:firstLine="31680"/>
        <w:rPr>
          <w:rFonts w:hAnsi="Arial"/>
        </w:rPr>
      </w:pPr>
      <w:r w:rsidRPr="00D04B4E">
        <w:rPr>
          <w:rFonts w:hAnsi="Arial"/>
          <w:b/>
        </w:rPr>
        <w:t>1</w:t>
      </w:r>
      <w:r>
        <w:rPr>
          <w:rFonts w:hAnsi="Arial"/>
          <w:b/>
        </w:rPr>
        <w:t>.2</w:t>
      </w:r>
      <w:r w:rsidRPr="00D04B4E">
        <w:rPr>
          <w:rFonts w:hAnsi="Arial" w:hint="eastAsia"/>
        </w:rPr>
        <w:t>估</w:t>
      </w:r>
      <w:r w:rsidRPr="009807F9">
        <w:rPr>
          <w:rFonts w:hAnsi="Arial" w:hint="eastAsia"/>
        </w:rPr>
        <w:t>价函数定义如下：</w:t>
      </w:r>
      <w:r w:rsidRPr="009807F9">
        <w:rPr>
          <w:rFonts w:hAnsi="Arial"/>
        </w:rPr>
        <w:t xml:space="preserve"> </w:t>
      </w:r>
    </w:p>
    <w:p w:rsidR="00825D53" w:rsidRPr="009807F9" w:rsidRDefault="00825D53" w:rsidP="003650CF">
      <w:pPr>
        <w:pStyle w:val="Default"/>
        <w:rPr>
          <w:rFonts w:hAnsi="Arial"/>
        </w:rPr>
      </w:pPr>
    </w:p>
    <w:p w:rsidR="00825D53" w:rsidRPr="009807F9" w:rsidRDefault="00825D53" w:rsidP="003650CF">
      <w:pPr>
        <w:pStyle w:val="Default"/>
        <w:pageBreakBefore/>
        <w:rPr>
          <w:rFonts w:ascii="Calibri" w:eastAsia="Times New Roman" w:hAnsi="Arial" w:cs="Calibri"/>
        </w:rPr>
      </w:pPr>
      <w:r w:rsidRPr="009807F9">
        <w:rPr>
          <w:rFonts w:hAnsi="Arial" w:hint="eastAsia"/>
        </w:rPr>
        <w:t>设棋局为</w:t>
      </w:r>
      <w:r w:rsidRPr="009807F9">
        <w:rPr>
          <w:rFonts w:ascii="Calibri" w:eastAsia="Times New Roman" w:hAnsi="Arial" w:cs="Calibri"/>
        </w:rPr>
        <w:t>P</w:t>
      </w:r>
      <w:r w:rsidRPr="009807F9">
        <w:rPr>
          <w:rFonts w:hAnsi="Arial" w:hint="eastAsia"/>
        </w:rPr>
        <w:t>，估价函数为</w:t>
      </w:r>
      <w:r w:rsidRPr="009807F9">
        <w:rPr>
          <w:rFonts w:ascii="Calibri" w:eastAsia="Times New Roman" w:hAnsi="Arial" w:cs="Calibri"/>
        </w:rPr>
        <w:t>e(P)</w:t>
      </w:r>
      <w:r w:rsidRPr="009807F9">
        <w:rPr>
          <w:rFonts w:hAnsi="Arial" w:hint="eastAsia"/>
        </w:rPr>
        <w:t>。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 xml:space="preserve">(1) </w:t>
      </w:r>
      <w:r w:rsidRPr="009807F9">
        <w:rPr>
          <w:rFonts w:hAnsi="Arial" w:hint="eastAsia"/>
        </w:rPr>
        <w:t>若</w:t>
      </w:r>
      <w:r w:rsidRPr="009807F9">
        <w:rPr>
          <w:rFonts w:ascii="Calibri" w:eastAsia="Times New Roman" w:hAnsi="Arial" w:cs="Calibri"/>
        </w:rPr>
        <w:t>P</w:t>
      </w:r>
      <w:r w:rsidRPr="009807F9">
        <w:rPr>
          <w:rFonts w:hAnsi="Arial" w:hint="eastAsia"/>
        </w:rPr>
        <w:t>对任何一方来说都不是获胜的位置，则</w:t>
      </w:r>
      <w:r w:rsidRPr="009807F9">
        <w:rPr>
          <w:rFonts w:ascii="Calibri" w:eastAsia="Times New Roman" w:hAnsi="Arial" w:cs="Calibri"/>
        </w:rPr>
        <w:t>e(P)=e(</w:t>
      </w:r>
      <w:r w:rsidRPr="009807F9">
        <w:rPr>
          <w:rFonts w:hAnsi="Arial" w:hint="eastAsia"/>
        </w:rPr>
        <w:t>那些仍为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空着的完全的行、列或对角线的总数</w:t>
      </w:r>
      <w:r w:rsidRPr="009807F9">
        <w:rPr>
          <w:rFonts w:ascii="Calibri" w:eastAsia="Times New Roman" w:hAnsi="Arial" w:cs="Calibri"/>
        </w:rPr>
        <w:t>)-e(</w:t>
      </w:r>
      <w:r w:rsidRPr="009807F9">
        <w:rPr>
          <w:rFonts w:hAnsi="Arial" w:hint="eastAsia"/>
        </w:rPr>
        <w:t>那些仍为</w:t>
      </w:r>
      <w:r w:rsidRPr="009807F9">
        <w:rPr>
          <w:rFonts w:ascii="Calibri" w:eastAsia="Times New Roman" w:hAnsi="Arial" w:cs="Calibri"/>
        </w:rPr>
        <w:t>MIN</w:t>
      </w:r>
      <w:r w:rsidRPr="009807F9">
        <w:rPr>
          <w:rFonts w:hAnsi="Arial" w:hint="eastAsia"/>
        </w:rPr>
        <w:t>空着的完全的行、列或对角线的总数</w:t>
      </w:r>
      <w:r w:rsidRPr="009807F9">
        <w:rPr>
          <w:rFonts w:ascii="Calibri" w:eastAsia="Times New Roman" w:hAnsi="Arial" w:cs="Calibri"/>
        </w:rPr>
        <w:t xml:space="preserve">) (2) </w:t>
      </w:r>
      <w:r w:rsidRPr="009807F9">
        <w:rPr>
          <w:rFonts w:hAnsi="Arial" w:hint="eastAsia"/>
        </w:rPr>
        <w:t>若</w:t>
      </w:r>
      <w:r w:rsidRPr="009807F9">
        <w:rPr>
          <w:rFonts w:ascii="Calibri" w:eastAsia="Times New Roman" w:hAnsi="Arial" w:cs="Calibri"/>
        </w:rPr>
        <w:t>P</w:t>
      </w:r>
      <w:r w:rsidRPr="009807F9">
        <w:rPr>
          <w:rFonts w:hAnsi="Arial" w:hint="eastAsia"/>
        </w:rPr>
        <w:t>是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必胜的棋局，则</w:t>
      </w:r>
      <w:r w:rsidRPr="009807F9">
        <w:rPr>
          <w:rFonts w:ascii="Calibri" w:eastAsia="Times New Roman" w:hAnsi="Arial" w:cs="Calibri"/>
        </w:rPr>
        <w:t>e(P)</w:t>
      </w:r>
      <w:r w:rsidRPr="009807F9">
        <w:rPr>
          <w:rFonts w:hAnsi="Arial" w:hint="eastAsia"/>
        </w:rPr>
        <w:t>＝</w:t>
      </w:r>
      <w:r w:rsidRPr="009807F9">
        <w:rPr>
          <w:rFonts w:ascii="Calibri" w:eastAsia="Times New Roman" w:hAnsi="Arial" w:cs="Calibri"/>
        </w:rPr>
        <w:t>+</w:t>
      </w:r>
      <w:r w:rsidRPr="009807F9">
        <w:rPr>
          <w:rFonts w:ascii="Calibri" w:eastAsia="Times New Roman" w:hAnsi="Arial" w:cs="Calibri"/>
        </w:rPr>
        <w:t>∞</w:t>
      </w:r>
      <w:r w:rsidRPr="009807F9">
        <w:rPr>
          <w:rFonts w:ascii="Calibri" w:eastAsia="Times New Roman" w:hAnsi="Arial" w:cs="Calibri"/>
        </w:rPr>
        <w:t xml:space="preserve"> </w:t>
      </w:r>
      <w:r w:rsidRPr="009807F9">
        <w:rPr>
          <w:rFonts w:hAnsi="Arial" w:hint="eastAsia"/>
        </w:rPr>
        <w:t>。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 xml:space="preserve">(3) </w:t>
      </w:r>
      <w:r w:rsidRPr="009807F9">
        <w:rPr>
          <w:rFonts w:hAnsi="Arial" w:hint="eastAsia"/>
        </w:rPr>
        <w:t>若</w:t>
      </w:r>
      <w:r w:rsidRPr="009807F9">
        <w:rPr>
          <w:rFonts w:ascii="Calibri" w:eastAsia="Times New Roman" w:hAnsi="Arial" w:cs="Calibri"/>
        </w:rPr>
        <w:t>P</w:t>
      </w:r>
      <w:r w:rsidRPr="009807F9">
        <w:rPr>
          <w:rFonts w:hAnsi="Arial" w:hint="eastAsia"/>
        </w:rPr>
        <w:t>是</w:t>
      </w:r>
      <w:r w:rsidRPr="009807F9">
        <w:rPr>
          <w:rFonts w:ascii="Calibri" w:eastAsia="Times New Roman" w:hAnsi="Arial" w:cs="Calibri"/>
        </w:rPr>
        <w:t>B</w:t>
      </w:r>
      <w:r w:rsidRPr="009807F9">
        <w:rPr>
          <w:rFonts w:hAnsi="Arial" w:hint="eastAsia"/>
        </w:rPr>
        <w:t>必胜的棋局，则</w:t>
      </w:r>
      <w:r w:rsidRPr="009807F9">
        <w:rPr>
          <w:rFonts w:ascii="Calibri" w:eastAsia="Times New Roman" w:hAnsi="Arial" w:cs="Calibri"/>
        </w:rPr>
        <w:t>e(P)</w:t>
      </w:r>
      <w:r w:rsidRPr="009807F9">
        <w:rPr>
          <w:rFonts w:hAnsi="Arial" w:hint="eastAsia"/>
        </w:rPr>
        <w:t>＝</w:t>
      </w:r>
      <w:r w:rsidRPr="009807F9">
        <w:rPr>
          <w:rFonts w:ascii="Calibri" w:eastAsia="Times New Roman" w:hAnsi="Arial" w:cs="Calibri"/>
        </w:rPr>
        <w:t>-</w:t>
      </w:r>
      <w:r w:rsidRPr="009807F9">
        <w:rPr>
          <w:rFonts w:ascii="Calibri" w:eastAsia="Times New Roman" w:hAnsi="Arial" w:cs="Calibri"/>
        </w:rPr>
        <w:t>∞</w:t>
      </w:r>
      <w:r w:rsidRPr="009807F9">
        <w:rPr>
          <w:rFonts w:hAnsi="Arial" w:hint="eastAsia"/>
        </w:rPr>
        <w:t>。</w:t>
      </w:r>
      <w:r w:rsidRPr="009807F9">
        <w:rPr>
          <w:rFonts w:hAnsi="Arial"/>
        </w:rPr>
        <w:t xml:space="preserve"> </w:t>
      </w:r>
    </w:p>
    <w:p w:rsidR="00825D53" w:rsidRPr="009807F9" w:rsidRDefault="00825D53" w:rsidP="003650CF">
      <w:pPr>
        <w:pStyle w:val="Default"/>
        <w:rPr>
          <w:rFonts w:hAnsi="Arial"/>
        </w:rPr>
      </w:pPr>
      <w:r>
        <w:rPr>
          <w:rFonts w:ascii="Cambria" w:hAnsi="Arial Unicode MS" w:cs="Cambria"/>
          <w:b/>
          <w:bCs/>
        </w:rPr>
        <w:t>1</w:t>
      </w:r>
      <w:r w:rsidRPr="009807F9">
        <w:rPr>
          <w:rFonts w:ascii="Cambria" w:eastAsia="Times New Roman" w:hAnsi="Arial Unicode MS" w:cs="Cambria"/>
          <w:b/>
          <w:bCs/>
        </w:rPr>
        <w:t xml:space="preserve">.3 </w:t>
      </w:r>
      <w:r w:rsidRPr="009807F9">
        <w:rPr>
          <w:rFonts w:ascii="Arial" w:eastAsia="Times New Roman" w:hAnsi="Arial" w:cs="Arial"/>
          <w:b/>
          <w:bCs/>
        </w:rPr>
        <w:t>α</w:t>
      </w:r>
      <w:r w:rsidRPr="009807F9">
        <w:rPr>
          <w:rFonts w:ascii="Cambria" w:eastAsia="Times New Roman" w:hAnsi="Arial" w:cs="Cambria"/>
          <w:b/>
          <w:bCs/>
        </w:rPr>
        <w:t>-</w:t>
      </w:r>
      <w:r w:rsidRPr="009807F9">
        <w:rPr>
          <w:rFonts w:ascii="Arial" w:eastAsia="Times New Roman" w:hAnsi="Arial" w:cs="Arial"/>
          <w:b/>
          <w:bCs/>
        </w:rPr>
        <w:t>β</w:t>
      </w:r>
      <w:r w:rsidRPr="009807F9">
        <w:rPr>
          <w:rFonts w:hAnsi="Arial" w:hint="eastAsia"/>
        </w:rPr>
        <w:t>剪枝算法</w:t>
      </w:r>
      <w:r w:rsidRPr="009807F9">
        <w:rPr>
          <w:rFonts w:hAnsi="Arial"/>
        </w:rPr>
        <w:t xml:space="preserve"> </w:t>
      </w:r>
    </w:p>
    <w:p w:rsidR="00825D53" w:rsidRPr="009807F9" w:rsidRDefault="00825D53" w:rsidP="005C065A">
      <w:pPr>
        <w:pStyle w:val="Default"/>
        <w:rPr>
          <w:rFonts w:hAnsi="Arial"/>
        </w:rPr>
      </w:pPr>
      <w:r w:rsidRPr="009807F9">
        <w:rPr>
          <w:rFonts w:hAnsi="Arial" w:hint="eastAsia"/>
        </w:rPr>
        <w:t>上述的极小极大分析法，实际是先生成一棵博弈树，然后再计算其倒推值，至使极小极大分析法效率较低。于是在极小极大分析法的基础上提出了</w:t>
      </w:r>
      <w:r w:rsidRPr="009807F9">
        <w:rPr>
          <w:rFonts w:ascii="Calibri" w:eastAsia="Times New Roman" w:hAnsi="Arial" w:cs="Calibri"/>
        </w:rPr>
        <w:t>α</w:t>
      </w:r>
      <w:r w:rsidRPr="009807F9">
        <w:rPr>
          <w:rFonts w:ascii="Calibri" w:eastAsia="Times New Roman" w:hAnsi="Arial" w:cs="Calibri"/>
        </w:rPr>
        <w:t>-</w:t>
      </w:r>
      <w:r w:rsidRPr="009807F9">
        <w:rPr>
          <w:rFonts w:ascii="Calibri" w:eastAsia="Times New Roman" w:hAnsi="Arial" w:cs="Calibri"/>
        </w:rPr>
        <w:t>β</w:t>
      </w:r>
      <w:r w:rsidRPr="009807F9">
        <w:rPr>
          <w:rFonts w:hAnsi="Arial" w:hint="eastAsia"/>
        </w:rPr>
        <w:t>剪枝技术。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>α</w:t>
      </w:r>
      <w:r w:rsidRPr="009807F9">
        <w:rPr>
          <w:rFonts w:ascii="Calibri" w:eastAsia="Times New Roman" w:hAnsi="Arial" w:cs="Calibri"/>
        </w:rPr>
        <w:t>-</w:t>
      </w:r>
      <w:r w:rsidRPr="009807F9">
        <w:rPr>
          <w:rFonts w:ascii="Calibri" w:eastAsia="Times New Roman" w:hAnsi="Arial" w:cs="Calibri"/>
        </w:rPr>
        <w:t>β</w:t>
      </w:r>
      <w:r w:rsidRPr="009807F9">
        <w:rPr>
          <w:rFonts w:hAnsi="Arial" w:hint="eastAsia"/>
        </w:rPr>
        <w:t>剪枝技术的基本思想或算法是，边生成博弈树边计算评估各节点的倒推值，并且根据评估出的倒推值范围，及时停止扩展那些已无必要再扩展的子节点，即相当</w:t>
      </w:r>
      <w:r>
        <w:rPr>
          <w:rFonts w:hAnsi="Arial" w:hint="eastAsia"/>
        </w:rPr>
        <w:t>于剪去了博弈树上的一些分枝，从而节约了机器开销，提高了搜索效率。</w:t>
      </w:r>
      <w:r w:rsidRPr="009807F9">
        <w:rPr>
          <w:rFonts w:hAnsi="Arial" w:hint="eastAsia"/>
        </w:rPr>
        <w:t>具体的剪枝方法如下：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 xml:space="preserve">(1) </w:t>
      </w:r>
      <w:r w:rsidRPr="009807F9">
        <w:rPr>
          <w:rFonts w:hAnsi="Arial" w:hint="eastAsia"/>
        </w:rPr>
        <w:t>对于一个与节点</w:t>
      </w:r>
      <w:r w:rsidRPr="009807F9">
        <w:rPr>
          <w:rFonts w:ascii="Calibri" w:eastAsia="Times New Roman" w:hAnsi="Arial" w:cs="Calibri"/>
        </w:rPr>
        <w:t>MIN</w:t>
      </w:r>
      <w:r w:rsidRPr="009807F9">
        <w:rPr>
          <w:rFonts w:hAnsi="Arial" w:hint="eastAsia"/>
        </w:rPr>
        <w:t>，若能估计出其倒推值的上确界</w:t>
      </w:r>
      <w:r w:rsidRPr="009807F9">
        <w:rPr>
          <w:rFonts w:ascii="Calibri" w:eastAsia="Times New Roman" w:hAnsi="Arial" w:cs="Calibri"/>
        </w:rPr>
        <w:t>β</w:t>
      </w:r>
      <w:r w:rsidRPr="009807F9">
        <w:rPr>
          <w:rFonts w:hAnsi="Arial" w:hint="eastAsia"/>
        </w:rPr>
        <w:t>，并且这个</w:t>
      </w:r>
      <w:r w:rsidRPr="009807F9">
        <w:rPr>
          <w:rFonts w:ascii="Calibri" w:eastAsia="Times New Roman" w:hAnsi="Arial" w:cs="Calibri"/>
        </w:rPr>
        <w:t>β</w:t>
      </w:r>
      <w:r w:rsidRPr="009807F9">
        <w:rPr>
          <w:rFonts w:hAnsi="Arial" w:hint="eastAsia"/>
        </w:rPr>
        <w:t>值不大于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>MIN</w:t>
      </w:r>
      <w:r w:rsidRPr="009807F9">
        <w:rPr>
          <w:rFonts w:hAnsi="Arial" w:hint="eastAsia"/>
        </w:rPr>
        <w:t>的父节点</w:t>
      </w:r>
      <w:r w:rsidRPr="009807F9">
        <w:rPr>
          <w:rFonts w:ascii="Calibri" w:eastAsia="Times New Roman" w:hAnsi="Arial" w:cs="Calibri"/>
        </w:rPr>
        <w:t>(</w:t>
      </w:r>
      <w:r w:rsidRPr="009807F9">
        <w:rPr>
          <w:rFonts w:hAnsi="Arial" w:hint="eastAsia"/>
        </w:rPr>
        <w:t>一定是或节点</w:t>
      </w:r>
      <w:r w:rsidRPr="009807F9">
        <w:rPr>
          <w:rFonts w:ascii="Calibri" w:eastAsia="Times New Roman" w:hAnsi="Arial" w:cs="Calibri"/>
        </w:rPr>
        <w:t>)</w:t>
      </w:r>
      <w:r w:rsidRPr="009807F9">
        <w:rPr>
          <w:rFonts w:hAnsi="Arial" w:hint="eastAsia"/>
        </w:rPr>
        <w:t>的估计倒推值的下确界</w:t>
      </w:r>
      <w:r w:rsidRPr="009807F9">
        <w:rPr>
          <w:rFonts w:ascii="Calibri" w:eastAsia="Times New Roman" w:hAnsi="Arial" w:cs="Calibri"/>
        </w:rPr>
        <w:t>α</w:t>
      </w:r>
      <w:r w:rsidRPr="009807F9">
        <w:rPr>
          <w:rFonts w:hAnsi="Arial" w:hint="eastAsia"/>
        </w:rPr>
        <w:t>，即</w:t>
      </w:r>
      <w:r w:rsidRPr="009807F9">
        <w:rPr>
          <w:rFonts w:ascii="Calibri" w:eastAsia="Times New Roman" w:hAnsi="Arial" w:cs="Calibri"/>
        </w:rPr>
        <w:t>α≥β</w:t>
      </w:r>
      <w:r w:rsidRPr="009807F9">
        <w:rPr>
          <w:rFonts w:hAnsi="Arial" w:hint="eastAsia"/>
        </w:rPr>
        <w:t>，则就不必再扩展该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>MIN</w:t>
      </w:r>
      <w:r w:rsidRPr="009807F9">
        <w:rPr>
          <w:rFonts w:hAnsi="Arial" w:hint="eastAsia"/>
        </w:rPr>
        <w:t>节点的其余子节点了</w:t>
      </w:r>
      <w:r w:rsidRPr="009807F9">
        <w:rPr>
          <w:rFonts w:ascii="Calibri" w:eastAsia="Times New Roman" w:hAnsi="Arial" w:cs="Calibri"/>
        </w:rPr>
        <w:t>(</w:t>
      </w:r>
      <w:r w:rsidRPr="009807F9">
        <w:rPr>
          <w:rFonts w:hAnsi="Arial" w:hint="eastAsia"/>
        </w:rPr>
        <w:t>因为这些节点的估值对</w:t>
      </w:r>
      <w:r w:rsidRPr="009807F9">
        <w:rPr>
          <w:rFonts w:ascii="Calibri" w:eastAsia="Times New Roman" w:hAnsi="Arial" w:cs="Calibri"/>
        </w:rPr>
        <w:t>MIN</w:t>
      </w:r>
      <w:r w:rsidRPr="009807F9">
        <w:rPr>
          <w:rFonts w:hAnsi="Arial" w:hint="eastAsia"/>
        </w:rPr>
        <w:t>父节点的倒推值已无任何影响</w:t>
      </w:r>
      <w:r w:rsidRPr="009807F9">
        <w:rPr>
          <w:rFonts w:hAnsi="Arial"/>
        </w:rPr>
        <w:t xml:space="preserve"> </w:t>
      </w:r>
      <w:r w:rsidRPr="009807F9">
        <w:rPr>
          <w:rFonts w:hAnsi="Arial" w:hint="eastAsia"/>
        </w:rPr>
        <w:t>了</w:t>
      </w:r>
      <w:r w:rsidRPr="009807F9">
        <w:rPr>
          <w:rFonts w:ascii="Calibri" w:eastAsia="Times New Roman" w:hAnsi="Arial" w:cs="Calibri"/>
        </w:rPr>
        <w:t>)</w:t>
      </w:r>
      <w:r w:rsidRPr="009807F9">
        <w:rPr>
          <w:rFonts w:hAnsi="Arial" w:hint="eastAsia"/>
        </w:rPr>
        <w:t>。这一过程称为</w:t>
      </w:r>
      <w:r w:rsidRPr="009807F9">
        <w:rPr>
          <w:rFonts w:ascii="Calibri" w:eastAsia="Times New Roman" w:hAnsi="Arial" w:cs="Calibri"/>
        </w:rPr>
        <w:t>α</w:t>
      </w:r>
      <w:r w:rsidRPr="009807F9">
        <w:rPr>
          <w:rFonts w:hAnsi="Arial" w:hint="eastAsia"/>
        </w:rPr>
        <w:t>剪枝。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 xml:space="preserve">(2) </w:t>
      </w:r>
      <w:r w:rsidRPr="009807F9">
        <w:rPr>
          <w:rFonts w:hAnsi="Arial" w:hint="eastAsia"/>
        </w:rPr>
        <w:t>对于一个或节点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，若能估计出其倒推值的下确界</w:t>
      </w:r>
      <w:r w:rsidRPr="009807F9">
        <w:rPr>
          <w:rFonts w:ascii="Calibri" w:eastAsia="Times New Roman" w:hAnsi="Arial" w:cs="Calibri"/>
        </w:rPr>
        <w:t>α</w:t>
      </w:r>
      <w:r w:rsidRPr="009807F9">
        <w:rPr>
          <w:rFonts w:hAnsi="Arial" w:hint="eastAsia"/>
        </w:rPr>
        <w:t>，并且这个</w:t>
      </w:r>
      <w:r w:rsidRPr="009807F9">
        <w:rPr>
          <w:rFonts w:ascii="Calibri" w:eastAsia="Times New Roman" w:hAnsi="Arial" w:cs="Calibri"/>
        </w:rPr>
        <w:t>α</w:t>
      </w:r>
      <w:r w:rsidRPr="009807F9">
        <w:rPr>
          <w:rFonts w:hAnsi="Arial" w:hint="eastAsia"/>
        </w:rPr>
        <w:t>值不小于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的父节点</w:t>
      </w:r>
      <w:r w:rsidRPr="009807F9">
        <w:rPr>
          <w:rFonts w:ascii="Calibri" w:eastAsia="Times New Roman" w:hAnsi="Arial" w:cs="Calibri"/>
        </w:rPr>
        <w:t>(</w:t>
      </w:r>
      <w:r w:rsidRPr="009807F9">
        <w:rPr>
          <w:rFonts w:hAnsi="Arial" w:hint="eastAsia"/>
        </w:rPr>
        <w:t>一定是与节点</w:t>
      </w:r>
      <w:r w:rsidRPr="009807F9">
        <w:rPr>
          <w:rFonts w:ascii="Calibri" w:eastAsia="Times New Roman" w:hAnsi="Arial" w:cs="Calibri"/>
        </w:rPr>
        <w:t>)</w:t>
      </w:r>
      <w:r w:rsidRPr="009807F9">
        <w:rPr>
          <w:rFonts w:hAnsi="Arial" w:hint="eastAsia"/>
        </w:rPr>
        <w:t>的估计倒推值的上确界</w:t>
      </w:r>
      <w:r w:rsidRPr="009807F9">
        <w:rPr>
          <w:rFonts w:ascii="Calibri" w:eastAsia="Times New Roman" w:hAnsi="Arial" w:cs="Calibri"/>
        </w:rPr>
        <w:t>β</w:t>
      </w:r>
      <w:r w:rsidRPr="009807F9">
        <w:rPr>
          <w:rFonts w:hAnsi="Arial" w:hint="eastAsia"/>
        </w:rPr>
        <w:t>，即</w:t>
      </w:r>
      <w:r w:rsidRPr="009807F9">
        <w:rPr>
          <w:rFonts w:ascii="Calibri" w:eastAsia="Times New Roman" w:hAnsi="Arial" w:cs="Calibri"/>
        </w:rPr>
        <w:t>α≥β</w:t>
      </w:r>
      <w:r w:rsidRPr="009807F9">
        <w:rPr>
          <w:rFonts w:hAnsi="Arial" w:hint="eastAsia"/>
        </w:rPr>
        <w:t>，则就不必再扩展该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节点的其余子节点了</w:t>
      </w:r>
      <w:r w:rsidRPr="009807F9">
        <w:rPr>
          <w:rFonts w:ascii="Calibri" w:eastAsia="Times New Roman" w:hAnsi="Arial" w:cs="Calibri"/>
        </w:rPr>
        <w:t>(</w:t>
      </w:r>
      <w:r w:rsidRPr="009807F9">
        <w:rPr>
          <w:rFonts w:hAnsi="Arial" w:hint="eastAsia"/>
        </w:rPr>
        <w:t>因为这些节点的估值对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父节点的倒推值已无任何影响</w:t>
      </w:r>
      <w:r w:rsidRPr="009807F9">
        <w:rPr>
          <w:rFonts w:hAnsi="Arial"/>
        </w:rPr>
        <w:t xml:space="preserve"> </w:t>
      </w:r>
      <w:r w:rsidRPr="009807F9">
        <w:rPr>
          <w:rFonts w:hAnsi="Arial" w:hint="eastAsia"/>
        </w:rPr>
        <w:t>了</w:t>
      </w:r>
      <w:r w:rsidRPr="009807F9">
        <w:rPr>
          <w:rFonts w:ascii="Calibri" w:eastAsia="Times New Roman" w:hAnsi="Arial" w:cs="Calibri"/>
        </w:rPr>
        <w:t>)</w:t>
      </w:r>
      <w:r w:rsidRPr="009807F9">
        <w:rPr>
          <w:rFonts w:hAnsi="Arial" w:hint="eastAsia"/>
        </w:rPr>
        <w:t>。这一过程称为</w:t>
      </w:r>
      <w:r w:rsidRPr="009807F9">
        <w:rPr>
          <w:rFonts w:ascii="Calibri" w:eastAsia="Times New Roman" w:hAnsi="Arial" w:cs="Calibri"/>
        </w:rPr>
        <w:t>β</w:t>
      </w:r>
      <w:r w:rsidRPr="009807F9">
        <w:rPr>
          <w:rFonts w:hAnsi="Arial" w:hint="eastAsia"/>
        </w:rPr>
        <w:t>剪枝。</w:t>
      </w:r>
      <w:r w:rsidRPr="009807F9">
        <w:rPr>
          <w:rFonts w:hAnsi="Arial"/>
        </w:rPr>
        <w:t xml:space="preserve"> </w:t>
      </w:r>
      <w:r w:rsidRPr="009807F9">
        <w:rPr>
          <w:rFonts w:hAnsi="Arial" w:hint="eastAsia"/>
        </w:rPr>
        <w:t>从算法中看到：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>(1) MAX</w:t>
      </w:r>
      <w:r w:rsidRPr="009807F9">
        <w:rPr>
          <w:rFonts w:hAnsi="Arial" w:hint="eastAsia"/>
        </w:rPr>
        <w:t>节点</w:t>
      </w:r>
      <w:r w:rsidRPr="009807F9">
        <w:rPr>
          <w:rFonts w:ascii="Calibri" w:eastAsia="Times New Roman" w:hAnsi="Arial" w:cs="Calibri"/>
        </w:rPr>
        <w:t>(</w:t>
      </w:r>
      <w:r w:rsidRPr="009807F9">
        <w:rPr>
          <w:rFonts w:hAnsi="Arial" w:hint="eastAsia"/>
        </w:rPr>
        <w:t>包括起始节点</w:t>
      </w:r>
      <w:r w:rsidRPr="009807F9">
        <w:rPr>
          <w:rFonts w:ascii="Calibri" w:eastAsia="Times New Roman" w:hAnsi="Arial" w:cs="Calibri"/>
        </w:rPr>
        <w:t>)</w:t>
      </w:r>
      <w:r w:rsidRPr="009807F9">
        <w:rPr>
          <w:rFonts w:hAnsi="Arial" w:hint="eastAsia"/>
        </w:rPr>
        <w:t>的</w:t>
      </w:r>
      <w:r w:rsidRPr="009807F9">
        <w:rPr>
          <w:rFonts w:ascii="Calibri" w:eastAsia="Times New Roman" w:hAnsi="Arial" w:cs="Calibri"/>
        </w:rPr>
        <w:t>α</w:t>
      </w:r>
      <w:r w:rsidRPr="009807F9">
        <w:rPr>
          <w:rFonts w:hAnsi="Arial" w:hint="eastAsia"/>
        </w:rPr>
        <w:t>值永不减少；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>(2) MIN</w:t>
      </w:r>
      <w:r w:rsidRPr="009807F9">
        <w:rPr>
          <w:rFonts w:hAnsi="Arial" w:hint="eastAsia"/>
        </w:rPr>
        <w:t>节点</w:t>
      </w:r>
      <w:r w:rsidRPr="009807F9">
        <w:rPr>
          <w:rFonts w:ascii="Calibri" w:eastAsia="Times New Roman" w:hAnsi="Arial" w:cs="Calibri"/>
        </w:rPr>
        <w:t>(</w:t>
      </w:r>
      <w:r w:rsidRPr="009807F9">
        <w:rPr>
          <w:rFonts w:hAnsi="Arial" w:hint="eastAsia"/>
        </w:rPr>
        <w:t>包括起始节点</w:t>
      </w:r>
      <w:r w:rsidRPr="009807F9">
        <w:rPr>
          <w:rFonts w:ascii="Calibri" w:eastAsia="Times New Roman" w:hAnsi="Arial" w:cs="Calibri"/>
        </w:rPr>
        <w:t>)</w:t>
      </w:r>
      <w:r w:rsidRPr="009807F9">
        <w:rPr>
          <w:rFonts w:hAnsi="Arial" w:hint="eastAsia"/>
        </w:rPr>
        <w:t>的</w:t>
      </w:r>
      <w:r w:rsidRPr="009807F9">
        <w:rPr>
          <w:rFonts w:ascii="Calibri" w:eastAsia="Times New Roman" w:hAnsi="Arial" w:cs="Calibri"/>
        </w:rPr>
        <w:t>β</w:t>
      </w:r>
      <w:r w:rsidRPr="009807F9">
        <w:rPr>
          <w:rFonts w:hAnsi="Arial" w:hint="eastAsia"/>
        </w:rPr>
        <w:t>值永不增加。</w:t>
      </w:r>
      <w:r w:rsidRPr="009807F9">
        <w:rPr>
          <w:rFonts w:hAnsi="Arial"/>
        </w:rPr>
        <w:t xml:space="preserve"> </w:t>
      </w:r>
      <w:r w:rsidRPr="009807F9">
        <w:rPr>
          <w:rFonts w:hAnsi="Arial" w:hint="eastAsia"/>
        </w:rPr>
        <w:t>在搜索期间，</w:t>
      </w:r>
      <w:r w:rsidRPr="009807F9">
        <w:rPr>
          <w:rFonts w:ascii="Calibri" w:eastAsia="Times New Roman" w:hAnsi="Arial" w:cs="Calibri"/>
        </w:rPr>
        <w:t>α</w:t>
      </w:r>
      <w:r w:rsidRPr="009807F9">
        <w:rPr>
          <w:rFonts w:hAnsi="Arial" w:hint="eastAsia"/>
        </w:rPr>
        <w:t>和</w:t>
      </w:r>
      <w:r w:rsidRPr="009807F9">
        <w:rPr>
          <w:rFonts w:ascii="Calibri" w:eastAsia="Times New Roman" w:hAnsi="Arial" w:cs="Calibri"/>
        </w:rPr>
        <w:t>β</w:t>
      </w:r>
      <w:r w:rsidRPr="009807F9">
        <w:rPr>
          <w:rFonts w:hAnsi="Arial" w:hint="eastAsia"/>
        </w:rPr>
        <w:t>值的计算如下：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 xml:space="preserve">(1) </w:t>
      </w:r>
      <w:r w:rsidRPr="009807F9">
        <w:rPr>
          <w:rFonts w:hAnsi="Arial" w:hint="eastAsia"/>
        </w:rPr>
        <w:t>一个</w:t>
      </w:r>
      <w:r w:rsidRPr="009807F9">
        <w:rPr>
          <w:rFonts w:ascii="Calibri" w:eastAsia="Times New Roman" w:hAnsi="Arial" w:cs="Calibri"/>
        </w:rPr>
        <w:t>MAX</w:t>
      </w:r>
      <w:r w:rsidRPr="009807F9">
        <w:rPr>
          <w:rFonts w:hAnsi="Arial" w:hint="eastAsia"/>
        </w:rPr>
        <w:t>节点的</w:t>
      </w:r>
      <w:r w:rsidRPr="009807F9">
        <w:rPr>
          <w:rFonts w:ascii="Calibri" w:eastAsia="Times New Roman" w:hAnsi="Arial" w:cs="Calibri"/>
        </w:rPr>
        <w:t>α</w:t>
      </w:r>
      <w:r w:rsidRPr="009807F9">
        <w:rPr>
          <w:rFonts w:hAnsi="Arial" w:hint="eastAsia"/>
        </w:rPr>
        <w:t>值等于其后继节点当前最大的最终倒推值。</w:t>
      </w:r>
      <w:r w:rsidRPr="009807F9">
        <w:rPr>
          <w:rFonts w:hAnsi="Arial"/>
        </w:rPr>
        <w:t xml:space="preserve"> </w:t>
      </w:r>
      <w:r w:rsidRPr="009807F9">
        <w:rPr>
          <w:rFonts w:ascii="Calibri" w:eastAsia="Times New Roman" w:hAnsi="Arial" w:cs="Calibri"/>
        </w:rPr>
        <w:t xml:space="preserve">(2) </w:t>
      </w:r>
      <w:r w:rsidRPr="009807F9">
        <w:rPr>
          <w:rFonts w:hAnsi="Arial" w:hint="eastAsia"/>
        </w:rPr>
        <w:t>一个</w:t>
      </w:r>
      <w:r w:rsidRPr="009807F9">
        <w:rPr>
          <w:rFonts w:ascii="Calibri" w:eastAsia="Times New Roman" w:hAnsi="Arial" w:cs="Calibri"/>
        </w:rPr>
        <w:t>MIN</w:t>
      </w:r>
      <w:r w:rsidRPr="009807F9">
        <w:rPr>
          <w:rFonts w:hAnsi="Arial" w:hint="eastAsia"/>
        </w:rPr>
        <w:t>节点的</w:t>
      </w:r>
      <w:r w:rsidRPr="009807F9">
        <w:rPr>
          <w:rFonts w:ascii="Calibri" w:eastAsia="Times New Roman" w:hAnsi="Arial" w:cs="Calibri"/>
        </w:rPr>
        <w:t>β</w:t>
      </w:r>
      <w:r w:rsidRPr="009807F9">
        <w:rPr>
          <w:rFonts w:hAnsi="Arial" w:hint="eastAsia"/>
        </w:rPr>
        <w:t>值等于其后继节点当前最小的最终倒推值。</w:t>
      </w:r>
      <w:r w:rsidRPr="009807F9">
        <w:rPr>
          <w:rFonts w:hAnsi="Arial"/>
        </w:rPr>
        <w:t xml:space="preserve"> </w:t>
      </w:r>
    </w:p>
    <w:p w:rsidR="00825D53" w:rsidRPr="00D50728" w:rsidRDefault="00825D53" w:rsidP="00D50728">
      <w:pPr>
        <w:pStyle w:val="Default"/>
        <w:rPr>
          <w:rFonts w:hAnsi="Arial"/>
        </w:rPr>
      </w:pPr>
      <w:r>
        <w:rPr>
          <w:rFonts w:ascii="Cambria" w:hAnsi="Arial" w:cs="Cambria"/>
          <w:b/>
          <w:bCs/>
        </w:rPr>
        <w:t>1</w:t>
      </w:r>
      <w:r w:rsidRPr="00D50728">
        <w:rPr>
          <w:rFonts w:ascii="Cambria" w:eastAsia="Times New Roman" w:hAnsi="Arial" w:cs="Cambria"/>
          <w:b/>
          <w:bCs/>
        </w:rPr>
        <w:t xml:space="preserve">.4 </w:t>
      </w:r>
      <w:r w:rsidRPr="00D50728">
        <w:rPr>
          <w:rFonts w:hAnsi="Arial" w:hint="eastAsia"/>
        </w:rPr>
        <w:t>输赢判断算法设计</w:t>
      </w:r>
      <w:r w:rsidRPr="00D50728">
        <w:rPr>
          <w:rFonts w:hAnsi="Arial"/>
        </w:rPr>
        <w:t xml:space="preserve"> </w:t>
      </w:r>
    </w:p>
    <w:p w:rsidR="00825D53" w:rsidRPr="00D50728" w:rsidRDefault="00825D53" w:rsidP="00D50728">
      <w:pPr>
        <w:pStyle w:val="Default"/>
        <w:rPr>
          <w:rFonts w:hAnsi="Arial"/>
        </w:rPr>
      </w:pPr>
      <w:r w:rsidRPr="00D50728">
        <w:rPr>
          <w:rFonts w:hAnsi="Arial" w:hint="eastAsia"/>
        </w:rPr>
        <w:t>因为每次导致输赢的只会是当前放置的棋子</w:t>
      </w:r>
      <w:r w:rsidRPr="00D50728">
        <w:rPr>
          <w:rFonts w:ascii="Calibri" w:eastAsia="Times New Roman" w:hAnsi="Arial" w:cs="Calibri"/>
        </w:rPr>
        <w:t>,</w:t>
      </w:r>
      <w:r w:rsidRPr="00D50728">
        <w:rPr>
          <w:rFonts w:hAnsi="Arial" w:hint="eastAsia"/>
        </w:rPr>
        <w:t>输赢算法中只需从当前点开始扫描判断是否已经形成五子。对于这个子的八个方向判断是否已经形成五子。如果有，则说明有一方胜利，如果没有则继续搜索，直到有一方胜利或者搜索完整个棋盘。</w:t>
      </w:r>
      <w:r w:rsidRPr="00D50728">
        <w:rPr>
          <w:rFonts w:hAnsi="Arial"/>
        </w:rPr>
        <w:t xml:space="preserve"> </w:t>
      </w:r>
    </w:p>
    <w:p w:rsidR="00825D53" w:rsidRPr="00D50728" w:rsidRDefault="00825D53" w:rsidP="003650CF">
      <w:pPr>
        <w:pStyle w:val="Default"/>
        <w:rPr>
          <w:rFonts w:hAnsi="Arial"/>
        </w:rPr>
      </w:pPr>
    </w:p>
    <w:p w:rsidR="00825D53" w:rsidRPr="009807F9" w:rsidRDefault="00825D53" w:rsidP="003650CF">
      <w:pPr>
        <w:pStyle w:val="Default"/>
        <w:rPr>
          <w:rFonts w:hAnsi="Arial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Pr="0056168B" w:rsidRDefault="00825D53" w:rsidP="0056168B">
      <w:pPr>
        <w:pStyle w:val="ListParagraph"/>
        <w:ind w:left="72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56168B">
      <w:pPr>
        <w:pStyle w:val="ListParagraph"/>
        <w:numPr>
          <w:ilvl w:val="0"/>
          <w:numId w:val="7"/>
        </w:numPr>
        <w:ind w:firstLineChars="0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程</w:t>
      </w:r>
      <w:r w:rsidRPr="00901397">
        <w:rPr>
          <w:rFonts w:ascii="宋体" w:hAnsi="宋体" w:hint="eastAsia"/>
          <w:sz w:val="24"/>
          <w:szCs w:val="24"/>
        </w:rPr>
        <w:t>序流程</w:t>
      </w:r>
      <w:r>
        <w:rPr>
          <w:rFonts w:ascii="宋体" w:hAnsi="宋体" w:hint="eastAsia"/>
          <w:sz w:val="24"/>
          <w:szCs w:val="24"/>
        </w:rPr>
        <w:t>图</w:t>
      </w:r>
      <w:r w:rsidRPr="00901397">
        <w:rPr>
          <w:rFonts w:ascii="宋体" w:hAnsi="宋体" w:hint="eastAsia"/>
          <w:sz w:val="24"/>
          <w:szCs w:val="24"/>
        </w:rPr>
        <w:t>：</w:t>
      </w:r>
    </w:p>
    <w:p w:rsidR="00825D53" w:rsidRDefault="00825D53" w:rsidP="006F1487">
      <w:pPr>
        <w:pStyle w:val="ListParagraph"/>
        <w:ind w:left="1440" w:firstLineChars="0" w:firstLine="0"/>
        <w:jc w:val="left"/>
        <w:rPr>
          <w:rFonts w:ascii="宋体" w:eastAsia="Times New Roman"/>
          <w:sz w:val="24"/>
          <w:szCs w:val="24"/>
        </w:rPr>
      </w:pPr>
      <w:r>
        <w:rPr>
          <w:noProof/>
        </w:rPr>
      </w:r>
      <w:r w:rsidRPr="005C065A">
        <w:rPr>
          <w:rFonts w:ascii="宋体"/>
          <w:sz w:val="24"/>
          <w:szCs w:val="24"/>
        </w:rPr>
        <w:pict>
          <v:group id="_x0000_s1030" editas="canvas" style="width:414.75pt;height:241.85pt;mso-position-horizontal-relative:char;mso-position-vertical-relative:line" coordorigin="2377,7953" coordsize="7140,4213">
            <o:lock v:ext="edit" aspectratio="t"/>
            <v:shape id="_x0000_s1031" type="#_x0000_t75" style="position:absolute;left:2377;top:7953;width:7140;height:4213" o:preferrelative="f">
              <v:fill o:detectmouseclick="t"/>
              <v:path o:extrusionok="t" o:connecttype="none"/>
              <o:lock v:ext="edit" text="t"/>
            </v:shape>
            <v:line id="_x0000_s1032" style="position:absolute" from="2558,8632" to="2559,9447">
              <v:stroke endarrow="block"/>
            </v:line>
            <v:line id="_x0000_s1033" style="position:absolute" from="2558,9855" to="2559,10670">
              <v:stroke endarrow="block"/>
            </v:line>
            <v:line id="_x0000_s1034" style="position:absolute" from="2648,11350" to="2649,12164">
              <v:stroke endarrow="block"/>
            </v:line>
            <v:line id="_x0000_s1035" style="position:absolute" from="5114,8707" to="6018,8707">
              <v:stroke endarrow="block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6" type="#_x0000_t110" style="position:absolute;left:5992;top:8089;width:2607;height:1222">
              <v:textbox style="mso-next-textbox:#_x0000_s1036">
                <w:txbxContent>
                  <w:p w:rsidR="00825D53" w:rsidRDefault="00825D53" w:rsidP="000020C2">
                    <w:pPr>
                      <w:jc w:val="center"/>
                    </w:pPr>
                    <w:r>
                      <w:rPr>
                        <w:rFonts w:hint="eastAsia"/>
                      </w:rPr>
                      <w:t>比赛结束（胜负平）？</w:t>
                    </w:r>
                  </w:p>
                </w:txbxContent>
              </v:textbox>
            </v:shape>
            <v:line id="_x0000_s1037" style="position:absolute;flip:x" from="7258,9312" to="7259,10263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6715;top:9448;width:362;height:407">
              <v:textbox style="mso-next-textbox:#_x0000_s1038">
                <w:txbxContent>
                  <w:p w:rsidR="00825D53" w:rsidRDefault="00825D53" w:rsidP="000020C2">
                    <w:r>
                      <w:t>N</w:t>
                    </w:r>
                  </w:p>
                </w:txbxContent>
              </v:textbox>
            </v:shape>
            <v:shape id="_x0000_s1039" type="#_x0000_t202" style="position:absolute;left:6806;top:10263;width:1084;height:408">
              <v:textbox style="mso-next-textbox:#_x0000_s1039">
                <w:txbxContent>
                  <w:p w:rsidR="00825D53" w:rsidRDefault="00825D53" w:rsidP="000020C2">
                    <w:r>
                      <w:rPr>
                        <w:rFonts w:hint="eastAsia"/>
                      </w:rPr>
                      <w:t>玩家下棋</w:t>
                    </w:r>
                  </w:p>
                </w:txbxContent>
              </v:textbox>
            </v:shape>
            <v:line id="_x0000_s1040" style="position:absolute" from="3823,10942" to="6083,10943"/>
            <v:line id="_x0000_s1041" style="position:absolute;flip:y" from="6083,10399" to="6806,10942">
              <v:stroke endarrow="block"/>
            </v:line>
            <v:shape id="_x0000_s1042" type="#_x0000_t202" style="position:absolute;left:6083;top:10127;width:272;height:408">
              <v:textbox style="mso-next-textbox:#_x0000_s1042">
                <w:txbxContent>
                  <w:p w:rsidR="00825D53" w:rsidRDefault="00825D53" w:rsidP="000020C2">
                    <w:r>
                      <w:t>N</w:t>
                    </w:r>
                  </w:p>
                </w:txbxContent>
              </v:textbox>
            </v:shape>
            <v:shape id="_x0000_s1043" type="#_x0000_t202" style="position:absolute;left:2829;top:11486;width:361;height:407">
              <v:textbox style="mso-next-textbox:#_x0000_s1043">
                <w:txbxContent>
                  <w:p w:rsidR="00825D53" w:rsidRDefault="00825D53" w:rsidP="000020C2">
                    <w:r>
                      <w:t>Y</w:t>
                    </w:r>
                  </w:p>
                </w:txbxContent>
              </v:textbox>
            </v:shape>
            <v:line id="_x0000_s1044" style="position:absolute" from="7258,10670" to="7259,11622">
              <v:stroke endarrow="block"/>
            </v:line>
            <v:line id="_x0000_s1045" style="position:absolute" from="8523,8768" to="9427,8769"/>
            <w10:anchorlock/>
          </v:group>
        </w:pict>
      </w:r>
    </w:p>
    <w:p w:rsidR="00825D53" w:rsidRDefault="00825D53" w:rsidP="006F1487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  <w:r>
        <w:rPr>
          <w:noProof/>
        </w:rPr>
        <w:pict>
          <v:line id="_x0000_s1046" style="position:absolute;left:0;text-align:left;z-index:251665408" from="430.5pt,0" to="451.55pt,0"/>
        </w:pict>
      </w:r>
      <w:r>
        <w:rPr>
          <w:noProof/>
        </w:rPr>
        <w:pict>
          <v:line id="_x0000_s1047" style="position:absolute;left:0;text-align:left;flip:x;z-index:251663360" from="414.75pt,-202.8pt" to="483pt,249.6pt">
            <v:stroke endarrow="block"/>
          </v:line>
        </w:pict>
      </w:r>
      <w:r>
        <w:rPr>
          <w:noProof/>
        </w:rPr>
        <w:pict>
          <v:shape id="_x0000_s1048" type="#_x0000_t110" style="position:absolute;left:0;text-align:left;margin-left:282pt;margin-top:-35.5pt;width:151.45pt;height:70.15pt;z-index:251660288">
            <v:textbox style="mso-next-textbox:#_x0000_s1048">
              <w:txbxContent>
                <w:p w:rsidR="00825D53" w:rsidRDefault="00825D53" w:rsidP="000020C2">
                  <w:pPr>
                    <w:jc w:val="center"/>
                  </w:pPr>
                  <w:r>
                    <w:rPr>
                      <w:rFonts w:hint="eastAsia"/>
                    </w:rPr>
                    <w:t>比赛结束（胜负平）？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231pt;margin-top:-202.8pt;width:0;height:216.75pt;flip:y;z-index:251659264" o:connectortype="straight"/>
        </w:pict>
      </w:r>
      <w:r>
        <w:rPr>
          <w:noProof/>
        </w:rPr>
        <w:pict>
          <v:shape id="_x0000_s1050" type="#_x0000_t202" style="position:absolute;left:0;text-align:left;margin-left:35.25pt;margin-top:-3.95pt;width:131.25pt;height:42.95pt;z-index:251657216">
            <v:textbox style="mso-next-textbox:#_x0000_s1050">
              <w:txbxContent>
                <w:p w:rsidR="00825D53" w:rsidRDefault="00825D53">
                  <w:r>
                    <w:rPr>
                      <w:rFonts w:hint="eastAsia"/>
                    </w:rPr>
                    <w:t>调用</w:t>
                  </w:r>
                  <w:r>
                    <w:t>alpha-belta</w:t>
                  </w:r>
                  <w:r>
                    <w:rPr>
                      <w:rFonts w:hint="eastAsia"/>
                    </w:rPr>
                    <w:t>函数进行搜索计算下一步落子位置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1" type="#_x0000_t176" style="position:absolute;left:0;text-align:left;margin-left:21pt;margin-top:-156pt;width:122.25pt;height:23.45pt;z-index:251654144">
            <v:textbox style="mso-next-textbox:#_x0000_s1051">
              <w:txbxContent>
                <w:p w:rsidR="00825D53" w:rsidRDefault="00825D53" w:rsidP="007B0237">
                  <w:r>
                    <w:rPr>
                      <w:rFonts w:hint="eastAsia"/>
                    </w:rPr>
                    <w:t>选择玩家先还是用户先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110" style="position:absolute;left:0;text-align:left;margin-left:9pt;margin-top:-89.75pt;width:151.45pt;height:36.1pt;z-index:251656192">
            <v:textbox style="mso-next-textbox:#_x0000_s1052">
              <w:txbxContent>
                <w:p w:rsidR="00825D53" w:rsidRDefault="00825D53" w:rsidP="007B0237">
                  <w:pPr>
                    <w:jc w:val="center"/>
                  </w:pPr>
                  <w:r>
                    <w:rPr>
                      <w:rFonts w:hint="eastAsia"/>
                    </w:rPr>
                    <w:t>电脑先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41.15pt;margin-top:-230.15pt;width:85.5pt;height:23.3pt;z-index:251655168">
            <v:textbox style="mso-next-textbox:#_x0000_s1053">
              <w:txbxContent>
                <w:p w:rsidR="00825D53" w:rsidRDefault="00825D53" w:rsidP="007B0237">
                  <w:r>
                    <w:rPr>
                      <w:rFonts w:hint="eastAsia"/>
                    </w:rPr>
                    <w:t>显示初始棋盘</w:t>
                  </w:r>
                </w:p>
              </w:txbxContent>
            </v:textbox>
          </v:shape>
        </w:pict>
      </w:r>
    </w:p>
    <w:p w:rsidR="00825D53" w:rsidRDefault="00825D53" w:rsidP="006F1487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  <w:r>
        <w:rPr>
          <w:noProof/>
        </w:rPr>
        <w:pict>
          <v:line id="_x0000_s1054" style="position:absolute;left:0;text-align:left;z-index:251658240" from="168pt,0" to="231pt,0"/>
        </w:pict>
      </w:r>
    </w:p>
    <w:p w:rsidR="00825D53" w:rsidRDefault="00825D53" w:rsidP="006F1487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  <w:r>
        <w:rPr>
          <w:noProof/>
        </w:rPr>
        <w:pict>
          <v:line id="_x0000_s1055" style="position:absolute;left:0;text-align:left;flip:x;z-index:251661312" from="357pt,7.8pt" to="357pt,62.4pt"/>
        </w:pict>
      </w:r>
      <w:r>
        <w:rPr>
          <w:noProof/>
        </w:rPr>
        <w:pict>
          <v:line id="_x0000_s1056" style="position:absolute;left:0;text-align:left;flip:x y;z-index:251662336" from="141.75pt,7.8pt" to="357pt,62.4pt">
            <v:stroke endarrow="block"/>
          </v:line>
        </w:pict>
      </w:r>
    </w:p>
    <w:p w:rsidR="00825D53" w:rsidRDefault="00825D53" w:rsidP="006F1487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6F1487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6F1487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pStyle w:val="ListParagraph"/>
        <w:ind w:left="1440" w:firstLineChars="0" w:firstLine="0"/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  <w:r>
        <w:rPr>
          <w:noProof/>
        </w:rPr>
        <w:pict>
          <v:shape id="_x0000_s1057" type="#_x0000_t202" style="position:absolute;margin-left:336pt;margin-top:15.6pt;width:131.25pt;height:42.95pt;z-index:251664384">
            <v:textbox style="mso-next-textbox:#_x0000_s1057">
              <w:txbxContent>
                <w:p w:rsidR="00825D53" w:rsidRDefault="00825D53" w:rsidP="0056168B">
                  <w:r>
                    <w:rPr>
                      <w:rFonts w:hint="eastAsia"/>
                    </w:rPr>
                    <w:t>比赛结束提示结果信息</w:t>
                  </w:r>
                </w:p>
              </w:txbxContent>
            </v:textbox>
          </v:shape>
        </w:pict>
      </w: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</w:p>
    <w:p w:rsidR="00825D53" w:rsidRDefault="00825D53" w:rsidP="007C044C">
      <w:pPr>
        <w:jc w:val="left"/>
        <w:rPr>
          <w:rFonts w:ascii="宋体"/>
          <w:sz w:val="24"/>
          <w:szCs w:val="24"/>
        </w:rPr>
      </w:pPr>
      <w:r>
        <w:rPr>
          <w:noProof/>
        </w:rPr>
        <w:pict>
          <v:shape id="_x0000_s1058" type="#_x0000_t32" style="position:absolute;margin-left:90.75pt;margin-top:35.7pt;width:0;height:9.75pt;z-index:251653120" o:connectortype="straight"/>
        </w:pict>
      </w:r>
    </w:p>
    <w:p w:rsidR="00825D53" w:rsidRDefault="00825D53" w:rsidP="00727718">
      <w:pPr>
        <w:jc w:val="lef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>3.</w:t>
      </w:r>
      <w:r>
        <w:rPr>
          <w:rFonts w:ascii="宋体" w:hint="eastAsia"/>
          <w:sz w:val="24"/>
          <w:szCs w:val="24"/>
        </w:rPr>
        <w:t>程序分析：</w:t>
      </w:r>
    </w:p>
    <w:p w:rsidR="00825D53" w:rsidRPr="00727718" w:rsidRDefault="00825D53" w:rsidP="00727718">
      <w:pPr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Ⅰ</w:t>
      </w:r>
      <w:r w:rsidRPr="00727718">
        <w:rPr>
          <w:rFonts w:ascii="宋体"/>
          <w:sz w:val="24"/>
          <w:szCs w:val="24"/>
        </w:rPr>
        <w:t>.</w:t>
      </w:r>
      <w:r w:rsidRPr="00727718">
        <w:rPr>
          <w:rFonts w:ascii="宋体" w:hint="eastAsia"/>
          <w:sz w:val="24"/>
          <w:szCs w:val="24"/>
        </w:rPr>
        <w:t>实验环境：</w:t>
      </w:r>
      <w:r w:rsidRPr="00727718">
        <w:rPr>
          <w:rFonts w:ascii="宋体"/>
          <w:sz w:val="24"/>
          <w:szCs w:val="24"/>
        </w:rPr>
        <w:t>visual studio 2008</w:t>
      </w:r>
    </w:p>
    <w:p w:rsidR="00825D53" w:rsidRDefault="00825D53" w:rsidP="00727718">
      <w:pPr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Ⅱ</w:t>
      </w:r>
      <w:r w:rsidRPr="00727718">
        <w:rPr>
          <w:rFonts w:ascii="宋体"/>
          <w:sz w:val="24"/>
          <w:szCs w:val="24"/>
        </w:rPr>
        <w:t>.</w:t>
      </w:r>
      <w:r w:rsidRPr="00727718">
        <w:rPr>
          <w:rFonts w:ascii="宋体"/>
          <w:sz w:val="24"/>
          <w:szCs w:val="24"/>
        </w:rPr>
        <w:tab/>
      </w:r>
      <w:r>
        <w:rPr>
          <w:rFonts w:ascii="宋体" w:hint="eastAsia"/>
          <w:sz w:val="24"/>
          <w:szCs w:val="24"/>
        </w:rPr>
        <w:t>本次实验中我们采用了深搜两层的策略，因为深搜四层的话会造成评估函数大部分为</w:t>
      </w:r>
      <w:r>
        <w:rPr>
          <w:rFonts w:ascii="宋体"/>
          <w:sz w:val="24"/>
          <w:szCs w:val="24"/>
        </w:rPr>
        <w:t>0</w:t>
      </w:r>
      <w:r>
        <w:rPr>
          <w:rFonts w:ascii="宋体" w:hint="eastAsia"/>
          <w:sz w:val="24"/>
          <w:szCs w:val="24"/>
        </w:rPr>
        <w:t>，而博奕中必须要搜索双数层因此取两层为佳。</w:t>
      </w:r>
    </w:p>
    <w:p w:rsidR="00825D53" w:rsidRPr="00727718" w:rsidRDefault="00825D53" w:rsidP="00727718">
      <w:pPr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Ⅲ</w:t>
      </w:r>
      <w:r>
        <w:rPr>
          <w:rFonts w:ascii="宋体"/>
          <w:sz w:val="24"/>
          <w:szCs w:val="24"/>
        </w:rPr>
        <w:t>.</w:t>
      </w:r>
      <w:r>
        <w:rPr>
          <w:rFonts w:ascii="宋体" w:hint="eastAsia"/>
          <w:sz w:val="24"/>
          <w:szCs w:val="24"/>
        </w:rPr>
        <w:t>本次实验中设置了较好的人机交互以及出错检测。</w:t>
      </w:r>
    </w:p>
    <w:p w:rsidR="00825D53" w:rsidRDefault="00825D53" w:rsidP="00727718">
      <w:pPr>
        <w:pStyle w:val="ListParagraph"/>
        <w:ind w:firstLineChars="0" w:firstLine="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ascii="宋体" w:hAnsi="宋体" w:hint="eastAsia"/>
          <w:sz w:val="24"/>
          <w:szCs w:val="24"/>
        </w:rPr>
        <w:t>程序主要函数</w:t>
      </w:r>
      <w:r w:rsidRPr="00901397">
        <w:rPr>
          <w:rFonts w:ascii="宋体" w:hAnsi="宋体" w:hint="eastAsia"/>
          <w:sz w:val="24"/>
          <w:szCs w:val="24"/>
        </w:rPr>
        <w:t>：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 w:rsidRPr="00D8779B">
        <w:rPr>
          <w:rFonts w:ascii="新宋体" w:eastAsia="新宋体" w:hAnsi="Times New Roman"/>
          <w:b/>
          <w:noProof/>
          <w:color w:val="000000"/>
          <w:kern w:val="0"/>
          <w:sz w:val="18"/>
          <w:szCs w:val="18"/>
        </w:rPr>
        <w:t>4</w:t>
      </w:r>
      <w:r w:rsidRPr="00D8779B">
        <w:rPr>
          <w:rFonts w:ascii="新宋体" w:eastAsia="新宋体" w:hAnsi="Times New Roman" w:hint="eastAsia"/>
          <w:b/>
          <w:noProof/>
          <w:color w:val="000000"/>
          <w:kern w:val="0"/>
          <w:sz w:val="18"/>
          <w:szCs w:val="18"/>
        </w:rPr>
        <w:t>．</w:t>
      </w:r>
      <w:r w:rsidRPr="00D8779B">
        <w:rPr>
          <w:rFonts w:ascii="新宋体" w:eastAsia="新宋体" w:hAnsi="Times New Roman"/>
          <w:b/>
          <w:noProof/>
          <w:color w:val="000000"/>
          <w:kern w:val="0"/>
          <w:sz w:val="18"/>
          <w:szCs w:val="18"/>
        </w:rPr>
        <w:t>1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//*************************************************************************************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//*                               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电脑走一步棋。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                                 *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//*              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通过α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-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β剪枝搜索，找到电脑对电脑最有利的一步棋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                 *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//*************************************************************************************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search(node &amp;father){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em;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em=c_empty(father);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(em==0)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当棋盘已满时，直接返回；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(em==1){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棋盘只剩一个空格时，找到该空格，电脑填充空格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,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返回；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i=0;i&lt;3;i++){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j=0;j&lt;3;j++){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(father.table [i][j]==empty){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father.table [i][j]=computer;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棋盘有两个以上，搜索对电脑最有利的一步棋；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vector&lt;node&gt; s;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存储电脑可以走的空格；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alpha,beita;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极大、极小值；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node son;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i=0;i&lt;3;i++){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找出所有可以走的空格；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j=0;j&lt;3;j++){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(father.table [i][j]==empty){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son=father;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son.table [i][j]=computer;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s.push_back (son);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node n_son;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alpha=-100;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expand;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xia_b;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指向下一步要走的空格；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fp=0;fp&lt;s.size ();fp++){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扩展每一个子节点；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beita=100;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expand=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i=0;i&lt;3;i++){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j=0;j&lt;3;j++){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(s[fp].table [i][j]==empty){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n_son=s[fp];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n_son.table [i][j]=player;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n_son.get_value ();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/*if(alpha&lt;n_son.value)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alpha=n_son.value;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if(alpha&gt;=beita)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expand=false;*/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(beita&gt;n_son.value )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获取一个子节点的极小值；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beita=n_son.value 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(beita&lt;=alpha){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如果极小值比父节点的极大值小，则不再扩展此节点；即进行α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-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β剪枝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expand=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(!expand)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(beita&gt;alpha){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更新父节点的极大值；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alpha=beita;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xia_b=fp;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更新指向下一步要走的空格的指针；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father=s[xia_b];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电脑走一步棋；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 w:rsidRPr="00D8779B">
        <w:rPr>
          <w:rFonts w:ascii="宋体"/>
          <w:b/>
          <w:color w:val="000000"/>
          <w:sz w:val="18"/>
          <w:szCs w:val="18"/>
        </w:rPr>
        <w:t>4</w:t>
      </w:r>
      <w:r w:rsidRPr="00D8779B">
        <w:rPr>
          <w:rFonts w:ascii="宋体" w:hint="eastAsia"/>
          <w:b/>
          <w:color w:val="000000"/>
          <w:sz w:val="18"/>
          <w:szCs w:val="18"/>
        </w:rPr>
        <w:t>．</w:t>
      </w:r>
      <w:r w:rsidRPr="00D8779B">
        <w:rPr>
          <w:rFonts w:ascii="宋体"/>
          <w:b/>
          <w:color w:val="000000"/>
          <w:sz w:val="18"/>
          <w:szCs w:val="18"/>
        </w:rPr>
        <w:t>2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//*************************************************************************************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//*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判断棋局的结果，如果电脑获胜返回，玩家获胜返回，和棋返回，还未能分出胜负返回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-1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；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*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//*************************************************************************************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jude(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t[3][3]){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a,b,c;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heqi=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i=0;i&lt;8;i++){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a=line[i][0];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b=line[i][1];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c=line[i][2];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((t[a/3][a%3]==computer)&amp;&amp;(t[b/3][b%3]==computer)&amp;&amp;(t[c/3][c%3]==computer)){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一条直线上都是电脑的棋，电脑获胜；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2;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电脑胜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((t[a/3][a%3]==player)&amp;&amp;(t[b/3][b%3]==player)&amp;&amp;(t[c/3][c%3]==player)){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一条直线上都是玩家的棋，玩家获胜；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1;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玩家胜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i=0;i&lt;3;i++)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判断棋盘是否已经下满个棋，如果没有下满，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hepi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的值赋为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false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j=0;j&lt;3;j++)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(t[i][j]==empty)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heqi=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(heqi){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如果棋盘下满，则棋局结果为和棋；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0;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和棋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-1;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未分出胜负，继续下棋</w:t>
      </w:r>
    </w:p>
    <w:p w:rsidR="00825D53" w:rsidRPr="00D50728" w:rsidRDefault="00825D53" w:rsidP="00D8779B">
      <w:pPr>
        <w:ind w:left="720"/>
        <w:jc w:val="left"/>
        <w:rPr>
          <w:rFonts w:ascii="宋体"/>
          <w:color w:val="000000"/>
          <w:sz w:val="24"/>
          <w:szCs w:val="24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 w:rsidRPr="00D8779B">
        <w:rPr>
          <w:rFonts w:ascii="新宋体" w:eastAsia="新宋体" w:hAnsi="Times New Roman"/>
          <w:b/>
          <w:noProof/>
          <w:color w:val="000000"/>
          <w:kern w:val="0"/>
          <w:sz w:val="18"/>
          <w:szCs w:val="18"/>
        </w:rPr>
        <w:t>4</w:t>
      </w:r>
      <w:r w:rsidRPr="00D8779B">
        <w:rPr>
          <w:rFonts w:ascii="新宋体" w:eastAsia="新宋体" w:hAnsi="Times New Roman" w:hint="eastAsia"/>
          <w:b/>
          <w:noProof/>
          <w:color w:val="000000"/>
          <w:kern w:val="0"/>
          <w:sz w:val="18"/>
          <w:szCs w:val="18"/>
        </w:rPr>
        <w:t>．</w:t>
      </w:r>
      <w:r w:rsidRPr="00D8779B">
        <w:rPr>
          <w:rFonts w:ascii="新宋体" w:eastAsia="新宋体" w:hAnsi="Times New Roman"/>
          <w:b/>
          <w:noProof/>
          <w:color w:val="000000"/>
          <w:kern w:val="0"/>
          <w:sz w:val="18"/>
          <w:szCs w:val="18"/>
        </w:rPr>
        <w:t>3</w:t>
      </w:r>
      <w:r>
        <w:rPr>
          <w:rFonts w:ascii="新宋体" w:eastAsia="新宋体" w:hAnsi="Times New Roman"/>
          <w:b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get_value(){  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获取评估值；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a,b,c;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value=0;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i=0;i&lt;8;i++){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a=line[i][0];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b=line[i][1];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c=line[i][2];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((table[a/3][a%3]==computer)&amp;&amp;(table[b/3][b%3]==computer)&amp;&amp;(table[c/3][c%3]==computer)){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电脑获胜，评估值为；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value=100;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((table[a/3][a%3]==player)&amp;&amp;(table[b/3][b%3]==player)&amp;&amp;(table[c/3][c%3]==player)){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电脑输，评估值为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-50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value=-50;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((table[a/3][a%3]!=player)&amp;&amp;(table[b/3][b%3]!=player)&amp;&amp;(table[c/3][c%3]!=player)){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一条直线上可能放的都是电脑的棋，评估值加；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value++;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((table[a/3][a%3]!=computer)&amp;&amp;(table[b/3][b%3]!=computer)&amp;&amp;(table[c/3][c%3]!=computer)){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一条直线上可能放的都是玩家的棋，评估值减；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value--;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825D53" w:rsidRPr="00D50728" w:rsidRDefault="00825D53" w:rsidP="00D8779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825D53" w:rsidRDefault="00825D53" w:rsidP="003A56E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825D53" w:rsidRDefault="00825D53" w:rsidP="003A56E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825D53" w:rsidRDefault="00825D53" w:rsidP="003A56E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825D53" w:rsidRPr="003A56E4" w:rsidRDefault="00825D53" w:rsidP="003A56E4">
      <w:pPr>
        <w:ind w:left="720"/>
        <w:jc w:val="left"/>
        <w:rPr>
          <w:rFonts w:ascii="宋体"/>
          <w:sz w:val="24"/>
          <w:szCs w:val="24"/>
        </w:rPr>
      </w:pPr>
    </w:p>
    <w:p w:rsidR="00825D53" w:rsidRPr="003B0D25" w:rsidRDefault="00825D53" w:rsidP="008B214D">
      <w:pPr>
        <w:pStyle w:val="ListParagraph"/>
        <w:ind w:left="720" w:firstLineChars="0" w:firstLine="0"/>
        <w:jc w:val="lef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/>
          <w:b/>
          <w:sz w:val="32"/>
          <w:szCs w:val="32"/>
        </w:rPr>
        <w:t xml:space="preserve">           </w:t>
      </w:r>
    </w:p>
    <w:p w:rsidR="00825D53" w:rsidRDefault="00825D53" w:rsidP="00D8779B">
      <w:pPr>
        <w:pStyle w:val="ListParagraph"/>
        <w:ind w:firstLineChars="0" w:firstLine="0"/>
        <w:jc w:val="lef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四．实验小结：</w:t>
      </w:r>
    </w:p>
    <w:p w:rsidR="00825D53" w:rsidRPr="00D8779B" w:rsidRDefault="00825D53" w:rsidP="00D8779B">
      <w:pPr>
        <w:pStyle w:val="ListParagraph"/>
        <w:numPr>
          <w:ilvl w:val="0"/>
          <w:numId w:val="6"/>
        </w:numPr>
        <w:ind w:firstLineChars="0"/>
        <w:jc w:val="left"/>
        <w:rPr>
          <w:szCs w:val="21"/>
        </w:rPr>
      </w:pPr>
      <w:r w:rsidRPr="00D8779B">
        <w:rPr>
          <w:rFonts w:hAnsi="Arial Unicode MS" w:hint="eastAsia"/>
          <w:szCs w:val="21"/>
        </w:rPr>
        <w:t>通过本次实验进一</w:t>
      </w:r>
      <w:smartTag w:uri="urn:schemas-microsoft-com:office:smarttags" w:element="PersonName">
        <w:smartTagPr>
          <w:attr w:name="ProductID" w:val="步对"/>
        </w:smartTagPr>
        <w:r w:rsidRPr="00D8779B">
          <w:rPr>
            <w:rFonts w:hAnsi="Arial Unicode MS" w:hint="eastAsia"/>
            <w:szCs w:val="21"/>
          </w:rPr>
          <w:t>步对</w:t>
        </w:r>
      </w:smartTag>
      <w:r w:rsidRPr="00D8779B">
        <w:rPr>
          <w:rFonts w:hAnsi="Arial Unicode MS" w:hint="eastAsia"/>
          <w:szCs w:val="21"/>
        </w:rPr>
        <w:t>老师课堂上所讲的</w:t>
      </w:r>
      <w:r w:rsidRPr="00D8779B">
        <w:rPr>
          <w:rFonts w:eastAsia="Times New Roman" w:hAnsi="Arial Unicode MS" w:cs="Calibri"/>
          <w:szCs w:val="21"/>
        </w:rPr>
        <w:t>AlphaBeta</w:t>
      </w:r>
      <w:r w:rsidRPr="00D8779B">
        <w:rPr>
          <w:rFonts w:hAnsi="Arial Unicode MS" w:hint="eastAsia"/>
          <w:szCs w:val="21"/>
        </w:rPr>
        <w:t>剪枝有了更加深刻的了解，对它的一般实现有了初步的认识。</w:t>
      </w:r>
    </w:p>
    <w:sectPr w:rsidR="00825D53" w:rsidRPr="00D8779B" w:rsidSect="00A26ADB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D53" w:rsidRDefault="00825D53" w:rsidP="00A26ADB">
      <w:r>
        <w:separator/>
      </w:r>
    </w:p>
  </w:endnote>
  <w:endnote w:type="continuationSeparator" w:id="1">
    <w:p w:rsidR="00825D53" w:rsidRDefault="00825D53" w:rsidP="00A26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D53" w:rsidRDefault="00825D53" w:rsidP="00A26ADB">
      <w:r>
        <w:separator/>
      </w:r>
    </w:p>
  </w:footnote>
  <w:footnote w:type="continuationSeparator" w:id="1">
    <w:p w:rsidR="00825D53" w:rsidRDefault="00825D53" w:rsidP="00A26A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0050F"/>
    <w:multiLevelType w:val="hybridMultilevel"/>
    <w:tmpl w:val="5DAA9EAA"/>
    <w:lvl w:ilvl="0" w:tplc="8412046E">
      <w:numFmt w:val="bullet"/>
      <w:lvlText w:val="-"/>
      <w:lvlJc w:val="left"/>
      <w:pPr>
        <w:ind w:left="360" w:hanging="360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0308F4"/>
    <w:multiLevelType w:val="hybridMultilevel"/>
    <w:tmpl w:val="2E3060CE"/>
    <w:lvl w:ilvl="0" w:tplc="0409000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2">
    <w:nsid w:val="3FA26D6A"/>
    <w:multiLevelType w:val="hybridMultilevel"/>
    <w:tmpl w:val="5AC226F8"/>
    <w:lvl w:ilvl="0" w:tplc="B75AAFBC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>
    <w:nsid w:val="44FA7D2C"/>
    <w:multiLevelType w:val="hybridMultilevel"/>
    <w:tmpl w:val="9C7E1404"/>
    <w:lvl w:ilvl="0" w:tplc="6EBA387C">
      <w:start w:val="1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618CB8A2">
      <w:start w:val="2"/>
      <w:numFmt w:val="decimal"/>
      <w:lvlText w:val="%2．"/>
      <w:lvlJc w:val="left"/>
      <w:pPr>
        <w:tabs>
          <w:tab w:val="num" w:pos="1500"/>
        </w:tabs>
        <w:ind w:left="1500" w:hanging="360"/>
      </w:pPr>
      <w:rPr>
        <w:rFonts w:hAnsi="宋体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4">
    <w:nsid w:val="4DF32D14"/>
    <w:multiLevelType w:val="hybridMultilevel"/>
    <w:tmpl w:val="17B003D2"/>
    <w:lvl w:ilvl="0" w:tplc="9FCA9E94">
      <w:start w:val="1"/>
      <w:numFmt w:val="decimal"/>
      <w:lvlText w:val="%1、"/>
      <w:lvlJc w:val="left"/>
      <w:pPr>
        <w:ind w:left="21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  <w:rPr>
        <w:rFonts w:cs="Times New Roman"/>
      </w:rPr>
    </w:lvl>
  </w:abstractNum>
  <w:abstractNum w:abstractNumId="5">
    <w:nsid w:val="77A96AEB"/>
    <w:multiLevelType w:val="hybridMultilevel"/>
    <w:tmpl w:val="86CCC1DC"/>
    <w:lvl w:ilvl="0" w:tplc="635E7888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E600F87"/>
    <w:multiLevelType w:val="hybridMultilevel"/>
    <w:tmpl w:val="EC20213C"/>
    <w:lvl w:ilvl="0" w:tplc="08680226">
      <w:start w:val="1"/>
      <w:numFmt w:val="decimal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6ADB"/>
    <w:rsid w:val="000020C2"/>
    <w:rsid w:val="000520AF"/>
    <w:rsid w:val="00064DB9"/>
    <w:rsid w:val="000B2936"/>
    <w:rsid w:val="000C4290"/>
    <w:rsid w:val="000F1611"/>
    <w:rsid w:val="0010211F"/>
    <w:rsid w:val="00140170"/>
    <w:rsid w:val="0017097F"/>
    <w:rsid w:val="00224D0A"/>
    <w:rsid w:val="00237196"/>
    <w:rsid w:val="00276135"/>
    <w:rsid w:val="00287BA5"/>
    <w:rsid w:val="002B0F6D"/>
    <w:rsid w:val="00351C5F"/>
    <w:rsid w:val="003650CF"/>
    <w:rsid w:val="003938D0"/>
    <w:rsid w:val="003A56E4"/>
    <w:rsid w:val="003B0D25"/>
    <w:rsid w:val="003B24CC"/>
    <w:rsid w:val="003F74B6"/>
    <w:rsid w:val="004313C2"/>
    <w:rsid w:val="00455DD8"/>
    <w:rsid w:val="004851E8"/>
    <w:rsid w:val="00500B82"/>
    <w:rsid w:val="0056168B"/>
    <w:rsid w:val="005C065A"/>
    <w:rsid w:val="006C0FAF"/>
    <w:rsid w:val="006F1487"/>
    <w:rsid w:val="00711E62"/>
    <w:rsid w:val="00727718"/>
    <w:rsid w:val="007B0237"/>
    <w:rsid w:val="007B7DE1"/>
    <w:rsid w:val="007C044C"/>
    <w:rsid w:val="007D16B0"/>
    <w:rsid w:val="007F11DA"/>
    <w:rsid w:val="00825D53"/>
    <w:rsid w:val="00866A6B"/>
    <w:rsid w:val="008B214D"/>
    <w:rsid w:val="008D206C"/>
    <w:rsid w:val="00901397"/>
    <w:rsid w:val="009807F9"/>
    <w:rsid w:val="009921D7"/>
    <w:rsid w:val="00994854"/>
    <w:rsid w:val="009A6D7A"/>
    <w:rsid w:val="009B5575"/>
    <w:rsid w:val="00A07D16"/>
    <w:rsid w:val="00A26ADB"/>
    <w:rsid w:val="00AF7EE7"/>
    <w:rsid w:val="00C7456B"/>
    <w:rsid w:val="00CD27D2"/>
    <w:rsid w:val="00D04B4E"/>
    <w:rsid w:val="00D50728"/>
    <w:rsid w:val="00D8779B"/>
    <w:rsid w:val="00DA5B76"/>
    <w:rsid w:val="00DB60E8"/>
    <w:rsid w:val="00E21B6C"/>
    <w:rsid w:val="00E21ECB"/>
    <w:rsid w:val="00E31334"/>
    <w:rsid w:val="00F8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9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2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6AD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6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26ADB"/>
    <w:rPr>
      <w:rFonts w:cs="Times New Roman"/>
      <w:sz w:val="18"/>
      <w:szCs w:val="18"/>
    </w:rPr>
  </w:style>
  <w:style w:type="paragraph" w:styleId="NoSpacing">
    <w:name w:val="No Spacing"/>
    <w:link w:val="NoSpacingChar"/>
    <w:uiPriority w:val="99"/>
    <w:qFormat/>
    <w:rsid w:val="00A26ADB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26ADB"/>
    <w:rPr>
      <w:rFonts w:cs="Times New Roman"/>
      <w:sz w:val="22"/>
      <w:szCs w:val="22"/>
      <w:lang w:val="en-US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rsid w:val="00A26A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6ADB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7B7DE1"/>
    <w:pPr>
      <w:ind w:firstLineChars="200" w:firstLine="420"/>
    </w:pPr>
  </w:style>
  <w:style w:type="table" w:styleId="TableGrid">
    <w:name w:val="Table Grid"/>
    <w:basedOn w:val="TableNormal"/>
    <w:uiPriority w:val="99"/>
    <w:locked/>
    <w:rsid w:val="00AF7EE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3650CF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265</TotalTime>
  <Pages>8</Pages>
  <Words>728</Words>
  <Characters>4155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人智能实验报告</dc:title>
  <dc:subject>   ------实现求解8数码问题的启发式搜索算法B</dc:subject>
  <dc:creator>Use</dc:creator>
  <cp:keywords/>
  <dc:description/>
  <cp:lastModifiedBy>USER</cp:lastModifiedBy>
  <cp:revision>12</cp:revision>
  <dcterms:created xsi:type="dcterms:W3CDTF">2008-10-12T12:28:00Z</dcterms:created>
  <dcterms:modified xsi:type="dcterms:W3CDTF">2008-11-09T16:32:00Z</dcterms:modified>
</cp:coreProperties>
</file>