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1ABD8" w14:textId="77777777" w:rsidR="00E34EDE" w:rsidRPr="00D54F62" w:rsidRDefault="00E34EDE" w:rsidP="00E34EDE">
      <w:pPr>
        <w:pStyle w:val="1"/>
      </w:pPr>
      <w:r w:rsidRPr="00D54F62">
        <w:rPr>
          <w:rFonts w:hint="eastAsia"/>
        </w:rPr>
        <w:t>第一章 上升到面向对象</w:t>
      </w:r>
    </w:p>
    <w:p w14:paraId="05CA69D2" w14:textId="0335FFCA" w:rsidR="00E34EDE" w:rsidRPr="00D54F62" w:rsidRDefault="00832B3E" w:rsidP="00E34EDE">
      <w:pPr>
        <w:pStyle w:val="2"/>
      </w:pPr>
      <w:r>
        <w:t>[</w:t>
      </w:r>
      <w:r>
        <w:rPr>
          <w:rFonts w:hint="eastAsia"/>
        </w:rPr>
        <w:t>√</w:t>
      </w:r>
      <w:r>
        <w:t>]</w:t>
      </w:r>
      <w:r w:rsidR="00E34EDE" w:rsidRPr="00832B3E">
        <w:rPr>
          <w:rFonts w:hint="eastAsia"/>
        </w:rPr>
        <w:t>1</w:t>
      </w:r>
      <w:r w:rsidR="00E34EDE" w:rsidRPr="00832B3E">
        <w:t>.</w:t>
      </w:r>
      <w:r w:rsidR="00E34EDE" w:rsidRPr="00832B3E">
        <w:rPr>
          <w:rFonts w:hint="eastAsia"/>
        </w:rPr>
        <w:t>什么是抽象，如何进行抽象？</w:t>
      </w:r>
      <w:r w:rsidR="00E34EDE" w:rsidRPr="00D54F62">
        <w:rPr>
          <w:rFonts w:hint="eastAsia"/>
        </w:rPr>
        <w:t xml:space="preserve"> </w:t>
      </w:r>
    </w:p>
    <w:p w14:paraId="45ECEF79" w14:textId="06C1BAAF" w:rsidR="00E34EDE" w:rsidRPr="00D54F62" w:rsidRDefault="00E34EDE" w:rsidP="008F4129">
      <w:pPr>
        <w:pStyle w:val="a7"/>
        <w:numPr>
          <w:ilvl w:val="0"/>
          <w:numId w:val="40"/>
        </w:numPr>
        <w:ind w:firstLineChars="0"/>
        <w:rPr>
          <w:rFonts w:ascii="新宋体" w:eastAsia="新宋体" w:hAnsi="新宋体" w:cs="新宋体"/>
          <w:sz w:val="24"/>
        </w:rPr>
      </w:pPr>
      <w:r w:rsidRPr="00D54F62">
        <w:rPr>
          <w:rFonts w:ascii="新宋体" w:eastAsia="新宋体" w:hAnsi="新宋体" w:cs="新宋体" w:hint="eastAsia"/>
          <w:sz w:val="24"/>
        </w:rPr>
        <w:t>抽象揭示本质特征</w:t>
      </w:r>
    </w:p>
    <w:p w14:paraId="590F57A3" w14:textId="36586B13" w:rsidR="00E34EDE" w:rsidRPr="00D54F62" w:rsidRDefault="00E34EDE" w:rsidP="008F4129">
      <w:pPr>
        <w:pStyle w:val="a7"/>
        <w:numPr>
          <w:ilvl w:val="0"/>
          <w:numId w:val="40"/>
        </w:numPr>
        <w:ind w:firstLineChars="0"/>
        <w:rPr>
          <w:rFonts w:ascii="新宋体" w:eastAsia="新宋体" w:hAnsi="新宋体" w:cs="新宋体"/>
          <w:sz w:val="24"/>
        </w:rPr>
      </w:pPr>
      <w:r w:rsidRPr="00D54F62">
        <w:rPr>
          <w:rFonts w:ascii="新宋体" w:eastAsia="新宋体" w:hAnsi="新宋体" w:cs="新宋体" w:hint="eastAsia"/>
          <w:sz w:val="24"/>
        </w:rPr>
        <w:t>抽象根据使用目的的不同，强调不同特征（</w:t>
      </w:r>
      <w:r w:rsidRPr="00D54F62">
        <w:rPr>
          <w:rFonts w:ascii="新宋体" w:eastAsia="新宋体" w:hAnsi="新宋体" w:cs="新宋体" w:hint="eastAsia"/>
          <w:i/>
          <w:iCs/>
          <w:sz w:val="24"/>
        </w:rPr>
        <w:t>忽略其他的特征</w:t>
      </w:r>
      <w:r w:rsidRPr="00D54F62">
        <w:rPr>
          <w:rFonts w:ascii="新宋体" w:eastAsia="新宋体" w:hAnsi="新宋体" w:cs="新宋体" w:hint="eastAsia"/>
          <w:sz w:val="24"/>
        </w:rPr>
        <w:t>）</w:t>
      </w:r>
    </w:p>
    <w:p w14:paraId="3CA1DE02" w14:textId="37794DEE" w:rsidR="00E34EDE" w:rsidRPr="00D54F62" w:rsidRDefault="00832B3E" w:rsidP="00E34EDE">
      <w:pPr>
        <w:pStyle w:val="2"/>
      </w:pPr>
      <w:r>
        <w:t>[</w:t>
      </w:r>
      <w:r>
        <w:rPr>
          <w:rFonts w:hint="eastAsia"/>
        </w:rPr>
        <w:t>√</w:t>
      </w:r>
      <w:r>
        <w:t>]</w:t>
      </w:r>
      <w:r w:rsidR="00E34EDE" w:rsidRPr="00832B3E">
        <w:rPr>
          <w:rFonts w:hint="eastAsia"/>
        </w:rPr>
        <w:t>2</w:t>
      </w:r>
      <w:r w:rsidR="00E34EDE" w:rsidRPr="00832B3E">
        <w:t>.</w:t>
      </w:r>
      <w:r w:rsidR="00E34EDE" w:rsidRPr="00832B3E">
        <w:rPr>
          <w:rFonts w:hint="eastAsia"/>
        </w:rPr>
        <w:t>什么是封装，通过封装如何实现信息隐藏和数据抽象？</w:t>
      </w:r>
      <w:r w:rsidR="00E34EDE" w:rsidRPr="00D54F62">
        <w:rPr>
          <w:rFonts w:hint="eastAsia"/>
        </w:rPr>
        <w:t xml:space="preserve"> </w:t>
      </w:r>
    </w:p>
    <w:p w14:paraId="2E432930" w14:textId="1926F294" w:rsidR="00F11673" w:rsidRPr="00D54F62" w:rsidRDefault="00F11673" w:rsidP="008F4129">
      <w:pPr>
        <w:pStyle w:val="a7"/>
        <w:numPr>
          <w:ilvl w:val="0"/>
          <w:numId w:val="41"/>
        </w:numPr>
        <w:ind w:firstLineChars="0"/>
      </w:pPr>
      <w:r w:rsidRPr="00D54F62">
        <w:rPr>
          <w:rFonts w:hint="eastAsia"/>
        </w:rPr>
        <w:t>封装是指隐藏具体的实现</w:t>
      </w:r>
    </w:p>
    <w:p w14:paraId="0634DDC1" w14:textId="2BF8BC76" w:rsidR="00F11673" w:rsidRPr="00D54F62" w:rsidRDefault="0044550C" w:rsidP="008F4129">
      <w:pPr>
        <w:pStyle w:val="a7"/>
        <w:numPr>
          <w:ilvl w:val="0"/>
          <w:numId w:val="41"/>
        </w:numPr>
        <w:ind w:firstLineChars="0"/>
      </w:pPr>
      <w:r w:rsidRPr="00D54F62">
        <w:rPr>
          <w:rFonts w:hint="eastAsia"/>
        </w:rPr>
        <w:t>保护私有属性，保证外界访问的合法</w:t>
      </w:r>
      <w:r w:rsidR="00832B3E">
        <w:rPr>
          <w:rFonts w:hint="eastAsia"/>
        </w:rPr>
        <w:t>，</w:t>
      </w:r>
      <w:r w:rsidR="00832B3E" w:rsidRPr="00D54F62">
        <w:rPr>
          <w:rFonts w:hint="eastAsia"/>
        </w:rPr>
        <w:t>实现了信息隐藏</w:t>
      </w:r>
    </w:p>
    <w:p w14:paraId="138B75DA" w14:textId="67CF1D69" w:rsidR="00F11673" w:rsidRPr="00D54F62" w:rsidRDefault="0044550C" w:rsidP="008F4129">
      <w:pPr>
        <w:pStyle w:val="a7"/>
        <w:numPr>
          <w:ilvl w:val="0"/>
          <w:numId w:val="41"/>
        </w:numPr>
        <w:ind w:firstLineChars="0"/>
      </w:pPr>
      <w:r w:rsidRPr="00D54F62">
        <w:rPr>
          <w:rFonts w:hint="eastAsia"/>
        </w:rPr>
        <w:t>调用操作就可以实现对数据的访问，从而</w:t>
      </w:r>
      <w:r w:rsidR="00F11673" w:rsidRPr="00D54F62">
        <w:rPr>
          <w:rFonts w:hint="eastAsia"/>
        </w:rPr>
        <w:t>将数据抽象为行为</w:t>
      </w:r>
    </w:p>
    <w:p w14:paraId="75441033" w14:textId="00989E7A" w:rsidR="00E34EDE" w:rsidRPr="00D54F62" w:rsidRDefault="00832B3E" w:rsidP="00E34EDE">
      <w:pPr>
        <w:pStyle w:val="2"/>
      </w:pPr>
      <w:r>
        <w:t>[</w:t>
      </w:r>
      <w:r>
        <w:rPr>
          <w:rFonts w:hint="eastAsia"/>
        </w:rPr>
        <w:t>√</w:t>
      </w:r>
      <w:r>
        <w:t>]</w:t>
      </w:r>
      <w:r w:rsidR="00E34EDE" w:rsidRPr="00D54F62">
        <w:rPr>
          <w:rFonts w:hint="eastAsia"/>
        </w:rPr>
        <w:t>3</w:t>
      </w:r>
      <w:r w:rsidR="00E34EDE" w:rsidRPr="00D54F62">
        <w:t>.</w:t>
      </w:r>
      <w:r w:rsidR="00E34EDE" w:rsidRPr="00D54F62">
        <w:rPr>
          <w:rFonts w:hint="eastAsia"/>
        </w:rPr>
        <w:t xml:space="preserve">什么是泛化，什么是多态，它们之间有什么关系？ </w:t>
      </w:r>
    </w:p>
    <w:p w14:paraId="0951C46C" w14:textId="36FDCA4E" w:rsidR="0044550C" w:rsidRPr="00D54F62" w:rsidRDefault="0044550C" w:rsidP="008F4129">
      <w:pPr>
        <w:pStyle w:val="a7"/>
        <w:numPr>
          <w:ilvl w:val="0"/>
          <w:numId w:val="42"/>
        </w:numPr>
        <w:ind w:firstLineChars="0"/>
        <w:rPr>
          <w:rFonts w:ascii="新宋体" w:eastAsia="新宋体" w:hAnsi="新宋体" w:cs="新宋体"/>
          <w:sz w:val="24"/>
        </w:rPr>
      </w:pPr>
      <w:r w:rsidRPr="00D54F62">
        <w:rPr>
          <w:rFonts w:ascii="新宋体" w:eastAsia="新宋体" w:hAnsi="新宋体" w:cs="新宋体" w:hint="eastAsia"/>
          <w:sz w:val="24"/>
        </w:rPr>
        <w:t>泛化是类之间的关系，一个类共享另外一个或多个类的结构和行为</w:t>
      </w:r>
      <w:r w:rsidRPr="00D54F62">
        <w:rPr>
          <w:rFonts w:ascii="新宋体" w:eastAsia="新宋体" w:hAnsi="新宋体" w:cs="新宋体" w:hint="eastAsia"/>
          <w:i/>
          <w:iCs/>
          <w:sz w:val="24"/>
        </w:rPr>
        <w:t>（泛化应该就体现在继承中吧，子类自然共享父类的结构和行为）</w:t>
      </w:r>
    </w:p>
    <w:p w14:paraId="65A27595" w14:textId="31181014" w:rsidR="0044550C" w:rsidRPr="00D54F62" w:rsidRDefault="0044550C" w:rsidP="008F4129">
      <w:pPr>
        <w:pStyle w:val="a7"/>
        <w:numPr>
          <w:ilvl w:val="0"/>
          <w:numId w:val="42"/>
        </w:numPr>
        <w:ind w:firstLineChars="0"/>
        <w:rPr>
          <w:rFonts w:ascii="新宋体" w:eastAsia="新宋体" w:hAnsi="新宋体" w:cs="新宋体"/>
          <w:sz w:val="24"/>
        </w:rPr>
      </w:pPr>
      <w:r w:rsidRPr="00D54F62">
        <w:rPr>
          <w:rFonts w:ascii="新宋体" w:eastAsia="新宋体" w:hAnsi="新宋体" w:cs="新宋体" w:hint="eastAsia"/>
          <w:sz w:val="24"/>
        </w:rPr>
        <w:t>多态是在同一接口下表现多种行为</w:t>
      </w:r>
      <w:r w:rsidRPr="00D54F62">
        <w:rPr>
          <w:rFonts w:ascii="新宋体" w:eastAsia="新宋体" w:hAnsi="新宋体" w:cs="新宋体" w:hint="eastAsia"/>
          <w:i/>
          <w:iCs/>
          <w:sz w:val="24"/>
        </w:rPr>
        <w:t>（接口便实现了多态，结合LSP，可以表现不同子类的行为）</w:t>
      </w:r>
    </w:p>
    <w:p w14:paraId="4D041640" w14:textId="4B9EB6C3" w:rsidR="0044550C" w:rsidRPr="00D54F62" w:rsidRDefault="0044550C" w:rsidP="0044550C">
      <w:pPr>
        <w:rPr>
          <w:rFonts w:ascii="新宋体" w:eastAsia="新宋体" w:hAnsi="新宋体" w:cs="新宋体"/>
          <w:sz w:val="24"/>
        </w:rPr>
      </w:pPr>
    </w:p>
    <w:p w14:paraId="22D62631" w14:textId="15BE3731" w:rsidR="0044550C" w:rsidRPr="00D54F62" w:rsidRDefault="0044550C" w:rsidP="0044550C">
      <w:pPr>
        <w:rPr>
          <w:rFonts w:ascii="新宋体" w:eastAsia="新宋体" w:hAnsi="新宋体" w:cs="新宋体"/>
          <w:sz w:val="24"/>
        </w:rPr>
      </w:pPr>
      <w:r w:rsidRPr="00D54F62">
        <w:rPr>
          <w:rFonts w:ascii="新宋体" w:eastAsia="新宋体" w:hAnsi="新宋体" w:cs="新宋体" w:hint="eastAsia"/>
          <w:sz w:val="24"/>
        </w:rPr>
        <w:t>关系：</w:t>
      </w:r>
    </w:p>
    <w:p w14:paraId="57EE95A9" w14:textId="77777777" w:rsidR="0044550C" w:rsidRPr="00D54F62" w:rsidRDefault="0044550C" w:rsidP="008F4129">
      <w:pPr>
        <w:pStyle w:val="a7"/>
        <w:numPr>
          <w:ilvl w:val="0"/>
          <w:numId w:val="43"/>
        </w:numPr>
        <w:ind w:firstLineChars="0"/>
        <w:rPr>
          <w:rFonts w:ascii="新宋体" w:eastAsia="新宋体" w:hAnsi="新宋体" w:cs="新宋体"/>
          <w:sz w:val="24"/>
        </w:rPr>
      </w:pPr>
      <w:r w:rsidRPr="00D54F62">
        <w:rPr>
          <w:rFonts w:ascii="新宋体" w:eastAsia="新宋体" w:hAnsi="新宋体" w:cs="新宋体" w:hint="eastAsia"/>
          <w:sz w:val="24"/>
        </w:rPr>
        <w:t>通过泛化建立类之间的</w:t>
      </w:r>
      <w:r w:rsidRPr="00D54F62">
        <w:rPr>
          <w:rFonts w:ascii="新宋体" w:eastAsia="新宋体" w:hAnsi="新宋体" w:cs="新宋体" w:hint="eastAsia"/>
          <w:b/>
          <w:bCs/>
          <w:sz w:val="24"/>
        </w:rPr>
        <w:t>抽象层次结构</w:t>
      </w:r>
    </w:p>
    <w:p w14:paraId="3D58139D" w14:textId="30C31E31" w:rsidR="0044550C" w:rsidRPr="00D54F62" w:rsidRDefault="0044550C" w:rsidP="008F4129">
      <w:pPr>
        <w:pStyle w:val="a7"/>
        <w:numPr>
          <w:ilvl w:val="0"/>
          <w:numId w:val="43"/>
        </w:numPr>
        <w:ind w:firstLineChars="0"/>
        <w:rPr>
          <w:rFonts w:ascii="新宋体" w:eastAsia="新宋体" w:hAnsi="新宋体" w:cs="新宋体"/>
          <w:sz w:val="24"/>
        </w:rPr>
      </w:pPr>
      <w:r w:rsidRPr="00D54F62">
        <w:rPr>
          <w:rFonts w:ascii="新宋体" w:eastAsia="新宋体" w:hAnsi="新宋体" w:cs="新宋体" w:hint="eastAsia"/>
          <w:sz w:val="24"/>
        </w:rPr>
        <w:t>通过上层抽象（</w:t>
      </w:r>
      <w:r w:rsidRPr="00D54F62">
        <w:rPr>
          <w:rFonts w:ascii="新宋体" w:eastAsia="新宋体" w:hAnsi="新宋体" w:cs="新宋体" w:hint="eastAsia"/>
          <w:i/>
          <w:iCs/>
          <w:sz w:val="24"/>
        </w:rPr>
        <w:t>如接口</w:t>
      </w:r>
      <w:r w:rsidRPr="00D54F62">
        <w:rPr>
          <w:rFonts w:ascii="新宋体" w:eastAsia="新宋体" w:hAnsi="新宋体" w:cs="新宋体" w:hint="eastAsia"/>
          <w:sz w:val="24"/>
        </w:rPr>
        <w:t>）多态调用底层实现</w:t>
      </w:r>
    </w:p>
    <w:p w14:paraId="4BDB4625" w14:textId="7A044F83" w:rsidR="00E34EDE" w:rsidRPr="00D54F62" w:rsidRDefault="00832B3E" w:rsidP="00E34EDE">
      <w:pPr>
        <w:pStyle w:val="2"/>
      </w:pPr>
      <w:r>
        <w:t>[</w:t>
      </w:r>
      <w:r>
        <w:rPr>
          <w:rFonts w:hint="eastAsia"/>
        </w:rPr>
        <w:t>√</w:t>
      </w:r>
      <w:r>
        <w:t>]</w:t>
      </w:r>
      <w:r w:rsidR="00E34EDE" w:rsidRPr="00D54F62">
        <w:rPr>
          <w:rFonts w:hint="eastAsia"/>
        </w:rPr>
        <w:t>4</w:t>
      </w:r>
      <w:r w:rsidR="00E34EDE" w:rsidRPr="00D54F62">
        <w:t>.</w:t>
      </w:r>
      <w:r w:rsidR="00E34EDE" w:rsidRPr="00D54F62">
        <w:rPr>
          <w:rFonts w:hint="eastAsia"/>
        </w:rPr>
        <w:t>什么是分层，分层和分解有何不同？</w:t>
      </w:r>
    </w:p>
    <w:p w14:paraId="29983A90" w14:textId="7686F5CC" w:rsidR="0044550C" w:rsidRPr="00D54F62" w:rsidRDefault="0044550C" w:rsidP="008F4129">
      <w:pPr>
        <w:pStyle w:val="a7"/>
        <w:numPr>
          <w:ilvl w:val="0"/>
          <w:numId w:val="44"/>
        </w:numPr>
        <w:ind w:firstLineChars="0"/>
        <w:rPr>
          <w:rFonts w:ascii="新宋体" w:eastAsia="新宋体" w:hAnsi="新宋体" w:cs="新宋体"/>
          <w:sz w:val="24"/>
        </w:rPr>
      </w:pPr>
      <w:r w:rsidRPr="00D54F62">
        <w:rPr>
          <w:rFonts w:ascii="新宋体" w:eastAsia="新宋体" w:hAnsi="新宋体" w:cs="新宋体" w:hint="eastAsia"/>
          <w:sz w:val="24"/>
        </w:rPr>
        <w:t>分层是根据不同的目标，建立不同的抽象级别层级</w:t>
      </w:r>
    </w:p>
    <w:p w14:paraId="3290817B" w14:textId="4A73B507" w:rsidR="0044550C" w:rsidRPr="00D54F62" w:rsidRDefault="000D004A" w:rsidP="008F4129">
      <w:pPr>
        <w:pStyle w:val="a7"/>
        <w:numPr>
          <w:ilvl w:val="0"/>
          <w:numId w:val="44"/>
        </w:numPr>
        <w:ind w:firstLineChars="0"/>
        <w:rPr>
          <w:rFonts w:ascii="新宋体" w:eastAsia="新宋体" w:hAnsi="新宋体" w:cs="新宋体"/>
          <w:sz w:val="24"/>
        </w:rPr>
      </w:pPr>
      <w:r w:rsidRPr="00D54F62">
        <w:rPr>
          <w:rFonts w:ascii="新宋体" w:eastAsia="新宋体" w:hAnsi="新宋体" w:cs="新宋体" w:hint="eastAsia"/>
          <w:i/>
          <w:iCs/>
          <w:sz w:val="24"/>
        </w:rPr>
        <w:t>（将分解的范围</w:t>
      </w:r>
      <w:r w:rsidR="00741B48" w:rsidRPr="00D54F62">
        <w:rPr>
          <w:rFonts w:ascii="新宋体" w:eastAsia="新宋体" w:hAnsi="新宋体" w:cs="新宋体" w:hint="eastAsia"/>
          <w:i/>
          <w:iCs/>
          <w:sz w:val="24"/>
        </w:rPr>
        <w:t>调小</w:t>
      </w:r>
      <w:r w:rsidRPr="00D54F62">
        <w:rPr>
          <w:rFonts w:ascii="新宋体" w:eastAsia="新宋体" w:hAnsi="新宋体" w:cs="新宋体" w:hint="eastAsia"/>
          <w:i/>
          <w:iCs/>
          <w:sz w:val="24"/>
        </w:rPr>
        <w:t>）</w:t>
      </w:r>
      <w:r w:rsidR="00741B48" w:rsidRPr="00D54F62">
        <w:rPr>
          <w:rFonts w:ascii="新宋体" w:eastAsia="新宋体" w:hAnsi="新宋体" w:cs="新宋体" w:hint="eastAsia"/>
          <w:sz w:val="24"/>
        </w:rPr>
        <w:t>实现</w:t>
      </w:r>
      <w:r w:rsidRPr="00D54F62">
        <w:rPr>
          <w:rFonts w:ascii="新宋体" w:eastAsia="新宋体" w:hAnsi="新宋体" w:cs="新宋体" w:hint="eastAsia"/>
          <w:sz w:val="24"/>
        </w:rPr>
        <w:t>在不同抽象的层次上对系统进行分解</w:t>
      </w:r>
    </w:p>
    <w:p w14:paraId="28ADB7E9" w14:textId="4F75A939" w:rsidR="0044550C" w:rsidRPr="00D54F62" w:rsidRDefault="0044550C" w:rsidP="008F4129">
      <w:pPr>
        <w:pStyle w:val="a7"/>
        <w:numPr>
          <w:ilvl w:val="0"/>
          <w:numId w:val="44"/>
        </w:numPr>
        <w:ind w:firstLineChars="0"/>
        <w:rPr>
          <w:rFonts w:ascii="新宋体" w:eastAsia="新宋体" w:hAnsi="新宋体" w:cs="新宋体"/>
          <w:sz w:val="24"/>
        </w:rPr>
      </w:pPr>
      <w:r w:rsidRPr="00D54F62">
        <w:rPr>
          <w:rFonts w:ascii="新宋体" w:eastAsia="新宋体" w:hAnsi="新宋体" w:cs="新宋体" w:hint="eastAsia"/>
          <w:sz w:val="24"/>
        </w:rPr>
        <w:t>目的在于简化对系统的理解</w:t>
      </w:r>
    </w:p>
    <w:p w14:paraId="6FE9C712" w14:textId="41D9F445" w:rsidR="0044550C" w:rsidRPr="00D54F62" w:rsidRDefault="0044550C" w:rsidP="000D004A">
      <w:pPr>
        <w:rPr>
          <w:rFonts w:ascii="新宋体" w:eastAsia="新宋体" w:hAnsi="新宋体" w:cs="新宋体"/>
          <w:sz w:val="24"/>
        </w:rPr>
      </w:pPr>
    </w:p>
    <w:p w14:paraId="617CDA4C" w14:textId="24A52FCD" w:rsidR="000D004A" w:rsidRPr="00D54F62" w:rsidRDefault="000D004A" w:rsidP="000D004A">
      <w:pPr>
        <w:rPr>
          <w:rFonts w:ascii="新宋体" w:eastAsia="新宋体" w:hAnsi="新宋体" w:cs="新宋体"/>
          <w:sz w:val="24"/>
        </w:rPr>
      </w:pPr>
      <w:r w:rsidRPr="00D54F62">
        <w:rPr>
          <w:rFonts w:ascii="新宋体" w:eastAsia="新宋体" w:hAnsi="新宋体" w:cs="新宋体" w:hint="eastAsia"/>
          <w:sz w:val="24"/>
        </w:rPr>
        <w:t>分层和分解的不同：</w:t>
      </w:r>
    </w:p>
    <w:p w14:paraId="70279F64" w14:textId="2C1D839C" w:rsidR="000D004A" w:rsidRPr="00D54F62" w:rsidRDefault="000D004A" w:rsidP="008F4129">
      <w:pPr>
        <w:pStyle w:val="a7"/>
        <w:numPr>
          <w:ilvl w:val="0"/>
          <w:numId w:val="45"/>
        </w:numPr>
        <w:ind w:firstLineChars="0"/>
        <w:rPr>
          <w:rFonts w:ascii="新宋体" w:eastAsia="新宋体" w:hAnsi="新宋体" w:cs="新宋体"/>
          <w:sz w:val="24"/>
        </w:rPr>
      </w:pPr>
      <w:r w:rsidRPr="00D54F62">
        <w:rPr>
          <w:rFonts w:ascii="新宋体" w:eastAsia="新宋体" w:hAnsi="新宋体" w:cs="新宋体" w:hint="eastAsia"/>
          <w:sz w:val="24"/>
        </w:rPr>
        <w:t>分解是在系统的同一个层次上进行</w:t>
      </w:r>
    </w:p>
    <w:p w14:paraId="034EB471" w14:textId="2D980B94" w:rsidR="000D004A" w:rsidRPr="00D54F62" w:rsidRDefault="000D004A" w:rsidP="008F4129">
      <w:pPr>
        <w:pStyle w:val="a7"/>
        <w:numPr>
          <w:ilvl w:val="0"/>
          <w:numId w:val="45"/>
        </w:numPr>
        <w:ind w:firstLineChars="0"/>
        <w:rPr>
          <w:rFonts w:ascii="新宋体" w:eastAsia="新宋体" w:hAnsi="新宋体" w:cs="新宋体"/>
          <w:sz w:val="24"/>
        </w:rPr>
      </w:pPr>
      <w:r w:rsidRPr="00D54F62">
        <w:rPr>
          <w:rFonts w:ascii="新宋体" w:eastAsia="新宋体" w:hAnsi="新宋体" w:cs="新宋体" w:hint="eastAsia"/>
          <w:sz w:val="24"/>
        </w:rPr>
        <w:t>分层是在不同的抽象层次上进行</w:t>
      </w:r>
    </w:p>
    <w:p w14:paraId="3D00F91E" w14:textId="7ADFB4F8" w:rsidR="000D004A" w:rsidRDefault="000D004A" w:rsidP="008F4129">
      <w:pPr>
        <w:pStyle w:val="a7"/>
        <w:numPr>
          <w:ilvl w:val="0"/>
          <w:numId w:val="45"/>
        </w:numPr>
        <w:ind w:firstLineChars="0"/>
        <w:rPr>
          <w:rFonts w:ascii="新宋体" w:eastAsia="新宋体" w:hAnsi="新宋体" w:cs="新宋体"/>
          <w:sz w:val="24"/>
        </w:rPr>
      </w:pPr>
      <w:r w:rsidRPr="00D54F62">
        <w:rPr>
          <w:rFonts w:ascii="新宋体" w:eastAsia="新宋体" w:hAnsi="新宋体" w:cs="新宋体" w:hint="eastAsia"/>
          <w:sz w:val="24"/>
        </w:rPr>
        <w:t>大规模系统开发，一般是先分层，再分解</w:t>
      </w:r>
    </w:p>
    <w:p w14:paraId="7B00B41D" w14:textId="77777777" w:rsidR="00A83547" w:rsidRDefault="00A83547" w:rsidP="00A83547">
      <w:pPr>
        <w:pStyle w:val="2"/>
      </w:pPr>
      <w:r>
        <w:lastRenderedPageBreak/>
        <w:t>5</w:t>
      </w:r>
      <w:r w:rsidRPr="00126E97">
        <w:rPr>
          <w:rFonts w:hint="eastAsia"/>
        </w:rPr>
        <w:t>. 与传统结构化方法相比，面向对象技术的优势主要体 现在哪些方面？</w:t>
      </w:r>
    </w:p>
    <w:p w14:paraId="650ABB3D" w14:textId="77777777" w:rsidR="00A83547" w:rsidRDefault="00A83547" w:rsidP="00A83547">
      <w:r w:rsidRPr="00126E97">
        <w:rPr>
          <w:rFonts w:hint="eastAsia"/>
        </w:rPr>
        <w:t xml:space="preserve">主要包括以下几个方面的与优势： </w:t>
      </w:r>
    </w:p>
    <w:p w14:paraId="67BDF2FE" w14:textId="77777777" w:rsidR="00A83547" w:rsidRDefault="00A83547" w:rsidP="00A83547">
      <w:pPr>
        <w:pStyle w:val="a7"/>
        <w:numPr>
          <w:ilvl w:val="0"/>
          <w:numId w:val="72"/>
        </w:numPr>
        <w:ind w:firstLineChars="0"/>
      </w:pPr>
      <w:r w:rsidRPr="00126E97">
        <w:rPr>
          <w:rFonts w:hint="eastAsia"/>
        </w:rPr>
        <w:t>沟通：在计算机中模拟现实世界的事和物；</w:t>
      </w:r>
    </w:p>
    <w:p w14:paraId="7D1FE053" w14:textId="77777777" w:rsidR="00A83547" w:rsidRDefault="00A83547" w:rsidP="00A83547">
      <w:pPr>
        <w:pStyle w:val="a7"/>
        <w:numPr>
          <w:ilvl w:val="0"/>
          <w:numId w:val="72"/>
        </w:numPr>
        <w:ind w:firstLineChars="0"/>
      </w:pPr>
      <w:r w:rsidRPr="00126E97">
        <w:rPr>
          <w:rFonts w:hint="eastAsia"/>
        </w:rPr>
        <w:t>稳定：较小的需求变化不会导致系统结构大的改变；</w:t>
      </w:r>
    </w:p>
    <w:p w14:paraId="4AEDB920" w14:textId="77777777" w:rsidR="00A83547" w:rsidRDefault="00A83547" w:rsidP="00A83547">
      <w:pPr>
        <w:pStyle w:val="a7"/>
        <w:numPr>
          <w:ilvl w:val="0"/>
          <w:numId w:val="72"/>
        </w:numPr>
        <w:ind w:firstLineChars="0"/>
      </w:pPr>
      <w:r w:rsidRPr="00126E97">
        <w:rPr>
          <w:rFonts w:hint="eastAsia"/>
        </w:rPr>
        <w:t xml:space="preserve">复用：提高质量，减少成本； </w:t>
      </w:r>
    </w:p>
    <w:p w14:paraId="1CE3ECE6" w14:textId="77777777" w:rsidR="00A83547" w:rsidRPr="00126E97" w:rsidRDefault="00A83547" w:rsidP="00A83547">
      <w:pPr>
        <w:pStyle w:val="a7"/>
        <w:numPr>
          <w:ilvl w:val="0"/>
          <w:numId w:val="72"/>
        </w:numPr>
        <w:ind w:firstLineChars="0"/>
      </w:pPr>
      <w:r w:rsidRPr="00126E97">
        <w:rPr>
          <w:rFonts w:hint="eastAsia"/>
        </w:rPr>
        <w:t>改善软件结构，提高软件灵活性；增加可扩展性；支持增量式开发，支持大型软 件开发等</w:t>
      </w:r>
    </w:p>
    <w:p w14:paraId="6F03F916" w14:textId="77777777" w:rsidR="00A83547" w:rsidRDefault="00A83547" w:rsidP="00A83547">
      <w:pPr>
        <w:pStyle w:val="2"/>
      </w:pPr>
      <w:r>
        <w:t>6</w:t>
      </w:r>
      <w:r w:rsidRPr="00126E97">
        <w:rPr>
          <w:rFonts w:hint="eastAsia"/>
        </w:rPr>
        <w:t>. 什么是对象，什么是类，说明它们之间的区别和联系</w:t>
      </w:r>
    </w:p>
    <w:p w14:paraId="0677B06A" w14:textId="77777777" w:rsidR="00A83547" w:rsidRDefault="00A83547" w:rsidP="00A83547">
      <w:pPr>
        <w:pStyle w:val="a7"/>
        <w:numPr>
          <w:ilvl w:val="0"/>
          <w:numId w:val="73"/>
        </w:numPr>
        <w:ind w:firstLineChars="0"/>
      </w:pPr>
      <w:r>
        <w:rPr>
          <w:rFonts w:hint="eastAsia"/>
        </w:rPr>
        <w:t>对象是一个实体，这个实体具有明确定义的边界和标识，并且封装了状态和行为；</w:t>
      </w:r>
    </w:p>
    <w:p w14:paraId="38B789E1" w14:textId="77777777" w:rsidR="00A83547" w:rsidRDefault="00A83547" w:rsidP="00A83547">
      <w:pPr>
        <w:pStyle w:val="a7"/>
        <w:numPr>
          <w:ilvl w:val="0"/>
          <w:numId w:val="73"/>
        </w:numPr>
        <w:ind w:firstLineChars="0"/>
      </w:pPr>
      <w:r>
        <w:rPr>
          <w:rFonts w:hint="eastAsia"/>
        </w:rPr>
        <w:t>类就是对象的抽象描述，这些对象共享相同的属性、操作、关系和语义。</w:t>
      </w:r>
    </w:p>
    <w:p w14:paraId="74315F7E" w14:textId="77777777" w:rsidR="00A83547" w:rsidRPr="00126E97" w:rsidRDefault="00A83547" w:rsidP="00A83547">
      <w:pPr>
        <w:pStyle w:val="a7"/>
        <w:numPr>
          <w:ilvl w:val="0"/>
          <w:numId w:val="73"/>
        </w:numPr>
        <w:ind w:firstLineChars="0"/>
      </w:pPr>
      <w:r>
        <w:rPr>
          <w:rFonts w:hint="eastAsia"/>
        </w:rPr>
        <w:t>类是对象的抽象，而对象是类的实例，是具体的；通过类可以构造具体的对象。</w:t>
      </w:r>
    </w:p>
    <w:p w14:paraId="25294E0D" w14:textId="77777777" w:rsidR="00A83547" w:rsidRDefault="00A83547" w:rsidP="00A83547">
      <w:pPr>
        <w:pStyle w:val="2"/>
      </w:pPr>
      <w:r>
        <w:rPr>
          <w:rFonts w:hint="eastAsia"/>
        </w:rPr>
        <w:t>7</w:t>
      </w:r>
      <w:r>
        <w:t>.</w:t>
      </w:r>
      <w:r w:rsidRPr="00126E97">
        <w:rPr>
          <w:rFonts w:hint="eastAsia"/>
        </w:rPr>
        <w:t xml:space="preserve"> 什么是分解，结构化分解和面向对象分解有何不同？</w:t>
      </w:r>
    </w:p>
    <w:p w14:paraId="3CA40424" w14:textId="77777777" w:rsidR="00A83547" w:rsidRDefault="00A83547" w:rsidP="00A83547">
      <w:pPr>
        <w:pStyle w:val="a7"/>
        <w:numPr>
          <w:ilvl w:val="0"/>
          <w:numId w:val="74"/>
        </w:numPr>
        <w:ind w:firstLineChars="0"/>
      </w:pPr>
      <w:r w:rsidRPr="00126E97">
        <w:rPr>
          <w:rFonts w:hint="eastAsia"/>
        </w:rPr>
        <w:t xml:space="preserve">分解是指将单个大规模复杂系统划分为多个不同的小构件；分解后的构件通过抽 象和封装等技术形成相对独立的单元，这些单元可以独立地设计和开发，从而实现化繁为简、 分而治之，以应对系统的复杂性，减少软件开发成本。 </w:t>
      </w:r>
    </w:p>
    <w:p w14:paraId="7B3FB47D" w14:textId="77777777" w:rsidR="00A83547" w:rsidRPr="00126E97" w:rsidRDefault="00A83547" w:rsidP="00A83547">
      <w:pPr>
        <w:pStyle w:val="a7"/>
        <w:numPr>
          <w:ilvl w:val="0"/>
          <w:numId w:val="74"/>
        </w:numPr>
        <w:ind w:firstLineChars="0"/>
      </w:pPr>
      <w:r w:rsidRPr="00126E97">
        <w:rPr>
          <w:rFonts w:hint="eastAsia"/>
        </w:rPr>
        <w:t>结构化分解中，通过函数、模块等进行功能分解，实现模块化设计。通过耦合和 内聚来判断分解的合理性，将系统分解为多个高内聚、低耦合的模块。而面向对象的分解则 是在类和对象分解的基础上，进一步考虑类之间依赖程度、复用问题和稳定性等问题，进行 合理的打包和分层，从而形成更加复杂的分解结构。</w:t>
      </w:r>
    </w:p>
    <w:p w14:paraId="55FC1053" w14:textId="77777777" w:rsidR="00A83547" w:rsidRDefault="00A83547" w:rsidP="00A83547">
      <w:pPr>
        <w:pStyle w:val="2"/>
      </w:pPr>
      <w:r>
        <w:t>8.</w:t>
      </w:r>
      <w:r w:rsidRPr="00126E97">
        <w:rPr>
          <w:rFonts w:hint="eastAsia"/>
        </w:rPr>
        <w:t xml:space="preserve"> 什么是复用，在软件开发的哪些阶段可以进行复用？</w:t>
      </w:r>
    </w:p>
    <w:p w14:paraId="420B362A" w14:textId="48C69DC3" w:rsidR="00A83547" w:rsidRDefault="00A83547" w:rsidP="00A83547">
      <w:pPr>
        <w:pStyle w:val="a7"/>
        <w:numPr>
          <w:ilvl w:val="0"/>
          <w:numId w:val="75"/>
        </w:numPr>
        <w:ind w:firstLineChars="0"/>
      </w:pPr>
      <w:r w:rsidRPr="00126E97">
        <w:rPr>
          <w:rFonts w:hint="eastAsia"/>
        </w:rPr>
        <w:t>复用是借助于已有软件的各种有关知识建立新的软件的过程，以缩减软件开发和</w:t>
      </w:r>
      <w:bookmarkStart w:id="0" w:name="_GoBack"/>
      <w:bookmarkEnd w:id="0"/>
      <w:r w:rsidRPr="00126E97">
        <w:rPr>
          <w:rFonts w:hint="eastAsia"/>
        </w:rPr>
        <w:t>维护的成本；</w:t>
      </w:r>
    </w:p>
    <w:p w14:paraId="4329C652" w14:textId="17CA590A" w:rsidR="00A83547" w:rsidRPr="00126E97" w:rsidRDefault="00A83547" w:rsidP="00A83547">
      <w:pPr>
        <w:pStyle w:val="a7"/>
        <w:numPr>
          <w:ilvl w:val="0"/>
          <w:numId w:val="75"/>
        </w:numPr>
        <w:ind w:firstLineChars="0"/>
      </w:pPr>
      <w:r w:rsidRPr="00126E97">
        <w:rPr>
          <w:rFonts w:hint="eastAsia"/>
        </w:rPr>
        <w:t>系统开发的各个阶段都可能涉及到复用，如</w:t>
      </w:r>
      <w:r w:rsidRPr="00ED6EA4">
        <w:rPr>
          <w:rFonts w:hint="eastAsia"/>
          <w:b/>
          <w:bCs/>
        </w:rPr>
        <w:t>代码复用</w:t>
      </w:r>
      <w:r w:rsidRPr="00126E97">
        <w:rPr>
          <w:rFonts w:hint="eastAsia"/>
        </w:rPr>
        <w:t>、</w:t>
      </w:r>
      <w:r w:rsidRPr="00ED6EA4">
        <w:rPr>
          <w:rFonts w:hint="eastAsia"/>
          <w:b/>
          <w:bCs/>
        </w:rPr>
        <w:t>设计复用</w:t>
      </w:r>
      <w:r w:rsidRPr="00126E97">
        <w:rPr>
          <w:rFonts w:hint="eastAsia"/>
        </w:rPr>
        <w:t>、</w:t>
      </w:r>
      <w:r w:rsidRPr="00ED6EA4">
        <w:rPr>
          <w:rFonts w:hint="eastAsia"/>
          <w:b/>
          <w:bCs/>
        </w:rPr>
        <w:t>架构复用</w:t>
      </w:r>
      <w:r w:rsidRPr="00126E97">
        <w:rPr>
          <w:rFonts w:hint="eastAsia"/>
        </w:rPr>
        <w:t>、</w:t>
      </w:r>
      <w:r w:rsidRPr="00ED6EA4">
        <w:rPr>
          <w:rFonts w:hint="eastAsia"/>
          <w:b/>
          <w:bCs/>
        </w:rPr>
        <w:t>需求复用</w:t>
      </w:r>
      <w:r w:rsidRPr="00126E97">
        <w:rPr>
          <w:rFonts w:hint="eastAsia"/>
        </w:rPr>
        <w:t>和</w:t>
      </w:r>
      <w:r w:rsidRPr="00ED6EA4">
        <w:rPr>
          <w:rFonts w:hint="eastAsia"/>
          <w:b/>
          <w:bCs/>
        </w:rPr>
        <w:t>领域复用</w:t>
      </w:r>
    </w:p>
    <w:p w14:paraId="732E7C76" w14:textId="77777777" w:rsidR="00A83547" w:rsidRPr="00A83547" w:rsidRDefault="00A83547" w:rsidP="00A83547">
      <w:pPr>
        <w:rPr>
          <w:rFonts w:ascii="新宋体" w:eastAsia="新宋体" w:hAnsi="新宋体" w:cs="新宋体"/>
          <w:sz w:val="24"/>
        </w:rPr>
      </w:pPr>
    </w:p>
    <w:p w14:paraId="3C5AB107" w14:textId="77777777" w:rsidR="00E34EDE" w:rsidRPr="00D54F62" w:rsidRDefault="00E34EDE" w:rsidP="00E34EDE">
      <w:pPr>
        <w:pStyle w:val="1"/>
      </w:pPr>
      <w:r w:rsidRPr="00D54F62">
        <w:rPr>
          <w:rFonts w:hint="eastAsia"/>
        </w:rPr>
        <w:lastRenderedPageBreak/>
        <w:t>第二章 可视化建模技术</w:t>
      </w:r>
    </w:p>
    <w:p w14:paraId="7E4630FB" w14:textId="126B4057" w:rsidR="00E34EDE" w:rsidRPr="00D54F62" w:rsidRDefault="00832B3E" w:rsidP="00E34EDE">
      <w:pPr>
        <w:pStyle w:val="2"/>
      </w:pPr>
      <w:r>
        <w:t>[</w:t>
      </w:r>
      <w:r>
        <w:rPr>
          <w:rFonts w:hint="eastAsia"/>
        </w:rPr>
        <w:t>√</w:t>
      </w:r>
      <w:r>
        <w:t>]</w:t>
      </w:r>
      <w:r w:rsidR="00E34EDE" w:rsidRPr="00D54F62">
        <w:rPr>
          <w:rFonts w:hint="eastAsia"/>
        </w:rPr>
        <w:t>1</w:t>
      </w:r>
      <w:r w:rsidR="00E34EDE" w:rsidRPr="00D54F62">
        <w:t>.</w:t>
      </w:r>
      <w:r w:rsidR="00E34EDE" w:rsidRPr="00D54F62">
        <w:rPr>
          <w:rFonts w:hint="eastAsia"/>
        </w:rPr>
        <w:t xml:space="preserve">通过建模技术，可以达到哪些目标？ </w:t>
      </w:r>
    </w:p>
    <w:p w14:paraId="65D20C69"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（1）可视化：模型有助于按照所需的样式可视化系统； </w:t>
      </w:r>
    </w:p>
    <w:p w14:paraId="46330278"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（2）描述：模型能够描述系统的结构和行为； </w:t>
      </w:r>
    </w:p>
    <w:p w14:paraId="2DF285C5"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（3）构造：模型提供构造系统的模板提高质量，减少成本； </w:t>
      </w:r>
    </w:p>
    <w:p w14:paraId="4C0297AE"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（4）文档化：模型可以文档化设计决策。</w:t>
      </w:r>
    </w:p>
    <w:p w14:paraId="1A81C222" w14:textId="37901044" w:rsidR="00E34EDE" w:rsidRPr="00D54F62" w:rsidRDefault="00832B3E" w:rsidP="00E34EDE">
      <w:pPr>
        <w:pStyle w:val="2"/>
      </w:pPr>
      <w:r>
        <w:t>[</w:t>
      </w:r>
      <w:r>
        <w:rPr>
          <w:rFonts w:hint="eastAsia"/>
        </w:rPr>
        <w:t>√</w:t>
      </w:r>
      <w:r>
        <w:t>]</w:t>
      </w:r>
      <w:r w:rsidR="00E34EDE" w:rsidRPr="00D54F62">
        <w:rPr>
          <w:rFonts w:hint="eastAsia"/>
        </w:rPr>
        <w:t>2</w:t>
      </w:r>
      <w:r w:rsidR="00E34EDE" w:rsidRPr="00D54F62">
        <w:t>.</w:t>
      </w:r>
      <w:r w:rsidR="00E34EDE" w:rsidRPr="00D54F62">
        <w:rPr>
          <w:rFonts w:hint="eastAsia"/>
        </w:rPr>
        <w:t xml:space="preserve">在系统建模过程中，需要遵循哪些基本原则？ </w:t>
      </w:r>
    </w:p>
    <w:p w14:paraId="7F01569C"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（1）选择合适的模型； </w:t>
      </w:r>
    </w:p>
    <w:p w14:paraId="71648AB7"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（2）模型具有不同的精确程度； </w:t>
      </w:r>
    </w:p>
    <w:p w14:paraId="392A8BFC"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（3）最好的模型是与现实相联系的； </w:t>
      </w:r>
    </w:p>
    <w:p w14:paraId="304925FA"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（4）需要从多个视角创建不同的模型，单一的模型是不够的。</w:t>
      </w:r>
    </w:p>
    <w:p w14:paraId="0142C316" w14:textId="2CCCBF32" w:rsidR="00E34EDE" w:rsidRPr="00D54F62" w:rsidRDefault="00832B3E" w:rsidP="00E34EDE">
      <w:pPr>
        <w:pStyle w:val="2"/>
      </w:pPr>
      <w:r>
        <w:t>[</w:t>
      </w:r>
      <w:r>
        <w:rPr>
          <w:rFonts w:hint="eastAsia"/>
        </w:rPr>
        <w:t>√</w:t>
      </w:r>
      <w:r>
        <w:t>]</w:t>
      </w:r>
      <w:r w:rsidR="00E34EDE" w:rsidRPr="00D54F62">
        <w:rPr>
          <w:rFonts w:hint="eastAsia"/>
        </w:rPr>
        <w:t>3</w:t>
      </w:r>
      <w:r w:rsidR="00E34EDE" w:rsidRPr="00D54F62">
        <w:t>.</w:t>
      </w:r>
      <w:r w:rsidR="00E34EDE" w:rsidRPr="00D54F62">
        <w:rPr>
          <w:rFonts w:hint="eastAsia"/>
        </w:rPr>
        <w:t xml:space="preserve">哪些情况下，适合使用 UML 进行系统建模？ </w:t>
      </w:r>
    </w:p>
    <w:p w14:paraId="7942DF9B"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（1）项目采用的</w:t>
      </w:r>
      <w:r w:rsidRPr="00D54F62">
        <w:rPr>
          <w:rFonts w:ascii="新宋体" w:eastAsia="新宋体" w:hAnsi="新宋体" w:cs="新宋体" w:hint="eastAsia"/>
          <w:b/>
          <w:bCs/>
          <w:sz w:val="24"/>
        </w:rPr>
        <w:t xml:space="preserve"> OO 方法论</w:t>
      </w:r>
      <w:r w:rsidRPr="00D54F62">
        <w:rPr>
          <w:rFonts w:ascii="新宋体" w:eastAsia="新宋体" w:hAnsi="新宋体" w:cs="新宋体" w:hint="eastAsia"/>
          <w:sz w:val="24"/>
        </w:rPr>
        <w:t xml:space="preserve">； </w:t>
      </w:r>
    </w:p>
    <w:p w14:paraId="15893B7E"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（2）提高项目</w:t>
      </w:r>
      <w:r w:rsidRPr="00D54F62">
        <w:rPr>
          <w:rFonts w:ascii="新宋体" w:eastAsia="新宋体" w:hAnsi="新宋体" w:cs="新宋体" w:hint="eastAsia"/>
          <w:b/>
          <w:bCs/>
          <w:sz w:val="24"/>
        </w:rPr>
        <w:t>开发人员之间交流效率</w:t>
      </w:r>
      <w:r w:rsidRPr="00D54F62">
        <w:rPr>
          <w:rFonts w:ascii="新宋体" w:eastAsia="新宋体" w:hAnsi="新宋体" w:cs="新宋体" w:hint="eastAsia"/>
          <w:sz w:val="24"/>
        </w:rPr>
        <w:t xml:space="preserve">，准确抓住问题本质； </w:t>
      </w:r>
    </w:p>
    <w:p w14:paraId="4CBC0B4B"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（3）</w:t>
      </w:r>
      <w:r w:rsidRPr="00D54F62">
        <w:rPr>
          <w:rFonts w:ascii="新宋体" w:eastAsia="新宋体" w:hAnsi="新宋体" w:cs="新宋体" w:hint="eastAsia"/>
          <w:b/>
          <w:bCs/>
          <w:sz w:val="24"/>
        </w:rPr>
        <w:t>系统的规模和设计都比较复杂</w:t>
      </w:r>
      <w:r w:rsidRPr="00D54F62">
        <w:rPr>
          <w:rFonts w:ascii="新宋体" w:eastAsia="新宋体" w:hAnsi="新宋体" w:cs="新宋体" w:hint="eastAsia"/>
          <w:sz w:val="24"/>
        </w:rPr>
        <w:t xml:space="preserve">，需要用图形抽象地表达复杂的概念，增强设计的 灵活性、可读性和可理解性，以便暴露深层的次设计问题、降低开发风险。 </w:t>
      </w:r>
    </w:p>
    <w:p w14:paraId="650A10C3"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（4）</w:t>
      </w:r>
      <w:r w:rsidRPr="00D54F62">
        <w:rPr>
          <w:rFonts w:ascii="新宋体" w:eastAsia="新宋体" w:hAnsi="新宋体" w:cs="新宋体" w:hint="eastAsia"/>
          <w:b/>
          <w:bCs/>
          <w:sz w:val="24"/>
        </w:rPr>
        <w:t>需要记录已成功项目</w:t>
      </w:r>
      <w:r w:rsidRPr="00D54F62">
        <w:rPr>
          <w:rFonts w:ascii="新宋体" w:eastAsia="新宋体" w:hAnsi="新宋体" w:cs="新宋体" w:hint="eastAsia"/>
          <w:sz w:val="24"/>
        </w:rPr>
        <w:t xml:space="preserve">、产品的公共设计方案，在开发新项目时可以参考、复用过 去的设计，以节省投入，提高开发效率和整体成功率。 </w:t>
      </w:r>
    </w:p>
    <w:p w14:paraId="4E3204D8"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（5）有必要采用一套通用的图形语言和符号体系描述组织的业务流程和软件需求，促进业务人员、软件开发人员之间一致、高效地交流。</w:t>
      </w:r>
    </w:p>
    <w:p w14:paraId="6FF0C3E8" w14:textId="45CFA75F" w:rsidR="00E34EDE" w:rsidRPr="00D54F62" w:rsidRDefault="00832B3E" w:rsidP="00E34EDE">
      <w:pPr>
        <w:pStyle w:val="2"/>
      </w:pPr>
      <w:r>
        <w:t>[</w:t>
      </w:r>
      <w:r>
        <w:rPr>
          <w:rFonts w:hint="eastAsia"/>
        </w:rPr>
        <w:t>√</w:t>
      </w:r>
      <w:r>
        <w:t>]</w:t>
      </w:r>
      <w:r w:rsidR="00E34EDE" w:rsidRPr="00D54F62">
        <w:t>4.</w:t>
      </w:r>
      <w:r w:rsidR="00E34EDE" w:rsidRPr="00D54F62">
        <w:rPr>
          <w:rFonts w:hint="eastAsia"/>
        </w:rPr>
        <w:t xml:space="preserve">UML 中的事物之间主要存在哪些基本关系？ </w:t>
      </w:r>
    </w:p>
    <w:p w14:paraId="56F9506A" w14:textId="73CC6BD5"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UML 中的事物之间主要 4 类基本关系 </w:t>
      </w:r>
    </w:p>
    <w:p w14:paraId="358EE8D2" w14:textId="5F40E511" w:rsidR="00E34EDE" w:rsidRPr="00D54F62" w:rsidRDefault="00E34EDE" w:rsidP="008F4129">
      <w:pPr>
        <w:pStyle w:val="a7"/>
        <w:numPr>
          <w:ilvl w:val="0"/>
          <w:numId w:val="46"/>
        </w:numPr>
        <w:ind w:firstLineChars="0"/>
        <w:rPr>
          <w:rFonts w:ascii="新宋体" w:eastAsia="新宋体" w:hAnsi="新宋体" w:cs="新宋体"/>
          <w:i/>
          <w:iCs/>
          <w:sz w:val="24"/>
        </w:rPr>
      </w:pPr>
      <w:r w:rsidRPr="00D54F62">
        <w:rPr>
          <w:rFonts w:ascii="新宋体" w:eastAsia="新宋体" w:hAnsi="新宋体" w:cs="新宋体" w:hint="eastAsia"/>
          <w:i/>
          <w:iCs/>
          <w:sz w:val="24"/>
        </w:rPr>
        <w:t>依赖：弱语义</w:t>
      </w:r>
      <w:r w:rsidR="0070453F" w:rsidRPr="00D54F62">
        <w:rPr>
          <w:rFonts w:ascii="新宋体" w:eastAsia="新宋体" w:hAnsi="新宋体" w:cs="新宋体" w:hint="eastAsia"/>
          <w:i/>
          <w:iCs/>
          <w:sz w:val="24"/>
        </w:rPr>
        <w:t>关系</w:t>
      </w:r>
      <w:r w:rsidRPr="00D54F62">
        <w:rPr>
          <w:rFonts w:ascii="新宋体" w:eastAsia="新宋体" w:hAnsi="新宋体" w:cs="新宋体" w:hint="eastAsia"/>
          <w:i/>
          <w:iCs/>
          <w:sz w:val="24"/>
        </w:rPr>
        <w:t>：一个</w:t>
      </w:r>
      <w:r w:rsidR="0070453F" w:rsidRPr="00D54F62">
        <w:rPr>
          <w:rFonts w:ascii="新宋体" w:eastAsia="新宋体" w:hAnsi="新宋体" w:cs="新宋体" w:hint="eastAsia"/>
          <w:i/>
          <w:iCs/>
          <w:sz w:val="24"/>
        </w:rPr>
        <w:t>变化</w:t>
      </w:r>
      <w:r w:rsidRPr="00D54F62">
        <w:rPr>
          <w:rFonts w:ascii="新宋体" w:eastAsia="新宋体" w:hAnsi="新宋体" w:cs="新宋体" w:hint="eastAsia"/>
          <w:i/>
          <w:iCs/>
          <w:sz w:val="24"/>
        </w:rPr>
        <w:t>影响另一个。</w:t>
      </w:r>
    </w:p>
    <w:p w14:paraId="468692DC" w14:textId="032CF9B7" w:rsidR="00E34EDE" w:rsidRPr="00D54F62" w:rsidRDefault="00E34EDE" w:rsidP="008F4129">
      <w:pPr>
        <w:pStyle w:val="a7"/>
        <w:numPr>
          <w:ilvl w:val="0"/>
          <w:numId w:val="46"/>
        </w:numPr>
        <w:ind w:firstLineChars="0"/>
        <w:rPr>
          <w:rFonts w:ascii="新宋体" w:eastAsia="新宋体" w:hAnsi="新宋体" w:cs="新宋体"/>
          <w:i/>
          <w:iCs/>
          <w:sz w:val="24"/>
        </w:rPr>
      </w:pPr>
      <w:r w:rsidRPr="00D54F62">
        <w:rPr>
          <w:rFonts w:ascii="新宋体" w:eastAsia="新宋体" w:hAnsi="新宋体" w:cs="新宋体" w:hint="eastAsia"/>
          <w:i/>
          <w:iCs/>
          <w:sz w:val="24"/>
        </w:rPr>
        <w:t>关联：弱语义</w:t>
      </w:r>
      <w:r w:rsidR="0070453F" w:rsidRPr="00D54F62">
        <w:rPr>
          <w:rFonts w:ascii="新宋体" w:eastAsia="新宋体" w:hAnsi="新宋体" w:cs="新宋体" w:hint="eastAsia"/>
          <w:i/>
          <w:iCs/>
          <w:sz w:val="24"/>
        </w:rPr>
        <w:t>关系</w:t>
      </w:r>
      <w:r w:rsidRPr="00D54F62">
        <w:rPr>
          <w:rFonts w:ascii="新宋体" w:eastAsia="新宋体" w:hAnsi="新宋体" w:cs="新宋体" w:hint="eastAsia"/>
          <w:i/>
          <w:iCs/>
          <w:sz w:val="24"/>
        </w:rPr>
        <w:t>；两者有语义联系。</w:t>
      </w:r>
    </w:p>
    <w:p w14:paraId="33BCE235" w14:textId="01C2F674" w:rsidR="00E34EDE" w:rsidRPr="00D54F62" w:rsidRDefault="00E34EDE" w:rsidP="008F4129">
      <w:pPr>
        <w:pStyle w:val="a7"/>
        <w:numPr>
          <w:ilvl w:val="0"/>
          <w:numId w:val="46"/>
        </w:numPr>
        <w:ind w:firstLineChars="0"/>
        <w:rPr>
          <w:rFonts w:ascii="新宋体" w:eastAsia="新宋体" w:hAnsi="新宋体" w:cs="新宋体"/>
          <w:i/>
          <w:iCs/>
          <w:sz w:val="24"/>
        </w:rPr>
      </w:pPr>
      <w:r w:rsidRPr="00D54F62">
        <w:rPr>
          <w:rFonts w:ascii="新宋体" w:eastAsia="新宋体" w:hAnsi="新宋体" w:cs="新宋体" w:hint="eastAsia"/>
          <w:i/>
          <w:iCs/>
          <w:sz w:val="24"/>
        </w:rPr>
        <w:t>泛化：一般/特殊；</w:t>
      </w:r>
      <w:r w:rsidR="0070453F" w:rsidRPr="00D54F62">
        <w:rPr>
          <w:rFonts w:ascii="新宋体" w:eastAsia="新宋体" w:hAnsi="新宋体" w:cs="新宋体" w:hint="eastAsia"/>
          <w:i/>
          <w:iCs/>
          <w:sz w:val="24"/>
        </w:rPr>
        <w:t>（特殊元素）</w:t>
      </w:r>
      <w:r w:rsidRPr="00D54F62">
        <w:rPr>
          <w:rFonts w:ascii="新宋体" w:eastAsia="新宋体" w:hAnsi="新宋体" w:cs="新宋体" w:hint="eastAsia"/>
          <w:i/>
          <w:iCs/>
          <w:sz w:val="24"/>
        </w:rPr>
        <w:t>子元素可替代父元素</w:t>
      </w:r>
      <w:r w:rsidR="0070453F" w:rsidRPr="00D54F62">
        <w:rPr>
          <w:rFonts w:ascii="新宋体" w:eastAsia="新宋体" w:hAnsi="新宋体" w:cs="新宋体" w:hint="eastAsia"/>
          <w:i/>
          <w:iCs/>
          <w:sz w:val="24"/>
        </w:rPr>
        <w:t>（一般元素）</w:t>
      </w:r>
      <w:r w:rsidRPr="00D54F62">
        <w:rPr>
          <w:rFonts w:ascii="新宋体" w:eastAsia="新宋体" w:hAnsi="新宋体" w:cs="新宋体" w:hint="eastAsia"/>
          <w:i/>
          <w:iCs/>
          <w:sz w:val="24"/>
        </w:rPr>
        <w:t>。</w:t>
      </w:r>
    </w:p>
    <w:p w14:paraId="703ECE63" w14:textId="3CA39EA6" w:rsidR="00E34EDE" w:rsidRPr="00D54F62" w:rsidRDefault="00E34EDE" w:rsidP="008F4129">
      <w:pPr>
        <w:pStyle w:val="a7"/>
        <w:numPr>
          <w:ilvl w:val="0"/>
          <w:numId w:val="46"/>
        </w:numPr>
        <w:ind w:firstLineChars="0"/>
        <w:rPr>
          <w:rFonts w:ascii="新宋体" w:eastAsia="新宋体" w:hAnsi="新宋体" w:cs="新宋体"/>
          <w:i/>
          <w:iCs/>
          <w:sz w:val="24"/>
        </w:rPr>
      </w:pPr>
      <w:r w:rsidRPr="00D54F62">
        <w:rPr>
          <w:rFonts w:ascii="新宋体" w:eastAsia="新宋体" w:hAnsi="新宋体" w:cs="新宋体" w:hint="eastAsia"/>
          <w:i/>
          <w:iCs/>
          <w:sz w:val="24"/>
        </w:rPr>
        <w:t>实现：契约关系；</w:t>
      </w:r>
      <w:r w:rsidR="0070453F" w:rsidRPr="00D54F62">
        <w:rPr>
          <w:rFonts w:ascii="新宋体" w:eastAsia="新宋体" w:hAnsi="新宋体" w:cs="新宋体" w:hint="eastAsia"/>
          <w:i/>
          <w:iCs/>
          <w:sz w:val="24"/>
        </w:rPr>
        <w:t>一个事物</w:t>
      </w:r>
      <w:r w:rsidRPr="00D54F62">
        <w:rPr>
          <w:rFonts w:ascii="新宋体" w:eastAsia="新宋体" w:hAnsi="新宋体" w:cs="新宋体" w:hint="eastAsia"/>
          <w:i/>
          <w:iCs/>
          <w:sz w:val="24"/>
        </w:rPr>
        <w:t>描述</w:t>
      </w:r>
      <w:r w:rsidR="0070453F" w:rsidRPr="00D54F62">
        <w:rPr>
          <w:rFonts w:ascii="新宋体" w:eastAsia="新宋体" w:hAnsi="新宋体" w:cs="新宋体" w:hint="eastAsia"/>
          <w:i/>
          <w:iCs/>
          <w:sz w:val="24"/>
        </w:rPr>
        <w:t>另一个事物</w:t>
      </w:r>
      <w:r w:rsidRPr="00D54F62">
        <w:rPr>
          <w:rFonts w:ascii="新宋体" w:eastAsia="新宋体" w:hAnsi="新宋体" w:cs="新宋体" w:hint="eastAsia"/>
          <w:i/>
          <w:iCs/>
          <w:sz w:val="24"/>
        </w:rPr>
        <w:t>需实现的契约。</w:t>
      </w:r>
    </w:p>
    <w:p w14:paraId="3480A294" w14:textId="4FDFB868" w:rsidR="00E34EDE" w:rsidRPr="00D54F62" w:rsidRDefault="00294C43" w:rsidP="00E34EDE">
      <w:pPr>
        <w:pStyle w:val="2"/>
      </w:pPr>
      <w:r>
        <w:lastRenderedPageBreak/>
        <w:t>[</w:t>
      </w:r>
      <w:r>
        <w:rPr>
          <w:rFonts w:hint="eastAsia"/>
        </w:rPr>
        <w:t>√</w:t>
      </w:r>
      <w:r>
        <w:t>]</w:t>
      </w:r>
      <w:r w:rsidR="00E34EDE" w:rsidRPr="00D54F62">
        <w:rPr>
          <w:rFonts w:hint="eastAsia"/>
        </w:rPr>
        <w:t>5</w:t>
      </w:r>
      <w:r w:rsidR="00E34EDE" w:rsidRPr="00D54F62">
        <w:t>.</w:t>
      </w:r>
      <w:r w:rsidR="00E34EDE" w:rsidRPr="00D54F62">
        <w:rPr>
          <w:rFonts w:hint="eastAsia"/>
        </w:rPr>
        <w:t xml:space="preserve">什么是 UML 架构中的视图，和 UML 图有什么区别和联系？ </w:t>
      </w:r>
    </w:p>
    <w:p w14:paraId="70D2C5A0" w14:textId="77777777" w:rsidR="00BF481D" w:rsidRPr="00D54F62" w:rsidRDefault="00BF481D" w:rsidP="008F4129">
      <w:pPr>
        <w:pStyle w:val="a7"/>
        <w:numPr>
          <w:ilvl w:val="0"/>
          <w:numId w:val="47"/>
        </w:numPr>
        <w:ind w:firstLineChars="0"/>
        <w:rPr>
          <w:rFonts w:ascii="新宋体" w:eastAsia="新宋体" w:hAnsi="新宋体" w:cs="新宋体"/>
          <w:sz w:val="24"/>
        </w:rPr>
      </w:pPr>
      <w:r w:rsidRPr="00D54F62">
        <w:rPr>
          <w:rFonts w:ascii="新宋体" w:eastAsia="新宋体" w:hAnsi="新宋体" w:cs="新宋体" w:hint="eastAsia"/>
          <w:sz w:val="24"/>
        </w:rPr>
        <w:t>视</w:t>
      </w:r>
      <w:r w:rsidRPr="00D54F62">
        <w:rPr>
          <w:rFonts w:ascii="新宋体" w:eastAsia="新宋体" w:hAnsi="新宋体" w:cs="新宋体" w:hint="eastAsia"/>
          <w:i/>
          <w:iCs/>
          <w:sz w:val="24"/>
        </w:rPr>
        <w:t>（角）</w:t>
      </w:r>
      <w:r w:rsidRPr="00D54F62">
        <w:rPr>
          <w:rFonts w:ascii="新宋体" w:eastAsia="新宋体" w:hAnsi="新宋体" w:cs="新宋体" w:hint="eastAsia"/>
          <w:sz w:val="24"/>
        </w:rPr>
        <w:t>图是某个视角的模型</w:t>
      </w:r>
    </w:p>
    <w:p w14:paraId="38457401" w14:textId="4AB42175" w:rsidR="00BF481D" w:rsidRPr="00D54F62" w:rsidRDefault="00BF481D" w:rsidP="008F4129">
      <w:pPr>
        <w:pStyle w:val="a7"/>
        <w:numPr>
          <w:ilvl w:val="0"/>
          <w:numId w:val="47"/>
        </w:numPr>
        <w:ind w:firstLineChars="0"/>
        <w:rPr>
          <w:rFonts w:ascii="新宋体" w:eastAsia="新宋体" w:hAnsi="新宋体" w:cs="新宋体"/>
          <w:sz w:val="24"/>
        </w:rPr>
      </w:pPr>
      <w:r w:rsidRPr="00D54F62">
        <w:rPr>
          <w:rFonts w:ascii="新宋体" w:eastAsia="新宋体" w:hAnsi="新宋体" w:cs="新宋体" w:hint="eastAsia"/>
          <w:sz w:val="24"/>
        </w:rPr>
        <w:t>每种视图面对</w:t>
      </w:r>
      <w:r w:rsidRPr="00D54F62">
        <w:rPr>
          <w:rFonts w:ascii="新宋体" w:eastAsia="新宋体" w:hAnsi="新宋体" w:cs="新宋体" w:hint="eastAsia"/>
          <w:b/>
          <w:bCs/>
          <w:sz w:val="24"/>
        </w:rPr>
        <w:t>不同用户</w:t>
      </w:r>
      <w:r w:rsidRPr="00D54F62">
        <w:rPr>
          <w:rFonts w:ascii="新宋体" w:eastAsia="新宋体" w:hAnsi="新宋体" w:cs="新宋体" w:hint="eastAsia"/>
          <w:sz w:val="24"/>
        </w:rPr>
        <w:t>，实现</w:t>
      </w:r>
      <w:r w:rsidRPr="00D54F62">
        <w:rPr>
          <w:rFonts w:ascii="新宋体" w:eastAsia="新宋体" w:hAnsi="新宋体" w:cs="新宋体" w:hint="eastAsia"/>
          <w:b/>
          <w:bCs/>
          <w:sz w:val="24"/>
        </w:rPr>
        <w:t>不同目标</w:t>
      </w:r>
    </w:p>
    <w:p w14:paraId="45E9CFEC" w14:textId="2232F8DF" w:rsidR="00E34EDE" w:rsidRPr="00D54F62" w:rsidRDefault="00BF481D" w:rsidP="008F4129">
      <w:pPr>
        <w:pStyle w:val="a7"/>
        <w:numPr>
          <w:ilvl w:val="0"/>
          <w:numId w:val="47"/>
        </w:numPr>
        <w:ind w:firstLineChars="0"/>
        <w:rPr>
          <w:rFonts w:ascii="新宋体" w:eastAsia="新宋体" w:hAnsi="新宋体" w:cs="新宋体"/>
          <w:sz w:val="24"/>
        </w:rPr>
      </w:pPr>
      <w:r w:rsidRPr="00D54F62">
        <w:rPr>
          <w:rFonts w:ascii="新宋体" w:eastAsia="新宋体" w:hAnsi="新宋体" w:cs="新宋体" w:hint="eastAsia"/>
          <w:sz w:val="24"/>
        </w:rPr>
        <w:t>每种视图提供不同UML模型</w:t>
      </w:r>
    </w:p>
    <w:p w14:paraId="18824879" w14:textId="5FFFCB6E" w:rsidR="00BF481D" w:rsidRPr="00D54F62" w:rsidRDefault="00BF481D" w:rsidP="00BF481D">
      <w:pPr>
        <w:rPr>
          <w:rFonts w:ascii="新宋体" w:eastAsia="新宋体" w:hAnsi="新宋体" w:cs="新宋体"/>
          <w:sz w:val="24"/>
        </w:rPr>
      </w:pPr>
    </w:p>
    <w:p w14:paraId="732C1D7D" w14:textId="53841F01" w:rsidR="00BF481D" w:rsidRPr="00D54F62" w:rsidRDefault="00BF481D" w:rsidP="00BF481D">
      <w:pPr>
        <w:rPr>
          <w:rFonts w:ascii="新宋体" w:eastAsia="新宋体" w:hAnsi="新宋体" w:cs="新宋体"/>
          <w:sz w:val="24"/>
        </w:rPr>
      </w:pPr>
      <w:r w:rsidRPr="00D54F62">
        <w:rPr>
          <w:rFonts w:ascii="新宋体" w:eastAsia="新宋体" w:hAnsi="新宋体" w:cs="新宋体" w:hint="eastAsia"/>
          <w:sz w:val="24"/>
        </w:rPr>
        <w:t>区别，联系：</w:t>
      </w:r>
    </w:p>
    <w:p w14:paraId="02EBF6EA" w14:textId="35B915E7" w:rsidR="00BF481D" w:rsidRPr="00D54F62" w:rsidRDefault="00BF481D" w:rsidP="008F4129">
      <w:pPr>
        <w:pStyle w:val="a7"/>
        <w:numPr>
          <w:ilvl w:val="0"/>
          <w:numId w:val="47"/>
        </w:numPr>
        <w:ind w:firstLineChars="0"/>
        <w:rPr>
          <w:rFonts w:ascii="新宋体" w:eastAsia="新宋体" w:hAnsi="新宋体" w:cs="新宋体"/>
          <w:sz w:val="24"/>
        </w:rPr>
      </w:pPr>
      <w:r w:rsidRPr="00D54F62">
        <w:rPr>
          <w:rFonts w:ascii="新宋体" w:eastAsia="新宋体" w:hAnsi="新宋体" w:cs="新宋体" w:hint="eastAsia"/>
          <w:sz w:val="24"/>
        </w:rPr>
        <w:t>UML 图是特定的 UML 模型，视图由不同的 UML 图组成。</w:t>
      </w:r>
    </w:p>
    <w:p w14:paraId="4EFBE81E" w14:textId="69A4528D" w:rsidR="00BF481D" w:rsidRPr="00D54F62" w:rsidRDefault="00BF481D" w:rsidP="008F4129">
      <w:pPr>
        <w:pStyle w:val="a7"/>
        <w:numPr>
          <w:ilvl w:val="0"/>
          <w:numId w:val="47"/>
        </w:numPr>
        <w:ind w:firstLineChars="0"/>
        <w:rPr>
          <w:rFonts w:ascii="新宋体" w:eastAsia="新宋体" w:hAnsi="新宋体" w:cs="新宋体"/>
          <w:sz w:val="24"/>
        </w:rPr>
      </w:pPr>
      <w:r w:rsidRPr="00D54F62">
        <w:rPr>
          <w:rFonts w:ascii="新宋体" w:eastAsia="新宋体" w:hAnsi="新宋体" w:cs="新宋体" w:hint="eastAsia"/>
          <w:sz w:val="24"/>
        </w:rPr>
        <w:t>根据视图的用户及目标，选择不同的UML图</w:t>
      </w:r>
    </w:p>
    <w:p w14:paraId="16C18061" w14:textId="77777777" w:rsidR="00E34EDE" w:rsidRPr="00D54F62" w:rsidRDefault="00E34EDE" w:rsidP="00E34EDE">
      <w:pPr>
        <w:pStyle w:val="1"/>
      </w:pPr>
      <w:r w:rsidRPr="00D54F62">
        <w:rPr>
          <w:rFonts w:hint="eastAsia"/>
        </w:rPr>
        <w:t>第三章 业务建模</w:t>
      </w:r>
    </w:p>
    <w:p w14:paraId="1866CBC7" w14:textId="1E029F63" w:rsidR="00E34EDE" w:rsidRPr="00D54F62" w:rsidRDefault="00294C43" w:rsidP="00E34EDE">
      <w:pPr>
        <w:pStyle w:val="2"/>
      </w:pPr>
      <w:r>
        <w:t>[</w:t>
      </w:r>
      <w:r>
        <w:rPr>
          <w:rFonts w:hint="eastAsia"/>
        </w:rPr>
        <w:t>√</w:t>
      </w:r>
      <w:r>
        <w:t>]</w:t>
      </w:r>
      <w:r w:rsidR="00E34EDE" w:rsidRPr="00D54F62">
        <w:rPr>
          <w:rFonts w:hint="eastAsia"/>
        </w:rPr>
        <w:t>1</w:t>
      </w:r>
      <w:r w:rsidR="00E34EDE" w:rsidRPr="00D54F62">
        <w:t>.</w:t>
      </w:r>
      <w:r w:rsidR="00E34EDE" w:rsidRPr="00D54F62">
        <w:rPr>
          <w:rFonts w:hint="eastAsia"/>
        </w:rPr>
        <w:t xml:space="preserve">什么是业务建模，软件开发过程中为什么要进行业务建模？ </w:t>
      </w:r>
    </w:p>
    <w:p w14:paraId="495DDBEE" w14:textId="77777777" w:rsidR="00E34EDE" w:rsidRPr="00D54F62" w:rsidRDefault="00E34EDE" w:rsidP="00E34EDE">
      <w:pPr>
        <w:rPr>
          <w:rFonts w:ascii="新宋体" w:eastAsia="新宋体" w:hAnsi="新宋体" w:cs="新宋体"/>
          <w:sz w:val="24"/>
        </w:rPr>
      </w:pPr>
    </w:p>
    <w:p w14:paraId="30CB1A45" w14:textId="77777777" w:rsidR="00E34EDE" w:rsidRPr="00D54F62" w:rsidRDefault="00E34EDE" w:rsidP="008F4129">
      <w:pPr>
        <w:pStyle w:val="a7"/>
        <w:numPr>
          <w:ilvl w:val="0"/>
          <w:numId w:val="48"/>
        </w:numPr>
        <w:ind w:firstLineChars="0"/>
        <w:rPr>
          <w:rFonts w:ascii="新宋体" w:eastAsia="新宋体" w:hAnsi="新宋体" w:cs="新宋体"/>
          <w:i/>
          <w:iCs/>
          <w:sz w:val="24"/>
        </w:rPr>
      </w:pPr>
      <w:r w:rsidRPr="00D54F62">
        <w:rPr>
          <w:rFonts w:ascii="新宋体" w:eastAsia="新宋体" w:hAnsi="新宋体" w:cs="新宋体" w:hint="eastAsia"/>
          <w:i/>
          <w:iCs/>
          <w:sz w:val="24"/>
        </w:rPr>
        <w:t>业务建模是</w:t>
      </w:r>
      <w:r w:rsidRPr="00D54F62">
        <w:rPr>
          <w:rFonts w:ascii="新宋体" w:eastAsia="新宋体" w:hAnsi="新宋体" w:cs="新宋体" w:hint="eastAsia"/>
          <w:b/>
          <w:bCs/>
          <w:i/>
          <w:iCs/>
          <w:sz w:val="24"/>
        </w:rPr>
        <w:t>分析，理解业务</w:t>
      </w:r>
      <w:r w:rsidRPr="00D54F62">
        <w:rPr>
          <w:rFonts w:ascii="新宋体" w:eastAsia="新宋体" w:hAnsi="新宋体" w:cs="新宋体" w:hint="eastAsia"/>
          <w:i/>
          <w:iCs/>
          <w:sz w:val="24"/>
        </w:rPr>
        <w:t>以生成业务模型的的</w:t>
      </w:r>
      <w:r w:rsidRPr="00D54F62">
        <w:rPr>
          <w:rFonts w:ascii="新宋体" w:eastAsia="新宋体" w:hAnsi="新宋体" w:cs="新宋体" w:hint="eastAsia"/>
          <w:b/>
          <w:bCs/>
          <w:i/>
          <w:iCs/>
          <w:sz w:val="24"/>
        </w:rPr>
        <w:t>建模方法集</w:t>
      </w:r>
      <w:r w:rsidRPr="00D54F62">
        <w:rPr>
          <w:rFonts w:ascii="新宋体" w:eastAsia="新宋体" w:hAnsi="新宋体" w:cs="新宋体" w:hint="eastAsia"/>
          <w:i/>
          <w:iCs/>
          <w:sz w:val="24"/>
        </w:rPr>
        <w:t>。</w:t>
      </w:r>
    </w:p>
    <w:p w14:paraId="7ABB969D" w14:textId="52D569F3" w:rsidR="00E34EDE" w:rsidRPr="00D54F62" w:rsidRDefault="00E34EDE" w:rsidP="008F4129">
      <w:pPr>
        <w:pStyle w:val="a7"/>
        <w:numPr>
          <w:ilvl w:val="0"/>
          <w:numId w:val="48"/>
        </w:numPr>
        <w:ind w:firstLineChars="0"/>
        <w:rPr>
          <w:rFonts w:ascii="新宋体" w:eastAsia="新宋体" w:hAnsi="新宋体" w:cs="新宋体"/>
          <w:i/>
          <w:iCs/>
          <w:sz w:val="24"/>
        </w:rPr>
      </w:pPr>
      <w:r w:rsidRPr="00D54F62">
        <w:rPr>
          <w:rFonts w:ascii="新宋体" w:eastAsia="新宋体" w:hAnsi="新宋体" w:cs="新宋体" w:hint="eastAsia"/>
          <w:i/>
          <w:iCs/>
          <w:sz w:val="24"/>
        </w:rPr>
        <w:t>业务建模</w:t>
      </w:r>
      <w:r w:rsidR="00A96D53" w:rsidRPr="00D54F62">
        <w:rPr>
          <w:rFonts w:ascii="新宋体" w:eastAsia="新宋体" w:hAnsi="新宋体" w:cs="新宋体" w:hint="eastAsia"/>
          <w:i/>
          <w:iCs/>
          <w:sz w:val="24"/>
        </w:rPr>
        <w:t>有助于</w:t>
      </w:r>
      <w:r w:rsidRPr="00D54F62">
        <w:rPr>
          <w:rFonts w:ascii="新宋体" w:eastAsia="新宋体" w:hAnsi="新宋体" w:cs="新宋体" w:hint="eastAsia"/>
          <w:i/>
          <w:iCs/>
          <w:sz w:val="24"/>
        </w:rPr>
        <w:t>建立业务模型与系统模型的对应关系</w:t>
      </w:r>
      <w:r w:rsidRPr="00D54F62">
        <w:rPr>
          <w:rFonts w:ascii="新宋体" w:eastAsia="新宋体" w:hAnsi="新宋体" w:cs="新宋体"/>
          <w:i/>
          <w:iCs/>
          <w:sz w:val="24"/>
        </w:rPr>
        <w:t>,</w:t>
      </w:r>
      <w:r w:rsidRPr="00D54F62">
        <w:rPr>
          <w:rFonts w:ascii="新宋体" w:eastAsia="新宋体" w:hAnsi="新宋体" w:cs="新宋体" w:hint="eastAsia"/>
          <w:i/>
          <w:iCs/>
          <w:sz w:val="24"/>
        </w:rPr>
        <w:t>以</w:t>
      </w:r>
      <w:r w:rsidR="00A96D53" w:rsidRPr="00D54F62">
        <w:rPr>
          <w:rFonts w:ascii="新宋体" w:eastAsia="新宋体" w:hAnsi="新宋体" w:cs="新宋体" w:hint="eastAsia"/>
          <w:i/>
          <w:iCs/>
          <w:sz w:val="24"/>
        </w:rPr>
        <w:t>保证模型可以满足</w:t>
      </w:r>
      <w:r w:rsidRPr="00D54F62">
        <w:rPr>
          <w:rFonts w:ascii="新宋体" w:eastAsia="新宋体" w:hAnsi="新宋体" w:cs="新宋体" w:hint="eastAsia"/>
          <w:i/>
          <w:iCs/>
          <w:sz w:val="24"/>
        </w:rPr>
        <w:t>业务需求</w:t>
      </w:r>
    </w:p>
    <w:p w14:paraId="098E052B" w14:textId="77777777" w:rsidR="00E34EDE" w:rsidRPr="00D54F62" w:rsidRDefault="00E34EDE" w:rsidP="00E34EDE">
      <w:pPr>
        <w:rPr>
          <w:rFonts w:ascii="新宋体" w:eastAsia="新宋体" w:hAnsi="新宋体" w:cs="新宋体"/>
          <w:sz w:val="24"/>
        </w:rPr>
      </w:pPr>
    </w:p>
    <w:p w14:paraId="2868E71D" w14:textId="65A94ED6" w:rsidR="00E34EDE" w:rsidRPr="00D54F62" w:rsidRDefault="00294C43" w:rsidP="00E34EDE">
      <w:pPr>
        <w:pStyle w:val="2"/>
      </w:pPr>
      <w:r>
        <w:t>[</w:t>
      </w:r>
      <w:r>
        <w:rPr>
          <w:rFonts w:hint="eastAsia"/>
        </w:rPr>
        <w:t>√</w:t>
      </w:r>
      <w:r>
        <w:t>]</w:t>
      </w:r>
      <w:r w:rsidR="00E34EDE" w:rsidRPr="00D54F62">
        <w:rPr>
          <w:rFonts w:hint="eastAsia"/>
        </w:rPr>
        <w:t>2</w:t>
      </w:r>
      <w:r w:rsidR="00E34EDE" w:rsidRPr="00D54F62">
        <w:t>.</w:t>
      </w:r>
      <w:r w:rsidR="00E34EDE" w:rsidRPr="00D54F62">
        <w:rPr>
          <w:rFonts w:hint="eastAsia"/>
        </w:rPr>
        <w:t xml:space="preserve">什么是业务用例模型，业务用例模型主要包括哪些内容？ </w:t>
      </w:r>
    </w:p>
    <w:p w14:paraId="03374033" w14:textId="77777777" w:rsidR="00741B48" w:rsidRPr="00D54F62" w:rsidRDefault="00E34EDE" w:rsidP="008F4129">
      <w:pPr>
        <w:pStyle w:val="a7"/>
        <w:numPr>
          <w:ilvl w:val="0"/>
          <w:numId w:val="49"/>
        </w:numPr>
        <w:ind w:firstLineChars="0"/>
        <w:rPr>
          <w:rFonts w:ascii="新宋体" w:eastAsia="新宋体" w:hAnsi="新宋体" w:cs="新宋体"/>
          <w:i/>
          <w:iCs/>
          <w:sz w:val="24"/>
        </w:rPr>
      </w:pPr>
      <w:r w:rsidRPr="00D54F62">
        <w:rPr>
          <w:rFonts w:ascii="新宋体" w:eastAsia="新宋体" w:hAnsi="新宋体" w:cs="新宋体" w:hint="eastAsia"/>
          <w:i/>
          <w:iCs/>
          <w:sz w:val="24"/>
        </w:rPr>
        <w:t>业务用例模型是业务建模的</w:t>
      </w:r>
      <w:r w:rsidRPr="00D54F62">
        <w:rPr>
          <w:rFonts w:ascii="新宋体" w:eastAsia="新宋体" w:hAnsi="新宋体" w:cs="新宋体" w:hint="eastAsia"/>
          <w:b/>
          <w:bCs/>
          <w:i/>
          <w:iCs/>
          <w:sz w:val="24"/>
        </w:rPr>
        <w:t>核心</w:t>
      </w:r>
    </w:p>
    <w:p w14:paraId="695BEC5C" w14:textId="6C0B292B" w:rsidR="00E34EDE" w:rsidRPr="00D54F62" w:rsidRDefault="00E34EDE" w:rsidP="008F4129">
      <w:pPr>
        <w:pStyle w:val="a7"/>
        <w:numPr>
          <w:ilvl w:val="0"/>
          <w:numId w:val="49"/>
        </w:numPr>
        <w:ind w:firstLineChars="0"/>
        <w:rPr>
          <w:rFonts w:ascii="新宋体" w:eastAsia="新宋体" w:hAnsi="新宋体" w:cs="新宋体"/>
          <w:i/>
          <w:iCs/>
          <w:sz w:val="24"/>
        </w:rPr>
      </w:pPr>
      <w:r w:rsidRPr="00D54F62">
        <w:rPr>
          <w:rFonts w:ascii="新宋体" w:eastAsia="新宋体" w:hAnsi="新宋体" w:cs="新宋体" w:hint="eastAsia"/>
          <w:i/>
          <w:iCs/>
          <w:sz w:val="24"/>
        </w:rPr>
        <w:t>用来说明希望达成的</w:t>
      </w:r>
      <w:r w:rsidRPr="00D54F62">
        <w:rPr>
          <w:rFonts w:ascii="新宋体" w:eastAsia="新宋体" w:hAnsi="新宋体" w:cs="新宋体" w:hint="eastAsia"/>
          <w:b/>
          <w:bCs/>
          <w:i/>
          <w:iCs/>
          <w:sz w:val="24"/>
        </w:rPr>
        <w:t>业务功能</w:t>
      </w:r>
      <w:r w:rsidR="00A96D53" w:rsidRPr="00D54F62">
        <w:rPr>
          <w:rFonts w:ascii="新宋体" w:eastAsia="新宋体" w:hAnsi="新宋体" w:cs="新宋体" w:hint="eastAsia"/>
          <w:b/>
          <w:bCs/>
          <w:i/>
          <w:iCs/>
          <w:sz w:val="24"/>
        </w:rPr>
        <w:t>，确定组织的各个角色和可交付工件</w:t>
      </w:r>
      <w:r w:rsidRPr="00D54F62">
        <w:rPr>
          <w:rFonts w:ascii="新宋体" w:eastAsia="新宋体" w:hAnsi="新宋体" w:cs="新宋体" w:hint="eastAsia"/>
          <w:i/>
          <w:iCs/>
          <w:sz w:val="24"/>
        </w:rPr>
        <w:t>。</w:t>
      </w:r>
    </w:p>
    <w:p w14:paraId="06877DE9" w14:textId="77777777" w:rsidR="00E34EDE" w:rsidRPr="00D54F62" w:rsidRDefault="00E34EDE" w:rsidP="008F4129">
      <w:pPr>
        <w:pStyle w:val="a7"/>
        <w:numPr>
          <w:ilvl w:val="0"/>
          <w:numId w:val="49"/>
        </w:numPr>
        <w:ind w:firstLineChars="0"/>
        <w:rPr>
          <w:rFonts w:ascii="新宋体" w:eastAsia="新宋体" w:hAnsi="新宋体" w:cs="新宋体"/>
          <w:i/>
          <w:iCs/>
          <w:sz w:val="24"/>
        </w:rPr>
      </w:pPr>
      <w:r w:rsidRPr="00D54F62">
        <w:rPr>
          <w:rFonts w:ascii="新宋体" w:eastAsia="新宋体" w:hAnsi="新宋体" w:cs="新宋体" w:hint="eastAsia"/>
          <w:i/>
          <w:iCs/>
          <w:sz w:val="24"/>
        </w:rPr>
        <w:t>业务用例模型主要包括</w:t>
      </w:r>
      <w:r w:rsidRPr="00D54F62">
        <w:rPr>
          <w:rFonts w:ascii="新宋体" w:eastAsia="新宋体" w:hAnsi="新宋体" w:cs="新宋体" w:hint="eastAsia"/>
          <w:b/>
          <w:bCs/>
          <w:i/>
          <w:iCs/>
          <w:sz w:val="24"/>
        </w:rPr>
        <w:t>业务用例</w:t>
      </w:r>
      <w:r w:rsidRPr="00D54F62">
        <w:rPr>
          <w:rFonts w:ascii="新宋体" w:eastAsia="新宋体" w:hAnsi="新宋体" w:cs="新宋体" w:hint="eastAsia"/>
          <w:i/>
          <w:iCs/>
          <w:sz w:val="24"/>
        </w:rPr>
        <w:t>和</w:t>
      </w:r>
      <w:r w:rsidRPr="00D54F62">
        <w:rPr>
          <w:rFonts w:ascii="新宋体" w:eastAsia="新宋体" w:hAnsi="新宋体" w:cs="新宋体" w:hint="eastAsia"/>
          <w:b/>
          <w:bCs/>
          <w:i/>
          <w:iCs/>
          <w:sz w:val="24"/>
        </w:rPr>
        <w:t>业务参与者</w:t>
      </w:r>
      <w:r w:rsidRPr="00D54F62">
        <w:rPr>
          <w:rFonts w:ascii="新宋体" w:eastAsia="新宋体" w:hAnsi="新宋体" w:cs="新宋体" w:hint="eastAsia"/>
          <w:i/>
          <w:iCs/>
          <w:sz w:val="24"/>
        </w:rPr>
        <w:t>，主要目的说明如何进行这个业务。</w:t>
      </w:r>
    </w:p>
    <w:p w14:paraId="77EEFCC2" w14:textId="77777777" w:rsidR="00E34EDE" w:rsidRPr="00D54F62" w:rsidRDefault="00E34EDE" w:rsidP="00E34EDE">
      <w:pPr>
        <w:rPr>
          <w:rFonts w:ascii="新宋体" w:eastAsia="新宋体" w:hAnsi="新宋体" w:cs="新宋体"/>
          <w:sz w:val="24"/>
        </w:rPr>
      </w:pPr>
    </w:p>
    <w:p w14:paraId="266392D8" w14:textId="77777777" w:rsidR="00E34EDE" w:rsidRPr="00D54F62" w:rsidRDefault="00E34EDE" w:rsidP="00E34EDE">
      <w:pPr>
        <w:pStyle w:val="2"/>
      </w:pPr>
      <w:r w:rsidRPr="00D54F62">
        <w:t>*</w:t>
      </w:r>
      <w:r w:rsidRPr="00D54F62">
        <w:rPr>
          <w:rFonts w:hint="eastAsia"/>
        </w:rPr>
        <w:t>3</w:t>
      </w:r>
      <w:r w:rsidRPr="00D54F62">
        <w:t>.</w:t>
      </w:r>
      <w:r w:rsidRPr="00D54F62">
        <w:rPr>
          <w:rFonts w:hint="eastAsia"/>
        </w:rPr>
        <w:t xml:space="preserve">活动图中的动作节点什么条件下可以执行，有哪些种类的动作节点？ </w:t>
      </w:r>
    </w:p>
    <w:p w14:paraId="55051F64"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（1）当动作结点</w:t>
      </w:r>
      <w:r w:rsidRPr="00D54F62">
        <w:rPr>
          <w:rFonts w:ascii="新宋体" w:eastAsia="新宋体" w:hAnsi="新宋体" w:cs="新宋体" w:hint="eastAsia"/>
          <w:b/>
          <w:bCs/>
          <w:sz w:val="24"/>
        </w:rPr>
        <w:t>所有</w:t>
      </w:r>
      <w:r w:rsidRPr="00D54F62">
        <w:rPr>
          <w:rFonts w:ascii="新宋体" w:eastAsia="新宋体" w:hAnsi="新宋体" w:cs="新宋体" w:hint="eastAsia"/>
          <w:sz w:val="24"/>
        </w:rPr>
        <w:t>的</w:t>
      </w:r>
      <w:r w:rsidRPr="00D54F62">
        <w:rPr>
          <w:rFonts w:ascii="新宋体" w:eastAsia="新宋体" w:hAnsi="新宋体" w:cs="新宋体" w:hint="eastAsia"/>
          <w:b/>
          <w:bCs/>
          <w:sz w:val="24"/>
        </w:rPr>
        <w:t>对象流</w:t>
      </w:r>
      <w:r w:rsidRPr="00D54F62">
        <w:rPr>
          <w:rFonts w:ascii="新宋体" w:eastAsia="新宋体" w:hAnsi="新宋体" w:cs="新宋体" w:hint="eastAsia"/>
          <w:sz w:val="24"/>
        </w:rPr>
        <w:t>和</w:t>
      </w:r>
      <w:r w:rsidRPr="00D54F62">
        <w:rPr>
          <w:rFonts w:ascii="新宋体" w:eastAsia="新宋体" w:hAnsi="新宋体" w:cs="新宋体" w:hint="eastAsia"/>
          <w:b/>
          <w:bCs/>
          <w:sz w:val="24"/>
        </w:rPr>
        <w:t>控制流</w:t>
      </w:r>
      <w:r w:rsidRPr="00D54F62">
        <w:rPr>
          <w:rFonts w:ascii="新宋体" w:eastAsia="新宋体" w:hAnsi="新宋体" w:cs="新宋体" w:hint="eastAsia"/>
          <w:sz w:val="24"/>
        </w:rPr>
        <w:t>的前提条件</w:t>
      </w:r>
      <w:r w:rsidRPr="00D54F62">
        <w:rPr>
          <w:rFonts w:ascii="新宋体" w:eastAsia="新宋体" w:hAnsi="新宋体" w:cs="新宋体" w:hint="eastAsia"/>
          <w:b/>
          <w:bCs/>
          <w:sz w:val="24"/>
        </w:rPr>
        <w:t>都</w:t>
      </w:r>
      <w:r w:rsidRPr="00D54F62">
        <w:rPr>
          <w:rFonts w:ascii="新宋体" w:eastAsia="新宋体" w:hAnsi="新宋体" w:cs="新宋体" w:hint="eastAsia"/>
          <w:sz w:val="24"/>
        </w:rPr>
        <w:t xml:space="preserve">满足时，才创建动作的一次执行。 </w:t>
      </w:r>
    </w:p>
    <w:p w14:paraId="40921EA3"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（2）根据动作执行所涉及的功能不同，可以划分为不同类别的动作，包括</w:t>
      </w:r>
      <w:r w:rsidRPr="00D54F62">
        <w:rPr>
          <w:rFonts w:ascii="新宋体" w:eastAsia="新宋体" w:hAnsi="新宋体" w:cs="新宋体" w:hint="eastAsia"/>
          <w:b/>
          <w:bCs/>
          <w:sz w:val="24"/>
        </w:rPr>
        <w:t>基本功能</w:t>
      </w:r>
      <w:r w:rsidRPr="00D54F62">
        <w:rPr>
          <w:rFonts w:ascii="新宋体" w:eastAsia="新宋体" w:hAnsi="新宋体" w:cs="新宋体" w:hint="eastAsia"/>
          <w:sz w:val="24"/>
        </w:rPr>
        <w:t xml:space="preserve">、 </w:t>
      </w:r>
      <w:r w:rsidRPr="00D54F62">
        <w:rPr>
          <w:rFonts w:ascii="新宋体" w:eastAsia="新宋体" w:hAnsi="新宋体" w:cs="新宋体" w:hint="eastAsia"/>
          <w:b/>
          <w:bCs/>
          <w:sz w:val="24"/>
        </w:rPr>
        <w:t>行为调用</w:t>
      </w:r>
      <w:r w:rsidRPr="00D54F62">
        <w:rPr>
          <w:rFonts w:ascii="新宋体" w:eastAsia="新宋体" w:hAnsi="新宋体" w:cs="新宋体" w:hint="eastAsia"/>
          <w:sz w:val="24"/>
        </w:rPr>
        <w:t>、</w:t>
      </w:r>
      <w:r w:rsidRPr="00D54F62">
        <w:rPr>
          <w:rFonts w:ascii="新宋体" w:eastAsia="新宋体" w:hAnsi="新宋体" w:cs="新宋体" w:hint="eastAsia"/>
          <w:b/>
          <w:bCs/>
          <w:sz w:val="24"/>
        </w:rPr>
        <w:t>通信动作</w:t>
      </w:r>
      <w:r w:rsidRPr="00D54F62">
        <w:rPr>
          <w:rFonts w:ascii="新宋体" w:eastAsia="新宋体" w:hAnsi="新宋体" w:cs="新宋体" w:hint="eastAsia"/>
          <w:sz w:val="24"/>
        </w:rPr>
        <w:t>和</w:t>
      </w:r>
      <w:r w:rsidRPr="00D54F62">
        <w:rPr>
          <w:rFonts w:ascii="新宋体" w:eastAsia="新宋体" w:hAnsi="新宋体" w:cs="新宋体" w:hint="eastAsia"/>
          <w:b/>
          <w:bCs/>
          <w:sz w:val="24"/>
        </w:rPr>
        <w:t>对象处理</w:t>
      </w:r>
      <w:r w:rsidRPr="00D54F62">
        <w:rPr>
          <w:rFonts w:ascii="新宋体" w:eastAsia="新宋体" w:hAnsi="新宋体" w:cs="新宋体" w:hint="eastAsia"/>
          <w:sz w:val="24"/>
        </w:rPr>
        <w:t>等不同类型的动作节点</w:t>
      </w:r>
    </w:p>
    <w:p w14:paraId="40AE2EDA" w14:textId="77777777" w:rsidR="00E34EDE" w:rsidRPr="00D54F62" w:rsidRDefault="00E34EDE" w:rsidP="00E34EDE">
      <w:pPr>
        <w:rPr>
          <w:rFonts w:ascii="新宋体" w:eastAsia="新宋体" w:hAnsi="新宋体" w:cs="新宋体"/>
          <w:sz w:val="24"/>
        </w:rPr>
      </w:pPr>
    </w:p>
    <w:p w14:paraId="754840A7" w14:textId="77777777" w:rsidR="00E34EDE" w:rsidRPr="00D54F62" w:rsidRDefault="00E34EDE" w:rsidP="00E34EDE">
      <w:pPr>
        <w:rPr>
          <w:rFonts w:ascii="新宋体" w:eastAsia="新宋体" w:hAnsi="新宋体" w:cs="新宋体"/>
          <w:i/>
          <w:iCs/>
          <w:sz w:val="24"/>
        </w:rPr>
      </w:pPr>
      <w:r w:rsidRPr="00D54F62">
        <w:rPr>
          <w:rFonts w:ascii="新宋体" w:eastAsia="新宋体" w:hAnsi="新宋体" w:cs="新宋体" w:hint="eastAsia"/>
          <w:i/>
          <w:iCs/>
          <w:sz w:val="24"/>
        </w:rPr>
        <w:t>条件：所有对象流控制流的前提条件满足</w:t>
      </w:r>
    </w:p>
    <w:p w14:paraId="6FE5303D" w14:textId="77777777" w:rsidR="00E34EDE" w:rsidRPr="00D54F62" w:rsidRDefault="00E34EDE" w:rsidP="00E34EDE">
      <w:pPr>
        <w:rPr>
          <w:rFonts w:ascii="新宋体" w:eastAsia="新宋体" w:hAnsi="新宋体" w:cs="新宋体"/>
          <w:i/>
          <w:iCs/>
          <w:sz w:val="24"/>
        </w:rPr>
      </w:pPr>
      <w:r w:rsidRPr="00D54F62">
        <w:rPr>
          <w:rFonts w:ascii="新宋体" w:eastAsia="新宋体" w:hAnsi="新宋体" w:cs="新宋体" w:hint="eastAsia"/>
          <w:i/>
          <w:iCs/>
          <w:sz w:val="24"/>
        </w:rPr>
        <w:t>种类：基本功能，行为调用，通信动作，对象处理</w:t>
      </w:r>
    </w:p>
    <w:p w14:paraId="467891D1" w14:textId="77777777" w:rsidR="00E34EDE" w:rsidRPr="00D54F62" w:rsidRDefault="00E34EDE" w:rsidP="00E34EDE">
      <w:pPr>
        <w:pStyle w:val="2"/>
      </w:pPr>
      <w:r w:rsidRPr="00D54F62">
        <w:t>*</w:t>
      </w:r>
      <w:r w:rsidRPr="00D54F62">
        <w:rPr>
          <w:rFonts w:hint="eastAsia"/>
        </w:rPr>
        <w:t>4</w:t>
      </w:r>
      <w:r w:rsidRPr="00D54F62">
        <w:t>.</w:t>
      </w:r>
      <w:r w:rsidRPr="00D54F62">
        <w:rPr>
          <w:rFonts w:hint="eastAsia"/>
        </w:rPr>
        <w:t>什么是活动图中的控制节点，通过哪类控制节点可以进行并发行为建模？</w:t>
      </w:r>
    </w:p>
    <w:p w14:paraId="1A7EC9EE" w14:textId="77777777" w:rsidR="00E34EDE" w:rsidRPr="00D54F62" w:rsidRDefault="00E34EDE" w:rsidP="00E34EDE">
      <w:pPr>
        <w:rPr>
          <w:rFonts w:ascii="新宋体" w:eastAsia="新宋体" w:hAnsi="新宋体" w:cs="新宋体"/>
          <w:sz w:val="24"/>
        </w:rPr>
      </w:pPr>
    </w:p>
    <w:p w14:paraId="0D15827C"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（1）控制节点是一种特殊的</w:t>
      </w:r>
      <w:r w:rsidRPr="00D54F62">
        <w:rPr>
          <w:rFonts w:ascii="新宋体" w:eastAsia="新宋体" w:hAnsi="新宋体" w:cs="新宋体" w:hint="eastAsia"/>
          <w:b/>
          <w:bCs/>
          <w:sz w:val="24"/>
        </w:rPr>
        <w:t>活动节点</w:t>
      </w:r>
      <w:r w:rsidRPr="00D54F62">
        <w:rPr>
          <w:rFonts w:ascii="新宋体" w:eastAsia="新宋体" w:hAnsi="新宋体" w:cs="新宋体" w:hint="eastAsia"/>
          <w:sz w:val="24"/>
        </w:rPr>
        <w:t>，用于在</w:t>
      </w:r>
      <w:r w:rsidRPr="00D54F62">
        <w:rPr>
          <w:rFonts w:ascii="新宋体" w:eastAsia="新宋体" w:hAnsi="新宋体" w:cs="新宋体" w:hint="eastAsia"/>
          <w:b/>
          <w:bCs/>
          <w:sz w:val="24"/>
        </w:rPr>
        <w:t>动作节点</w:t>
      </w:r>
      <w:r w:rsidRPr="00D54F62">
        <w:rPr>
          <w:rFonts w:ascii="新宋体" w:eastAsia="新宋体" w:hAnsi="新宋体" w:cs="新宋体" w:hint="eastAsia"/>
          <w:sz w:val="24"/>
        </w:rPr>
        <w:t>或</w:t>
      </w:r>
      <w:r w:rsidRPr="00D54F62">
        <w:rPr>
          <w:rFonts w:ascii="新宋体" w:eastAsia="新宋体" w:hAnsi="新宋体" w:cs="新宋体" w:hint="eastAsia"/>
          <w:b/>
          <w:bCs/>
          <w:sz w:val="24"/>
        </w:rPr>
        <w:t>对象节点</w:t>
      </w:r>
      <w:r w:rsidRPr="00D54F62">
        <w:rPr>
          <w:rFonts w:ascii="新宋体" w:eastAsia="新宋体" w:hAnsi="新宋体" w:cs="新宋体" w:hint="eastAsia"/>
          <w:sz w:val="24"/>
        </w:rPr>
        <w:t>之间</w:t>
      </w:r>
      <w:r w:rsidRPr="00D54F62">
        <w:rPr>
          <w:rFonts w:ascii="新宋体" w:eastAsia="新宋体" w:hAnsi="新宋体" w:cs="新宋体" w:hint="eastAsia"/>
          <w:b/>
          <w:bCs/>
          <w:sz w:val="24"/>
        </w:rPr>
        <w:t>协调流程</w:t>
      </w:r>
      <w:r w:rsidRPr="00D54F62">
        <w:rPr>
          <w:rFonts w:ascii="新宋体" w:eastAsia="新宋体" w:hAnsi="新宋体" w:cs="新宋体" w:hint="eastAsia"/>
          <w:sz w:val="24"/>
        </w:rPr>
        <w:t>，表示某一种</w:t>
      </w:r>
      <w:r w:rsidRPr="00D54F62">
        <w:rPr>
          <w:rFonts w:ascii="新宋体" w:eastAsia="新宋体" w:hAnsi="新宋体" w:cs="新宋体" w:hint="eastAsia"/>
          <w:b/>
          <w:bCs/>
          <w:sz w:val="24"/>
        </w:rPr>
        <w:t>控制动作</w:t>
      </w:r>
      <w:r w:rsidRPr="00D54F62">
        <w:rPr>
          <w:rFonts w:ascii="新宋体" w:eastAsia="新宋体" w:hAnsi="新宋体" w:cs="新宋体" w:hint="eastAsia"/>
          <w:sz w:val="24"/>
        </w:rPr>
        <w:t xml:space="preserve">。 </w:t>
      </w:r>
    </w:p>
    <w:p w14:paraId="0D3B8C6B"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（2）根据</w:t>
      </w:r>
      <w:r w:rsidRPr="00D54F62">
        <w:rPr>
          <w:rFonts w:ascii="新宋体" w:eastAsia="新宋体" w:hAnsi="新宋体" w:cs="新宋体" w:hint="eastAsia"/>
          <w:b/>
          <w:bCs/>
          <w:sz w:val="24"/>
        </w:rPr>
        <w:t>分叉和汇合</w:t>
      </w:r>
      <w:r w:rsidRPr="00D54F62">
        <w:rPr>
          <w:rFonts w:ascii="新宋体" w:eastAsia="新宋体" w:hAnsi="新宋体" w:cs="新宋体" w:hint="eastAsia"/>
          <w:sz w:val="24"/>
        </w:rPr>
        <w:t>这两个控制节点可以对并发执行和同步控制行为进行建模。</w:t>
      </w:r>
    </w:p>
    <w:p w14:paraId="40868F48" w14:textId="77777777" w:rsidR="00E34EDE" w:rsidRPr="00D54F62" w:rsidRDefault="00E34EDE" w:rsidP="00E34EDE">
      <w:pPr>
        <w:pStyle w:val="2"/>
      </w:pPr>
      <w:r w:rsidRPr="00D54F62">
        <w:t>*</w:t>
      </w:r>
      <w:r w:rsidRPr="00D54F62">
        <w:rPr>
          <w:rFonts w:hint="eastAsia"/>
        </w:rPr>
        <w:t>5</w:t>
      </w:r>
      <w:r w:rsidRPr="00D54F62">
        <w:t>.</w:t>
      </w:r>
      <w:r w:rsidRPr="00D54F62">
        <w:rPr>
          <w:rFonts w:hint="eastAsia"/>
        </w:rPr>
        <w:t xml:space="preserve">活动图中的边可以设定哪些执行参数？ </w:t>
      </w:r>
    </w:p>
    <w:p w14:paraId="05338FA8"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（1）可以为活动边设定执行条件、关联动作和权重等信息。 </w:t>
      </w:r>
    </w:p>
    <w:p w14:paraId="261AD2FC"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（2）执行条件为真时才能通过该活动边进入下一个动作关联的动作。 </w:t>
      </w:r>
    </w:p>
    <w:p w14:paraId="6E1CD4CD"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（3）关联动作表示在进入下一个动作节点之前需要提前执行的动作。 </w:t>
      </w:r>
    </w:p>
    <w:p w14:paraId="631CB2B5"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（4）权重规定了转移发生时输入对象的最小数目（常量或表达式），缺省为全部输入对象</w:t>
      </w:r>
    </w:p>
    <w:p w14:paraId="5F00BBDE" w14:textId="77777777" w:rsidR="00E34EDE" w:rsidRPr="00D54F62" w:rsidRDefault="00E34EDE" w:rsidP="00E34EDE">
      <w:pPr>
        <w:pStyle w:val="2"/>
      </w:pPr>
      <w:r w:rsidRPr="00D54F62">
        <w:t>*</w:t>
      </w:r>
      <w:r w:rsidRPr="00D54F62">
        <w:rPr>
          <w:rFonts w:hint="eastAsia"/>
        </w:rPr>
        <w:t>6</w:t>
      </w:r>
      <w:r w:rsidRPr="00D54F62">
        <w:t>.</w:t>
      </w:r>
      <w:r w:rsidRPr="00D54F62">
        <w:rPr>
          <w:rFonts w:hint="eastAsia"/>
        </w:rPr>
        <w:t xml:space="preserve">什么是活动分区，一般什么情况下对活动进行分区？ </w:t>
      </w:r>
    </w:p>
    <w:p w14:paraId="3A3425FD"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 xml:space="preserve">（1）活动分区用于识别具有相同特性的一组动作，这些动作被放入相同的区间。 （2）可以使用不同的分区规则进行分区，并没有严格的规范。 </w:t>
      </w:r>
    </w:p>
    <w:p w14:paraId="7DA23BCA" w14:textId="77777777" w:rsidR="00E34EDE" w:rsidRPr="00D54F62" w:rsidRDefault="00E34EDE" w:rsidP="00E34EDE">
      <w:pPr>
        <w:rPr>
          <w:rFonts w:ascii="新宋体" w:eastAsia="新宋体" w:hAnsi="新宋体" w:cs="新宋体"/>
          <w:sz w:val="24"/>
        </w:rPr>
      </w:pPr>
      <w:r w:rsidRPr="00D54F62">
        <w:rPr>
          <w:rFonts w:ascii="新宋体" w:eastAsia="新宋体" w:hAnsi="新宋体" w:cs="新宋体" w:hint="eastAsia"/>
          <w:sz w:val="24"/>
        </w:rPr>
        <w:t>（3）在业务模型或需求中，往往按照组织机构的单位或系统角色进行分区，一个单位或角色负责分区中所有节点的行为。而在设计模型中，可以按照不同的类（或构件）进行分区，一个类（或构件）负责执行该分区中所有节点的行为。</w:t>
      </w:r>
    </w:p>
    <w:p w14:paraId="53DCAF44" w14:textId="2B425896" w:rsidR="00E34EDE" w:rsidRPr="00D54F62" w:rsidRDefault="00294C43" w:rsidP="00E34EDE">
      <w:pPr>
        <w:pStyle w:val="2"/>
      </w:pPr>
      <w:r>
        <w:t>[</w:t>
      </w:r>
      <w:r>
        <w:rPr>
          <w:rFonts w:hint="eastAsia"/>
        </w:rPr>
        <w:t>√</w:t>
      </w:r>
      <w:r>
        <w:t>]</w:t>
      </w:r>
      <w:r w:rsidR="00E34EDE" w:rsidRPr="00D54F62">
        <w:t>7.</w:t>
      </w:r>
      <w:r w:rsidR="00E34EDE" w:rsidRPr="00D54F62">
        <w:rPr>
          <w:rFonts w:hint="eastAsia"/>
        </w:rPr>
        <w:t xml:space="preserve">什么是业务对象模型，业务对象模型主要包括哪些内容？ </w:t>
      </w:r>
    </w:p>
    <w:p w14:paraId="620FFDFA" w14:textId="79B43DCB" w:rsidR="00A96D53" w:rsidRPr="00D54F62" w:rsidRDefault="00A96D53" w:rsidP="00A96D53">
      <w:r w:rsidRPr="00D54F62">
        <w:rPr>
          <w:rFonts w:hint="eastAsia"/>
        </w:rPr>
        <w:t>业务对象模型：</w:t>
      </w:r>
    </w:p>
    <w:p w14:paraId="0CF61095" w14:textId="08B27D73" w:rsidR="00A96D53" w:rsidRPr="00D54F62" w:rsidRDefault="00A96D53" w:rsidP="008F4129">
      <w:pPr>
        <w:pStyle w:val="a7"/>
        <w:numPr>
          <w:ilvl w:val="0"/>
          <w:numId w:val="50"/>
        </w:numPr>
        <w:ind w:firstLineChars="0"/>
        <w:rPr>
          <w:rFonts w:ascii="新宋体" w:eastAsia="新宋体" w:hAnsi="新宋体" w:cs="新宋体"/>
          <w:sz w:val="24"/>
        </w:rPr>
      </w:pPr>
      <w:r w:rsidRPr="00D54F62">
        <w:rPr>
          <w:rFonts w:ascii="新宋体" w:eastAsia="新宋体" w:hAnsi="新宋体" w:cs="新宋体" w:hint="eastAsia"/>
          <w:b/>
          <w:bCs/>
          <w:sz w:val="24"/>
        </w:rPr>
        <w:t>从</w:t>
      </w:r>
      <w:r w:rsidR="00E34EDE" w:rsidRPr="00D54F62">
        <w:rPr>
          <w:rFonts w:ascii="新宋体" w:eastAsia="新宋体" w:hAnsi="新宋体" w:cs="新宋体" w:hint="eastAsia"/>
          <w:b/>
          <w:bCs/>
          <w:sz w:val="24"/>
        </w:rPr>
        <w:t>业务人员内部的观点定义了业务用例</w:t>
      </w:r>
      <w:r w:rsidRPr="00D54F62">
        <w:rPr>
          <w:rFonts w:ascii="新宋体" w:eastAsia="新宋体" w:hAnsi="新宋体" w:cs="新宋体" w:hint="eastAsia"/>
          <w:b/>
          <w:bCs/>
          <w:i/>
          <w:iCs/>
          <w:sz w:val="24"/>
        </w:rPr>
        <w:t>（展示业务用例内部）</w:t>
      </w:r>
    </w:p>
    <w:p w14:paraId="543C9958" w14:textId="7F9FD961" w:rsidR="00E34EDE" w:rsidRPr="00D54F62" w:rsidRDefault="00E34EDE" w:rsidP="008F4129">
      <w:pPr>
        <w:pStyle w:val="a7"/>
        <w:numPr>
          <w:ilvl w:val="0"/>
          <w:numId w:val="50"/>
        </w:numPr>
        <w:ind w:firstLineChars="0"/>
        <w:rPr>
          <w:rFonts w:ascii="新宋体" w:eastAsia="新宋体" w:hAnsi="新宋体" w:cs="新宋体"/>
          <w:sz w:val="24"/>
        </w:rPr>
      </w:pPr>
      <w:r w:rsidRPr="00D54F62">
        <w:rPr>
          <w:rFonts w:ascii="新宋体" w:eastAsia="新宋体" w:hAnsi="新宋体" w:cs="新宋体" w:hint="eastAsia"/>
          <w:sz w:val="24"/>
        </w:rPr>
        <w:t>确定了业务人员以及他们处理和使用的对象（“业务类和对象”）之间应该具有的静态和动态关系</w:t>
      </w:r>
      <w:r w:rsidRPr="00D54F62">
        <w:rPr>
          <w:rFonts w:ascii="新宋体" w:eastAsia="新宋体" w:hAnsi="新宋体" w:cs="新宋体" w:hint="eastAsia"/>
          <w:i/>
          <w:iCs/>
          <w:sz w:val="24"/>
        </w:rPr>
        <w:t xml:space="preserve"> </w:t>
      </w:r>
      <w:r w:rsidR="00A96D53" w:rsidRPr="00D54F62">
        <w:rPr>
          <w:rFonts w:ascii="新宋体" w:eastAsia="新宋体" w:hAnsi="新宋体" w:cs="新宋体" w:hint="eastAsia"/>
          <w:i/>
          <w:iCs/>
          <w:sz w:val="24"/>
        </w:rPr>
        <w:t>（展示业务人员与对象</w:t>
      </w:r>
      <w:r w:rsidR="005A74BF" w:rsidRPr="00D54F62">
        <w:rPr>
          <w:rFonts w:ascii="新宋体" w:eastAsia="新宋体" w:hAnsi="新宋体" w:cs="新宋体" w:hint="eastAsia"/>
          <w:i/>
          <w:iCs/>
          <w:sz w:val="24"/>
        </w:rPr>
        <w:t>之间的</w:t>
      </w:r>
      <w:r w:rsidR="00A96D53" w:rsidRPr="00D54F62">
        <w:rPr>
          <w:rFonts w:ascii="新宋体" w:eastAsia="新宋体" w:hAnsi="新宋体" w:cs="新宋体" w:hint="eastAsia"/>
          <w:i/>
          <w:iCs/>
          <w:sz w:val="24"/>
        </w:rPr>
        <w:t>关系）</w:t>
      </w:r>
    </w:p>
    <w:p w14:paraId="0FE13860" w14:textId="77777777" w:rsidR="00A96D53" w:rsidRPr="00D54F62" w:rsidRDefault="00E34EDE" w:rsidP="008F4129">
      <w:pPr>
        <w:pStyle w:val="a7"/>
        <w:numPr>
          <w:ilvl w:val="0"/>
          <w:numId w:val="50"/>
        </w:numPr>
        <w:ind w:firstLineChars="0"/>
        <w:rPr>
          <w:rFonts w:ascii="新宋体" w:eastAsia="新宋体" w:hAnsi="新宋体" w:cs="新宋体"/>
          <w:sz w:val="24"/>
        </w:rPr>
      </w:pPr>
      <w:r w:rsidRPr="00D54F62">
        <w:rPr>
          <w:rFonts w:ascii="新宋体" w:eastAsia="新宋体" w:hAnsi="新宋体" w:cs="新宋体" w:hint="eastAsia"/>
          <w:sz w:val="24"/>
        </w:rPr>
        <w:t>业务对象模型主要包括：</w:t>
      </w:r>
    </w:p>
    <w:p w14:paraId="2AED4797" w14:textId="77777777" w:rsidR="00A96D53" w:rsidRPr="00D54F62" w:rsidRDefault="00E34EDE" w:rsidP="008F4129">
      <w:pPr>
        <w:pStyle w:val="a7"/>
        <w:numPr>
          <w:ilvl w:val="1"/>
          <w:numId w:val="50"/>
        </w:numPr>
        <w:ind w:firstLineChars="0"/>
        <w:rPr>
          <w:rFonts w:ascii="新宋体" w:eastAsia="新宋体" w:hAnsi="新宋体" w:cs="新宋体"/>
          <w:sz w:val="24"/>
        </w:rPr>
      </w:pPr>
      <w:r w:rsidRPr="00D54F62">
        <w:rPr>
          <w:rFonts w:ascii="新宋体" w:eastAsia="新宋体" w:hAnsi="新宋体" w:cs="新宋体" w:hint="eastAsia"/>
          <w:b/>
          <w:bCs/>
          <w:sz w:val="24"/>
        </w:rPr>
        <w:t>业务工人</w:t>
      </w:r>
    </w:p>
    <w:p w14:paraId="6B5A67D6" w14:textId="77777777" w:rsidR="00A96D53" w:rsidRPr="00D54F62" w:rsidRDefault="00E34EDE" w:rsidP="008F4129">
      <w:pPr>
        <w:pStyle w:val="a7"/>
        <w:numPr>
          <w:ilvl w:val="1"/>
          <w:numId w:val="50"/>
        </w:numPr>
        <w:ind w:firstLineChars="0"/>
        <w:rPr>
          <w:rFonts w:ascii="新宋体" w:eastAsia="新宋体" w:hAnsi="新宋体" w:cs="新宋体"/>
          <w:sz w:val="24"/>
        </w:rPr>
      </w:pPr>
      <w:r w:rsidRPr="00D54F62">
        <w:rPr>
          <w:rFonts w:ascii="新宋体" w:eastAsia="新宋体" w:hAnsi="新宋体" w:cs="新宋体" w:hint="eastAsia"/>
          <w:b/>
          <w:bCs/>
          <w:sz w:val="24"/>
        </w:rPr>
        <w:t>业务实体</w:t>
      </w:r>
    </w:p>
    <w:p w14:paraId="33D3B669" w14:textId="0AB1F1F6" w:rsidR="00E34EDE" w:rsidRPr="00D54F62" w:rsidRDefault="00E34EDE" w:rsidP="008F4129">
      <w:pPr>
        <w:pStyle w:val="a7"/>
        <w:numPr>
          <w:ilvl w:val="1"/>
          <w:numId w:val="50"/>
        </w:numPr>
        <w:ind w:firstLineChars="0"/>
        <w:rPr>
          <w:rFonts w:ascii="新宋体" w:eastAsia="新宋体" w:hAnsi="新宋体" w:cs="新宋体"/>
          <w:sz w:val="24"/>
        </w:rPr>
      </w:pPr>
      <w:r w:rsidRPr="00D54F62">
        <w:rPr>
          <w:rFonts w:ascii="新宋体" w:eastAsia="新宋体" w:hAnsi="新宋体" w:cs="新宋体" w:hint="eastAsia"/>
          <w:b/>
          <w:bCs/>
          <w:sz w:val="24"/>
        </w:rPr>
        <w:t>业务用例实现</w:t>
      </w:r>
      <w:r w:rsidRPr="00D54F62">
        <w:rPr>
          <w:rFonts w:ascii="新宋体" w:eastAsia="新宋体" w:hAnsi="新宋体" w:cs="新宋体" w:hint="eastAsia"/>
          <w:sz w:val="24"/>
        </w:rPr>
        <w:t>等</w:t>
      </w:r>
      <w:r w:rsidRPr="00D54F62">
        <w:rPr>
          <w:rFonts w:ascii="新宋体" w:eastAsia="新宋体" w:hAnsi="新宋体" w:cs="新宋体" w:hint="eastAsia"/>
          <w:sz w:val="24"/>
        </w:rPr>
        <w:tab/>
      </w:r>
    </w:p>
    <w:p w14:paraId="5C09B422" w14:textId="77777777" w:rsidR="00E34EDE" w:rsidRPr="00D54F62" w:rsidRDefault="00E34EDE" w:rsidP="00E34EDE">
      <w:pPr>
        <w:pStyle w:val="1"/>
      </w:pPr>
      <w:r w:rsidRPr="00D54F62">
        <w:rPr>
          <w:rFonts w:hint="eastAsia"/>
        </w:rPr>
        <w:lastRenderedPageBreak/>
        <w:t>第四章</w:t>
      </w:r>
    </w:p>
    <w:p w14:paraId="7B505BF5" w14:textId="08C278DD" w:rsidR="00E34EDE" w:rsidRPr="00D54F62" w:rsidRDefault="00C6179B" w:rsidP="00E34EDE">
      <w:pPr>
        <w:pStyle w:val="2"/>
      </w:pPr>
      <w:r>
        <w:t>[</w:t>
      </w:r>
      <w:r>
        <w:rPr>
          <w:rFonts w:hint="eastAsia"/>
        </w:rPr>
        <w:t>√</w:t>
      </w:r>
      <w:r>
        <w:t>]</w:t>
      </w:r>
      <w:r w:rsidR="00E34EDE" w:rsidRPr="00D54F62">
        <w:rPr>
          <w:rFonts w:hint="eastAsia"/>
        </w:rPr>
        <w:t>1</w:t>
      </w:r>
      <w:r w:rsidR="00E34EDE" w:rsidRPr="00D54F62">
        <w:t>.</w:t>
      </w:r>
      <w:r w:rsidR="00E34EDE" w:rsidRPr="00D54F62">
        <w:rPr>
          <w:rFonts w:hint="eastAsia"/>
        </w:rPr>
        <w:t xml:space="preserve">什么是涉众，涉众和参与者有何区别和联系？ </w:t>
      </w:r>
    </w:p>
    <w:p w14:paraId="21288E8E" w14:textId="07A72195" w:rsidR="008F0E0C" w:rsidRPr="00D54F62" w:rsidRDefault="008F0E0C" w:rsidP="008F4129">
      <w:pPr>
        <w:pStyle w:val="a7"/>
        <w:numPr>
          <w:ilvl w:val="0"/>
          <w:numId w:val="60"/>
        </w:numPr>
        <w:ind w:firstLineChars="0"/>
        <w:rPr>
          <w:rFonts w:ascii="新宋体" w:eastAsia="新宋体" w:hAnsi="新宋体" w:cs="新宋体"/>
          <w:sz w:val="24"/>
        </w:rPr>
      </w:pPr>
      <w:r w:rsidRPr="00D54F62">
        <w:rPr>
          <w:rFonts w:ascii="新宋体" w:eastAsia="新宋体" w:hAnsi="新宋体" w:cs="新宋体" w:hint="eastAsia"/>
          <w:sz w:val="24"/>
        </w:rPr>
        <w:t>涉众就是跟当前用例有利益关系的系统内外部人员和组织</w:t>
      </w:r>
    </w:p>
    <w:p w14:paraId="31C000DC" w14:textId="69C4ED1A" w:rsidR="008F0E0C" w:rsidRPr="00D54F62" w:rsidRDefault="008F0E0C" w:rsidP="008F4129">
      <w:pPr>
        <w:pStyle w:val="a7"/>
        <w:numPr>
          <w:ilvl w:val="0"/>
          <w:numId w:val="60"/>
        </w:numPr>
        <w:ind w:firstLineChars="0"/>
        <w:rPr>
          <w:rFonts w:ascii="新宋体" w:eastAsia="新宋体" w:hAnsi="新宋体" w:cs="新宋体"/>
          <w:sz w:val="24"/>
        </w:rPr>
      </w:pPr>
      <w:r w:rsidRPr="00D54F62">
        <w:rPr>
          <w:rFonts w:ascii="新宋体" w:eastAsia="新宋体" w:hAnsi="新宋体" w:cs="新宋体" w:hint="eastAsia"/>
          <w:sz w:val="24"/>
        </w:rPr>
        <w:t>普通人或部门的参与者一般是涉众</w:t>
      </w:r>
    </w:p>
    <w:p w14:paraId="4F813083" w14:textId="5D75FE0F" w:rsidR="008F0E0C" w:rsidRPr="00D54F62" w:rsidRDefault="008F0E0C" w:rsidP="008F4129">
      <w:pPr>
        <w:pStyle w:val="a7"/>
        <w:numPr>
          <w:ilvl w:val="0"/>
          <w:numId w:val="60"/>
        </w:numPr>
        <w:ind w:firstLineChars="0"/>
        <w:rPr>
          <w:rFonts w:ascii="新宋体" w:eastAsia="新宋体" w:hAnsi="新宋体" w:cs="新宋体"/>
          <w:sz w:val="24"/>
        </w:rPr>
      </w:pPr>
      <w:r w:rsidRPr="00D54F62">
        <w:rPr>
          <w:rFonts w:ascii="新宋体" w:eastAsia="新宋体" w:hAnsi="新宋体" w:cs="新宋体" w:hint="eastAsia"/>
          <w:sz w:val="24"/>
        </w:rPr>
        <w:t>外系统的用户</w:t>
      </w:r>
      <w:r w:rsidRPr="00D54F62">
        <w:rPr>
          <w:rFonts w:ascii="新宋体" w:eastAsia="新宋体" w:hAnsi="新宋体" w:cs="新宋体" w:hint="eastAsia"/>
          <w:i/>
          <w:iCs/>
          <w:sz w:val="24"/>
        </w:rPr>
        <w:t>（如果有）</w:t>
      </w:r>
      <w:r w:rsidRPr="00D54F62">
        <w:rPr>
          <w:rFonts w:ascii="新宋体" w:eastAsia="新宋体" w:hAnsi="新宋体" w:cs="新宋体" w:hint="eastAsia"/>
          <w:sz w:val="24"/>
        </w:rPr>
        <w:t>往往作为当前用例的涉众</w:t>
      </w:r>
    </w:p>
    <w:p w14:paraId="566F320A" w14:textId="1FCE7C3F" w:rsidR="00E34EDE" w:rsidRPr="00D54F62" w:rsidRDefault="00E34EDE" w:rsidP="008F4129">
      <w:pPr>
        <w:pStyle w:val="a7"/>
        <w:numPr>
          <w:ilvl w:val="0"/>
          <w:numId w:val="60"/>
        </w:numPr>
        <w:ind w:firstLineChars="0"/>
        <w:rPr>
          <w:rFonts w:ascii="新宋体" w:eastAsia="新宋体" w:hAnsi="新宋体" w:cs="新宋体"/>
          <w:sz w:val="24"/>
        </w:rPr>
      </w:pPr>
      <w:r w:rsidRPr="00D54F62">
        <w:rPr>
          <w:rFonts w:ascii="新宋体" w:eastAsia="新宋体" w:hAnsi="新宋体" w:cs="新宋体" w:hint="eastAsia"/>
          <w:sz w:val="24"/>
        </w:rPr>
        <w:t>从涉众的角度来看，</w:t>
      </w:r>
      <w:r w:rsidRPr="00D54F62">
        <w:rPr>
          <w:rFonts w:ascii="新宋体" w:eastAsia="新宋体" w:hAnsi="新宋体" w:cs="新宋体" w:hint="eastAsia"/>
          <w:b/>
          <w:bCs/>
          <w:sz w:val="24"/>
        </w:rPr>
        <w:t>用例实际上是涉众之间所达成的契约</w:t>
      </w:r>
      <w:r w:rsidRPr="00D54F62">
        <w:rPr>
          <w:rFonts w:ascii="新宋体" w:eastAsia="新宋体" w:hAnsi="新宋体" w:cs="新宋体" w:hint="eastAsia"/>
          <w:sz w:val="24"/>
        </w:rPr>
        <w:t>，并以参与者为达成特定目标和系统交互的方式演绎。把用例比作一台戏，参与者和系统就是这台戏的演员，而涉众则是观众，戏的好坏由观众来评价。</w:t>
      </w:r>
    </w:p>
    <w:p w14:paraId="6074FF8E" w14:textId="4B37F2B0" w:rsidR="00374113" w:rsidRPr="00D54F62" w:rsidRDefault="00C6179B" w:rsidP="00374113">
      <w:pPr>
        <w:pStyle w:val="2"/>
      </w:pPr>
      <w:r>
        <w:t>[</w:t>
      </w:r>
      <w:r>
        <w:rPr>
          <w:rFonts w:hint="eastAsia"/>
        </w:rPr>
        <w:t>√</w:t>
      </w:r>
      <w:r>
        <w:t>]</w:t>
      </w:r>
      <w:r w:rsidR="00E34EDE" w:rsidRPr="00D54F62">
        <w:rPr>
          <w:rFonts w:hint="eastAsia"/>
        </w:rPr>
        <w:t>2</w:t>
      </w:r>
      <w:r w:rsidR="00E34EDE" w:rsidRPr="00D54F62">
        <w:t>.</w:t>
      </w:r>
      <w:r w:rsidR="00E34EDE" w:rsidRPr="00D54F62">
        <w:rPr>
          <w:rFonts w:hint="eastAsia"/>
        </w:rPr>
        <w:t xml:space="preserve">什么是用例的前置条件和后置条件，它们有什么作用，定义时需要注意什么？   </w:t>
      </w:r>
    </w:p>
    <w:p w14:paraId="27B21B4A" w14:textId="25DD2D25" w:rsidR="00374113" w:rsidRPr="00D54F62" w:rsidRDefault="00374113" w:rsidP="008F4129">
      <w:pPr>
        <w:pStyle w:val="a7"/>
        <w:numPr>
          <w:ilvl w:val="0"/>
          <w:numId w:val="51"/>
        </w:numPr>
        <w:ind w:firstLineChars="0"/>
      </w:pPr>
      <w:r w:rsidRPr="00D54F62">
        <w:rPr>
          <w:rFonts w:hint="eastAsia"/>
        </w:rPr>
        <w:t>前置条件：执行前满足，是入口限制，满足条件才可以执行该用例</w:t>
      </w:r>
    </w:p>
    <w:p w14:paraId="373D495C" w14:textId="433586DF" w:rsidR="00374113" w:rsidRPr="00D54F62" w:rsidRDefault="00374113" w:rsidP="008F4129">
      <w:pPr>
        <w:pStyle w:val="a7"/>
        <w:numPr>
          <w:ilvl w:val="0"/>
          <w:numId w:val="51"/>
        </w:numPr>
        <w:ind w:firstLineChars="0"/>
      </w:pPr>
      <w:r w:rsidRPr="00D54F62">
        <w:rPr>
          <w:rFonts w:hint="eastAsia"/>
        </w:rPr>
        <w:t>后置条件：执行后应满足的条件，用于确保涉众理解用例结果的</w:t>
      </w:r>
    </w:p>
    <w:p w14:paraId="3341D1D9" w14:textId="2F740C85" w:rsidR="00374113" w:rsidRPr="00D54F62" w:rsidRDefault="00374113" w:rsidP="00374113">
      <w:pPr>
        <w:rPr>
          <w:rFonts w:ascii="新宋体" w:eastAsia="新宋体" w:hAnsi="新宋体" w:cs="新宋体"/>
          <w:sz w:val="24"/>
        </w:rPr>
      </w:pPr>
      <w:r w:rsidRPr="00D54F62">
        <w:rPr>
          <w:rFonts w:ascii="新宋体" w:eastAsia="新宋体" w:hAnsi="新宋体" w:cs="新宋体" w:hint="eastAsia"/>
          <w:sz w:val="24"/>
        </w:rPr>
        <w:t>需要注意：</w:t>
      </w:r>
    </w:p>
    <w:p w14:paraId="1D0DFB1A" w14:textId="02015CF2" w:rsidR="00374113" w:rsidRPr="00D54F62" w:rsidRDefault="00374113" w:rsidP="008F4129">
      <w:pPr>
        <w:pStyle w:val="a7"/>
        <w:numPr>
          <w:ilvl w:val="0"/>
          <w:numId w:val="51"/>
        </w:numPr>
        <w:ind w:firstLineChars="0"/>
        <w:rPr>
          <w:rFonts w:ascii="新宋体" w:eastAsia="新宋体" w:hAnsi="新宋体" w:cs="新宋体"/>
          <w:sz w:val="24"/>
        </w:rPr>
      </w:pPr>
      <w:r w:rsidRPr="00D54F62">
        <w:rPr>
          <w:rFonts w:ascii="新宋体" w:eastAsia="新宋体" w:hAnsi="新宋体" w:cs="新宋体" w:hint="eastAsia"/>
          <w:sz w:val="24"/>
        </w:rPr>
        <w:t>用例使用者将这些条件作为</w:t>
      </w:r>
      <w:r w:rsidRPr="00294C43">
        <w:rPr>
          <w:rFonts w:ascii="新宋体" w:eastAsia="新宋体" w:hAnsi="新宋体" w:cs="新宋体" w:hint="eastAsia"/>
          <w:b/>
          <w:bCs/>
          <w:sz w:val="24"/>
        </w:rPr>
        <w:t>附加价值</w:t>
      </w:r>
      <w:r w:rsidRPr="00D54F62">
        <w:rPr>
          <w:rFonts w:ascii="新宋体" w:eastAsia="新宋体" w:hAnsi="新宋体" w:cs="新宋体" w:hint="eastAsia"/>
          <w:sz w:val="24"/>
        </w:rPr>
        <w:t>的时候才使用</w:t>
      </w:r>
    </w:p>
    <w:p w14:paraId="7EA784BA" w14:textId="121104EA" w:rsidR="00374113" w:rsidRPr="00D54F62" w:rsidRDefault="00374113" w:rsidP="008F4129">
      <w:pPr>
        <w:pStyle w:val="a7"/>
        <w:numPr>
          <w:ilvl w:val="0"/>
          <w:numId w:val="51"/>
        </w:numPr>
        <w:ind w:firstLineChars="0"/>
        <w:rPr>
          <w:rFonts w:ascii="新宋体" w:eastAsia="新宋体" w:hAnsi="新宋体" w:cs="新宋体"/>
          <w:sz w:val="24"/>
        </w:rPr>
      </w:pPr>
      <w:r w:rsidRPr="00D54F62">
        <w:rPr>
          <w:rFonts w:ascii="新宋体" w:eastAsia="新宋体" w:hAnsi="新宋体" w:cs="新宋体" w:hint="eastAsia"/>
          <w:sz w:val="24"/>
        </w:rPr>
        <w:t>要求系统是</w:t>
      </w:r>
      <w:r w:rsidRPr="00294C43">
        <w:rPr>
          <w:rFonts w:ascii="新宋体" w:eastAsia="新宋体" w:hAnsi="新宋体" w:cs="新宋体" w:hint="eastAsia"/>
          <w:b/>
          <w:bCs/>
          <w:sz w:val="24"/>
        </w:rPr>
        <w:t>可以感知</w:t>
      </w:r>
      <w:r w:rsidRPr="00D54F62">
        <w:rPr>
          <w:rFonts w:ascii="新宋体" w:eastAsia="新宋体" w:hAnsi="新宋体" w:cs="新宋体" w:hint="eastAsia"/>
          <w:sz w:val="24"/>
        </w:rPr>
        <w:t>的</w:t>
      </w:r>
    </w:p>
    <w:p w14:paraId="31F63A22" w14:textId="5C994F6B" w:rsidR="00374113" w:rsidRPr="00D54F62" w:rsidRDefault="00374113" w:rsidP="008F4129">
      <w:pPr>
        <w:pStyle w:val="a7"/>
        <w:numPr>
          <w:ilvl w:val="0"/>
          <w:numId w:val="51"/>
        </w:numPr>
        <w:ind w:firstLineChars="0"/>
        <w:rPr>
          <w:rFonts w:ascii="新宋体" w:eastAsia="新宋体" w:hAnsi="新宋体" w:cs="新宋体"/>
          <w:sz w:val="24"/>
        </w:rPr>
      </w:pPr>
      <w:r w:rsidRPr="00D54F62">
        <w:rPr>
          <w:rFonts w:ascii="新宋体" w:eastAsia="新宋体" w:hAnsi="新宋体" w:cs="新宋体" w:hint="eastAsia"/>
          <w:sz w:val="24"/>
        </w:rPr>
        <w:t>前置条件要在用例执行前就可以感知到</w:t>
      </w:r>
    </w:p>
    <w:p w14:paraId="7CCBA81F" w14:textId="57EA1BC3" w:rsidR="00E34EDE" w:rsidRPr="00D54F62" w:rsidRDefault="00C6179B" w:rsidP="00E34EDE">
      <w:pPr>
        <w:pStyle w:val="2"/>
      </w:pPr>
      <w:r>
        <w:t>[</w:t>
      </w:r>
      <w:r>
        <w:rPr>
          <w:rFonts w:hint="eastAsia"/>
        </w:rPr>
        <w:t>√</w:t>
      </w:r>
      <w:r>
        <w:t>]</w:t>
      </w:r>
      <w:r w:rsidR="00E34EDE" w:rsidRPr="00D54F62">
        <w:rPr>
          <w:rFonts w:hint="eastAsia"/>
        </w:rPr>
        <w:t>3</w:t>
      </w:r>
      <w:r w:rsidR="00E34EDE" w:rsidRPr="00D54F62">
        <w:t>.</w:t>
      </w:r>
      <w:r w:rsidR="00E34EDE" w:rsidRPr="00D54F62">
        <w:rPr>
          <w:rFonts w:hint="eastAsia"/>
        </w:rPr>
        <w:t xml:space="preserve">什么是用例的事件流，描述事件流是需要注意什么？有哪几种事件流，它们之间有何区别和联系？ </w:t>
      </w:r>
    </w:p>
    <w:p w14:paraId="48BD67D3" w14:textId="77777777" w:rsidR="00374113" w:rsidRPr="00D54F62" w:rsidRDefault="00374113" w:rsidP="00374113">
      <w:pPr>
        <w:ind w:left="480"/>
        <w:rPr>
          <w:rFonts w:ascii="新宋体" w:eastAsia="新宋体" w:hAnsi="新宋体" w:cs="新宋体"/>
          <w:sz w:val="24"/>
        </w:rPr>
      </w:pPr>
      <w:r w:rsidRPr="00D54F62">
        <w:rPr>
          <w:rFonts w:ascii="新宋体" w:eastAsia="新宋体" w:hAnsi="新宋体" w:cs="新宋体" w:hint="eastAsia"/>
          <w:sz w:val="24"/>
        </w:rPr>
        <w:t>事件流：</w:t>
      </w:r>
    </w:p>
    <w:p w14:paraId="13F26CA3" w14:textId="2544DB1A" w:rsidR="00374113" w:rsidRPr="00D54F62" w:rsidRDefault="00374113" w:rsidP="008F4129">
      <w:pPr>
        <w:pStyle w:val="a7"/>
        <w:numPr>
          <w:ilvl w:val="0"/>
          <w:numId w:val="53"/>
        </w:numPr>
        <w:ind w:firstLineChars="0"/>
        <w:rPr>
          <w:rFonts w:ascii="新宋体" w:eastAsia="新宋体" w:hAnsi="新宋体" w:cs="新宋体"/>
          <w:sz w:val="24"/>
        </w:rPr>
      </w:pPr>
      <w:r w:rsidRPr="00D54F62">
        <w:rPr>
          <w:rFonts w:ascii="新宋体" w:eastAsia="新宋体" w:hAnsi="新宋体" w:cs="新宋体" w:hint="eastAsia"/>
          <w:sz w:val="24"/>
        </w:rPr>
        <w:t>是</w:t>
      </w:r>
      <w:r w:rsidRPr="00D54F62">
        <w:rPr>
          <w:rFonts w:ascii="新宋体" w:eastAsia="新宋体" w:hAnsi="新宋体" w:cs="新宋体" w:hint="eastAsia"/>
          <w:b/>
          <w:bCs/>
          <w:sz w:val="24"/>
        </w:rPr>
        <w:t>参与者与系统交互的过程</w:t>
      </w:r>
    </w:p>
    <w:p w14:paraId="3CEACBF2" w14:textId="3EEBC883" w:rsidR="00374113" w:rsidRPr="00D54F62" w:rsidRDefault="00374113" w:rsidP="008F4129">
      <w:pPr>
        <w:pStyle w:val="a7"/>
        <w:numPr>
          <w:ilvl w:val="0"/>
          <w:numId w:val="52"/>
        </w:numPr>
        <w:ind w:firstLineChars="0"/>
        <w:rPr>
          <w:rFonts w:ascii="新宋体" w:eastAsia="新宋体" w:hAnsi="新宋体" w:cs="新宋体"/>
          <w:sz w:val="24"/>
        </w:rPr>
      </w:pPr>
      <w:r w:rsidRPr="00D54F62">
        <w:rPr>
          <w:rFonts w:ascii="新宋体" w:eastAsia="新宋体" w:hAnsi="新宋体" w:cs="新宋体" w:hint="eastAsia"/>
          <w:sz w:val="24"/>
        </w:rPr>
        <w:t>只需要描述</w:t>
      </w:r>
      <w:r w:rsidRPr="00D54F62">
        <w:rPr>
          <w:rFonts w:ascii="新宋体" w:eastAsia="新宋体" w:hAnsi="新宋体" w:cs="新宋体" w:hint="eastAsia"/>
          <w:b/>
          <w:bCs/>
          <w:sz w:val="24"/>
        </w:rPr>
        <w:t>需求部分</w:t>
      </w:r>
    </w:p>
    <w:p w14:paraId="76781976" w14:textId="320D0A28" w:rsidR="00374113" w:rsidRPr="00D54F62" w:rsidRDefault="00374113" w:rsidP="008F4129">
      <w:pPr>
        <w:pStyle w:val="a7"/>
        <w:numPr>
          <w:ilvl w:val="0"/>
          <w:numId w:val="52"/>
        </w:numPr>
        <w:ind w:firstLineChars="0"/>
        <w:rPr>
          <w:rFonts w:ascii="新宋体" w:eastAsia="新宋体" w:hAnsi="新宋体" w:cs="新宋体"/>
          <w:sz w:val="24"/>
        </w:rPr>
      </w:pPr>
      <w:r w:rsidRPr="00D54F62">
        <w:rPr>
          <w:rFonts w:ascii="新宋体" w:eastAsia="新宋体" w:hAnsi="新宋体" w:cs="新宋体" w:hint="eastAsia"/>
          <w:sz w:val="24"/>
        </w:rPr>
        <w:t>使用用户和开发人员</w:t>
      </w:r>
      <w:r w:rsidRPr="00D54F62">
        <w:rPr>
          <w:rFonts w:ascii="新宋体" w:eastAsia="新宋体" w:hAnsi="新宋体" w:cs="新宋体" w:hint="eastAsia"/>
          <w:b/>
          <w:bCs/>
          <w:sz w:val="24"/>
        </w:rPr>
        <w:t>都理解</w:t>
      </w:r>
      <w:r w:rsidRPr="00D54F62">
        <w:rPr>
          <w:rFonts w:ascii="新宋体" w:eastAsia="新宋体" w:hAnsi="新宋体" w:cs="新宋体" w:hint="eastAsia"/>
          <w:sz w:val="24"/>
        </w:rPr>
        <w:t>的用例的功能</w:t>
      </w:r>
    </w:p>
    <w:p w14:paraId="71C69B06" w14:textId="0D77D1B0" w:rsidR="00374113" w:rsidRPr="00D54F62" w:rsidRDefault="00374113" w:rsidP="00E34EDE">
      <w:pPr>
        <w:ind w:firstLineChars="200" w:firstLine="480"/>
        <w:rPr>
          <w:rFonts w:ascii="新宋体" w:eastAsia="新宋体" w:hAnsi="新宋体" w:cs="新宋体"/>
          <w:sz w:val="24"/>
        </w:rPr>
      </w:pPr>
      <w:r w:rsidRPr="00D54F62">
        <w:rPr>
          <w:rFonts w:ascii="新宋体" w:eastAsia="新宋体" w:hAnsi="新宋体" w:cs="新宋体" w:hint="eastAsia"/>
          <w:sz w:val="24"/>
        </w:rPr>
        <w:t>需要注意：</w:t>
      </w:r>
    </w:p>
    <w:p w14:paraId="2FF54DCB" w14:textId="26120796" w:rsidR="00374113" w:rsidRPr="00D54F62" w:rsidRDefault="00374113" w:rsidP="008F4129">
      <w:pPr>
        <w:pStyle w:val="a7"/>
        <w:numPr>
          <w:ilvl w:val="1"/>
          <w:numId w:val="54"/>
        </w:numPr>
        <w:ind w:firstLineChars="0"/>
        <w:rPr>
          <w:rFonts w:ascii="新宋体" w:eastAsia="新宋体" w:hAnsi="新宋体" w:cs="新宋体"/>
          <w:sz w:val="24"/>
        </w:rPr>
      </w:pPr>
      <w:r w:rsidRPr="00D54F62">
        <w:rPr>
          <w:rFonts w:ascii="新宋体" w:eastAsia="新宋体" w:hAnsi="新宋体" w:cs="新宋体" w:hint="eastAsia"/>
          <w:b/>
          <w:bCs/>
          <w:sz w:val="24"/>
        </w:rPr>
        <w:t>使用业务语言</w:t>
      </w:r>
      <w:r w:rsidRPr="00D54F62">
        <w:rPr>
          <w:rFonts w:ascii="新宋体" w:eastAsia="新宋体" w:hAnsi="新宋体" w:cs="新宋体" w:hint="eastAsia"/>
          <w:sz w:val="24"/>
        </w:rPr>
        <w:t xml:space="preserve">：使用用户平时所使用的语言进行描述。 </w:t>
      </w:r>
      <w:r w:rsidRPr="00D54F62">
        <w:rPr>
          <w:rFonts w:ascii="新宋体" w:eastAsia="新宋体" w:hAnsi="新宋体" w:cs="新宋体" w:hint="eastAsia"/>
          <w:sz w:val="24"/>
        </w:rPr>
        <w:t xml:space="preserve"> </w:t>
      </w:r>
    </w:p>
    <w:p w14:paraId="70B62242" w14:textId="0FFE33B3" w:rsidR="00374113" w:rsidRPr="00D54F62" w:rsidRDefault="00374113" w:rsidP="008F4129">
      <w:pPr>
        <w:pStyle w:val="a7"/>
        <w:numPr>
          <w:ilvl w:val="1"/>
          <w:numId w:val="54"/>
        </w:numPr>
        <w:ind w:firstLineChars="0"/>
        <w:rPr>
          <w:rFonts w:ascii="新宋体" w:eastAsia="新宋体" w:hAnsi="新宋体" w:cs="新宋体"/>
          <w:sz w:val="24"/>
        </w:rPr>
      </w:pPr>
      <w:r w:rsidRPr="00D54F62">
        <w:rPr>
          <w:rFonts w:ascii="新宋体" w:eastAsia="新宋体" w:hAnsi="新宋体" w:cs="新宋体" w:hint="eastAsia"/>
          <w:sz w:val="24"/>
        </w:rPr>
        <w:t>重点描述参与者与系统交互的</w:t>
      </w:r>
      <w:r w:rsidRPr="00D54F62">
        <w:rPr>
          <w:rFonts w:ascii="新宋体" w:eastAsia="新宋体" w:hAnsi="新宋体" w:cs="新宋体" w:hint="eastAsia"/>
          <w:b/>
          <w:bCs/>
          <w:sz w:val="24"/>
        </w:rPr>
        <w:t>信息</w:t>
      </w:r>
      <w:r w:rsidRPr="00D54F62">
        <w:rPr>
          <w:rFonts w:ascii="新宋体" w:eastAsia="新宋体" w:hAnsi="新宋体" w:cs="新宋体" w:hint="eastAsia"/>
          <w:sz w:val="24"/>
        </w:rPr>
        <w:t xml:space="preserve">。 </w:t>
      </w:r>
      <w:r w:rsidRPr="00D54F62">
        <w:rPr>
          <w:rFonts w:ascii="新宋体" w:eastAsia="新宋体" w:hAnsi="新宋体" w:cs="新宋体" w:hint="eastAsia"/>
          <w:sz w:val="24"/>
        </w:rPr>
        <w:t xml:space="preserve"> </w:t>
      </w:r>
    </w:p>
    <w:p w14:paraId="164D430D" w14:textId="5EF24998" w:rsidR="00374113" w:rsidRPr="00D54F62" w:rsidRDefault="00374113" w:rsidP="008F4129">
      <w:pPr>
        <w:pStyle w:val="a7"/>
        <w:numPr>
          <w:ilvl w:val="1"/>
          <w:numId w:val="54"/>
        </w:numPr>
        <w:ind w:firstLineChars="0"/>
        <w:rPr>
          <w:rFonts w:ascii="新宋体" w:eastAsia="新宋体" w:hAnsi="新宋体" w:cs="新宋体"/>
          <w:sz w:val="24"/>
        </w:rPr>
      </w:pPr>
      <w:r w:rsidRPr="00D54F62">
        <w:rPr>
          <w:rFonts w:ascii="新宋体" w:eastAsia="新宋体" w:hAnsi="新宋体" w:cs="新宋体" w:hint="eastAsia"/>
          <w:sz w:val="24"/>
        </w:rPr>
        <w:t>不使用[例如]、[等]这样的</w:t>
      </w:r>
      <w:r w:rsidRPr="00D54F62">
        <w:rPr>
          <w:rFonts w:ascii="新宋体" w:eastAsia="新宋体" w:hAnsi="新宋体" w:cs="新宋体" w:hint="eastAsia"/>
          <w:b/>
          <w:bCs/>
          <w:sz w:val="24"/>
        </w:rPr>
        <w:t>不清晰</w:t>
      </w:r>
      <w:r w:rsidRPr="00D54F62">
        <w:rPr>
          <w:rFonts w:ascii="新宋体" w:eastAsia="新宋体" w:hAnsi="新宋体" w:cs="新宋体" w:hint="eastAsia"/>
          <w:sz w:val="24"/>
        </w:rPr>
        <w:t xml:space="preserve">的表达。 </w:t>
      </w:r>
      <w:r w:rsidRPr="00D54F62">
        <w:rPr>
          <w:rFonts w:ascii="新宋体" w:eastAsia="新宋体" w:hAnsi="新宋体" w:cs="新宋体" w:hint="eastAsia"/>
          <w:sz w:val="24"/>
        </w:rPr>
        <w:t xml:space="preserve"> </w:t>
      </w:r>
    </w:p>
    <w:p w14:paraId="2D1213FA" w14:textId="505B705C" w:rsidR="00374113" w:rsidRPr="00D54F62" w:rsidRDefault="00374113" w:rsidP="008F4129">
      <w:pPr>
        <w:pStyle w:val="a7"/>
        <w:numPr>
          <w:ilvl w:val="1"/>
          <w:numId w:val="54"/>
        </w:numPr>
        <w:ind w:firstLineChars="0"/>
        <w:rPr>
          <w:rFonts w:ascii="新宋体" w:eastAsia="新宋体" w:hAnsi="新宋体" w:cs="新宋体"/>
          <w:sz w:val="24"/>
        </w:rPr>
      </w:pPr>
      <w:r w:rsidRPr="00D54F62">
        <w:rPr>
          <w:rFonts w:ascii="新宋体" w:eastAsia="新宋体" w:hAnsi="新宋体" w:cs="新宋体" w:hint="eastAsia"/>
          <w:b/>
          <w:bCs/>
          <w:sz w:val="24"/>
        </w:rPr>
        <w:t>不</w:t>
      </w:r>
      <w:r w:rsidRPr="00D54F62">
        <w:rPr>
          <w:rFonts w:ascii="新宋体" w:eastAsia="新宋体" w:hAnsi="新宋体" w:cs="新宋体" w:hint="eastAsia"/>
          <w:sz w:val="24"/>
        </w:rPr>
        <w:t>要过多的考虑</w:t>
      </w:r>
      <w:r w:rsidRPr="00D54F62">
        <w:rPr>
          <w:rFonts w:ascii="新宋体" w:eastAsia="新宋体" w:hAnsi="新宋体" w:cs="新宋体" w:hint="eastAsia"/>
          <w:b/>
          <w:bCs/>
          <w:sz w:val="24"/>
        </w:rPr>
        <w:t>界面细节</w:t>
      </w:r>
      <w:r w:rsidRPr="00D54F62">
        <w:rPr>
          <w:rFonts w:ascii="新宋体" w:eastAsia="新宋体" w:hAnsi="新宋体" w:cs="新宋体" w:hint="eastAsia"/>
          <w:sz w:val="24"/>
        </w:rPr>
        <w:t xml:space="preserve">。 </w:t>
      </w:r>
      <w:r w:rsidRPr="00D54F62">
        <w:rPr>
          <w:rFonts w:ascii="新宋体" w:eastAsia="新宋体" w:hAnsi="新宋体" w:cs="新宋体" w:hint="eastAsia"/>
          <w:sz w:val="24"/>
        </w:rPr>
        <w:t xml:space="preserve"> </w:t>
      </w:r>
    </w:p>
    <w:p w14:paraId="299537E3" w14:textId="06C50B9E" w:rsidR="00374113" w:rsidRPr="00D54F62" w:rsidRDefault="00374113" w:rsidP="008F4129">
      <w:pPr>
        <w:pStyle w:val="a7"/>
        <w:numPr>
          <w:ilvl w:val="1"/>
          <w:numId w:val="54"/>
        </w:numPr>
        <w:ind w:firstLineChars="0"/>
        <w:rPr>
          <w:rFonts w:ascii="新宋体" w:eastAsia="新宋体" w:hAnsi="新宋体" w:cs="新宋体"/>
          <w:sz w:val="24"/>
        </w:rPr>
      </w:pPr>
      <w:r w:rsidRPr="00D54F62">
        <w:rPr>
          <w:rFonts w:ascii="新宋体" w:eastAsia="新宋体" w:hAnsi="新宋体" w:cs="新宋体" w:hint="eastAsia"/>
          <w:sz w:val="24"/>
        </w:rPr>
        <w:t>不要描述系统</w:t>
      </w:r>
      <w:r w:rsidRPr="00D54F62">
        <w:rPr>
          <w:rFonts w:ascii="新宋体" w:eastAsia="新宋体" w:hAnsi="新宋体" w:cs="新宋体" w:hint="eastAsia"/>
          <w:b/>
          <w:bCs/>
          <w:sz w:val="24"/>
        </w:rPr>
        <w:t>内部处理细节</w:t>
      </w:r>
      <w:r w:rsidRPr="00D54F62">
        <w:rPr>
          <w:rFonts w:ascii="新宋体" w:eastAsia="新宋体" w:hAnsi="新宋体" w:cs="新宋体" w:hint="eastAsia"/>
          <w:sz w:val="24"/>
        </w:rPr>
        <w:t xml:space="preserve">，要描述从系统外部所看到的活动。 </w:t>
      </w:r>
      <w:r w:rsidRPr="00D54F62">
        <w:rPr>
          <w:rFonts w:ascii="新宋体" w:eastAsia="新宋体" w:hAnsi="新宋体" w:cs="新宋体" w:hint="eastAsia"/>
          <w:sz w:val="24"/>
        </w:rPr>
        <w:t xml:space="preserve"> </w:t>
      </w:r>
    </w:p>
    <w:p w14:paraId="1E7DB6CD" w14:textId="0C70B380" w:rsidR="00374113" w:rsidRPr="008D37C1" w:rsidRDefault="00374113" w:rsidP="008D37C1">
      <w:pPr>
        <w:pStyle w:val="a7"/>
        <w:numPr>
          <w:ilvl w:val="1"/>
          <w:numId w:val="54"/>
        </w:numPr>
        <w:ind w:firstLineChars="0"/>
        <w:rPr>
          <w:rFonts w:ascii="新宋体" w:eastAsia="新宋体" w:hAnsi="新宋体" w:cs="新宋体"/>
          <w:sz w:val="24"/>
        </w:rPr>
      </w:pPr>
      <w:r w:rsidRPr="00D54F62">
        <w:rPr>
          <w:rFonts w:ascii="新宋体" w:eastAsia="新宋体" w:hAnsi="新宋体" w:cs="新宋体" w:hint="eastAsia"/>
          <w:sz w:val="24"/>
        </w:rPr>
        <w:t>要明确描述用例的</w:t>
      </w:r>
      <w:r w:rsidRPr="00D54F62">
        <w:rPr>
          <w:rFonts w:ascii="新宋体" w:eastAsia="新宋体" w:hAnsi="新宋体" w:cs="新宋体" w:hint="eastAsia"/>
          <w:b/>
          <w:bCs/>
          <w:sz w:val="24"/>
        </w:rPr>
        <w:t>开始和结束</w:t>
      </w:r>
      <w:r w:rsidRPr="00D54F62">
        <w:rPr>
          <w:rFonts w:ascii="新宋体" w:eastAsia="新宋体" w:hAnsi="新宋体" w:cs="新宋体" w:hint="eastAsia"/>
          <w:sz w:val="24"/>
        </w:rPr>
        <w:t>：一般事件流的第一句话表明该用例在何时</w:t>
      </w:r>
    </w:p>
    <w:p w14:paraId="75AA474C" w14:textId="20C22F8E" w:rsidR="00AD02F5" w:rsidRPr="00D54F62" w:rsidRDefault="00AD02F5" w:rsidP="00E34EDE">
      <w:pPr>
        <w:ind w:firstLineChars="200" w:firstLine="480"/>
        <w:rPr>
          <w:rFonts w:ascii="新宋体" w:eastAsia="新宋体" w:hAnsi="新宋体" w:cs="新宋体"/>
          <w:sz w:val="24"/>
        </w:rPr>
      </w:pPr>
      <w:r w:rsidRPr="00D54F62">
        <w:rPr>
          <w:rFonts w:ascii="新宋体" w:eastAsia="新宋体" w:hAnsi="新宋体" w:cs="新宋体" w:hint="eastAsia"/>
          <w:sz w:val="24"/>
        </w:rPr>
        <w:t>区别联系：</w:t>
      </w:r>
    </w:p>
    <w:p w14:paraId="54A72450" w14:textId="188170BA" w:rsidR="00AD02F5" w:rsidRPr="00D54F62" w:rsidRDefault="00AD02F5" w:rsidP="008F4129">
      <w:pPr>
        <w:pStyle w:val="a7"/>
        <w:numPr>
          <w:ilvl w:val="0"/>
          <w:numId w:val="55"/>
        </w:numPr>
        <w:ind w:firstLineChars="0"/>
        <w:rPr>
          <w:rFonts w:ascii="新宋体" w:eastAsia="新宋体" w:hAnsi="新宋体" w:cs="新宋体"/>
          <w:sz w:val="24"/>
        </w:rPr>
      </w:pPr>
      <w:r w:rsidRPr="00D54F62">
        <w:rPr>
          <w:rFonts w:ascii="新宋体" w:eastAsia="新宋体" w:hAnsi="新宋体" w:cs="新宋体" w:hint="eastAsia"/>
          <w:sz w:val="24"/>
        </w:rPr>
        <w:t>有基本事件流和</w:t>
      </w:r>
      <w:r w:rsidR="00C00AD9" w:rsidRPr="00D54F62">
        <w:rPr>
          <w:rFonts w:ascii="新宋体" w:eastAsia="新宋体" w:hAnsi="新宋体" w:cs="新宋体" w:hint="eastAsia"/>
          <w:sz w:val="24"/>
        </w:rPr>
        <w:t>备选事件流</w:t>
      </w:r>
    </w:p>
    <w:p w14:paraId="0336A5E7" w14:textId="08317DA9" w:rsidR="00C00AD9" w:rsidRPr="00D54F62" w:rsidRDefault="00C00AD9" w:rsidP="008F4129">
      <w:pPr>
        <w:pStyle w:val="a7"/>
        <w:numPr>
          <w:ilvl w:val="0"/>
          <w:numId w:val="55"/>
        </w:numPr>
        <w:ind w:firstLineChars="0"/>
        <w:rPr>
          <w:rFonts w:ascii="新宋体" w:eastAsia="新宋体" w:hAnsi="新宋体" w:cs="新宋体"/>
          <w:sz w:val="24"/>
        </w:rPr>
      </w:pPr>
      <w:r w:rsidRPr="00D54F62">
        <w:rPr>
          <w:rFonts w:ascii="新宋体" w:eastAsia="新宋体" w:hAnsi="新宋体" w:cs="新宋体" w:hint="eastAsia"/>
          <w:sz w:val="24"/>
        </w:rPr>
        <w:t>最核心的是基本事件流，是最一般情况下用例发生的路径</w:t>
      </w:r>
    </w:p>
    <w:p w14:paraId="6DAE6108" w14:textId="481D0AAC" w:rsidR="00C00AD9" w:rsidRPr="00D54F62" w:rsidRDefault="00C00AD9" w:rsidP="008F4129">
      <w:pPr>
        <w:pStyle w:val="a7"/>
        <w:numPr>
          <w:ilvl w:val="0"/>
          <w:numId w:val="55"/>
        </w:numPr>
        <w:ind w:firstLineChars="0"/>
        <w:rPr>
          <w:rFonts w:ascii="新宋体" w:eastAsia="新宋体" w:hAnsi="新宋体" w:cs="新宋体"/>
          <w:sz w:val="24"/>
        </w:rPr>
      </w:pPr>
      <w:r w:rsidRPr="00D54F62">
        <w:rPr>
          <w:rFonts w:ascii="新宋体" w:eastAsia="新宋体" w:hAnsi="新宋体" w:cs="新宋体" w:hint="eastAsia"/>
          <w:sz w:val="24"/>
        </w:rPr>
        <w:lastRenderedPageBreak/>
        <w:t>备选事件流代表用例的分支异常情况，分离自基本事件流的某一步</w:t>
      </w:r>
    </w:p>
    <w:p w14:paraId="3E66FFE0" w14:textId="63E4FC69" w:rsidR="00E34EDE" w:rsidRPr="00D54F62" w:rsidRDefault="00E34EDE" w:rsidP="00C00AD9">
      <w:pPr>
        <w:rPr>
          <w:rFonts w:ascii="新宋体" w:eastAsia="新宋体" w:hAnsi="新宋体" w:cs="新宋体"/>
          <w:sz w:val="24"/>
        </w:rPr>
      </w:pPr>
    </w:p>
    <w:p w14:paraId="1073060D" w14:textId="0DA9B208" w:rsidR="00E34EDE" w:rsidRPr="00D54F62" w:rsidRDefault="00C6179B" w:rsidP="00E34EDE">
      <w:pPr>
        <w:pStyle w:val="2"/>
      </w:pPr>
      <w:r>
        <w:t>[</w:t>
      </w:r>
      <w:r>
        <w:rPr>
          <w:rFonts w:hint="eastAsia"/>
        </w:rPr>
        <w:t>√</w:t>
      </w:r>
      <w:r>
        <w:t>]</w:t>
      </w:r>
      <w:r w:rsidR="00E34EDE" w:rsidRPr="00D54F62">
        <w:rPr>
          <w:rFonts w:hint="eastAsia"/>
        </w:rPr>
        <w:t>4</w:t>
      </w:r>
      <w:r w:rsidR="00E34EDE" w:rsidRPr="00D54F62">
        <w:t>.</w:t>
      </w:r>
      <w:r w:rsidR="00E34EDE" w:rsidRPr="00D54F62">
        <w:rPr>
          <w:rFonts w:hint="eastAsia"/>
        </w:rPr>
        <w:t xml:space="preserve">用例模型中，可以定义哪几种用例关系，它们有何不同？ </w:t>
      </w:r>
    </w:p>
    <w:p w14:paraId="367F7014" w14:textId="26609A92" w:rsidR="00C00AD9" w:rsidRPr="00D54F62" w:rsidRDefault="00C00AD9" w:rsidP="008F4129">
      <w:pPr>
        <w:pStyle w:val="a7"/>
        <w:numPr>
          <w:ilvl w:val="0"/>
          <w:numId w:val="56"/>
        </w:numPr>
        <w:ind w:firstLineChars="0"/>
        <w:rPr>
          <w:rFonts w:ascii="新宋体" w:eastAsia="新宋体" w:hAnsi="新宋体" w:cs="新宋体"/>
          <w:sz w:val="24"/>
        </w:rPr>
      </w:pPr>
      <w:r w:rsidRPr="00D54F62">
        <w:rPr>
          <w:rFonts w:ascii="新宋体" w:eastAsia="新宋体" w:hAnsi="新宋体" w:cs="新宋体" w:hint="eastAsia"/>
          <w:sz w:val="24"/>
        </w:rPr>
        <w:t>包含关系，扩展关系，泛化关系</w:t>
      </w:r>
    </w:p>
    <w:p w14:paraId="63168C6F" w14:textId="1BDE3A2E" w:rsidR="00C00AD9" w:rsidRPr="00D54F62" w:rsidRDefault="00C00AD9" w:rsidP="008F4129">
      <w:pPr>
        <w:pStyle w:val="a7"/>
        <w:numPr>
          <w:ilvl w:val="0"/>
          <w:numId w:val="56"/>
        </w:numPr>
        <w:ind w:firstLineChars="0"/>
        <w:rPr>
          <w:rFonts w:ascii="新宋体" w:eastAsia="新宋体" w:hAnsi="新宋体" w:cs="新宋体"/>
          <w:sz w:val="24"/>
        </w:rPr>
      </w:pPr>
      <w:r w:rsidRPr="00D54F62">
        <w:rPr>
          <w:rFonts w:ascii="新宋体" w:eastAsia="新宋体" w:hAnsi="新宋体" w:cs="新宋体" w:hint="eastAsia"/>
          <w:sz w:val="24"/>
        </w:rPr>
        <w:t>包含关系：一个用例包含其他用例，从多个用例中提取</w:t>
      </w:r>
      <w:r w:rsidRPr="00155E5C">
        <w:rPr>
          <w:rFonts w:ascii="新宋体" w:eastAsia="新宋体" w:hAnsi="新宋体" w:cs="新宋体" w:hint="eastAsia"/>
          <w:b/>
          <w:bCs/>
          <w:sz w:val="24"/>
        </w:rPr>
        <w:t>公共部分</w:t>
      </w:r>
      <w:r w:rsidRPr="00D54F62">
        <w:rPr>
          <w:rFonts w:ascii="新宋体" w:eastAsia="新宋体" w:hAnsi="新宋体" w:cs="新宋体" w:hint="eastAsia"/>
          <w:sz w:val="24"/>
        </w:rPr>
        <w:t>单独作为用例</w:t>
      </w:r>
    </w:p>
    <w:p w14:paraId="657F0DC6" w14:textId="1C3F2827" w:rsidR="00C00AD9" w:rsidRPr="00D54F62" w:rsidRDefault="00C00AD9" w:rsidP="008F4129">
      <w:pPr>
        <w:pStyle w:val="a7"/>
        <w:numPr>
          <w:ilvl w:val="0"/>
          <w:numId w:val="56"/>
        </w:numPr>
        <w:ind w:firstLineChars="0"/>
        <w:rPr>
          <w:rFonts w:ascii="新宋体" w:eastAsia="新宋体" w:hAnsi="新宋体" w:cs="新宋体"/>
          <w:sz w:val="24"/>
        </w:rPr>
      </w:pPr>
      <w:r w:rsidRPr="00D54F62">
        <w:rPr>
          <w:rFonts w:ascii="新宋体" w:eastAsia="新宋体" w:hAnsi="新宋体" w:cs="新宋体" w:hint="eastAsia"/>
          <w:sz w:val="24"/>
        </w:rPr>
        <w:t>扩展关系：扩展用例接受</w:t>
      </w:r>
      <w:r w:rsidRPr="00155E5C">
        <w:rPr>
          <w:rFonts w:ascii="新宋体" w:eastAsia="新宋体" w:hAnsi="新宋体" w:cs="新宋体" w:hint="eastAsia"/>
          <w:b/>
          <w:bCs/>
          <w:sz w:val="24"/>
        </w:rPr>
        <w:t>基用例的委托</w:t>
      </w:r>
      <w:r w:rsidRPr="00D54F62">
        <w:rPr>
          <w:rFonts w:ascii="新宋体" w:eastAsia="新宋体" w:hAnsi="新宋体" w:cs="新宋体" w:hint="eastAsia"/>
          <w:sz w:val="24"/>
        </w:rPr>
        <w:t>，处理其无法处理的</w:t>
      </w:r>
      <w:r w:rsidRPr="00155E5C">
        <w:rPr>
          <w:rFonts w:ascii="新宋体" w:eastAsia="新宋体" w:hAnsi="新宋体" w:cs="新宋体" w:hint="eastAsia"/>
          <w:b/>
          <w:bCs/>
          <w:sz w:val="24"/>
        </w:rPr>
        <w:t>特殊情况</w:t>
      </w:r>
    </w:p>
    <w:p w14:paraId="02C5CE23" w14:textId="77777777" w:rsidR="00C00AD9" w:rsidRPr="00D54F62" w:rsidRDefault="00C00AD9" w:rsidP="008F4129">
      <w:pPr>
        <w:pStyle w:val="a7"/>
        <w:numPr>
          <w:ilvl w:val="0"/>
          <w:numId w:val="56"/>
        </w:numPr>
        <w:ind w:firstLineChars="0"/>
        <w:rPr>
          <w:rFonts w:ascii="新宋体" w:eastAsia="新宋体" w:hAnsi="新宋体" w:cs="新宋体"/>
          <w:sz w:val="24"/>
        </w:rPr>
      </w:pPr>
      <w:r w:rsidRPr="00D54F62">
        <w:rPr>
          <w:rFonts w:ascii="新宋体" w:eastAsia="新宋体" w:hAnsi="新宋体" w:cs="新宋体" w:hint="eastAsia"/>
          <w:sz w:val="24"/>
        </w:rPr>
        <w:t>泛化关系</w:t>
      </w:r>
    </w:p>
    <w:p w14:paraId="1C79E38B" w14:textId="77777777" w:rsidR="00C00AD9" w:rsidRPr="00D54F62" w:rsidRDefault="00C00AD9" w:rsidP="008F4129">
      <w:pPr>
        <w:pStyle w:val="a7"/>
        <w:numPr>
          <w:ilvl w:val="1"/>
          <w:numId w:val="56"/>
        </w:numPr>
        <w:ind w:firstLineChars="0"/>
        <w:rPr>
          <w:rFonts w:ascii="新宋体" w:eastAsia="新宋体" w:hAnsi="新宋体" w:cs="新宋体"/>
          <w:sz w:val="24"/>
        </w:rPr>
      </w:pPr>
      <w:r w:rsidRPr="00D54F62">
        <w:rPr>
          <w:rFonts w:ascii="新宋体" w:eastAsia="新宋体" w:hAnsi="新宋体" w:cs="新宋体" w:hint="eastAsia"/>
          <w:sz w:val="24"/>
        </w:rPr>
        <w:t>表明一种继承层次，特化用例</w:t>
      </w:r>
      <w:r w:rsidRPr="00155E5C">
        <w:rPr>
          <w:rFonts w:ascii="新宋体" w:eastAsia="新宋体" w:hAnsi="新宋体" w:cs="新宋体" w:hint="eastAsia"/>
          <w:b/>
          <w:bCs/>
          <w:sz w:val="24"/>
        </w:rPr>
        <w:t>继承泛化用例的所有属性行为</w:t>
      </w:r>
      <w:r w:rsidRPr="00D54F62">
        <w:rPr>
          <w:rFonts w:ascii="新宋体" w:eastAsia="新宋体" w:hAnsi="新宋体" w:cs="新宋体" w:hint="eastAsia"/>
          <w:sz w:val="24"/>
        </w:rPr>
        <w:t>，并参与其各种关系</w:t>
      </w:r>
    </w:p>
    <w:p w14:paraId="1EFA046B" w14:textId="2A911BA2" w:rsidR="00C00AD9" w:rsidRPr="00D54F62" w:rsidRDefault="00C00AD9" w:rsidP="008F4129">
      <w:pPr>
        <w:pStyle w:val="a7"/>
        <w:numPr>
          <w:ilvl w:val="1"/>
          <w:numId w:val="56"/>
        </w:numPr>
        <w:ind w:firstLineChars="0"/>
        <w:rPr>
          <w:rFonts w:ascii="新宋体" w:eastAsia="新宋体" w:hAnsi="新宋体" w:cs="新宋体"/>
          <w:sz w:val="24"/>
        </w:rPr>
      </w:pPr>
      <w:r w:rsidRPr="00D54F62">
        <w:rPr>
          <w:rFonts w:ascii="新宋体" w:eastAsia="新宋体" w:hAnsi="新宋体" w:cs="新宋体" w:hint="eastAsia"/>
          <w:sz w:val="24"/>
        </w:rPr>
        <w:t>实现了</w:t>
      </w:r>
      <w:r w:rsidRPr="00155E5C">
        <w:rPr>
          <w:rFonts w:ascii="新宋体" w:eastAsia="新宋体" w:hAnsi="新宋体" w:cs="新宋体" w:hint="eastAsia"/>
          <w:b/>
          <w:bCs/>
          <w:sz w:val="24"/>
        </w:rPr>
        <w:t>更高层次</w:t>
      </w:r>
      <w:r w:rsidRPr="00D54F62">
        <w:rPr>
          <w:rFonts w:ascii="新宋体" w:eastAsia="新宋体" w:hAnsi="新宋体" w:cs="新宋体" w:hint="eastAsia"/>
          <w:sz w:val="24"/>
        </w:rPr>
        <w:t>的</w:t>
      </w:r>
      <w:r w:rsidRPr="00155E5C">
        <w:rPr>
          <w:rFonts w:ascii="新宋体" w:eastAsia="新宋体" w:hAnsi="新宋体" w:cs="新宋体" w:hint="eastAsia"/>
          <w:b/>
          <w:bCs/>
          <w:sz w:val="24"/>
        </w:rPr>
        <w:t>需求复用</w:t>
      </w:r>
    </w:p>
    <w:p w14:paraId="1BDDEA30" w14:textId="29225F74" w:rsidR="00C00AD9" w:rsidRPr="00155E5C" w:rsidRDefault="00C00AD9" w:rsidP="008F4129">
      <w:pPr>
        <w:pStyle w:val="a7"/>
        <w:numPr>
          <w:ilvl w:val="1"/>
          <w:numId w:val="56"/>
        </w:numPr>
        <w:ind w:firstLineChars="0"/>
        <w:rPr>
          <w:rFonts w:ascii="新宋体" w:eastAsia="新宋体" w:hAnsi="新宋体" w:cs="新宋体"/>
          <w:b/>
          <w:bCs/>
          <w:sz w:val="24"/>
        </w:rPr>
      </w:pPr>
      <w:r w:rsidRPr="00155E5C">
        <w:rPr>
          <w:rFonts w:ascii="新宋体" w:eastAsia="新宋体" w:hAnsi="新宋体" w:cs="新宋体" w:hint="eastAsia"/>
          <w:b/>
          <w:bCs/>
          <w:sz w:val="24"/>
        </w:rPr>
        <w:t>泛化用例描述通用的行为，特化用例描述其他的行为</w:t>
      </w:r>
    </w:p>
    <w:p w14:paraId="097B4668" w14:textId="16FB86E2" w:rsidR="00E34EDE" w:rsidRPr="00D54F62" w:rsidRDefault="00155E5C" w:rsidP="00E34EDE">
      <w:pPr>
        <w:pStyle w:val="2"/>
      </w:pPr>
      <w:r>
        <w:t>[</w:t>
      </w:r>
      <w:r>
        <w:rPr>
          <w:rFonts w:hint="eastAsia"/>
        </w:rPr>
        <w:t>√</w:t>
      </w:r>
      <w:r>
        <w:t>]</w:t>
      </w:r>
      <w:r w:rsidR="00E34EDE" w:rsidRPr="00D54F62">
        <w:rPr>
          <w:rFonts w:hint="eastAsia"/>
        </w:rPr>
        <w:t>5</w:t>
      </w:r>
      <w:r w:rsidR="00E34EDE" w:rsidRPr="00D54F62">
        <w:t>.</w:t>
      </w:r>
      <w:r w:rsidR="00E34EDE" w:rsidRPr="00D54F62">
        <w:rPr>
          <w:rFonts w:hint="eastAsia"/>
        </w:rPr>
        <w:t xml:space="preserve">什么是扩展点，扩展点有什么作用？ </w:t>
      </w:r>
    </w:p>
    <w:p w14:paraId="7B46C06F" w14:textId="21A40E2E" w:rsidR="00C00AD9" w:rsidRPr="00D54F62" w:rsidRDefault="00C00AD9" w:rsidP="008F4129">
      <w:pPr>
        <w:pStyle w:val="a7"/>
        <w:numPr>
          <w:ilvl w:val="0"/>
          <w:numId w:val="57"/>
        </w:numPr>
        <w:ind w:firstLineChars="0"/>
        <w:rPr>
          <w:rFonts w:ascii="新宋体" w:eastAsia="新宋体" w:hAnsi="新宋体" w:cs="新宋体"/>
          <w:sz w:val="24"/>
        </w:rPr>
      </w:pPr>
      <w:r w:rsidRPr="00D54F62">
        <w:rPr>
          <w:rFonts w:ascii="新宋体" w:eastAsia="新宋体" w:hAnsi="新宋体" w:cs="新宋体" w:hint="eastAsia"/>
          <w:sz w:val="24"/>
        </w:rPr>
        <w:t>是一个，定义在基用例中的，</w:t>
      </w:r>
      <w:r w:rsidRPr="008D37C1">
        <w:rPr>
          <w:rFonts w:ascii="新宋体" w:eastAsia="新宋体" w:hAnsi="新宋体" w:cs="新宋体" w:hint="eastAsia"/>
          <w:b/>
          <w:bCs/>
          <w:sz w:val="24"/>
        </w:rPr>
        <w:t>特定条件</w:t>
      </w:r>
    </w:p>
    <w:p w14:paraId="536D6C10" w14:textId="67058F33" w:rsidR="00C00AD9" w:rsidRPr="00D54F62" w:rsidRDefault="00C00AD9" w:rsidP="008F4129">
      <w:pPr>
        <w:pStyle w:val="a7"/>
        <w:numPr>
          <w:ilvl w:val="0"/>
          <w:numId w:val="57"/>
        </w:numPr>
        <w:ind w:firstLineChars="0"/>
        <w:rPr>
          <w:rFonts w:ascii="新宋体" w:eastAsia="新宋体" w:hAnsi="新宋体" w:cs="新宋体"/>
          <w:sz w:val="24"/>
        </w:rPr>
      </w:pPr>
      <w:r w:rsidRPr="00D54F62">
        <w:rPr>
          <w:rFonts w:ascii="新宋体" w:eastAsia="新宋体" w:hAnsi="新宋体" w:cs="新宋体" w:hint="eastAsia"/>
          <w:sz w:val="24"/>
        </w:rPr>
        <w:t>每个扩展用例至少与一个扩展点</w:t>
      </w:r>
      <w:r w:rsidRPr="008D37C1">
        <w:rPr>
          <w:rFonts w:ascii="新宋体" w:eastAsia="新宋体" w:hAnsi="新宋体" w:cs="新宋体" w:hint="eastAsia"/>
          <w:b/>
          <w:bCs/>
          <w:sz w:val="24"/>
        </w:rPr>
        <w:t>相连</w:t>
      </w:r>
    </w:p>
    <w:p w14:paraId="5B5391E2" w14:textId="3D1E17B3" w:rsidR="00C00AD9" w:rsidRPr="00D54F62" w:rsidRDefault="00C00AD9" w:rsidP="008F4129">
      <w:pPr>
        <w:pStyle w:val="a7"/>
        <w:numPr>
          <w:ilvl w:val="0"/>
          <w:numId w:val="57"/>
        </w:numPr>
        <w:ind w:firstLineChars="0"/>
        <w:rPr>
          <w:rFonts w:ascii="新宋体" w:eastAsia="新宋体" w:hAnsi="新宋体" w:cs="新宋体"/>
          <w:sz w:val="24"/>
        </w:rPr>
      </w:pPr>
      <w:r w:rsidRPr="00D54F62">
        <w:rPr>
          <w:rFonts w:ascii="新宋体" w:eastAsia="新宋体" w:hAnsi="新宋体" w:cs="新宋体" w:hint="eastAsia"/>
          <w:sz w:val="24"/>
        </w:rPr>
        <w:t>满足特定条件，就触发对应的扩展用例，扩展了基用例的行为</w:t>
      </w:r>
      <w:r w:rsidRPr="00D54F62">
        <w:rPr>
          <w:rFonts w:ascii="新宋体" w:eastAsia="新宋体" w:hAnsi="新宋体" w:cs="新宋体" w:hint="eastAsia"/>
          <w:i/>
          <w:iCs/>
          <w:sz w:val="24"/>
        </w:rPr>
        <w:t>（所以是扩展点了）</w:t>
      </w:r>
    </w:p>
    <w:p w14:paraId="56774777" w14:textId="735DB74B" w:rsidR="00E34EDE" w:rsidRPr="00D54F62" w:rsidRDefault="00155E5C" w:rsidP="00E34EDE">
      <w:pPr>
        <w:pStyle w:val="2"/>
      </w:pPr>
      <w:r>
        <w:t>[</w:t>
      </w:r>
      <w:r>
        <w:rPr>
          <w:rFonts w:hint="eastAsia"/>
        </w:rPr>
        <w:t>√</w:t>
      </w:r>
      <w:r>
        <w:t>]</w:t>
      </w:r>
      <w:r w:rsidR="00E34EDE" w:rsidRPr="00D54F62">
        <w:rPr>
          <w:rFonts w:hint="eastAsia"/>
        </w:rPr>
        <w:t>6</w:t>
      </w:r>
      <w:r w:rsidR="00E34EDE" w:rsidRPr="00D54F62">
        <w:t>.</w:t>
      </w:r>
      <w:r w:rsidR="00E34EDE" w:rsidRPr="00D54F62">
        <w:rPr>
          <w:rFonts w:hint="eastAsia"/>
        </w:rPr>
        <w:t xml:space="preserve">如何对用例进行分级，高优先级的用例有何特征？ </w:t>
      </w:r>
    </w:p>
    <w:p w14:paraId="370894D9" w14:textId="54A52553" w:rsidR="00C00AD9" w:rsidRPr="00D54F62" w:rsidRDefault="00C00AD9" w:rsidP="008F4129">
      <w:pPr>
        <w:pStyle w:val="a7"/>
        <w:numPr>
          <w:ilvl w:val="0"/>
          <w:numId w:val="58"/>
        </w:numPr>
        <w:ind w:firstLineChars="0"/>
        <w:rPr>
          <w:rFonts w:ascii="新宋体" w:eastAsia="新宋体" w:hAnsi="新宋体" w:cs="新宋体"/>
          <w:sz w:val="24"/>
        </w:rPr>
      </w:pPr>
      <w:r w:rsidRPr="00D54F62">
        <w:rPr>
          <w:rFonts w:ascii="新宋体" w:eastAsia="新宋体" w:hAnsi="新宋体" w:cs="新宋体" w:hint="eastAsia"/>
          <w:sz w:val="24"/>
        </w:rPr>
        <w:t>需要结合一下来考虑</w:t>
      </w:r>
    </w:p>
    <w:p w14:paraId="6F37E13C" w14:textId="2FA0E7BA" w:rsidR="00C00AD9" w:rsidRPr="00D54F62" w:rsidRDefault="00C00AD9" w:rsidP="008F4129">
      <w:pPr>
        <w:pStyle w:val="a7"/>
        <w:numPr>
          <w:ilvl w:val="1"/>
          <w:numId w:val="58"/>
        </w:numPr>
        <w:ind w:firstLineChars="0"/>
        <w:rPr>
          <w:rFonts w:ascii="新宋体" w:eastAsia="新宋体" w:hAnsi="新宋体" w:cs="新宋体"/>
          <w:sz w:val="24"/>
        </w:rPr>
      </w:pPr>
      <w:r w:rsidRPr="00D54F62">
        <w:rPr>
          <w:rFonts w:ascii="新宋体" w:eastAsia="新宋体" w:hAnsi="新宋体" w:cs="新宋体" w:hint="eastAsia"/>
          <w:sz w:val="24"/>
        </w:rPr>
        <w:t>项目</w:t>
      </w:r>
      <w:r w:rsidRPr="00155E5C">
        <w:rPr>
          <w:rFonts w:ascii="新宋体" w:eastAsia="新宋体" w:hAnsi="新宋体" w:cs="新宋体" w:hint="eastAsia"/>
          <w:b/>
          <w:bCs/>
          <w:sz w:val="24"/>
        </w:rPr>
        <w:t>业务特点</w:t>
      </w:r>
    </w:p>
    <w:p w14:paraId="3558243A" w14:textId="64B47F60" w:rsidR="00C00AD9" w:rsidRPr="00D54F62" w:rsidRDefault="00C00AD9" w:rsidP="008F4129">
      <w:pPr>
        <w:pStyle w:val="a7"/>
        <w:numPr>
          <w:ilvl w:val="1"/>
          <w:numId w:val="58"/>
        </w:numPr>
        <w:ind w:firstLineChars="0"/>
        <w:rPr>
          <w:rFonts w:ascii="新宋体" w:eastAsia="新宋体" w:hAnsi="新宋体" w:cs="新宋体"/>
          <w:sz w:val="24"/>
        </w:rPr>
      </w:pPr>
      <w:r w:rsidRPr="00D54F62">
        <w:rPr>
          <w:rFonts w:ascii="新宋体" w:eastAsia="新宋体" w:hAnsi="新宋体" w:cs="新宋体" w:hint="eastAsia"/>
          <w:sz w:val="24"/>
        </w:rPr>
        <w:t>开发团队</w:t>
      </w:r>
      <w:r w:rsidRPr="00155E5C">
        <w:rPr>
          <w:rFonts w:ascii="新宋体" w:eastAsia="新宋体" w:hAnsi="新宋体" w:cs="新宋体" w:hint="eastAsia"/>
          <w:b/>
          <w:bCs/>
          <w:sz w:val="24"/>
        </w:rPr>
        <w:t>技术特点</w:t>
      </w:r>
    </w:p>
    <w:p w14:paraId="7B8778D0" w14:textId="76D91BF9" w:rsidR="00C00AD9" w:rsidRPr="00D54F62" w:rsidRDefault="008F0E0C" w:rsidP="008F4129">
      <w:pPr>
        <w:pStyle w:val="a7"/>
        <w:numPr>
          <w:ilvl w:val="0"/>
          <w:numId w:val="58"/>
        </w:numPr>
        <w:ind w:firstLineChars="0"/>
        <w:rPr>
          <w:rFonts w:ascii="新宋体" w:eastAsia="新宋体" w:hAnsi="新宋体" w:cs="新宋体"/>
          <w:sz w:val="24"/>
        </w:rPr>
      </w:pPr>
      <w:r w:rsidRPr="00D54F62">
        <w:rPr>
          <w:rFonts w:ascii="新宋体" w:eastAsia="新宋体" w:hAnsi="新宋体" w:cs="新宋体" w:hint="eastAsia"/>
          <w:sz w:val="24"/>
        </w:rPr>
        <w:t>特征</w:t>
      </w:r>
    </w:p>
    <w:p w14:paraId="18E75F8D" w14:textId="3730583B" w:rsidR="008F0E0C" w:rsidRPr="00D54F62" w:rsidRDefault="008F0E0C" w:rsidP="008F4129">
      <w:pPr>
        <w:pStyle w:val="a7"/>
        <w:numPr>
          <w:ilvl w:val="1"/>
          <w:numId w:val="58"/>
        </w:numPr>
        <w:ind w:firstLineChars="0"/>
        <w:rPr>
          <w:rFonts w:ascii="新宋体" w:eastAsia="新宋体" w:hAnsi="新宋体" w:cs="新宋体"/>
          <w:sz w:val="24"/>
        </w:rPr>
      </w:pPr>
      <w:r w:rsidRPr="00D54F62">
        <w:rPr>
          <w:rFonts w:ascii="新宋体" w:eastAsia="新宋体" w:hAnsi="新宋体" w:cs="新宋体" w:hint="eastAsia"/>
          <w:sz w:val="24"/>
        </w:rPr>
        <w:t>对系统架构有重要影响的用例</w:t>
      </w:r>
      <w:r w:rsidRPr="00D54F62">
        <w:rPr>
          <w:rFonts w:ascii="新宋体" w:eastAsia="新宋体" w:hAnsi="新宋体" w:cs="新宋体" w:hint="eastAsia"/>
          <w:i/>
          <w:iCs/>
          <w:sz w:val="24"/>
        </w:rPr>
        <w:t>(不做这个其他没法做呀</w:t>
      </w:r>
      <w:r w:rsidRPr="00D54F62">
        <w:rPr>
          <w:rFonts w:ascii="新宋体" w:eastAsia="新宋体" w:hAnsi="新宋体" w:cs="新宋体"/>
          <w:i/>
          <w:iCs/>
          <w:sz w:val="24"/>
        </w:rPr>
        <w:t>)</w:t>
      </w:r>
    </w:p>
    <w:p w14:paraId="7F496CAD" w14:textId="7355346C" w:rsidR="008F0E0C" w:rsidRPr="00D54F62" w:rsidRDefault="008F0E0C" w:rsidP="008F4129">
      <w:pPr>
        <w:pStyle w:val="a7"/>
        <w:numPr>
          <w:ilvl w:val="1"/>
          <w:numId w:val="58"/>
        </w:numPr>
        <w:ind w:firstLineChars="0"/>
        <w:rPr>
          <w:rFonts w:ascii="新宋体" w:eastAsia="新宋体" w:hAnsi="新宋体" w:cs="新宋体"/>
          <w:sz w:val="24"/>
        </w:rPr>
      </w:pPr>
      <w:r w:rsidRPr="00D54F62">
        <w:rPr>
          <w:rFonts w:ascii="新宋体" w:eastAsia="新宋体" w:hAnsi="新宋体" w:cs="新宋体" w:hint="eastAsia"/>
          <w:sz w:val="24"/>
        </w:rPr>
        <w:t>体现系统核心业务流程的用例</w:t>
      </w:r>
      <w:r w:rsidRPr="00D54F62">
        <w:rPr>
          <w:rFonts w:ascii="新宋体" w:eastAsia="新宋体" w:hAnsi="新宋体" w:cs="新宋体" w:hint="eastAsia"/>
          <w:i/>
          <w:iCs/>
          <w:sz w:val="24"/>
        </w:rPr>
        <w:t>（系统的核心就在这儿）</w:t>
      </w:r>
    </w:p>
    <w:p w14:paraId="3EDB1B7D" w14:textId="40CEBB4E" w:rsidR="008F0E0C" w:rsidRPr="00D54F62" w:rsidRDefault="008F0E0C" w:rsidP="008F4129">
      <w:pPr>
        <w:pStyle w:val="a7"/>
        <w:numPr>
          <w:ilvl w:val="1"/>
          <w:numId w:val="58"/>
        </w:numPr>
        <w:ind w:firstLineChars="0"/>
        <w:rPr>
          <w:rFonts w:ascii="新宋体" w:eastAsia="新宋体" w:hAnsi="新宋体" w:cs="新宋体"/>
          <w:sz w:val="24"/>
        </w:rPr>
      </w:pPr>
      <w:r w:rsidRPr="00D54F62">
        <w:rPr>
          <w:rFonts w:ascii="新宋体" w:eastAsia="新宋体" w:hAnsi="新宋体" w:cs="新宋体" w:hint="eastAsia"/>
          <w:sz w:val="24"/>
        </w:rPr>
        <w:t>存在开发风险的用例</w:t>
      </w:r>
      <w:r w:rsidRPr="00D54F62">
        <w:rPr>
          <w:rFonts w:ascii="新宋体" w:eastAsia="新宋体" w:hAnsi="新宋体" w:cs="新宋体" w:hint="eastAsia"/>
          <w:i/>
          <w:iCs/>
          <w:sz w:val="24"/>
        </w:rPr>
        <w:t>（有风险就需要额外关照了）</w:t>
      </w:r>
    </w:p>
    <w:p w14:paraId="76BA60F3" w14:textId="35FBA45B" w:rsidR="008F0E0C" w:rsidRPr="00D54F62" w:rsidRDefault="008F0E0C" w:rsidP="008F4129">
      <w:pPr>
        <w:pStyle w:val="a7"/>
        <w:numPr>
          <w:ilvl w:val="1"/>
          <w:numId w:val="58"/>
        </w:numPr>
        <w:ind w:firstLineChars="0"/>
        <w:rPr>
          <w:rFonts w:ascii="新宋体" w:eastAsia="新宋体" w:hAnsi="新宋体" w:cs="新宋体"/>
          <w:sz w:val="24"/>
        </w:rPr>
      </w:pPr>
      <w:r w:rsidRPr="00D54F62">
        <w:rPr>
          <w:rFonts w:ascii="新宋体" w:eastAsia="新宋体" w:hAnsi="新宋体" w:cs="新宋体" w:hint="eastAsia"/>
          <w:sz w:val="24"/>
        </w:rPr>
        <w:t xml:space="preserve">涉及新技术或者需要创新的用例 </w:t>
      </w:r>
      <w:r w:rsidRPr="00D54F62">
        <w:rPr>
          <w:rFonts w:ascii="新宋体" w:eastAsia="新宋体" w:hAnsi="新宋体" w:cs="新宋体" w:hint="eastAsia"/>
          <w:i/>
          <w:iCs/>
          <w:sz w:val="24"/>
        </w:rPr>
        <w:t>（有难度就需要额外关照了）</w:t>
      </w:r>
    </w:p>
    <w:p w14:paraId="02131732" w14:textId="28DFB9F0" w:rsidR="008F0E0C" w:rsidRPr="00D54F62" w:rsidRDefault="008F0E0C" w:rsidP="008F4129">
      <w:pPr>
        <w:pStyle w:val="a7"/>
        <w:numPr>
          <w:ilvl w:val="1"/>
          <w:numId w:val="58"/>
        </w:numPr>
        <w:ind w:firstLineChars="0"/>
        <w:rPr>
          <w:rFonts w:ascii="新宋体" w:eastAsia="新宋体" w:hAnsi="新宋体" w:cs="新宋体"/>
          <w:sz w:val="24"/>
        </w:rPr>
      </w:pPr>
      <w:r w:rsidRPr="00D54F62">
        <w:rPr>
          <w:rFonts w:ascii="新宋体" w:eastAsia="新宋体" w:hAnsi="新宋体" w:cs="新宋体" w:hint="eastAsia"/>
          <w:sz w:val="24"/>
        </w:rPr>
        <w:t>能够尽快投入使用并带来直接经济效益的用例</w:t>
      </w:r>
      <w:r w:rsidRPr="00D54F62">
        <w:rPr>
          <w:rFonts w:ascii="新宋体" w:eastAsia="新宋体" w:hAnsi="新宋体" w:cs="新宋体" w:hint="eastAsia"/>
          <w:i/>
          <w:iCs/>
          <w:sz w:val="24"/>
        </w:rPr>
        <w:t>（当然先做赚钱的了）</w:t>
      </w:r>
    </w:p>
    <w:p w14:paraId="75FC6464" w14:textId="5A4B10F8" w:rsidR="00E34EDE" w:rsidRPr="00D54F62" w:rsidRDefault="00155E5C" w:rsidP="00E34EDE">
      <w:pPr>
        <w:pStyle w:val="2"/>
      </w:pPr>
      <w:r>
        <w:t>[</w:t>
      </w:r>
      <w:r>
        <w:rPr>
          <w:rFonts w:hint="eastAsia"/>
        </w:rPr>
        <w:t>√</w:t>
      </w:r>
      <w:r>
        <w:t>]</w:t>
      </w:r>
      <w:r w:rsidR="00E34EDE" w:rsidRPr="00D54F62">
        <w:rPr>
          <w:rFonts w:hint="eastAsia"/>
        </w:rPr>
        <w:t>7</w:t>
      </w:r>
      <w:r w:rsidR="00E34EDE" w:rsidRPr="00D54F62">
        <w:t>.</w:t>
      </w:r>
      <w:r w:rsidR="00E34EDE" w:rsidRPr="00D54F62">
        <w:rPr>
          <w:rFonts w:hint="eastAsia"/>
        </w:rPr>
        <w:t xml:space="preserve">有哪些用例的分包策略，一般如何进行用例分包？ </w:t>
      </w:r>
    </w:p>
    <w:p w14:paraId="67F82392" w14:textId="2C59BE89" w:rsidR="008F0E0C" w:rsidRPr="00D54F62" w:rsidRDefault="008F0E0C" w:rsidP="008F4129">
      <w:pPr>
        <w:pStyle w:val="a7"/>
        <w:numPr>
          <w:ilvl w:val="0"/>
          <w:numId w:val="59"/>
        </w:numPr>
        <w:ind w:firstLineChars="0"/>
        <w:rPr>
          <w:rFonts w:ascii="新宋体" w:eastAsia="新宋体" w:hAnsi="新宋体" w:cs="新宋体"/>
          <w:sz w:val="24"/>
        </w:rPr>
      </w:pPr>
      <w:r w:rsidRPr="00D54F62">
        <w:rPr>
          <w:rFonts w:ascii="新宋体" w:eastAsia="新宋体" w:hAnsi="新宋体" w:cs="新宋体" w:hint="eastAsia"/>
          <w:sz w:val="24"/>
        </w:rPr>
        <w:t>基于</w:t>
      </w:r>
      <w:r w:rsidRPr="00D54F62">
        <w:rPr>
          <w:rFonts w:ascii="新宋体" w:eastAsia="新宋体" w:hAnsi="新宋体" w:cs="新宋体" w:hint="eastAsia"/>
          <w:b/>
          <w:bCs/>
          <w:sz w:val="24"/>
        </w:rPr>
        <w:t>业务主题</w:t>
      </w:r>
      <w:r w:rsidRPr="00D54F62">
        <w:rPr>
          <w:rFonts w:ascii="新宋体" w:eastAsia="新宋体" w:hAnsi="新宋体" w:cs="新宋体" w:hint="eastAsia"/>
          <w:sz w:val="24"/>
        </w:rPr>
        <w:t>分包</w:t>
      </w:r>
    </w:p>
    <w:p w14:paraId="26EC40F0" w14:textId="3C88DE1B" w:rsidR="008F0E0C" w:rsidRPr="00D54F62" w:rsidRDefault="008F0E0C" w:rsidP="008F4129">
      <w:pPr>
        <w:pStyle w:val="a7"/>
        <w:numPr>
          <w:ilvl w:val="0"/>
          <w:numId w:val="59"/>
        </w:numPr>
        <w:ind w:firstLineChars="0"/>
        <w:rPr>
          <w:rFonts w:ascii="新宋体" w:eastAsia="新宋体" w:hAnsi="新宋体" w:cs="新宋体"/>
          <w:sz w:val="24"/>
        </w:rPr>
      </w:pPr>
      <w:r w:rsidRPr="00D54F62">
        <w:rPr>
          <w:rFonts w:ascii="新宋体" w:eastAsia="新宋体" w:hAnsi="新宋体" w:cs="新宋体" w:hint="eastAsia"/>
          <w:sz w:val="24"/>
        </w:rPr>
        <w:t>按照</w:t>
      </w:r>
      <w:r w:rsidRPr="00D54F62">
        <w:rPr>
          <w:rFonts w:ascii="新宋体" w:eastAsia="新宋体" w:hAnsi="新宋体" w:cs="新宋体" w:hint="eastAsia"/>
          <w:b/>
          <w:bCs/>
          <w:sz w:val="24"/>
        </w:rPr>
        <w:t>参与者</w:t>
      </w:r>
    </w:p>
    <w:p w14:paraId="69BD9563" w14:textId="6CB07930" w:rsidR="008F0E0C" w:rsidRPr="00D54F62" w:rsidRDefault="008F0E0C" w:rsidP="008F4129">
      <w:pPr>
        <w:pStyle w:val="a7"/>
        <w:numPr>
          <w:ilvl w:val="0"/>
          <w:numId w:val="59"/>
        </w:numPr>
        <w:ind w:firstLineChars="0"/>
        <w:rPr>
          <w:rFonts w:ascii="新宋体" w:eastAsia="新宋体" w:hAnsi="新宋体" w:cs="新宋体"/>
          <w:sz w:val="24"/>
        </w:rPr>
      </w:pPr>
      <w:r w:rsidRPr="00D54F62">
        <w:rPr>
          <w:rFonts w:ascii="新宋体" w:eastAsia="新宋体" w:hAnsi="新宋体" w:cs="新宋体" w:hint="eastAsia"/>
          <w:sz w:val="24"/>
        </w:rPr>
        <w:t>基于</w:t>
      </w:r>
      <w:r w:rsidRPr="00D54F62">
        <w:rPr>
          <w:rFonts w:ascii="新宋体" w:eastAsia="新宋体" w:hAnsi="新宋体" w:cs="新宋体" w:hint="eastAsia"/>
          <w:b/>
          <w:bCs/>
          <w:sz w:val="24"/>
        </w:rPr>
        <w:t>开发团队</w:t>
      </w:r>
    </w:p>
    <w:p w14:paraId="49261F85" w14:textId="42D5EA89" w:rsidR="008F0E0C" w:rsidRPr="00D54F62" w:rsidRDefault="008F0E0C" w:rsidP="008F4129">
      <w:pPr>
        <w:pStyle w:val="a7"/>
        <w:numPr>
          <w:ilvl w:val="0"/>
          <w:numId w:val="59"/>
        </w:numPr>
        <w:ind w:firstLineChars="0"/>
        <w:rPr>
          <w:rFonts w:ascii="新宋体" w:eastAsia="新宋体" w:hAnsi="新宋体" w:cs="新宋体"/>
          <w:b/>
          <w:bCs/>
          <w:sz w:val="24"/>
        </w:rPr>
      </w:pPr>
      <w:r w:rsidRPr="00D54F62">
        <w:rPr>
          <w:rFonts w:ascii="新宋体" w:eastAsia="新宋体" w:hAnsi="新宋体" w:cs="新宋体" w:hint="eastAsia"/>
          <w:sz w:val="24"/>
        </w:rPr>
        <w:t>基于</w:t>
      </w:r>
      <w:r w:rsidRPr="00D54F62">
        <w:rPr>
          <w:rFonts w:ascii="新宋体" w:eastAsia="新宋体" w:hAnsi="新宋体" w:cs="新宋体" w:hint="eastAsia"/>
          <w:b/>
          <w:bCs/>
          <w:sz w:val="24"/>
        </w:rPr>
        <w:t>发布情况</w:t>
      </w:r>
    </w:p>
    <w:p w14:paraId="239356B9" w14:textId="7657D5C8" w:rsidR="008F0E0C" w:rsidRPr="00D54F62" w:rsidRDefault="008F0E0C" w:rsidP="008F4129">
      <w:pPr>
        <w:pStyle w:val="a7"/>
        <w:numPr>
          <w:ilvl w:val="0"/>
          <w:numId w:val="59"/>
        </w:numPr>
        <w:ind w:firstLineChars="0"/>
        <w:rPr>
          <w:rFonts w:ascii="新宋体" w:eastAsia="新宋体" w:hAnsi="新宋体" w:cs="新宋体"/>
          <w:sz w:val="24"/>
        </w:rPr>
      </w:pPr>
      <w:r w:rsidRPr="00D54F62">
        <w:rPr>
          <w:rFonts w:ascii="新宋体" w:eastAsia="新宋体" w:hAnsi="新宋体" w:cs="新宋体" w:hint="eastAsia"/>
          <w:sz w:val="24"/>
        </w:rPr>
        <w:t>一般先根据业务主题，再考虑开发团队和发布情况</w:t>
      </w:r>
    </w:p>
    <w:p w14:paraId="6E2322C2" w14:textId="77777777" w:rsidR="00187D4B" w:rsidRPr="00D54F62" w:rsidRDefault="00187D4B" w:rsidP="00187D4B">
      <w:pPr>
        <w:pStyle w:val="1"/>
      </w:pPr>
      <w:r w:rsidRPr="00D54F62">
        <w:rPr>
          <w:rFonts w:hint="eastAsia"/>
        </w:rPr>
        <w:lastRenderedPageBreak/>
        <w:t>第五章 用例分析</w:t>
      </w:r>
    </w:p>
    <w:p w14:paraId="54F951DB" w14:textId="1E18770D" w:rsidR="00187D4B" w:rsidRPr="00D54F62" w:rsidRDefault="007B57D5" w:rsidP="00187D4B">
      <w:pPr>
        <w:pStyle w:val="2"/>
      </w:pPr>
      <w:r>
        <w:t>[</w:t>
      </w:r>
      <w:r>
        <w:rPr>
          <w:rFonts w:hint="eastAsia"/>
        </w:rPr>
        <w:t>√</w:t>
      </w:r>
      <w:r>
        <w:t>]</w:t>
      </w:r>
      <w:r w:rsidR="00187D4B" w:rsidRPr="00D54F62">
        <w:rPr>
          <w:rFonts w:hint="eastAsia"/>
        </w:rPr>
        <w:t xml:space="preserve">1.分析模型主要包括什么内容？ </w:t>
      </w:r>
    </w:p>
    <w:p w14:paraId="248B9C20" w14:textId="1FDE3D7F" w:rsidR="00187D4B" w:rsidRPr="00D54F62" w:rsidRDefault="00187D4B" w:rsidP="008F4129">
      <w:pPr>
        <w:pStyle w:val="a7"/>
        <w:numPr>
          <w:ilvl w:val="0"/>
          <w:numId w:val="61"/>
        </w:numPr>
        <w:ind w:firstLineChars="0"/>
        <w:rPr>
          <w:rFonts w:ascii="新宋体" w:eastAsia="新宋体" w:hAnsi="新宋体" w:cs="新宋体"/>
          <w:sz w:val="24"/>
        </w:rPr>
      </w:pPr>
      <w:r w:rsidRPr="00D54F62">
        <w:rPr>
          <w:rFonts w:ascii="新宋体" w:eastAsia="新宋体" w:hAnsi="新宋体" w:cs="新宋体" w:hint="eastAsia"/>
          <w:sz w:val="24"/>
        </w:rPr>
        <w:t>是对分析形成目标制品的总称</w:t>
      </w:r>
    </w:p>
    <w:p w14:paraId="2BE9FF23" w14:textId="3C4D3EC2" w:rsidR="00187D4B" w:rsidRPr="00D54F62" w:rsidRDefault="00187D4B" w:rsidP="008F4129">
      <w:pPr>
        <w:pStyle w:val="a7"/>
        <w:numPr>
          <w:ilvl w:val="0"/>
          <w:numId w:val="61"/>
        </w:numPr>
        <w:ind w:firstLineChars="0"/>
        <w:rPr>
          <w:rFonts w:ascii="新宋体" w:eastAsia="新宋体" w:hAnsi="新宋体" w:cs="新宋体"/>
          <w:sz w:val="24"/>
        </w:rPr>
      </w:pPr>
      <w:r w:rsidRPr="00D54F62">
        <w:rPr>
          <w:rFonts w:ascii="新宋体" w:eastAsia="新宋体" w:hAnsi="新宋体" w:cs="新宋体" w:hint="eastAsia"/>
          <w:sz w:val="24"/>
        </w:rPr>
        <w:t>两个层次</w:t>
      </w:r>
    </w:p>
    <w:p w14:paraId="65F6962F" w14:textId="77777777" w:rsidR="00187D4B" w:rsidRPr="00D54F62" w:rsidRDefault="00187D4B" w:rsidP="008F4129">
      <w:pPr>
        <w:pStyle w:val="a7"/>
        <w:numPr>
          <w:ilvl w:val="1"/>
          <w:numId w:val="61"/>
        </w:numPr>
        <w:ind w:firstLineChars="0"/>
        <w:rPr>
          <w:rFonts w:ascii="新宋体" w:eastAsia="新宋体" w:hAnsi="新宋体" w:cs="新宋体"/>
          <w:sz w:val="24"/>
        </w:rPr>
      </w:pPr>
      <w:r w:rsidRPr="00D54F62">
        <w:rPr>
          <w:rFonts w:ascii="新宋体" w:eastAsia="新宋体" w:hAnsi="新宋体" w:cs="新宋体" w:hint="eastAsia"/>
          <w:sz w:val="24"/>
        </w:rPr>
        <w:t>架构分析</w:t>
      </w:r>
    </w:p>
    <w:p w14:paraId="6CB82426" w14:textId="3FEC7E7D" w:rsidR="00187D4B" w:rsidRPr="00D54F62" w:rsidRDefault="00187D4B" w:rsidP="008F4129">
      <w:pPr>
        <w:pStyle w:val="a7"/>
        <w:numPr>
          <w:ilvl w:val="1"/>
          <w:numId w:val="61"/>
        </w:numPr>
        <w:ind w:firstLineChars="0"/>
        <w:rPr>
          <w:rFonts w:ascii="新宋体" w:eastAsia="新宋体" w:hAnsi="新宋体" w:cs="新宋体"/>
          <w:sz w:val="24"/>
        </w:rPr>
      </w:pPr>
      <w:r w:rsidRPr="00D54F62">
        <w:rPr>
          <w:rFonts w:ascii="新宋体" w:eastAsia="新宋体" w:hAnsi="新宋体" w:cs="新宋体" w:hint="eastAsia"/>
          <w:sz w:val="24"/>
        </w:rPr>
        <w:t>用例分析</w:t>
      </w:r>
    </w:p>
    <w:p w14:paraId="6EBD4D16" w14:textId="1EE55A51" w:rsidR="00187D4B" w:rsidRPr="00D54F62" w:rsidRDefault="00187D4B" w:rsidP="008F4129">
      <w:pPr>
        <w:pStyle w:val="a7"/>
        <w:numPr>
          <w:ilvl w:val="0"/>
          <w:numId w:val="61"/>
        </w:numPr>
        <w:ind w:firstLineChars="0"/>
        <w:rPr>
          <w:rFonts w:ascii="新宋体" w:eastAsia="新宋体" w:hAnsi="新宋体" w:cs="新宋体"/>
          <w:sz w:val="24"/>
        </w:rPr>
      </w:pPr>
      <w:r w:rsidRPr="00D54F62">
        <w:rPr>
          <w:rFonts w:ascii="新宋体" w:eastAsia="新宋体" w:hAnsi="新宋体" w:cs="新宋体" w:hint="eastAsia"/>
          <w:sz w:val="24"/>
        </w:rPr>
        <w:t>两类模型</w:t>
      </w:r>
    </w:p>
    <w:p w14:paraId="5FC69D0E" w14:textId="7197A6A7" w:rsidR="00187D4B" w:rsidRPr="00D54F62" w:rsidRDefault="00187D4B" w:rsidP="008F4129">
      <w:pPr>
        <w:pStyle w:val="a7"/>
        <w:numPr>
          <w:ilvl w:val="1"/>
          <w:numId w:val="61"/>
        </w:numPr>
        <w:ind w:firstLineChars="0"/>
        <w:rPr>
          <w:rFonts w:ascii="新宋体" w:eastAsia="新宋体" w:hAnsi="新宋体" w:cs="新宋体"/>
          <w:sz w:val="24"/>
        </w:rPr>
      </w:pPr>
      <w:r w:rsidRPr="00D54F62">
        <w:rPr>
          <w:rFonts w:ascii="新宋体" w:eastAsia="新宋体" w:hAnsi="新宋体" w:cs="新宋体" w:hint="eastAsia"/>
          <w:sz w:val="24"/>
        </w:rPr>
        <w:t>静态模型</w:t>
      </w:r>
    </w:p>
    <w:p w14:paraId="61E1528C" w14:textId="5E43005A" w:rsidR="00187D4B" w:rsidRPr="00D54F62" w:rsidRDefault="00187D4B" w:rsidP="008F4129">
      <w:pPr>
        <w:pStyle w:val="a7"/>
        <w:numPr>
          <w:ilvl w:val="1"/>
          <w:numId w:val="61"/>
        </w:numPr>
        <w:ind w:firstLineChars="0"/>
        <w:rPr>
          <w:rFonts w:ascii="新宋体" w:eastAsia="新宋体" w:hAnsi="新宋体" w:cs="新宋体"/>
          <w:sz w:val="24"/>
        </w:rPr>
      </w:pPr>
      <w:r w:rsidRPr="00D54F62">
        <w:rPr>
          <w:rFonts w:ascii="新宋体" w:eastAsia="新宋体" w:hAnsi="新宋体" w:cs="新宋体" w:hint="eastAsia"/>
          <w:sz w:val="24"/>
        </w:rPr>
        <w:t>动态模型</w:t>
      </w:r>
    </w:p>
    <w:p w14:paraId="78442280" w14:textId="6F00E498" w:rsidR="00187D4B" w:rsidRPr="00D54F62" w:rsidRDefault="00D60294" w:rsidP="00187D4B">
      <w:pPr>
        <w:pStyle w:val="2"/>
      </w:pPr>
      <w:r>
        <w:rPr>
          <w:rFonts w:hint="eastAsia"/>
        </w:rPr>
        <w:t>[√</w:t>
      </w:r>
      <w:r>
        <w:t>]</w:t>
      </w:r>
      <w:r w:rsidR="00187D4B" w:rsidRPr="00D54F62">
        <w:rPr>
          <w:rFonts w:hint="eastAsia"/>
        </w:rPr>
        <w:t>2</w:t>
      </w:r>
      <w:r w:rsidR="00187D4B" w:rsidRPr="00D54F62">
        <w:t>.</w:t>
      </w:r>
      <w:r w:rsidR="00187D4B" w:rsidRPr="00D54F62">
        <w:rPr>
          <w:rFonts w:hint="eastAsia"/>
        </w:rPr>
        <w:t xml:space="preserve">什么是用例实现？它和用例之间有何区别和联系？ </w:t>
      </w:r>
    </w:p>
    <w:p w14:paraId="51129E44" w14:textId="0272BBFB" w:rsidR="00187D4B" w:rsidRPr="00D54F62" w:rsidRDefault="00187D4B" w:rsidP="008F4129">
      <w:pPr>
        <w:pStyle w:val="a7"/>
        <w:numPr>
          <w:ilvl w:val="0"/>
          <w:numId w:val="62"/>
        </w:numPr>
        <w:ind w:firstLineChars="0"/>
        <w:rPr>
          <w:rFonts w:ascii="新宋体" w:eastAsia="新宋体" w:hAnsi="新宋体" w:cs="新宋体"/>
          <w:sz w:val="24"/>
        </w:rPr>
      </w:pPr>
      <w:r w:rsidRPr="00D54F62">
        <w:rPr>
          <w:rFonts w:ascii="新宋体" w:eastAsia="新宋体" w:hAnsi="新宋体" w:cs="新宋体" w:hint="eastAsia"/>
          <w:sz w:val="24"/>
        </w:rPr>
        <w:t>分析（设计）模型中系统用例的表达式</w:t>
      </w:r>
    </w:p>
    <w:p w14:paraId="06A24DC0" w14:textId="49F2A8A0" w:rsidR="00187D4B" w:rsidRPr="00D54F62" w:rsidRDefault="00187D4B" w:rsidP="008F4129">
      <w:pPr>
        <w:pStyle w:val="a7"/>
        <w:numPr>
          <w:ilvl w:val="0"/>
          <w:numId w:val="62"/>
        </w:numPr>
        <w:ind w:firstLineChars="0"/>
        <w:rPr>
          <w:rFonts w:ascii="新宋体" w:eastAsia="新宋体" w:hAnsi="新宋体" w:cs="新宋体"/>
          <w:sz w:val="24"/>
        </w:rPr>
      </w:pPr>
      <w:r w:rsidRPr="00D54F62">
        <w:rPr>
          <w:rFonts w:ascii="新宋体" w:eastAsia="新宋体" w:hAnsi="新宋体" w:cs="新宋体" w:hint="eastAsia"/>
          <w:sz w:val="24"/>
        </w:rPr>
        <w:t>通过对象交互方式描述用例是怎么实现的</w:t>
      </w:r>
    </w:p>
    <w:p w14:paraId="7D3BEED8" w14:textId="5DB2594E" w:rsidR="00187D4B" w:rsidRPr="00D54F62" w:rsidRDefault="00187D4B" w:rsidP="00187D4B">
      <w:pPr>
        <w:rPr>
          <w:rFonts w:ascii="新宋体" w:eastAsia="新宋体" w:hAnsi="新宋体" w:cs="新宋体"/>
          <w:sz w:val="24"/>
        </w:rPr>
      </w:pPr>
    </w:p>
    <w:p w14:paraId="1E18E758" w14:textId="66C5D0D2" w:rsidR="00187D4B" w:rsidRPr="00D54F62" w:rsidRDefault="00187D4B" w:rsidP="00187D4B">
      <w:pPr>
        <w:ind w:left="420"/>
        <w:rPr>
          <w:rFonts w:ascii="新宋体" w:eastAsia="新宋体" w:hAnsi="新宋体" w:cs="新宋体"/>
          <w:sz w:val="24"/>
        </w:rPr>
      </w:pPr>
      <w:r w:rsidRPr="00D54F62">
        <w:rPr>
          <w:rFonts w:ascii="新宋体" w:eastAsia="新宋体" w:hAnsi="新宋体" w:cs="新宋体" w:hint="eastAsia"/>
          <w:sz w:val="24"/>
        </w:rPr>
        <w:t>区别，联系：</w:t>
      </w:r>
    </w:p>
    <w:p w14:paraId="551E7B5B" w14:textId="77777777" w:rsidR="00187D4B" w:rsidRPr="00D54F62" w:rsidRDefault="00187D4B" w:rsidP="008F4129">
      <w:pPr>
        <w:pStyle w:val="a7"/>
        <w:numPr>
          <w:ilvl w:val="0"/>
          <w:numId w:val="63"/>
        </w:numPr>
        <w:ind w:firstLineChars="0"/>
        <w:rPr>
          <w:rFonts w:ascii="新宋体" w:eastAsia="新宋体" w:hAnsi="新宋体" w:cs="新宋体"/>
          <w:sz w:val="24"/>
        </w:rPr>
      </w:pPr>
      <w:r w:rsidRPr="00D54F62">
        <w:rPr>
          <w:rFonts w:ascii="新宋体" w:eastAsia="新宋体" w:hAnsi="新宋体" w:cs="新宋体" w:hint="eastAsia"/>
          <w:sz w:val="24"/>
        </w:rPr>
        <w:t>用例实现是用例的实现</w:t>
      </w:r>
    </w:p>
    <w:p w14:paraId="64119C9F" w14:textId="15E6DFA5" w:rsidR="00187D4B" w:rsidRPr="00D54F62" w:rsidRDefault="00187D4B" w:rsidP="008F4129">
      <w:pPr>
        <w:pStyle w:val="a7"/>
        <w:numPr>
          <w:ilvl w:val="0"/>
          <w:numId w:val="63"/>
        </w:numPr>
        <w:ind w:firstLineChars="0"/>
        <w:rPr>
          <w:rFonts w:ascii="新宋体" w:eastAsia="新宋体" w:hAnsi="新宋体" w:cs="新宋体"/>
          <w:sz w:val="24"/>
        </w:rPr>
      </w:pPr>
      <w:r w:rsidRPr="00D54F62">
        <w:rPr>
          <w:rFonts w:ascii="新宋体" w:eastAsia="新宋体" w:hAnsi="新宋体" w:cs="新宋体" w:hint="eastAsia"/>
          <w:sz w:val="24"/>
        </w:rPr>
        <w:t>用例实现将用例和分析模型、设计模型中的类联系起来，描述用例需要哪些类实现</w:t>
      </w:r>
    </w:p>
    <w:p w14:paraId="5689FABD" w14:textId="12324A4D" w:rsidR="00187D4B" w:rsidRPr="00D54F62" w:rsidRDefault="00D60294" w:rsidP="00187D4B">
      <w:pPr>
        <w:pStyle w:val="2"/>
      </w:pPr>
      <w:r>
        <w:rPr>
          <w:rFonts w:hint="eastAsia"/>
        </w:rPr>
        <w:t>[√</w:t>
      </w:r>
      <w:r>
        <w:t>]</w:t>
      </w:r>
      <w:r w:rsidR="00187D4B" w:rsidRPr="00D54F62">
        <w:rPr>
          <w:rFonts w:hint="eastAsia"/>
        </w:rPr>
        <w:t>3</w:t>
      </w:r>
      <w:r w:rsidR="00187D4B" w:rsidRPr="00D54F62">
        <w:t>.</w:t>
      </w:r>
      <w:r w:rsidR="00187D4B" w:rsidRPr="00D54F62">
        <w:rPr>
          <w:rFonts w:hint="eastAsia"/>
        </w:rPr>
        <w:t xml:space="preserve">什么是架构模式，有哪些典型的架构模式？ </w:t>
      </w:r>
    </w:p>
    <w:p w14:paraId="7EB733EB" w14:textId="59E8C419" w:rsidR="00187D4B" w:rsidRPr="00D54F62" w:rsidRDefault="00187D4B" w:rsidP="008F4129">
      <w:pPr>
        <w:pStyle w:val="a7"/>
        <w:numPr>
          <w:ilvl w:val="0"/>
          <w:numId w:val="64"/>
        </w:numPr>
        <w:ind w:firstLineChars="0"/>
        <w:rPr>
          <w:rFonts w:ascii="新宋体" w:eastAsia="新宋体" w:hAnsi="新宋体" w:cs="新宋体"/>
          <w:sz w:val="24"/>
        </w:rPr>
      </w:pPr>
      <w:r w:rsidRPr="00D54F62">
        <w:rPr>
          <w:rFonts w:ascii="新宋体" w:eastAsia="新宋体" w:hAnsi="新宋体" w:cs="新宋体" w:hint="eastAsia"/>
          <w:sz w:val="24"/>
        </w:rPr>
        <w:t>架构模式是那些在</w:t>
      </w:r>
      <w:r w:rsidRPr="00D54F62">
        <w:rPr>
          <w:rFonts w:ascii="新宋体" w:eastAsia="新宋体" w:hAnsi="新宋体" w:cs="新宋体" w:hint="eastAsia"/>
          <w:b/>
          <w:bCs/>
          <w:sz w:val="24"/>
        </w:rPr>
        <w:t>开发过程中积累</w:t>
      </w:r>
      <w:r w:rsidRPr="00D54F62">
        <w:rPr>
          <w:rFonts w:ascii="新宋体" w:eastAsia="新宋体" w:hAnsi="新宋体" w:cs="新宋体" w:hint="eastAsia"/>
          <w:sz w:val="24"/>
        </w:rPr>
        <w:t>下来，并经过</w:t>
      </w:r>
      <w:r w:rsidRPr="00D54F62">
        <w:rPr>
          <w:rFonts w:ascii="新宋体" w:eastAsia="新宋体" w:hAnsi="新宋体" w:cs="新宋体" w:hint="eastAsia"/>
          <w:b/>
          <w:bCs/>
          <w:sz w:val="24"/>
        </w:rPr>
        <w:t>实践验证行之有效的</w:t>
      </w:r>
      <w:r w:rsidRPr="00D54F62">
        <w:rPr>
          <w:rFonts w:ascii="新宋体" w:eastAsia="新宋体" w:hAnsi="新宋体" w:cs="新宋体" w:hint="eastAsia"/>
          <w:sz w:val="24"/>
        </w:rPr>
        <w:t>、</w:t>
      </w:r>
      <w:r w:rsidRPr="00D54F62">
        <w:rPr>
          <w:rFonts w:ascii="新宋体" w:eastAsia="新宋体" w:hAnsi="新宋体" w:cs="新宋体" w:hint="eastAsia"/>
          <w:b/>
          <w:bCs/>
          <w:sz w:val="24"/>
        </w:rPr>
        <w:t>可复用</w:t>
      </w:r>
      <w:r w:rsidRPr="00D54F62">
        <w:rPr>
          <w:rFonts w:ascii="新宋体" w:eastAsia="新宋体" w:hAnsi="新宋体" w:cs="新宋体" w:hint="eastAsia"/>
          <w:sz w:val="24"/>
        </w:rPr>
        <w:t>的</w:t>
      </w:r>
      <w:r w:rsidRPr="00D54F62">
        <w:rPr>
          <w:rFonts w:ascii="新宋体" w:eastAsia="新宋体" w:hAnsi="新宋体" w:cs="新宋体" w:hint="eastAsia"/>
          <w:b/>
          <w:bCs/>
          <w:sz w:val="24"/>
        </w:rPr>
        <w:t>软件架构</w:t>
      </w:r>
      <w:r w:rsidRPr="00D54F62">
        <w:rPr>
          <w:rFonts w:ascii="新宋体" w:eastAsia="新宋体" w:hAnsi="新宋体" w:cs="新宋体" w:hint="eastAsia"/>
          <w:sz w:val="24"/>
        </w:rPr>
        <w:t>。</w:t>
      </w:r>
      <w:r w:rsidRPr="00D54F62">
        <w:rPr>
          <w:rFonts w:ascii="新宋体" w:eastAsia="新宋体" w:hAnsi="新宋体" w:cs="新宋体" w:hint="eastAsia"/>
          <w:i/>
          <w:iCs/>
          <w:sz w:val="24"/>
        </w:rPr>
        <w:t>（与设计模式定义相仿）</w:t>
      </w:r>
    </w:p>
    <w:p w14:paraId="1679262A" w14:textId="77777777" w:rsidR="00187D4B" w:rsidRPr="00D54F62" w:rsidRDefault="00187D4B" w:rsidP="008F4129">
      <w:pPr>
        <w:pStyle w:val="a7"/>
        <w:numPr>
          <w:ilvl w:val="0"/>
          <w:numId w:val="64"/>
        </w:numPr>
        <w:ind w:firstLineChars="0"/>
        <w:rPr>
          <w:rFonts w:ascii="新宋体" w:eastAsia="新宋体" w:hAnsi="新宋体" w:cs="新宋体"/>
          <w:sz w:val="24"/>
        </w:rPr>
      </w:pPr>
      <w:r w:rsidRPr="00D54F62">
        <w:rPr>
          <w:rFonts w:ascii="新宋体" w:eastAsia="新宋体" w:hAnsi="新宋体" w:cs="新宋体" w:hint="eastAsia"/>
          <w:sz w:val="24"/>
        </w:rPr>
        <w:t>它表示了对软件系统的一个</w:t>
      </w:r>
      <w:r w:rsidRPr="00D54F62">
        <w:rPr>
          <w:rFonts w:ascii="新宋体" w:eastAsia="新宋体" w:hAnsi="新宋体" w:cs="新宋体" w:hint="eastAsia"/>
          <w:b/>
          <w:bCs/>
          <w:sz w:val="24"/>
        </w:rPr>
        <w:t>基础结构组织形式</w:t>
      </w:r>
      <w:r w:rsidRPr="00D54F62">
        <w:rPr>
          <w:rFonts w:ascii="新宋体" w:eastAsia="新宋体" w:hAnsi="新宋体" w:cs="新宋体" w:hint="eastAsia"/>
          <w:sz w:val="24"/>
        </w:rPr>
        <w:t>。</w:t>
      </w:r>
    </w:p>
    <w:p w14:paraId="0F537389" w14:textId="51B7E280" w:rsidR="00187D4B" w:rsidRPr="00D54F62" w:rsidRDefault="00187D4B" w:rsidP="008F4129">
      <w:pPr>
        <w:pStyle w:val="a7"/>
        <w:numPr>
          <w:ilvl w:val="0"/>
          <w:numId w:val="64"/>
        </w:numPr>
        <w:ind w:firstLineChars="0"/>
        <w:rPr>
          <w:rFonts w:ascii="新宋体" w:eastAsia="新宋体" w:hAnsi="新宋体" w:cs="新宋体"/>
          <w:sz w:val="24"/>
        </w:rPr>
      </w:pPr>
      <w:r w:rsidRPr="00D54F62">
        <w:rPr>
          <w:rFonts w:ascii="新宋体" w:eastAsia="新宋体" w:hAnsi="新宋体" w:cs="新宋体" w:hint="eastAsia"/>
          <w:sz w:val="24"/>
        </w:rPr>
        <w:t>它提供了一套</w:t>
      </w:r>
      <w:r w:rsidRPr="00D54F62">
        <w:rPr>
          <w:rFonts w:ascii="新宋体" w:eastAsia="新宋体" w:hAnsi="新宋体" w:cs="新宋体" w:hint="eastAsia"/>
          <w:b/>
          <w:bCs/>
          <w:sz w:val="24"/>
        </w:rPr>
        <w:t>预定义子系统</w:t>
      </w:r>
      <w:r w:rsidRPr="00D54F62">
        <w:rPr>
          <w:rFonts w:ascii="新宋体" w:eastAsia="新宋体" w:hAnsi="新宋体" w:cs="新宋体" w:hint="eastAsia"/>
          <w:sz w:val="24"/>
        </w:rPr>
        <w:t xml:space="preserve">，详细说明它们的职责，并且包括组织它们之间的规则和指南。 </w:t>
      </w:r>
    </w:p>
    <w:p w14:paraId="2C6431C2" w14:textId="65C7BB3D" w:rsidR="00187D4B" w:rsidRPr="00D54F62" w:rsidRDefault="00187D4B" w:rsidP="00187D4B">
      <w:pPr>
        <w:pStyle w:val="a7"/>
        <w:ind w:left="900" w:firstLineChars="0" w:firstLine="0"/>
        <w:rPr>
          <w:rFonts w:ascii="新宋体" w:eastAsia="新宋体" w:hAnsi="新宋体" w:cs="新宋体"/>
          <w:sz w:val="24"/>
        </w:rPr>
      </w:pPr>
    </w:p>
    <w:p w14:paraId="3A66ED73" w14:textId="57032F25" w:rsidR="00187D4B" w:rsidRPr="00D54F62" w:rsidRDefault="00187D4B" w:rsidP="00187D4B">
      <w:pPr>
        <w:ind w:left="420"/>
        <w:rPr>
          <w:rFonts w:ascii="新宋体" w:eastAsia="新宋体" w:hAnsi="新宋体" w:cs="新宋体"/>
          <w:sz w:val="24"/>
        </w:rPr>
      </w:pPr>
      <w:r w:rsidRPr="00D54F62">
        <w:rPr>
          <w:rFonts w:ascii="新宋体" w:eastAsia="新宋体" w:hAnsi="新宋体" w:cs="新宋体" w:hint="eastAsia"/>
          <w:sz w:val="24"/>
        </w:rPr>
        <w:t>典型架构：</w:t>
      </w:r>
    </w:p>
    <w:p w14:paraId="30347E6D" w14:textId="5B50C520" w:rsidR="00187D4B" w:rsidRPr="00D54F62" w:rsidRDefault="00187D4B" w:rsidP="008F4129">
      <w:pPr>
        <w:pStyle w:val="a7"/>
        <w:numPr>
          <w:ilvl w:val="0"/>
          <w:numId w:val="64"/>
        </w:numPr>
        <w:ind w:firstLineChars="0"/>
        <w:rPr>
          <w:rFonts w:ascii="新宋体" w:eastAsia="新宋体" w:hAnsi="新宋体" w:cs="新宋体"/>
          <w:sz w:val="24"/>
        </w:rPr>
      </w:pPr>
      <w:r w:rsidRPr="00D54F62">
        <w:rPr>
          <w:rFonts w:ascii="新宋体" w:eastAsia="新宋体" w:hAnsi="新宋体" w:cs="新宋体" w:hint="eastAsia"/>
          <w:sz w:val="24"/>
        </w:rPr>
        <w:t>针对系统软件</w:t>
      </w:r>
    </w:p>
    <w:p w14:paraId="01059AB6" w14:textId="77777777" w:rsidR="00187D4B" w:rsidRPr="00D54F62" w:rsidRDefault="00187D4B" w:rsidP="008F4129">
      <w:pPr>
        <w:pStyle w:val="a7"/>
        <w:numPr>
          <w:ilvl w:val="1"/>
          <w:numId w:val="64"/>
        </w:numPr>
        <w:ind w:firstLineChars="0"/>
        <w:rPr>
          <w:rFonts w:ascii="新宋体" w:eastAsia="新宋体" w:hAnsi="新宋体" w:cs="新宋体"/>
          <w:sz w:val="24"/>
        </w:rPr>
      </w:pPr>
      <w:r w:rsidRPr="00D54F62">
        <w:rPr>
          <w:rFonts w:ascii="新宋体" w:eastAsia="新宋体" w:hAnsi="新宋体" w:cs="新宋体" w:hint="eastAsia"/>
          <w:b/>
          <w:bCs/>
          <w:sz w:val="24"/>
        </w:rPr>
        <w:t>层</w:t>
      </w:r>
    </w:p>
    <w:p w14:paraId="2B63E573" w14:textId="77777777" w:rsidR="00187D4B" w:rsidRPr="00D54F62" w:rsidRDefault="00187D4B" w:rsidP="008F4129">
      <w:pPr>
        <w:pStyle w:val="a7"/>
        <w:numPr>
          <w:ilvl w:val="1"/>
          <w:numId w:val="64"/>
        </w:numPr>
        <w:ind w:firstLineChars="0"/>
        <w:rPr>
          <w:rFonts w:ascii="新宋体" w:eastAsia="新宋体" w:hAnsi="新宋体" w:cs="新宋体"/>
          <w:sz w:val="24"/>
        </w:rPr>
      </w:pPr>
      <w:r w:rsidRPr="00D54F62">
        <w:rPr>
          <w:rFonts w:ascii="新宋体" w:eastAsia="新宋体" w:hAnsi="新宋体" w:cs="新宋体" w:hint="eastAsia"/>
          <w:b/>
          <w:bCs/>
          <w:sz w:val="24"/>
        </w:rPr>
        <w:t>管道</w:t>
      </w:r>
    </w:p>
    <w:p w14:paraId="4075CB67" w14:textId="77777777" w:rsidR="00187D4B" w:rsidRPr="00D54F62" w:rsidRDefault="00187D4B" w:rsidP="008F4129">
      <w:pPr>
        <w:pStyle w:val="a7"/>
        <w:numPr>
          <w:ilvl w:val="1"/>
          <w:numId w:val="64"/>
        </w:numPr>
        <w:ind w:firstLineChars="0"/>
        <w:rPr>
          <w:rFonts w:ascii="新宋体" w:eastAsia="新宋体" w:hAnsi="新宋体" w:cs="新宋体"/>
          <w:sz w:val="24"/>
        </w:rPr>
      </w:pPr>
      <w:r w:rsidRPr="00D54F62">
        <w:rPr>
          <w:rFonts w:ascii="新宋体" w:eastAsia="新宋体" w:hAnsi="新宋体" w:cs="新宋体" w:hint="eastAsia"/>
          <w:b/>
          <w:bCs/>
          <w:sz w:val="24"/>
        </w:rPr>
        <w:t>过滤器</w:t>
      </w:r>
    </w:p>
    <w:p w14:paraId="2B5DD163" w14:textId="4A11042E" w:rsidR="00187D4B" w:rsidRPr="00D54F62" w:rsidRDefault="00187D4B" w:rsidP="008F4129">
      <w:pPr>
        <w:pStyle w:val="a7"/>
        <w:numPr>
          <w:ilvl w:val="1"/>
          <w:numId w:val="64"/>
        </w:numPr>
        <w:ind w:firstLineChars="0"/>
        <w:rPr>
          <w:rFonts w:ascii="新宋体" w:eastAsia="新宋体" w:hAnsi="新宋体" w:cs="新宋体"/>
          <w:sz w:val="24"/>
        </w:rPr>
      </w:pPr>
      <w:r w:rsidRPr="00D54F62">
        <w:rPr>
          <w:rFonts w:ascii="新宋体" w:eastAsia="新宋体" w:hAnsi="新宋体" w:cs="新宋体" w:hint="eastAsia"/>
          <w:b/>
          <w:bCs/>
          <w:sz w:val="24"/>
        </w:rPr>
        <w:t>黑板</w:t>
      </w:r>
    </w:p>
    <w:p w14:paraId="09DA42AA" w14:textId="7777298E" w:rsidR="00187D4B" w:rsidRPr="00D54F62" w:rsidRDefault="00187D4B" w:rsidP="008F4129">
      <w:pPr>
        <w:pStyle w:val="a7"/>
        <w:numPr>
          <w:ilvl w:val="0"/>
          <w:numId w:val="64"/>
        </w:numPr>
        <w:ind w:firstLineChars="0"/>
        <w:rPr>
          <w:rFonts w:ascii="新宋体" w:eastAsia="新宋体" w:hAnsi="新宋体" w:cs="新宋体"/>
          <w:sz w:val="24"/>
        </w:rPr>
      </w:pPr>
      <w:r w:rsidRPr="00D54F62">
        <w:rPr>
          <w:rFonts w:ascii="新宋体" w:eastAsia="新宋体" w:hAnsi="新宋体" w:cs="新宋体" w:hint="eastAsia"/>
          <w:sz w:val="24"/>
        </w:rPr>
        <w:t>针对交互式软件</w:t>
      </w:r>
    </w:p>
    <w:p w14:paraId="2E5EC0C2" w14:textId="0A3CBBF4" w:rsidR="00187D4B" w:rsidRPr="00D54F62" w:rsidRDefault="00187D4B" w:rsidP="008F4129">
      <w:pPr>
        <w:pStyle w:val="a7"/>
        <w:numPr>
          <w:ilvl w:val="1"/>
          <w:numId w:val="64"/>
        </w:numPr>
        <w:ind w:firstLineChars="0"/>
        <w:rPr>
          <w:rFonts w:ascii="新宋体" w:eastAsia="新宋体" w:hAnsi="新宋体" w:cs="新宋体"/>
          <w:sz w:val="24"/>
        </w:rPr>
      </w:pPr>
      <w:r w:rsidRPr="00D54F62">
        <w:rPr>
          <w:rFonts w:ascii="新宋体" w:eastAsia="新宋体" w:hAnsi="新宋体" w:cs="新宋体" w:hint="eastAsia"/>
          <w:b/>
          <w:bCs/>
          <w:sz w:val="24"/>
        </w:rPr>
        <w:t>模型视图控制器</w:t>
      </w:r>
      <w:r w:rsidRPr="00D54F62">
        <w:rPr>
          <w:rFonts w:ascii="新宋体" w:eastAsia="新宋体" w:hAnsi="新宋体" w:cs="新宋体" w:hint="eastAsia"/>
          <w:sz w:val="24"/>
        </w:rPr>
        <w:t>模式</w:t>
      </w:r>
    </w:p>
    <w:p w14:paraId="333AD69B" w14:textId="3AF980AE" w:rsidR="00187D4B" w:rsidRPr="00D54F62" w:rsidRDefault="008B1B4F" w:rsidP="00187D4B">
      <w:pPr>
        <w:pStyle w:val="2"/>
        <w:rPr>
          <w:rFonts w:ascii="新宋体" w:eastAsia="新宋体" w:hAnsi="新宋体" w:cs="新宋体"/>
          <w:b w:val="0"/>
          <w:bCs w:val="0"/>
          <w:sz w:val="24"/>
        </w:rPr>
      </w:pPr>
      <w:r>
        <w:rPr>
          <w:rStyle w:val="20"/>
          <w:b/>
          <w:bCs/>
        </w:rPr>
        <w:t>[</w:t>
      </w:r>
      <w:r>
        <w:rPr>
          <w:rStyle w:val="20"/>
          <w:rFonts w:hint="eastAsia"/>
          <w:b/>
          <w:bCs/>
        </w:rPr>
        <w:t>√</w:t>
      </w:r>
      <w:r>
        <w:rPr>
          <w:rStyle w:val="20"/>
          <w:b/>
          <w:bCs/>
        </w:rPr>
        <w:t>]</w:t>
      </w:r>
      <w:r w:rsidR="00187D4B" w:rsidRPr="00D54F62">
        <w:rPr>
          <w:rStyle w:val="20"/>
          <w:b/>
          <w:bCs/>
        </w:rPr>
        <w:t>4.</w:t>
      </w:r>
      <w:r w:rsidR="00187D4B" w:rsidRPr="00D54F62">
        <w:rPr>
          <w:rStyle w:val="20"/>
          <w:rFonts w:hint="eastAsia"/>
          <w:b/>
          <w:bCs/>
        </w:rPr>
        <w:t xml:space="preserve">什么是 B-C-E 三层架构？ </w:t>
      </w:r>
    </w:p>
    <w:p w14:paraId="081E9917" w14:textId="77777777" w:rsidR="00187D4B" w:rsidRPr="00D54F62" w:rsidRDefault="00187D4B" w:rsidP="008F4129">
      <w:pPr>
        <w:pStyle w:val="a7"/>
        <w:numPr>
          <w:ilvl w:val="0"/>
          <w:numId w:val="65"/>
        </w:numPr>
        <w:ind w:firstLineChars="0"/>
        <w:rPr>
          <w:rFonts w:ascii="新宋体" w:eastAsia="新宋体" w:hAnsi="新宋体" w:cs="新宋体"/>
          <w:sz w:val="24"/>
        </w:rPr>
      </w:pPr>
      <w:r w:rsidRPr="00D54F62">
        <w:rPr>
          <w:rFonts w:ascii="新宋体" w:eastAsia="新宋体" w:hAnsi="新宋体" w:cs="新宋体" w:hint="eastAsia"/>
          <w:sz w:val="24"/>
        </w:rPr>
        <w:t>B-C-E 三层架构是对 MVC 架构的另一种表述，</w:t>
      </w:r>
    </w:p>
    <w:p w14:paraId="7588B7C5" w14:textId="77777777" w:rsidR="00187D4B" w:rsidRPr="00D54F62" w:rsidRDefault="00187D4B" w:rsidP="008F4129">
      <w:pPr>
        <w:pStyle w:val="a7"/>
        <w:numPr>
          <w:ilvl w:val="0"/>
          <w:numId w:val="65"/>
        </w:numPr>
        <w:ind w:firstLineChars="0"/>
        <w:rPr>
          <w:rFonts w:ascii="新宋体" w:eastAsia="新宋体" w:hAnsi="新宋体" w:cs="新宋体"/>
          <w:sz w:val="24"/>
        </w:rPr>
      </w:pPr>
      <w:r w:rsidRPr="00D54F62">
        <w:rPr>
          <w:rFonts w:ascii="新宋体" w:eastAsia="新宋体" w:hAnsi="新宋体" w:cs="新宋体" w:hint="eastAsia"/>
          <w:sz w:val="24"/>
        </w:rPr>
        <w:t>将系统划分为三层，分别处理 3 类业务逻辑。</w:t>
      </w:r>
    </w:p>
    <w:p w14:paraId="07CDAE56" w14:textId="2C3313D8" w:rsidR="00187D4B" w:rsidRPr="00D54F62" w:rsidRDefault="00187D4B" w:rsidP="008F4129">
      <w:pPr>
        <w:pStyle w:val="a7"/>
        <w:numPr>
          <w:ilvl w:val="0"/>
          <w:numId w:val="65"/>
        </w:numPr>
        <w:ind w:firstLineChars="0"/>
        <w:rPr>
          <w:rFonts w:ascii="新宋体" w:eastAsia="新宋体" w:hAnsi="新宋体" w:cs="新宋体"/>
          <w:sz w:val="24"/>
        </w:rPr>
      </w:pPr>
      <w:r w:rsidRPr="00D54F62">
        <w:rPr>
          <w:rFonts w:ascii="新宋体" w:eastAsia="新宋体" w:hAnsi="新宋体" w:cs="新宋体" w:hint="eastAsia"/>
          <w:sz w:val="24"/>
        </w:rPr>
        <w:t>B 表示</w:t>
      </w:r>
      <w:r w:rsidRPr="00D54F62">
        <w:rPr>
          <w:rFonts w:ascii="新宋体" w:eastAsia="新宋体" w:hAnsi="新宋体" w:cs="新宋体" w:hint="eastAsia"/>
          <w:b/>
          <w:bCs/>
          <w:sz w:val="24"/>
        </w:rPr>
        <w:t>边界层</w:t>
      </w:r>
      <w:r w:rsidRPr="00D54F62">
        <w:rPr>
          <w:rFonts w:ascii="新宋体" w:eastAsia="新宋体" w:hAnsi="新宋体" w:cs="新宋体" w:hint="eastAsia"/>
          <w:sz w:val="24"/>
        </w:rPr>
        <w:t>，负责处理</w:t>
      </w:r>
      <w:r w:rsidRPr="00D54F62">
        <w:rPr>
          <w:rFonts w:ascii="新宋体" w:eastAsia="新宋体" w:hAnsi="新宋体" w:cs="新宋体" w:hint="eastAsia"/>
          <w:b/>
          <w:bCs/>
          <w:sz w:val="24"/>
        </w:rPr>
        <w:t>系统与参与者的交互</w:t>
      </w:r>
      <w:r w:rsidRPr="00D54F62">
        <w:rPr>
          <w:rFonts w:ascii="新宋体" w:eastAsia="新宋体" w:hAnsi="新宋体" w:cs="新宋体" w:hint="eastAsia"/>
          <w:sz w:val="24"/>
        </w:rPr>
        <w:t>；</w:t>
      </w:r>
    </w:p>
    <w:p w14:paraId="0D57CD40" w14:textId="77777777" w:rsidR="00187D4B" w:rsidRPr="00D54F62" w:rsidRDefault="00187D4B" w:rsidP="008F4129">
      <w:pPr>
        <w:pStyle w:val="a7"/>
        <w:numPr>
          <w:ilvl w:val="0"/>
          <w:numId w:val="65"/>
        </w:numPr>
        <w:ind w:firstLineChars="0"/>
        <w:rPr>
          <w:rFonts w:ascii="新宋体" w:eastAsia="新宋体" w:hAnsi="新宋体" w:cs="新宋体"/>
          <w:sz w:val="24"/>
        </w:rPr>
      </w:pPr>
      <w:r w:rsidRPr="00D54F62">
        <w:rPr>
          <w:rFonts w:ascii="新宋体" w:eastAsia="新宋体" w:hAnsi="新宋体" w:cs="新宋体" w:hint="eastAsia"/>
          <w:sz w:val="24"/>
        </w:rPr>
        <w:t>C 为</w:t>
      </w:r>
      <w:r w:rsidRPr="00D54F62">
        <w:rPr>
          <w:rFonts w:ascii="新宋体" w:eastAsia="新宋体" w:hAnsi="新宋体" w:cs="新宋体" w:hint="eastAsia"/>
          <w:b/>
          <w:bCs/>
          <w:sz w:val="24"/>
        </w:rPr>
        <w:t>控制层</w:t>
      </w:r>
      <w:r w:rsidRPr="00D54F62">
        <w:rPr>
          <w:rFonts w:ascii="新宋体" w:eastAsia="新宋体" w:hAnsi="新宋体" w:cs="新宋体" w:hint="eastAsia"/>
          <w:sz w:val="24"/>
        </w:rPr>
        <w:t>，处理系统的</w:t>
      </w:r>
      <w:r w:rsidRPr="00D54F62">
        <w:rPr>
          <w:rFonts w:ascii="新宋体" w:eastAsia="新宋体" w:hAnsi="新宋体" w:cs="新宋体" w:hint="eastAsia"/>
          <w:b/>
          <w:bCs/>
          <w:sz w:val="24"/>
        </w:rPr>
        <w:t>控制逻辑</w:t>
      </w:r>
      <w:r w:rsidRPr="00D54F62">
        <w:rPr>
          <w:rFonts w:ascii="新宋体" w:eastAsia="新宋体" w:hAnsi="新宋体" w:cs="新宋体" w:hint="eastAsia"/>
          <w:sz w:val="24"/>
        </w:rPr>
        <w:t>；</w:t>
      </w:r>
    </w:p>
    <w:p w14:paraId="2F8C1CC9" w14:textId="78A5D7E1" w:rsidR="00187D4B" w:rsidRPr="00D54F62" w:rsidRDefault="00187D4B" w:rsidP="008F4129">
      <w:pPr>
        <w:pStyle w:val="a7"/>
        <w:numPr>
          <w:ilvl w:val="0"/>
          <w:numId w:val="65"/>
        </w:numPr>
        <w:ind w:firstLineChars="0"/>
        <w:rPr>
          <w:rFonts w:ascii="新宋体" w:eastAsia="新宋体" w:hAnsi="新宋体" w:cs="新宋体"/>
          <w:sz w:val="24"/>
        </w:rPr>
      </w:pPr>
      <w:r w:rsidRPr="00D54F62">
        <w:rPr>
          <w:rFonts w:ascii="新宋体" w:eastAsia="新宋体" w:hAnsi="新宋体" w:cs="新宋体" w:hint="eastAsia"/>
          <w:sz w:val="24"/>
        </w:rPr>
        <w:t>E为</w:t>
      </w:r>
      <w:r w:rsidRPr="00D54F62">
        <w:rPr>
          <w:rFonts w:ascii="新宋体" w:eastAsia="新宋体" w:hAnsi="新宋体" w:cs="新宋体" w:hint="eastAsia"/>
          <w:b/>
          <w:bCs/>
          <w:sz w:val="24"/>
        </w:rPr>
        <w:t>实体层</w:t>
      </w:r>
      <w:r w:rsidRPr="00D54F62">
        <w:rPr>
          <w:rFonts w:ascii="新宋体" w:eastAsia="新宋体" w:hAnsi="新宋体" w:cs="新宋体" w:hint="eastAsia"/>
          <w:sz w:val="24"/>
        </w:rPr>
        <w:t>，负责管理</w:t>
      </w:r>
      <w:r w:rsidRPr="00D54F62">
        <w:rPr>
          <w:rFonts w:ascii="新宋体" w:eastAsia="新宋体" w:hAnsi="新宋体" w:cs="新宋体" w:hint="eastAsia"/>
          <w:b/>
          <w:bCs/>
          <w:sz w:val="24"/>
        </w:rPr>
        <w:t>系统使用的信息</w:t>
      </w:r>
      <w:r w:rsidRPr="00D54F62">
        <w:rPr>
          <w:rFonts w:ascii="新宋体" w:eastAsia="新宋体" w:hAnsi="新宋体" w:cs="新宋体" w:hint="eastAsia"/>
          <w:sz w:val="24"/>
        </w:rPr>
        <w:t>。</w:t>
      </w:r>
    </w:p>
    <w:p w14:paraId="09EEAF1E" w14:textId="4A822F2B" w:rsidR="00187D4B" w:rsidRPr="00D54F62" w:rsidRDefault="00463C08" w:rsidP="00187D4B">
      <w:pPr>
        <w:pStyle w:val="2"/>
      </w:pPr>
      <w:r>
        <w:lastRenderedPageBreak/>
        <w:t>[</w:t>
      </w:r>
      <w:r>
        <w:rPr>
          <w:rFonts w:hint="eastAsia"/>
        </w:rPr>
        <w:t>√</w:t>
      </w:r>
      <w:r>
        <w:t>]</w:t>
      </w:r>
      <w:r w:rsidR="00187D4B" w:rsidRPr="00D54F62">
        <w:rPr>
          <w:rFonts w:hint="eastAsia"/>
        </w:rPr>
        <w:t>5</w:t>
      </w:r>
      <w:r w:rsidR="00187D4B" w:rsidRPr="00D54F62">
        <w:t>.</w:t>
      </w:r>
      <w:r w:rsidR="00187D4B" w:rsidRPr="00D54F62">
        <w:rPr>
          <w:rFonts w:hint="eastAsia"/>
        </w:rPr>
        <w:t xml:space="preserve">顺序图中主要有哪些元素，绘制顺序图的基本过程是什么？ </w:t>
      </w:r>
    </w:p>
    <w:p w14:paraId="51A34F00" w14:textId="77777777" w:rsidR="00187D4B" w:rsidRPr="00D54F62" w:rsidRDefault="00187D4B" w:rsidP="008F4129">
      <w:pPr>
        <w:pStyle w:val="a7"/>
        <w:numPr>
          <w:ilvl w:val="0"/>
          <w:numId w:val="66"/>
        </w:numPr>
        <w:ind w:firstLineChars="0"/>
        <w:rPr>
          <w:rFonts w:ascii="新宋体" w:eastAsia="新宋体" w:hAnsi="新宋体" w:cs="新宋体"/>
          <w:sz w:val="24"/>
        </w:rPr>
      </w:pPr>
      <w:r w:rsidRPr="00D54F62">
        <w:rPr>
          <w:rFonts w:ascii="新宋体" w:eastAsia="新宋体" w:hAnsi="新宋体" w:cs="新宋体" w:hint="eastAsia"/>
          <w:sz w:val="24"/>
        </w:rPr>
        <w:t>顺序图是一种 UML 交互图，表示对象的交互，</w:t>
      </w:r>
      <w:r w:rsidRPr="00D54F62">
        <w:rPr>
          <w:rFonts w:ascii="新宋体" w:eastAsia="新宋体" w:hAnsi="新宋体" w:cs="新宋体" w:hint="eastAsia"/>
          <w:b/>
          <w:bCs/>
          <w:sz w:val="24"/>
        </w:rPr>
        <w:t>由一组对象和它们之间的消息传递组成</w:t>
      </w:r>
      <w:r w:rsidRPr="00D54F62">
        <w:rPr>
          <w:rFonts w:ascii="新宋体" w:eastAsia="新宋体" w:hAnsi="新宋体" w:cs="新宋体" w:hint="eastAsia"/>
          <w:sz w:val="24"/>
        </w:rPr>
        <w:t>，</w:t>
      </w:r>
      <w:r w:rsidRPr="00D54F62">
        <w:rPr>
          <w:rFonts w:ascii="新宋体" w:eastAsia="新宋体" w:hAnsi="新宋体" w:cs="新宋体" w:hint="eastAsia"/>
          <w:b/>
          <w:bCs/>
          <w:sz w:val="24"/>
        </w:rPr>
        <w:t xml:space="preserve"> 强调消息的时间顺序</w:t>
      </w:r>
      <w:r w:rsidRPr="00D54F62">
        <w:rPr>
          <w:rFonts w:ascii="新宋体" w:eastAsia="新宋体" w:hAnsi="新宋体" w:cs="新宋体" w:hint="eastAsia"/>
          <w:sz w:val="24"/>
        </w:rPr>
        <w:t>。</w:t>
      </w:r>
    </w:p>
    <w:p w14:paraId="0CB22F6C" w14:textId="77777777" w:rsidR="00D54F62" w:rsidRPr="00D54F62" w:rsidRDefault="00187D4B" w:rsidP="008F4129">
      <w:pPr>
        <w:pStyle w:val="a7"/>
        <w:numPr>
          <w:ilvl w:val="0"/>
          <w:numId w:val="66"/>
        </w:numPr>
        <w:ind w:firstLineChars="0"/>
        <w:rPr>
          <w:rFonts w:ascii="新宋体" w:eastAsia="新宋体" w:hAnsi="新宋体" w:cs="新宋体"/>
          <w:sz w:val="24"/>
        </w:rPr>
      </w:pPr>
      <w:r w:rsidRPr="00D54F62">
        <w:rPr>
          <w:rFonts w:ascii="新宋体" w:eastAsia="新宋体" w:hAnsi="新宋体" w:cs="新宋体" w:hint="eastAsia"/>
          <w:sz w:val="24"/>
        </w:rPr>
        <w:t>主要包括</w:t>
      </w:r>
    </w:p>
    <w:p w14:paraId="7BB05A4F" w14:textId="77777777" w:rsidR="00D54F62" w:rsidRPr="00D54F62" w:rsidRDefault="00187D4B" w:rsidP="008F4129">
      <w:pPr>
        <w:pStyle w:val="a7"/>
        <w:numPr>
          <w:ilvl w:val="1"/>
          <w:numId w:val="66"/>
        </w:numPr>
        <w:ind w:firstLineChars="0"/>
        <w:rPr>
          <w:rFonts w:ascii="新宋体" w:eastAsia="新宋体" w:hAnsi="新宋体" w:cs="新宋体"/>
          <w:sz w:val="24"/>
        </w:rPr>
      </w:pPr>
      <w:r w:rsidRPr="00D54F62">
        <w:rPr>
          <w:rFonts w:ascii="新宋体" w:eastAsia="新宋体" w:hAnsi="新宋体" w:cs="新宋体" w:hint="eastAsia"/>
          <w:b/>
          <w:bCs/>
          <w:sz w:val="24"/>
        </w:rPr>
        <w:t>对象</w:t>
      </w:r>
    </w:p>
    <w:p w14:paraId="333379CD" w14:textId="77777777" w:rsidR="00D54F62" w:rsidRPr="00D54F62" w:rsidRDefault="00187D4B" w:rsidP="008F4129">
      <w:pPr>
        <w:pStyle w:val="a7"/>
        <w:numPr>
          <w:ilvl w:val="1"/>
          <w:numId w:val="66"/>
        </w:numPr>
        <w:ind w:firstLineChars="0"/>
        <w:rPr>
          <w:rFonts w:ascii="新宋体" w:eastAsia="新宋体" w:hAnsi="新宋体" w:cs="新宋体"/>
          <w:sz w:val="24"/>
        </w:rPr>
      </w:pPr>
      <w:r w:rsidRPr="00D54F62">
        <w:rPr>
          <w:rFonts w:ascii="新宋体" w:eastAsia="新宋体" w:hAnsi="新宋体" w:cs="新宋体" w:hint="eastAsia"/>
          <w:b/>
          <w:bCs/>
          <w:sz w:val="24"/>
        </w:rPr>
        <w:t>对象生命线</w:t>
      </w:r>
    </w:p>
    <w:p w14:paraId="40D1DD15" w14:textId="77777777" w:rsidR="00D54F62" w:rsidRPr="00D54F62" w:rsidRDefault="00187D4B" w:rsidP="008F4129">
      <w:pPr>
        <w:pStyle w:val="a7"/>
        <w:numPr>
          <w:ilvl w:val="1"/>
          <w:numId w:val="66"/>
        </w:numPr>
        <w:ind w:firstLineChars="0"/>
        <w:rPr>
          <w:rFonts w:ascii="新宋体" w:eastAsia="新宋体" w:hAnsi="新宋体" w:cs="新宋体"/>
          <w:sz w:val="24"/>
        </w:rPr>
      </w:pPr>
      <w:r w:rsidRPr="00D54F62">
        <w:rPr>
          <w:rFonts w:ascii="新宋体" w:eastAsia="新宋体" w:hAnsi="新宋体" w:cs="新宋体" w:hint="eastAsia"/>
          <w:b/>
          <w:bCs/>
          <w:sz w:val="24"/>
        </w:rPr>
        <w:t>消息</w:t>
      </w:r>
    </w:p>
    <w:p w14:paraId="03A6E4D7" w14:textId="4E1B47CB" w:rsidR="00187D4B" w:rsidRPr="00D54F62" w:rsidRDefault="00187D4B" w:rsidP="008F4129">
      <w:pPr>
        <w:pStyle w:val="a7"/>
        <w:numPr>
          <w:ilvl w:val="1"/>
          <w:numId w:val="66"/>
        </w:numPr>
        <w:ind w:firstLineChars="0"/>
        <w:rPr>
          <w:rFonts w:ascii="新宋体" w:eastAsia="新宋体" w:hAnsi="新宋体" w:cs="新宋体"/>
          <w:sz w:val="24"/>
        </w:rPr>
      </w:pPr>
      <w:r w:rsidRPr="00D54F62">
        <w:rPr>
          <w:rFonts w:ascii="新宋体" w:eastAsia="新宋体" w:hAnsi="新宋体" w:cs="新宋体" w:hint="eastAsia"/>
          <w:b/>
          <w:bCs/>
          <w:sz w:val="24"/>
        </w:rPr>
        <w:t>执行发生</w:t>
      </w:r>
      <w:r w:rsidRPr="00D54F62">
        <w:rPr>
          <w:rFonts w:ascii="新宋体" w:eastAsia="新宋体" w:hAnsi="新宋体" w:cs="新宋体" w:hint="eastAsia"/>
          <w:sz w:val="24"/>
        </w:rPr>
        <w:t>等</w:t>
      </w:r>
    </w:p>
    <w:p w14:paraId="69FBDA92" w14:textId="77777777" w:rsidR="00D54F62" w:rsidRPr="00D54F62" w:rsidRDefault="00187D4B" w:rsidP="00187D4B">
      <w:pPr>
        <w:ind w:leftChars="228" w:left="479"/>
        <w:rPr>
          <w:rFonts w:ascii="新宋体" w:eastAsia="新宋体" w:hAnsi="新宋体" w:cs="新宋体"/>
          <w:sz w:val="24"/>
        </w:rPr>
      </w:pPr>
      <w:r w:rsidRPr="00D54F62">
        <w:rPr>
          <w:rFonts w:ascii="新宋体" w:eastAsia="新宋体" w:hAnsi="新宋体" w:cs="新宋体" w:hint="eastAsia"/>
          <w:sz w:val="24"/>
        </w:rPr>
        <w:t>步骤</w:t>
      </w:r>
    </w:p>
    <w:p w14:paraId="34A5BFBB" w14:textId="00352BF3" w:rsidR="00187D4B" w:rsidRPr="00D54F62" w:rsidRDefault="00187D4B" w:rsidP="008F4129">
      <w:pPr>
        <w:pStyle w:val="a7"/>
        <w:numPr>
          <w:ilvl w:val="0"/>
          <w:numId w:val="67"/>
        </w:numPr>
        <w:ind w:firstLineChars="0"/>
        <w:rPr>
          <w:rFonts w:ascii="新宋体" w:eastAsia="新宋体" w:hAnsi="新宋体" w:cs="新宋体"/>
          <w:sz w:val="24"/>
        </w:rPr>
      </w:pPr>
      <w:r w:rsidRPr="00D54F62">
        <w:rPr>
          <w:rFonts w:ascii="新宋体" w:eastAsia="新宋体" w:hAnsi="新宋体" w:cs="新宋体" w:hint="eastAsia"/>
          <w:b/>
          <w:bCs/>
          <w:sz w:val="24"/>
        </w:rPr>
        <w:t>放置对象</w:t>
      </w:r>
      <w:r w:rsidRPr="00D54F62">
        <w:rPr>
          <w:rFonts w:ascii="新宋体" w:eastAsia="新宋体" w:hAnsi="新宋体" w:cs="新宋体" w:hint="eastAsia"/>
          <w:sz w:val="24"/>
        </w:rPr>
        <w:t xml:space="preserve">：从已识别的参与用例的分析类中构造相应的对象放置到顺序图中； </w:t>
      </w:r>
    </w:p>
    <w:p w14:paraId="55B9488B" w14:textId="55EA42E9" w:rsidR="00187D4B" w:rsidRPr="00D54F62" w:rsidRDefault="00187D4B" w:rsidP="008F4129">
      <w:pPr>
        <w:pStyle w:val="a7"/>
        <w:numPr>
          <w:ilvl w:val="0"/>
          <w:numId w:val="67"/>
        </w:numPr>
        <w:ind w:firstLineChars="0"/>
        <w:rPr>
          <w:rFonts w:ascii="新宋体" w:eastAsia="新宋体" w:hAnsi="新宋体" w:cs="新宋体"/>
          <w:sz w:val="24"/>
        </w:rPr>
      </w:pPr>
      <w:r w:rsidRPr="00D54F62">
        <w:rPr>
          <w:rFonts w:ascii="新宋体" w:eastAsia="新宋体" w:hAnsi="新宋体" w:cs="新宋体" w:hint="eastAsia"/>
          <w:b/>
          <w:bCs/>
          <w:sz w:val="24"/>
        </w:rPr>
        <w:t>描述交互</w:t>
      </w:r>
      <w:r w:rsidRPr="00D54F62">
        <w:rPr>
          <w:rFonts w:ascii="新宋体" w:eastAsia="新宋体" w:hAnsi="新宋体" w:cs="新宋体" w:hint="eastAsia"/>
          <w:sz w:val="24"/>
        </w:rPr>
        <w:t xml:space="preserve">：从参与者开始，按照用例事件流（或场景）的叙述，将系统行为转化为对象间的消息； </w:t>
      </w:r>
    </w:p>
    <w:p w14:paraId="4020CDA5" w14:textId="1E3C9DAC" w:rsidR="00187D4B" w:rsidRPr="00D54F62" w:rsidRDefault="00187D4B" w:rsidP="008F4129">
      <w:pPr>
        <w:pStyle w:val="a7"/>
        <w:numPr>
          <w:ilvl w:val="0"/>
          <w:numId w:val="67"/>
        </w:numPr>
        <w:ind w:firstLineChars="0"/>
        <w:rPr>
          <w:rFonts w:ascii="新宋体" w:eastAsia="新宋体" w:hAnsi="新宋体" w:cs="新宋体"/>
          <w:sz w:val="24"/>
        </w:rPr>
      </w:pPr>
      <w:r w:rsidRPr="00D54F62">
        <w:rPr>
          <w:rFonts w:ascii="新宋体" w:eastAsia="新宋体" w:hAnsi="新宋体" w:cs="新宋体" w:hint="eastAsia"/>
          <w:b/>
          <w:bCs/>
          <w:sz w:val="24"/>
        </w:rPr>
        <w:t>验证行为</w:t>
      </w:r>
      <w:r w:rsidRPr="00D54F62">
        <w:rPr>
          <w:rFonts w:ascii="新宋体" w:eastAsia="新宋体" w:hAnsi="新宋体" w:cs="新宋体" w:hint="eastAsia"/>
          <w:sz w:val="24"/>
        </w:rPr>
        <w:t>：从后往前，验证对象的行为序列，确保每一个对象能够实现该行为序列。</w:t>
      </w:r>
    </w:p>
    <w:p w14:paraId="457E01EA" w14:textId="57388D4A" w:rsidR="00187D4B" w:rsidRPr="00D54F62" w:rsidRDefault="00814635" w:rsidP="00187D4B">
      <w:pPr>
        <w:pStyle w:val="2"/>
      </w:pPr>
      <w:r>
        <w:t>[</w:t>
      </w:r>
      <w:r w:rsidR="00C54ECD">
        <w:rPr>
          <w:rFonts w:hint="eastAsia"/>
        </w:rPr>
        <w:t>√</w:t>
      </w:r>
      <w:r>
        <w:t>]</w:t>
      </w:r>
      <w:r w:rsidR="00187D4B" w:rsidRPr="00D54F62">
        <w:rPr>
          <w:rFonts w:hint="eastAsia"/>
        </w:rPr>
        <w:t>6</w:t>
      </w:r>
      <w:r w:rsidR="00187D4B" w:rsidRPr="00D54F62">
        <w:t>.</w:t>
      </w:r>
      <w:r w:rsidR="00187D4B" w:rsidRPr="00D54F62">
        <w:rPr>
          <w:rFonts w:hint="eastAsia"/>
        </w:rPr>
        <w:t xml:space="preserve">什么是边界类，什么是控制类，如何识别这两种分析类？ </w:t>
      </w:r>
    </w:p>
    <w:p w14:paraId="107C3AA0" w14:textId="77777777" w:rsidR="00D54F62" w:rsidRPr="00D54F62" w:rsidRDefault="00187D4B" w:rsidP="008F4129">
      <w:pPr>
        <w:pStyle w:val="a7"/>
        <w:numPr>
          <w:ilvl w:val="0"/>
          <w:numId w:val="68"/>
        </w:numPr>
        <w:ind w:firstLineChars="0"/>
        <w:rPr>
          <w:rFonts w:ascii="新宋体" w:eastAsia="新宋体" w:hAnsi="新宋体" w:cs="新宋体"/>
          <w:sz w:val="24"/>
        </w:rPr>
      </w:pPr>
      <w:r w:rsidRPr="00D54F62">
        <w:rPr>
          <w:rFonts w:ascii="新宋体" w:eastAsia="新宋体" w:hAnsi="新宋体" w:cs="新宋体" w:hint="eastAsia"/>
          <w:sz w:val="24"/>
        </w:rPr>
        <w:t>边界类是从那些系统和外界进行交互的对象中归纳和抽象出来，代表了</w:t>
      </w:r>
      <w:r w:rsidRPr="00D54F62">
        <w:rPr>
          <w:rFonts w:ascii="新宋体" w:eastAsia="新宋体" w:hAnsi="新宋体" w:cs="新宋体" w:hint="eastAsia"/>
          <w:b/>
          <w:bCs/>
          <w:sz w:val="24"/>
        </w:rPr>
        <w:t>系统与外部参与者交互的边界</w:t>
      </w:r>
      <w:r w:rsidRPr="00D54F62">
        <w:rPr>
          <w:rFonts w:ascii="新宋体" w:eastAsia="新宋体" w:hAnsi="新宋体" w:cs="新宋体" w:hint="eastAsia"/>
          <w:sz w:val="24"/>
        </w:rPr>
        <w:t xml:space="preserve">。 </w:t>
      </w:r>
    </w:p>
    <w:p w14:paraId="0E1C5915" w14:textId="08E1D64F" w:rsidR="00187D4B" w:rsidRPr="00D54F62" w:rsidRDefault="00187D4B" w:rsidP="008F4129">
      <w:pPr>
        <w:pStyle w:val="a7"/>
        <w:numPr>
          <w:ilvl w:val="0"/>
          <w:numId w:val="68"/>
        </w:numPr>
        <w:ind w:firstLineChars="0"/>
        <w:rPr>
          <w:rFonts w:ascii="新宋体" w:eastAsia="新宋体" w:hAnsi="新宋体" w:cs="新宋体"/>
          <w:sz w:val="24"/>
        </w:rPr>
      </w:pPr>
      <w:r w:rsidRPr="00D54F62">
        <w:rPr>
          <w:rFonts w:ascii="新宋体" w:eastAsia="新宋体" w:hAnsi="新宋体" w:cs="新宋体" w:hint="eastAsia"/>
          <w:sz w:val="24"/>
        </w:rPr>
        <w:t>控制类封装控制系统上层的</w:t>
      </w:r>
      <w:r w:rsidRPr="00D54F62">
        <w:rPr>
          <w:rFonts w:ascii="新宋体" w:eastAsia="新宋体" w:hAnsi="新宋体" w:cs="新宋体" w:hint="eastAsia"/>
          <w:b/>
          <w:bCs/>
          <w:sz w:val="24"/>
        </w:rPr>
        <w:t>边界类</w:t>
      </w:r>
      <w:r w:rsidRPr="00D54F62">
        <w:rPr>
          <w:rFonts w:ascii="新宋体" w:eastAsia="新宋体" w:hAnsi="新宋体" w:cs="新宋体" w:hint="eastAsia"/>
          <w:sz w:val="24"/>
        </w:rPr>
        <w:t>和下层的</w:t>
      </w:r>
      <w:r w:rsidRPr="00D54F62">
        <w:rPr>
          <w:rFonts w:ascii="新宋体" w:eastAsia="新宋体" w:hAnsi="新宋体" w:cs="新宋体" w:hint="eastAsia"/>
          <w:b/>
          <w:bCs/>
          <w:sz w:val="24"/>
        </w:rPr>
        <w:t>实体类</w:t>
      </w:r>
      <w:r w:rsidRPr="00D54F62">
        <w:rPr>
          <w:rFonts w:ascii="新宋体" w:eastAsia="新宋体" w:hAnsi="新宋体" w:cs="新宋体" w:hint="eastAsia"/>
          <w:sz w:val="24"/>
        </w:rPr>
        <w:t>之间的交互行为，是整个用例行为的</w:t>
      </w:r>
      <w:r w:rsidRPr="00D54F62">
        <w:rPr>
          <w:rFonts w:ascii="新宋体" w:eastAsia="新宋体" w:hAnsi="新宋体" w:cs="新宋体" w:hint="eastAsia"/>
          <w:b/>
          <w:bCs/>
          <w:sz w:val="24"/>
        </w:rPr>
        <w:t>协调器</w:t>
      </w:r>
      <w:r w:rsidRPr="00D54F62">
        <w:rPr>
          <w:rFonts w:ascii="新宋体" w:eastAsia="新宋体" w:hAnsi="新宋体" w:cs="新宋体" w:hint="eastAsia"/>
          <w:sz w:val="24"/>
        </w:rPr>
        <w:t xml:space="preserve">。 </w:t>
      </w:r>
    </w:p>
    <w:p w14:paraId="0A7E3BC3" w14:textId="0DEE48D0" w:rsidR="00D54F62" w:rsidRPr="00D54F62" w:rsidRDefault="00187D4B" w:rsidP="008F4129">
      <w:pPr>
        <w:pStyle w:val="a7"/>
        <w:numPr>
          <w:ilvl w:val="0"/>
          <w:numId w:val="68"/>
        </w:numPr>
        <w:ind w:firstLineChars="0"/>
        <w:rPr>
          <w:rFonts w:ascii="新宋体" w:eastAsia="新宋体" w:hAnsi="新宋体" w:cs="新宋体"/>
          <w:sz w:val="24"/>
        </w:rPr>
      </w:pPr>
      <w:r w:rsidRPr="00D54F62">
        <w:rPr>
          <w:rFonts w:ascii="新宋体" w:eastAsia="新宋体" w:hAnsi="新宋体" w:cs="新宋体" w:hint="eastAsia"/>
          <w:sz w:val="24"/>
        </w:rPr>
        <w:t>对边界类识别的基本原则</w:t>
      </w:r>
      <w:r w:rsidR="00D54F62" w:rsidRPr="00D54F62">
        <w:rPr>
          <w:rFonts w:ascii="新宋体" w:eastAsia="新宋体" w:hAnsi="新宋体" w:cs="新宋体" w:hint="eastAsia"/>
          <w:sz w:val="24"/>
        </w:rPr>
        <w:t>:</w:t>
      </w:r>
      <w:r w:rsidRPr="00D54F62">
        <w:rPr>
          <w:rFonts w:ascii="新宋体" w:eastAsia="新宋体" w:hAnsi="新宋体" w:cs="新宋体" w:hint="eastAsia"/>
          <w:sz w:val="24"/>
        </w:rPr>
        <w:t>为每一对参与者/用例确定一个边界类。</w:t>
      </w:r>
    </w:p>
    <w:p w14:paraId="709243C2" w14:textId="6ED86479" w:rsidR="00187D4B" w:rsidRPr="00D54F62" w:rsidRDefault="00187D4B" w:rsidP="008F4129">
      <w:pPr>
        <w:pStyle w:val="a7"/>
        <w:numPr>
          <w:ilvl w:val="0"/>
          <w:numId w:val="68"/>
        </w:numPr>
        <w:ind w:firstLineChars="0"/>
        <w:rPr>
          <w:rFonts w:ascii="新宋体" w:eastAsia="新宋体" w:hAnsi="新宋体" w:cs="新宋体"/>
          <w:sz w:val="24"/>
        </w:rPr>
      </w:pPr>
      <w:r w:rsidRPr="00D54F62">
        <w:rPr>
          <w:rFonts w:ascii="新宋体" w:eastAsia="新宋体" w:hAnsi="新宋体" w:cs="新宋体" w:hint="eastAsia"/>
          <w:sz w:val="24"/>
        </w:rPr>
        <w:t>对控制类识别的基本原则</w:t>
      </w:r>
      <w:r w:rsidR="00D54F62" w:rsidRPr="00D54F62">
        <w:rPr>
          <w:rFonts w:ascii="新宋体" w:eastAsia="新宋体" w:hAnsi="新宋体" w:cs="新宋体" w:hint="eastAsia"/>
          <w:sz w:val="24"/>
        </w:rPr>
        <w:t>:</w:t>
      </w:r>
      <w:r w:rsidRPr="00D54F62">
        <w:rPr>
          <w:rFonts w:ascii="新宋体" w:eastAsia="新宋体" w:hAnsi="新宋体" w:cs="新宋体" w:hint="eastAsia"/>
          <w:sz w:val="24"/>
        </w:rPr>
        <w:t>为每个用例确定一个控制类。</w:t>
      </w:r>
    </w:p>
    <w:p w14:paraId="363E4E1B" w14:textId="0C94B188" w:rsidR="00187D4B" w:rsidRPr="00D54F62" w:rsidRDefault="00DE237E" w:rsidP="00187D4B">
      <w:pPr>
        <w:pStyle w:val="2"/>
      </w:pPr>
      <w:r>
        <w:rPr>
          <w:rFonts w:hint="eastAsia"/>
        </w:rPr>
        <w:t>[×</w:t>
      </w:r>
      <w:r>
        <w:t>]</w:t>
      </w:r>
      <w:r w:rsidR="00187D4B" w:rsidRPr="00D54F62">
        <w:rPr>
          <w:rFonts w:hint="eastAsia"/>
        </w:rPr>
        <w:t>7</w:t>
      </w:r>
      <w:r w:rsidR="00187D4B" w:rsidRPr="00D54F62">
        <w:t>.</w:t>
      </w:r>
      <w:r w:rsidR="00187D4B" w:rsidRPr="00D54F62">
        <w:rPr>
          <w:rFonts w:hint="eastAsia"/>
        </w:rPr>
        <w:t xml:space="preserve">什么是关键抽象，如何识别关键抽象？ </w:t>
      </w:r>
    </w:p>
    <w:p w14:paraId="52D6544E" w14:textId="77777777" w:rsidR="00C54ECD" w:rsidRDefault="00187D4B" w:rsidP="008F4129">
      <w:pPr>
        <w:pStyle w:val="a7"/>
        <w:numPr>
          <w:ilvl w:val="0"/>
          <w:numId w:val="69"/>
        </w:numPr>
        <w:ind w:firstLineChars="0"/>
        <w:rPr>
          <w:rFonts w:ascii="新宋体" w:eastAsia="新宋体" w:hAnsi="新宋体" w:cs="新宋体"/>
          <w:sz w:val="24"/>
        </w:rPr>
      </w:pPr>
      <w:r w:rsidRPr="00D54F62">
        <w:rPr>
          <w:rFonts w:ascii="新宋体" w:eastAsia="新宋体" w:hAnsi="新宋体" w:cs="新宋体" w:hint="eastAsia"/>
          <w:sz w:val="24"/>
        </w:rPr>
        <w:t>关键抽象是一个通常</w:t>
      </w:r>
      <w:r w:rsidRPr="00C54ECD">
        <w:rPr>
          <w:rFonts w:ascii="新宋体" w:eastAsia="新宋体" w:hAnsi="新宋体" w:cs="新宋体" w:hint="eastAsia"/>
          <w:b/>
          <w:bCs/>
          <w:sz w:val="24"/>
        </w:rPr>
        <w:t>在需求上被揭示的概念</w:t>
      </w:r>
      <w:r w:rsidRPr="00D54F62">
        <w:rPr>
          <w:rFonts w:ascii="新宋体" w:eastAsia="新宋体" w:hAnsi="新宋体" w:cs="新宋体" w:hint="eastAsia"/>
          <w:sz w:val="24"/>
        </w:rPr>
        <w:t>，系统必须能够对其处理。</w:t>
      </w:r>
    </w:p>
    <w:p w14:paraId="0BEAAD52" w14:textId="77777777" w:rsidR="00C54ECD" w:rsidRDefault="00187D4B" w:rsidP="008F4129">
      <w:pPr>
        <w:pStyle w:val="a7"/>
        <w:numPr>
          <w:ilvl w:val="0"/>
          <w:numId w:val="69"/>
        </w:numPr>
        <w:ind w:firstLineChars="0"/>
        <w:rPr>
          <w:rFonts w:ascii="新宋体" w:eastAsia="新宋体" w:hAnsi="新宋体" w:cs="新宋体"/>
          <w:sz w:val="24"/>
        </w:rPr>
      </w:pPr>
      <w:r w:rsidRPr="00D54F62">
        <w:rPr>
          <w:rFonts w:ascii="新宋体" w:eastAsia="新宋体" w:hAnsi="新宋体" w:cs="新宋体" w:hint="eastAsia"/>
          <w:sz w:val="24"/>
        </w:rPr>
        <w:t>它来源于业务，</w:t>
      </w:r>
      <w:r w:rsidRPr="00C54ECD">
        <w:rPr>
          <w:rFonts w:ascii="新宋体" w:eastAsia="新宋体" w:hAnsi="新宋体" w:cs="新宋体" w:hint="eastAsia"/>
          <w:b/>
          <w:bCs/>
          <w:sz w:val="24"/>
        </w:rPr>
        <w:t>体现了业务的核心价值</w:t>
      </w:r>
      <w:r w:rsidRPr="00D54F62">
        <w:rPr>
          <w:rFonts w:ascii="新宋体" w:eastAsia="新宋体" w:hAnsi="新宋体" w:cs="新宋体" w:hint="eastAsia"/>
          <w:sz w:val="24"/>
        </w:rPr>
        <w:t>，</w:t>
      </w:r>
      <w:r w:rsidRPr="00C54ECD">
        <w:rPr>
          <w:rFonts w:ascii="新宋体" w:eastAsia="新宋体" w:hAnsi="新宋体" w:cs="新宋体" w:hint="eastAsia"/>
          <w:b/>
          <w:bCs/>
          <w:sz w:val="24"/>
        </w:rPr>
        <w:t>即业务需要处理哪些信息</w:t>
      </w:r>
      <w:r w:rsidRPr="00D54F62">
        <w:rPr>
          <w:rFonts w:ascii="新宋体" w:eastAsia="新宋体" w:hAnsi="新宋体" w:cs="新宋体" w:hint="eastAsia"/>
          <w:sz w:val="24"/>
        </w:rPr>
        <w:t>；</w:t>
      </w:r>
    </w:p>
    <w:p w14:paraId="0F47398E" w14:textId="036D1C7E" w:rsidR="00187D4B" w:rsidRPr="00D54F62" w:rsidRDefault="00187D4B" w:rsidP="008F4129">
      <w:pPr>
        <w:pStyle w:val="a7"/>
        <w:numPr>
          <w:ilvl w:val="0"/>
          <w:numId w:val="69"/>
        </w:numPr>
        <w:ind w:firstLineChars="0"/>
        <w:rPr>
          <w:rFonts w:ascii="新宋体" w:eastAsia="新宋体" w:hAnsi="新宋体" w:cs="新宋体"/>
          <w:sz w:val="24"/>
        </w:rPr>
      </w:pPr>
      <w:r w:rsidRPr="00D54F62">
        <w:rPr>
          <w:rFonts w:ascii="新宋体" w:eastAsia="新宋体" w:hAnsi="新宋体" w:cs="新宋体" w:hint="eastAsia"/>
          <w:sz w:val="24"/>
        </w:rPr>
        <w:t>这些信息所构成的</w:t>
      </w:r>
      <w:r w:rsidRPr="00C54ECD">
        <w:rPr>
          <w:rFonts w:ascii="新宋体" w:eastAsia="新宋体" w:hAnsi="新宋体" w:cs="新宋体" w:hint="eastAsia"/>
          <w:b/>
          <w:bCs/>
          <w:sz w:val="24"/>
        </w:rPr>
        <w:t>实体</w:t>
      </w:r>
      <w:r w:rsidRPr="00D54F62">
        <w:rPr>
          <w:rFonts w:ascii="新宋体" w:eastAsia="新宋体" w:hAnsi="新宋体" w:cs="新宋体" w:hint="eastAsia"/>
          <w:sz w:val="24"/>
        </w:rPr>
        <w:t>即可作为初步的</w:t>
      </w:r>
      <w:r w:rsidRPr="00C54ECD">
        <w:rPr>
          <w:rFonts w:ascii="新宋体" w:eastAsia="新宋体" w:hAnsi="新宋体" w:cs="新宋体" w:hint="eastAsia"/>
          <w:b/>
          <w:bCs/>
          <w:sz w:val="24"/>
        </w:rPr>
        <w:t>实体分析类</w:t>
      </w:r>
      <w:r w:rsidRPr="00D54F62">
        <w:rPr>
          <w:rFonts w:ascii="新宋体" w:eastAsia="新宋体" w:hAnsi="新宋体" w:cs="新宋体" w:hint="eastAsia"/>
          <w:sz w:val="24"/>
        </w:rPr>
        <w:t xml:space="preserve">。 </w:t>
      </w:r>
    </w:p>
    <w:p w14:paraId="5331ABEA" w14:textId="77777777" w:rsidR="00C54ECD" w:rsidRDefault="00187D4B" w:rsidP="008F4129">
      <w:pPr>
        <w:pStyle w:val="a7"/>
        <w:numPr>
          <w:ilvl w:val="0"/>
          <w:numId w:val="69"/>
        </w:numPr>
        <w:ind w:firstLineChars="0"/>
        <w:rPr>
          <w:rFonts w:ascii="新宋体" w:eastAsia="新宋体" w:hAnsi="新宋体" w:cs="新宋体"/>
          <w:sz w:val="24"/>
        </w:rPr>
      </w:pPr>
      <w:r w:rsidRPr="00D54F62">
        <w:rPr>
          <w:rFonts w:ascii="新宋体" w:eastAsia="新宋体" w:hAnsi="新宋体" w:cs="新宋体" w:hint="eastAsia"/>
          <w:sz w:val="24"/>
        </w:rPr>
        <w:t>关键抽象来自于业务领域，</w:t>
      </w:r>
      <w:r w:rsidRPr="00C54ECD">
        <w:rPr>
          <w:rFonts w:ascii="新宋体" w:eastAsia="新宋体" w:hAnsi="新宋体" w:cs="新宋体" w:hint="eastAsia"/>
          <w:b/>
          <w:bCs/>
          <w:sz w:val="24"/>
        </w:rPr>
        <w:t>领域专家</w:t>
      </w:r>
      <w:r w:rsidRPr="00D54F62">
        <w:rPr>
          <w:rFonts w:ascii="新宋体" w:eastAsia="新宋体" w:hAnsi="新宋体" w:cs="新宋体" w:hint="eastAsia"/>
          <w:sz w:val="24"/>
        </w:rPr>
        <w:t>可以很清楚地提供业务系统的初始关键抽象</w:t>
      </w:r>
      <w:r w:rsidRPr="00C54ECD">
        <w:rPr>
          <w:rFonts w:ascii="新宋体" w:eastAsia="新宋体" w:hAnsi="新宋体" w:cs="新宋体" w:hint="eastAsia"/>
          <w:b/>
          <w:bCs/>
          <w:sz w:val="24"/>
        </w:rPr>
        <w:t>候选集合</w:t>
      </w:r>
    </w:p>
    <w:p w14:paraId="3A77A499" w14:textId="5B688135" w:rsidR="00187D4B" w:rsidRPr="00D54F62" w:rsidRDefault="00187D4B" w:rsidP="008F4129">
      <w:pPr>
        <w:pStyle w:val="a7"/>
        <w:numPr>
          <w:ilvl w:val="0"/>
          <w:numId w:val="69"/>
        </w:numPr>
        <w:ind w:firstLineChars="0"/>
        <w:rPr>
          <w:rFonts w:ascii="新宋体" w:eastAsia="新宋体" w:hAnsi="新宋体" w:cs="新宋体"/>
          <w:sz w:val="24"/>
        </w:rPr>
      </w:pPr>
      <w:r w:rsidRPr="00D54F62">
        <w:rPr>
          <w:rFonts w:ascii="新宋体" w:eastAsia="新宋体" w:hAnsi="新宋体" w:cs="新宋体" w:hint="eastAsia"/>
          <w:sz w:val="24"/>
        </w:rPr>
        <w:t>在此基础上，再结合</w:t>
      </w:r>
      <w:r w:rsidRPr="00C54ECD">
        <w:rPr>
          <w:rFonts w:ascii="新宋体" w:eastAsia="新宋体" w:hAnsi="新宋体" w:cs="新宋体" w:hint="eastAsia"/>
          <w:b/>
          <w:bCs/>
          <w:sz w:val="24"/>
        </w:rPr>
        <w:t>业务对象模型</w:t>
      </w:r>
      <w:r w:rsidRPr="00D54F62">
        <w:rPr>
          <w:rFonts w:ascii="新宋体" w:eastAsia="新宋体" w:hAnsi="新宋体" w:cs="新宋体" w:hint="eastAsia"/>
          <w:sz w:val="24"/>
        </w:rPr>
        <w:t>、</w:t>
      </w:r>
      <w:r w:rsidRPr="00C54ECD">
        <w:rPr>
          <w:rFonts w:ascii="新宋体" w:eastAsia="新宋体" w:hAnsi="新宋体" w:cs="新宋体" w:hint="eastAsia"/>
          <w:b/>
          <w:bCs/>
          <w:sz w:val="24"/>
        </w:rPr>
        <w:t>需求</w:t>
      </w:r>
      <w:r w:rsidRPr="00D54F62">
        <w:rPr>
          <w:rFonts w:ascii="新宋体" w:eastAsia="新宋体" w:hAnsi="新宋体" w:cs="新宋体" w:hint="eastAsia"/>
          <w:sz w:val="24"/>
        </w:rPr>
        <w:t>和</w:t>
      </w:r>
      <w:r w:rsidRPr="00C54ECD">
        <w:rPr>
          <w:rFonts w:ascii="新宋体" w:eastAsia="新宋体" w:hAnsi="新宋体" w:cs="新宋体" w:hint="eastAsia"/>
          <w:b/>
          <w:bCs/>
          <w:sz w:val="24"/>
        </w:rPr>
        <w:t>词汇表</w:t>
      </w:r>
      <w:r w:rsidRPr="00D54F62">
        <w:rPr>
          <w:rFonts w:ascii="新宋体" w:eastAsia="新宋体" w:hAnsi="新宋体" w:cs="新宋体" w:hint="eastAsia"/>
          <w:sz w:val="24"/>
        </w:rPr>
        <w:t>等业务文档资料补充和完善。</w:t>
      </w:r>
    </w:p>
    <w:p w14:paraId="1AF25B46" w14:textId="77777777" w:rsidR="00187D4B" w:rsidRPr="00D54F62" w:rsidRDefault="00187D4B" w:rsidP="00187D4B">
      <w:pPr>
        <w:pStyle w:val="2"/>
      </w:pPr>
      <w:r w:rsidRPr="00D54F62">
        <w:rPr>
          <w:rFonts w:hint="eastAsia"/>
        </w:rPr>
        <w:lastRenderedPageBreak/>
        <w:t>8</w:t>
      </w:r>
      <w:r w:rsidRPr="00D54F62">
        <w:t>.</w:t>
      </w:r>
      <w:r w:rsidRPr="00D54F62">
        <w:rPr>
          <w:rFonts w:hint="eastAsia"/>
        </w:rPr>
        <w:t xml:space="preserve">什么是架构机制，什么是分析机制，有哪些典型的分析机制？ </w:t>
      </w:r>
    </w:p>
    <w:p w14:paraId="5EA4502A" w14:textId="77777777" w:rsidR="00187D4B" w:rsidRPr="00D54F62" w:rsidRDefault="00187D4B" w:rsidP="008F4129">
      <w:pPr>
        <w:pStyle w:val="a7"/>
        <w:numPr>
          <w:ilvl w:val="0"/>
          <w:numId w:val="71"/>
        </w:numPr>
        <w:ind w:firstLineChars="0"/>
        <w:rPr>
          <w:rFonts w:ascii="新宋体" w:eastAsia="新宋体" w:hAnsi="新宋体" w:cs="新宋体"/>
          <w:sz w:val="24"/>
        </w:rPr>
      </w:pPr>
      <w:r w:rsidRPr="00D54F62">
        <w:rPr>
          <w:rFonts w:ascii="新宋体" w:eastAsia="新宋体" w:hAnsi="新宋体" w:cs="新宋体" w:hint="eastAsia"/>
          <w:sz w:val="24"/>
        </w:rPr>
        <w:t>架构机制是对</w:t>
      </w:r>
      <w:r w:rsidRPr="00D54F62">
        <w:rPr>
          <w:rFonts w:ascii="新宋体" w:eastAsia="新宋体" w:hAnsi="新宋体" w:cs="新宋体" w:hint="eastAsia"/>
          <w:b/>
          <w:bCs/>
          <w:sz w:val="24"/>
        </w:rPr>
        <w:t>通用问题</w:t>
      </w:r>
      <w:r w:rsidRPr="00D54F62">
        <w:rPr>
          <w:rFonts w:ascii="新宋体" w:eastAsia="新宋体" w:hAnsi="新宋体" w:cs="新宋体" w:hint="eastAsia"/>
          <w:sz w:val="24"/>
        </w:rPr>
        <w:t>的</w:t>
      </w:r>
      <w:r w:rsidRPr="00D54F62">
        <w:rPr>
          <w:rFonts w:ascii="新宋体" w:eastAsia="新宋体" w:hAnsi="新宋体" w:cs="新宋体" w:hint="eastAsia"/>
          <w:b/>
          <w:bCs/>
          <w:sz w:val="24"/>
        </w:rPr>
        <w:t>决策</w:t>
      </w:r>
      <w:r w:rsidRPr="00D54F62">
        <w:rPr>
          <w:rFonts w:ascii="新宋体" w:eastAsia="新宋体" w:hAnsi="新宋体" w:cs="新宋体" w:hint="eastAsia"/>
          <w:sz w:val="24"/>
        </w:rPr>
        <w:t>、</w:t>
      </w:r>
      <w:r w:rsidRPr="00D54F62">
        <w:rPr>
          <w:rFonts w:ascii="新宋体" w:eastAsia="新宋体" w:hAnsi="新宋体" w:cs="新宋体" w:hint="eastAsia"/>
          <w:b/>
          <w:bCs/>
          <w:sz w:val="24"/>
        </w:rPr>
        <w:t>方针</w:t>
      </w:r>
      <w:r w:rsidRPr="00D54F62">
        <w:rPr>
          <w:rFonts w:ascii="新宋体" w:eastAsia="新宋体" w:hAnsi="新宋体" w:cs="新宋体" w:hint="eastAsia"/>
          <w:sz w:val="24"/>
        </w:rPr>
        <w:t>和</w:t>
      </w:r>
      <w:r w:rsidRPr="00D54F62">
        <w:rPr>
          <w:rFonts w:ascii="新宋体" w:eastAsia="新宋体" w:hAnsi="新宋体" w:cs="新宋体" w:hint="eastAsia"/>
          <w:b/>
          <w:bCs/>
          <w:sz w:val="24"/>
        </w:rPr>
        <w:t>实践</w:t>
      </w:r>
      <w:r w:rsidRPr="00D54F62">
        <w:rPr>
          <w:rFonts w:ascii="新宋体" w:eastAsia="新宋体" w:hAnsi="新宋体" w:cs="新宋体" w:hint="eastAsia"/>
          <w:sz w:val="24"/>
        </w:rPr>
        <w:t xml:space="preserve">，它描述了针对一个经常发生的问题的一种通用解决方案。通过有效地应用架构机制，可以使项目组内部以相同的方式对待这些问题， 并复用相同的解决方案来实现复用。 </w:t>
      </w:r>
    </w:p>
    <w:p w14:paraId="60A43CE3" w14:textId="33924506" w:rsidR="00187D4B" w:rsidRPr="00D54F62" w:rsidRDefault="00187D4B" w:rsidP="008F4129">
      <w:pPr>
        <w:pStyle w:val="a7"/>
        <w:numPr>
          <w:ilvl w:val="0"/>
          <w:numId w:val="71"/>
        </w:numPr>
        <w:ind w:firstLineChars="0"/>
        <w:rPr>
          <w:rFonts w:ascii="新宋体" w:eastAsia="新宋体" w:hAnsi="新宋体" w:cs="新宋体"/>
          <w:sz w:val="24"/>
        </w:rPr>
      </w:pPr>
      <w:r w:rsidRPr="00D54F62">
        <w:rPr>
          <w:rFonts w:ascii="新宋体" w:eastAsia="新宋体" w:hAnsi="新宋体" w:cs="新宋体" w:hint="eastAsia"/>
          <w:sz w:val="24"/>
        </w:rPr>
        <w:t xml:space="preserve">分析机制是架构机制在分析阶段的表述，它以与实现无关的方式捕获解决方案的关键部分。它们可能表示结构模式或行为模式，也可能表示这两者。它们主要用于在分析过程中向 设计人员提供复杂行为的简短表示，从而减少分析的复杂性并提高分析的一致性。 </w:t>
      </w:r>
    </w:p>
    <w:p w14:paraId="6B87370B" w14:textId="77777777" w:rsidR="00D54F62" w:rsidRPr="00D54F62" w:rsidRDefault="00187D4B" w:rsidP="008F4129">
      <w:pPr>
        <w:pStyle w:val="a7"/>
        <w:numPr>
          <w:ilvl w:val="0"/>
          <w:numId w:val="71"/>
        </w:numPr>
        <w:ind w:firstLineChars="0"/>
        <w:rPr>
          <w:rFonts w:ascii="新宋体" w:eastAsia="新宋体" w:hAnsi="新宋体" w:cs="新宋体"/>
          <w:sz w:val="24"/>
        </w:rPr>
      </w:pPr>
      <w:r w:rsidRPr="00D54F62">
        <w:rPr>
          <w:rFonts w:ascii="新宋体" w:eastAsia="新宋体" w:hAnsi="新宋体" w:cs="新宋体" w:hint="eastAsia"/>
          <w:sz w:val="24"/>
        </w:rPr>
        <w:t>典型的分析机制</w:t>
      </w:r>
    </w:p>
    <w:p w14:paraId="546696D8" w14:textId="77777777" w:rsidR="00D54F62" w:rsidRPr="00D54F62" w:rsidRDefault="00187D4B" w:rsidP="008F4129">
      <w:pPr>
        <w:pStyle w:val="a7"/>
        <w:numPr>
          <w:ilvl w:val="1"/>
          <w:numId w:val="71"/>
        </w:numPr>
        <w:ind w:firstLineChars="0"/>
        <w:rPr>
          <w:rFonts w:ascii="新宋体" w:eastAsia="新宋体" w:hAnsi="新宋体" w:cs="新宋体"/>
          <w:sz w:val="24"/>
        </w:rPr>
      </w:pPr>
      <w:r w:rsidRPr="00D54F62">
        <w:rPr>
          <w:rFonts w:ascii="新宋体" w:eastAsia="新宋体" w:hAnsi="新宋体" w:cs="新宋体" w:hint="eastAsia"/>
          <w:sz w:val="24"/>
        </w:rPr>
        <w:t>持久性</w:t>
      </w:r>
    </w:p>
    <w:p w14:paraId="07687133" w14:textId="77777777" w:rsidR="00D54F62" w:rsidRPr="00D54F62" w:rsidRDefault="00187D4B" w:rsidP="008F4129">
      <w:pPr>
        <w:pStyle w:val="a7"/>
        <w:numPr>
          <w:ilvl w:val="1"/>
          <w:numId w:val="71"/>
        </w:numPr>
        <w:ind w:firstLineChars="0"/>
        <w:rPr>
          <w:rFonts w:ascii="新宋体" w:eastAsia="新宋体" w:hAnsi="新宋体" w:cs="新宋体"/>
          <w:sz w:val="24"/>
        </w:rPr>
      </w:pPr>
      <w:r w:rsidRPr="00D54F62">
        <w:rPr>
          <w:rFonts w:ascii="新宋体" w:eastAsia="新宋体" w:hAnsi="新宋体" w:cs="新宋体" w:hint="eastAsia"/>
          <w:sz w:val="24"/>
        </w:rPr>
        <w:t>分布</w:t>
      </w:r>
    </w:p>
    <w:p w14:paraId="17C0C44F" w14:textId="32D1BED2" w:rsidR="00187D4B" w:rsidRPr="00D54F62" w:rsidRDefault="00187D4B" w:rsidP="008F4129">
      <w:pPr>
        <w:pStyle w:val="a7"/>
        <w:numPr>
          <w:ilvl w:val="1"/>
          <w:numId w:val="71"/>
        </w:numPr>
        <w:ind w:firstLineChars="0"/>
        <w:rPr>
          <w:rFonts w:ascii="新宋体" w:eastAsia="新宋体" w:hAnsi="新宋体" w:cs="新宋体"/>
          <w:sz w:val="24"/>
        </w:rPr>
      </w:pPr>
      <w:r w:rsidRPr="00D54F62">
        <w:rPr>
          <w:rFonts w:ascii="新宋体" w:eastAsia="新宋体" w:hAnsi="新宋体" w:cs="新宋体" w:hint="eastAsia"/>
          <w:sz w:val="24"/>
        </w:rPr>
        <w:t>安全性</w:t>
      </w:r>
    </w:p>
    <w:p w14:paraId="5937B721" w14:textId="77777777" w:rsidR="00187D4B" w:rsidRPr="00D54F62" w:rsidRDefault="00187D4B" w:rsidP="00187D4B">
      <w:pPr>
        <w:pStyle w:val="2"/>
      </w:pPr>
      <w:r w:rsidRPr="00D54F62">
        <w:rPr>
          <w:rFonts w:hint="eastAsia"/>
        </w:rPr>
        <w:t>9</w:t>
      </w:r>
      <w:r w:rsidRPr="00D54F62">
        <w:t>.</w:t>
      </w:r>
      <w:r w:rsidRPr="00D54F62">
        <w:rPr>
          <w:rFonts w:hint="eastAsia"/>
        </w:rPr>
        <w:t xml:space="preserve">什么是实体类，如何有效地识别实体类？ </w:t>
      </w:r>
    </w:p>
    <w:p w14:paraId="6C47A1AA" w14:textId="77777777" w:rsidR="00D54F62" w:rsidRPr="00D54F62" w:rsidRDefault="00187D4B" w:rsidP="008F4129">
      <w:pPr>
        <w:pStyle w:val="a7"/>
        <w:numPr>
          <w:ilvl w:val="0"/>
          <w:numId w:val="70"/>
        </w:numPr>
        <w:ind w:firstLineChars="0"/>
        <w:rPr>
          <w:rFonts w:ascii="新宋体" w:eastAsia="新宋体" w:hAnsi="新宋体" w:cs="新宋体"/>
          <w:sz w:val="24"/>
        </w:rPr>
      </w:pPr>
      <w:r w:rsidRPr="00D54F62">
        <w:rPr>
          <w:rFonts w:ascii="新宋体" w:eastAsia="新宋体" w:hAnsi="新宋体" w:cs="新宋体" w:hint="eastAsia"/>
          <w:b/>
          <w:bCs/>
          <w:sz w:val="24"/>
        </w:rPr>
        <w:t>实体类代表了系统的核心概念</w:t>
      </w:r>
      <w:r w:rsidRPr="00D54F62">
        <w:rPr>
          <w:rFonts w:ascii="新宋体" w:eastAsia="新宋体" w:hAnsi="新宋体" w:cs="新宋体" w:hint="eastAsia"/>
          <w:sz w:val="24"/>
        </w:rPr>
        <w:t>，来自于对业务中的实体对象的归纳和抽象，用于记录系统所需要维护的数据和对这些数据的处理行为。 实体类是用来表示业务信息的名词，</w:t>
      </w:r>
    </w:p>
    <w:p w14:paraId="3E240249" w14:textId="77777777" w:rsidR="00D54F62" w:rsidRPr="00D54F62" w:rsidRDefault="00187D4B" w:rsidP="00D54F62">
      <w:pPr>
        <w:pStyle w:val="a7"/>
        <w:ind w:left="902" w:firstLineChars="0" w:firstLine="0"/>
        <w:rPr>
          <w:rFonts w:ascii="新宋体" w:eastAsia="新宋体" w:hAnsi="新宋体" w:cs="新宋体"/>
          <w:sz w:val="24"/>
        </w:rPr>
      </w:pPr>
      <w:r w:rsidRPr="00D54F62">
        <w:rPr>
          <w:rFonts w:ascii="新宋体" w:eastAsia="新宋体" w:hAnsi="新宋体" w:cs="新宋体" w:hint="eastAsia"/>
          <w:sz w:val="24"/>
        </w:rPr>
        <w:t>因此识别实体类的基本思路是</w:t>
      </w:r>
      <w:r w:rsidR="00D54F62" w:rsidRPr="00D54F62">
        <w:rPr>
          <w:rFonts w:ascii="新宋体" w:eastAsia="新宋体" w:hAnsi="新宋体" w:cs="新宋体" w:hint="eastAsia"/>
          <w:sz w:val="24"/>
        </w:rPr>
        <w:t>:</w:t>
      </w:r>
    </w:p>
    <w:p w14:paraId="3C00FA1A" w14:textId="77777777" w:rsidR="00D54F62" w:rsidRPr="00D54F62" w:rsidRDefault="00187D4B" w:rsidP="008F4129">
      <w:pPr>
        <w:pStyle w:val="a7"/>
        <w:numPr>
          <w:ilvl w:val="0"/>
          <w:numId w:val="70"/>
        </w:numPr>
        <w:ind w:firstLineChars="0"/>
        <w:rPr>
          <w:rFonts w:ascii="新宋体" w:eastAsia="新宋体" w:hAnsi="新宋体" w:cs="新宋体"/>
          <w:sz w:val="24"/>
        </w:rPr>
      </w:pPr>
      <w:r w:rsidRPr="00D54F62">
        <w:rPr>
          <w:rFonts w:ascii="新宋体" w:eastAsia="新宋体" w:hAnsi="新宋体" w:cs="新宋体" w:hint="eastAsia"/>
          <w:sz w:val="24"/>
        </w:rPr>
        <w:t>分析</w:t>
      </w:r>
      <w:r w:rsidRPr="00D54F62">
        <w:rPr>
          <w:rFonts w:ascii="新宋体" w:eastAsia="新宋体" w:hAnsi="新宋体" w:cs="新宋体" w:hint="eastAsia"/>
          <w:b/>
          <w:bCs/>
          <w:sz w:val="24"/>
        </w:rPr>
        <w:t>用例事件流</w:t>
      </w:r>
      <w:r w:rsidRPr="00D54F62">
        <w:rPr>
          <w:rFonts w:ascii="新宋体" w:eastAsia="新宋体" w:hAnsi="新宋体" w:cs="新宋体" w:hint="eastAsia"/>
          <w:sz w:val="24"/>
        </w:rPr>
        <w:t>中的</w:t>
      </w:r>
      <w:r w:rsidRPr="00D54F62">
        <w:rPr>
          <w:rFonts w:ascii="新宋体" w:eastAsia="新宋体" w:hAnsi="新宋体" w:cs="新宋体" w:hint="eastAsia"/>
          <w:b/>
          <w:bCs/>
          <w:sz w:val="24"/>
        </w:rPr>
        <w:t>名词</w:t>
      </w:r>
      <w:r w:rsidRPr="00D54F62">
        <w:rPr>
          <w:rFonts w:ascii="新宋体" w:eastAsia="新宋体" w:hAnsi="新宋体" w:cs="新宋体" w:hint="eastAsia"/>
          <w:sz w:val="24"/>
        </w:rPr>
        <w:t>、</w:t>
      </w:r>
      <w:r w:rsidRPr="00D54F62">
        <w:rPr>
          <w:rFonts w:ascii="新宋体" w:eastAsia="新宋体" w:hAnsi="新宋体" w:cs="新宋体" w:hint="eastAsia"/>
          <w:b/>
          <w:bCs/>
          <w:sz w:val="24"/>
        </w:rPr>
        <w:t>名词短语</w:t>
      </w:r>
      <w:r w:rsidRPr="00D54F62">
        <w:rPr>
          <w:rFonts w:ascii="新宋体" w:eastAsia="新宋体" w:hAnsi="新宋体" w:cs="新宋体" w:hint="eastAsia"/>
          <w:sz w:val="24"/>
        </w:rPr>
        <w:t>，找出所需的实体信息。</w:t>
      </w:r>
    </w:p>
    <w:p w14:paraId="61F7E023" w14:textId="71A83A51" w:rsidR="00D54F62" w:rsidRPr="00D54F62" w:rsidRDefault="00187D4B" w:rsidP="008F4129">
      <w:pPr>
        <w:pStyle w:val="a7"/>
        <w:numPr>
          <w:ilvl w:val="0"/>
          <w:numId w:val="70"/>
        </w:numPr>
        <w:ind w:firstLineChars="0"/>
        <w:rPr>
          <w:rFonts w:ascii="新宋体" w:eastAsia="新宋体" w:hAnsi="新宋体" w:cs="新宋体"/>
          <w:sz w:val="24"/>
        </w:rPr>
      </w:pPr>
      <w:r w:rsidRPr="00D54F62">
        <w:rPr>
          <w:rFonts w:ascii="新宋体" w:eastAsia="新宋体" w:hAnsi="新宋体" w:cs="新宋体" w:hint="eastAsia"/>
          <w:sz w:val="24"/>
        </w:rPr>
        <w:t>架构分析中的</w:t>
      </w:r>
      <w:r w:rsidRPr="00D54F62">
        <w:rPr>
          <w:rFonts w:ascii="新宋体" w:eastAsia="新宋体" w:hAnsi="新宋体" w:cs="新宋体" w:hint="eastAsia"/>
          <w:b/>
          <w:bCs/>
          <w:sz w:val="24"/>
        </w:rPr>
        <w:t>关键抽象</w:t>
      </w:r>
      <w:r w:rsidRPr="00D54F62">
        <w:rPr>
          <w:rFonts w:ascii="新宋体" w:eastAsia="新宋体" w:hAnsi="新宋体" w:cs="新宋体" w:hint="eastAsia"/>
          <w:sz w:val="24"/>
        </w:rPr>
        <w:t>是</w:t>
      </w:r>
      <w:r w:rsidR="00D54F62" w:rsidRPr="00D54F62">
        <w:rPr>
          <w:rFonts w:ascii="新宋体" w:eastAsia="新宋体" w:hAnsi="新宋体" w:cs="新宋体" w:hint="eastAsia"/>
          <w:sz w:val="24"/>
        </w:rPr>
        <w:t>识别</w:t>
      </w:r>
      <w:r w:rsidRPr="00D54F62">
        <w:rPr>
          <w:rFonts w:ascii="新宋体" w:eastAsia="新宋体" w:hAnsi="新宋体" w:cs="新宋体" w:hint="eastAsia"/>
          <w:sz w:val="24"/>
        </w:rPr>
        <w:t>实体类最重要的来源</w:t>
      </w:r>
    </w:p>
    <w:p w14:paraId="28E82D6B" w14:textId="46D7DAF6" w:rsidR="00187D4B" w:rsidRPr="00D54F62" w:rsidRDefault="00187D4B" w:rsidP="008F4129">
      <w:pPr>
        <w:pStyle w:val="a7"/>
        <w:numPr>
          <w:ilvl w:val="0"/>
          <w:numId w:val="70"/>
        </w:numPr>
        <w:ind w:firstLineChars="0"/>
        <w:rPr>
          <w:rFonts w:ascii="新宋体" w:eastAsia="新宋体" w:hAnsi="新宋体" w:cs="新宋体"/>
          <w:sz w:val="24"/>
        </w:rPr>
      </w:pPr>
      <w:r w:rsidRPr="00D54F62">
        <w:rPr>
          <w:rFonts w:ascii="新宋体" w:eastAsia="新宋体" w:hAnsi="新宋体" w:cs="新宋体" w:hint="eastAsia"/>
          <w:sz w:val="24"/>
        </w:rPr>
        <w:t>而更多的实体类还需要从</w:t>
      </w:r>
      <w:r w:rsidRPr="00D54F62">
        <w:rPr>
          <w:rFonts w:ascii="新宋体" w:eastAsia="新宋体" w:hAnsi="新宋体" w:cs="新宋体" w:hint="eastAsia"/>
          <w:b/>
          <w:bCs/>
          <w:sz w:val="24"/>
        </w:rPr>
        <w:t>用例事件流</w:t>
      </w:r>
      <w:r w:rsidRPr="00D54F62">
        <w:rPr>
          <w:rFonts w:ascii="新宋体" w:eastAsia="新宋体" w:hAnsi="新宋体" w:cs="新宋体" w:hint="eastAsia"/>
          <w:sz w:val="24"/>
        </w:rPr>
        <w:t>、</w:t>
      </w:r>
      <w:r w:rsidRPr="00D54F62">
        <w:rPr>
          <w:rFonts w:ascii="新宋体" w:eastAsia="新宋体" w:hAnsi="新宋体" w:cs="新宋体" w:hint="eastAsia"/>
          <w:b/>
          <w:bCs/>
          <w:sz w:val="24"/>
        </w:rPr>
        <w:t>业务模型</w:t>
      </w:r>
      <w:r w:rsidRPr="00D54F62">
        <w:rPr>
          <w:rFonts w:ascii="新宋体" w:eastAsia="新宋体" w:hAnsi="新宋体" w:cs="新宋体" w:hint="eastAsia"/>
          <w:sz w:val="24"/>
        </w:rPr>
        <w:t>、</w:t>
      </w:r>
      <w:r w:rsidRPr="00D54F62">
        <w:rPr>
          <w:rFonts w:ascii="新宋体" w:eastAsia="新宋体" w:hAnsi="新宋体" w:cs="新宋体" w:hint="eastAsia"/>
          <w:b/>
          <w:bCs/>
          <w:sz w:val="24"/>
        </w:rPr>
        <w:t>词汇表</w:t>
      </w:r>
      <w:r w:rsidRPr="00D54F62">
        <w:rPr>
          <w:rFonts w:ascii="新宋体" w:eastAsia="新宋体" w:hAnsi="新宋体" w:cs="新宋体" w:hint="eastAsia"/>
          <w:sz w:val="24"/>
        </w:rPr>
        <w:t>等业务和需求的载体中获得。</w:t>
      </w:r>
    </w:p>
    <w:p w14:paraId="1B29480A" w14:textId="466EEF89" w:rsidR="009C6B48" w:rsidRPr="00D54F62" w:rsidRDefault="009C6B48" w:rsidP="009C6B48">
      <w:pPr>
        <w:pStyle w:val="1"/>
      </w:pPr>
      <w:r w:rsidRPr="00D54F62">
        <w:rPr>
          <w:rFonts w:hint="eastAsia"/>
        </w:rPr>
        <w:t>第六章</w:t>
      </w:r>
    </w:p>
    <w:p w14:paraId="19BD75A3" w14:textId="7918E249" w:rsidR="009C6B48" w:rsidRPr="00D54F62" w:rsidRDefault="00FE4AA1" w:rsidP="009C6B48">
      <w:pPr>
        <w:pStyle w:val="2"/>
      </w:pPr>
      <w:r>
        <w:t>[</w:t>
      </w:r>
      <w:r>
        <w:rPr>
          <w:rFonts w:hint="eastAsia"/>
        </w:rPr>
        <w:t>√</w:t>
      </w:r>
      <w:r>
        <w:t>]</w:t>
      </w:r>
      <w:r w:rsidR="009C6B48" w:rsidRPr="00D54F62">
        <w:rPr>
          <w:rFonts w:hint="eastAsia"/>
        </w:rPr>
        <w:t>1</w:t>
      </w:r>
      <w:r w:rsidR="009C6B48" w:rsidRPr="00D54F62">
        <w:t>.</w:t>
      </w:r>
      <w:r w:rsidR="009C6B48" w:rsidRPr="00D54F62">
        <w:rPr>
          <w:rFonts w:hint="eastAsia"/>
        </w:rPr>
        <w:t xml:space="preserve">什么是面向对象的设计原则，它和设计质量有何联系？ </w:t>
      </w:r>
    </w:p>
    <w:p w14:paraId="562AF3EE" w14:textId="5B2A8785" w:rsidR="009C6B48" w:rsidRPr="00D54F62" w:rsidRDefault="009C6B48" w:rsidP="008F4129">
      <w:pPr>
        <w:pStyle w:val="a7"/>
        <w:numPr>
          <w:ilvl w:val="0"/>
          <w:numId w:val="31"/>
        </w:numPr>
        <w:ind w:firstLineChars="0"/>
        <w:rPr>
          <w:rFonts w:ascii="新宋体" w:eastAsia="新宋体" w:hAnsi="新宋体" w:cs="新宋体"/>
          <w:sz w:val="24"/>
        </w:rPr>
      </w:pPr>
      <w:r w:rsidRPr="00D54F62">
        <w:rPr>
          <w:rFonts w:ascii="新宋体" w:eastAsia="新宋体" w:hAnsi="新宋体" w:cs="新宋体" w:hint="eastAsia"/>
          <w:sz w:val="24"/>
        </w:rPr>
        <w:t>是面向对象设计的</w:t>
      </w:r>
      <w:r w:rsidRPr="00D54F62">
        <w:rPr>
          <w:rFonts w:ascii="新宋体" w:eastAsia="新宋体" w:hAnsi="新宋体" w:cs="新宋体" w:hint="eastAsia"/>
          <w:b/>
          <w:bCs/>
          <w:sz w:val="24"/>
        </w:rPr>
        <w:t>基本思想</w:t>
      </w:r>
    </w:p>
    <w:p w14:paraId="099DE930" w14:textId="1F1330D7" w:rsidR="009C6B48" w:rsidRPr="00D54F62" w:rsidRDefault="009C6B48" w:rsidP="008F4129">
      <w:pPr>
        <w:pStyle w:val="a7"/>
        <w:numPr>
          <w:ilvl w:val="0"/>
          <w:numId w:val="31"/>
        </w:numPr>
        <w:ind w:firstLineChars="0"/>
        <w:rPr>
          <w:rFonts w:ascii="新宋体" w:eastAsia="新宋体" w:hAnsi="新宋体" w:cs="新宋体"/>
          <w:sz w:val="24"/>
        </w:rPr>
      </w:pPr>
      <w:r w:rsidRPr="00D54F62">
        <w:rPr>
          <w:rFonts w:ascii="新宋体" w:eastAsia="新宋体" w:hAnsi="新宋体" w:cs="新宋体" w:hint="eastAsia"/>
          <w:sz w:val="24"/>
        </w:rPr>
        <w:t>是面向对象设计</w:t>
      </w:r>
      <w:r w:rsidRPr="00D54F62">
        <w:rPr>
          <w:rFonts w:ascii="新宋体" w:eastAsia="新宋体" w:hAnsi="新宋体" w:cs="新宋体" w:hint="eastAsia"/>
          <w:b/>
          <w:bCs/>
          <w:sz w:val="24"/>
        </w:rPr>
        <w:t>评价</w:t>
      </w:r>
      <w:r w:rsidRPr="00D54F62">
        <w:rPr>
          <w:rFonts w:ascii="新宋体" w:eastAsia="新宋体" w:hAnsi="新宋体" w:cs="新宋体" w:hint="eastAsia"/>
          <w:sz w:val="24"/>
        </w:rPr>
        <w:t>的</w:t>
      </w:r>
      <w:r w:rsidRPr="00D54F62">
        <w:rPr>
          <w:rFonts w:ascii="新宋体" w:eastAsia="新宋体" w:hAnsi="新宋体" w:cs="新宋体" w:hint="eastAsia"/>
          <w:b/>
          <w:bCs/>
          <w:sz w:val="24"/>
        </w:rPr>
        <w:t>价值观体系</w:t>
      </w:r>
    </w:p>
    <w:p w14:paraId="2BA98AC8" w14:textId="6A259371" w:rsidR="009C6B48" w:rsidRPr="00D54F62" w:rsidRDefault="009C6B48" w:rsidP="008F4129">
      <w:pPr>
        <w:pStyle w:val="a7"/>
        <w:numPr>
          <w:ilvl w:val="0"/>
          <w:numId w:val="31"/>
        </w:numPr>
        <w:ind w:firstLineChars="0"/>
        <w:rPr>
          <w:rFonts w:ascii="新宋体" w:eastAsia="新宋体" w:hAnsi="新宋体" w:cs="新宋体"/>
          <w:sz w:val="24"/>
        </w:rPr>
      </w:pPr>
      <w:r w:rsidRPr="00D54F62">
        <w:rPr>
          <w:rFonts w:ascii="新宋体" w:eastAsia="新宋体" w:hAnsi="新宋体" w:cs="新宋体" w:hint="eastAsia"/>
          <w:sz w:val="24"/>
        </w:rPr>
        <w:t>是构造</w:t>
      </w:r>
      <w:r w:rsidRPr="00D54F62">
        <w:rPr>
          <w:rFonts w:ascii="新宋体" w:eastAsia="新宋体" w:hAnsi="新宋体" w:cs="新宋体" w:hint="eastAsia"/>
          <w:b/>
          <w:bCs/>
          <w:sz w:val="24"/>
        </w:rPr>
        <w:t>高质量软件</w:t>
      </w:r>
      <w:r w:rsidRPr="00D54F62">
        <w:rPr>
          <w:rFonts w:ascii="新宋体" w:eastAsia="新宋体" w:hAnsi="新宋体" w:cs="新宋体" w:hint="eastAsia"/>
          <w:sz w:val="24"/>
        </w:rPr>
        <w:t>的出发点</w:t>
      </w:r>
    </w:p>
    <w:p w14:paraId="5B072F27" w14:textId="5462DF08" w:rsidR="009C6B48" w:rsidRPr="00D54F62" w:rsidRDefault="00FE4AA1" w:rsidP="009C6B48">
      <w:pPr>
        <w:pStyle w:val="2"/>
      </w:pPr>
      <w:r>
        <w:lastRenderedPageBreak/>
        <w:t>[</w:t>
      </w:r>
      <w:r>
        <w:rPr>
          <w:rFonts w:hint="eastAsia"/>
        </w:rPr>
        <w:t>√</w:t>
      </w:r>
      <w:r>
        <w:t>]</w:t>
      </w:r>
      <w:r w:rsidR="009C6B48" w:rsidRPr="00D54F62">
        <w:rPr>
          <w:rFonts w:hint="eastAsia"/>
        </w:rPr>
        <w:t>2</w:t>
      </w:r>
      <w:r w:rsidR="009C6B48" w:rsidRPr="00D54F62">
        <w:t>.</w:t>
      </w:r>
      <w:r w:rsidR="009C6B48" w:rsidRPr="00D54F62">
        <w:rPr>
          <w:rFonts w:hint="eastAsia"/>
        </w:rPr>
        <w:t>什么是 Liskov 替换原则</w:t>
      </w:r>
      <w:r w:rsidR="007B3772" w:rsidRPr="00D54F62">
        <w:rPr>
          <w:rFonts w:hint="eastAsia"/>
        </w:rPr>
        <w:t>（LSP，里式替换原则）</w:t>
      </w:r>
      <w:r w:rsidR="009C6B48" w:rsidRPr="00D54F62">
        <w:rPr>
          <w:rFonts w:hint="eastAsia"/>
        </w:rPr>
        <w:t xml:space="preserve">，该原则有什么用？ </w:t>
      </w:r>
    </w:p>
    <w:p w14:paraId="3CC1F363" w14:textId="63E6762C" w:rsidR="00A605CB" w:rsidRPr="00D54F62" w:rsidRDefault="00A605CB" w:rsidP="00A605CB">
      <w:r w:rsidRPr="00D54F62">
        <w:tab/>
      </w:r>
      <w:r w:rsidRPr="00D54F62">
        <w:rPr>
          <w:rFonts w:hint="eastAsia"/>
        </w:rPr>
        <w:t>什么是LSP：</w:t>
      </w:r>
    </w:p>
    <w:p w14:paraId="07E81D02" w14:textId="3605DBC8" w:rsidR="00CA6EF6" w:rsidRPr="00D54F62" w:rsidRDefault="00F76115" w:rsidP="008F4129">
      <w:pPr>
        <w:pStyle w:val="a7"/>
        <w:numPr>
          <w:ilvl w:val="0"/>
          <w:numId w:val="32"/>
        </w:numPr>
        <w:ind w:firstLineChars="0"/>
        <w:rPr>
          <w:rFonts w:ascii="新宋体" w:eastAsia="新宋体" w:hAnsi="新宋体" w:cs="新宋体"/>
          <w:sz w:val="24"/>
        </w:rPr>
      </w:pPr>
      <w:r w:rsidRPr="00D54F62">
        <w:rPr>
          <w:rFonts w:ascii="新宋体" w:eastAsia="新宋体" w:hAnsi="新宋体" w:cs="新宋体" w:hint="eastAsia"/>
          <w:i/>
          <w:iCs/>
          <w:sz w:val="24"/>
        </w:rPr>
        <w:t>(是什么</w:t>
      </w:r>
      <w:r w:rsidRPr="00D54F62">
        <w:rPr>
          <w:rFonts w:ascii="新宋体" w:eastAsia="新宋体" w:hAnsi="新宋体" w:cs="新宋体"/>
          <w:i/>
          <w:iCs/>
          <w:sz w:val="24"/>
        </w:rPr>
        <w:t>)</w:t>
      </w:r>
      <w:r w:rsidR="00CA6EF6" w:rsidRPr="00D54F62">
        <w:rPr>
          <w:rFonts w:ascii="新宋体" w:eastAsia="新宋体" w:hAnsi="新宋体" w:cs="新宋体" w:hint="eastAsia"/>
          <w:sz w:val="24"/>
        </w:rPr>
        <w:t>是</w:t>
      </w:r>
      <w:r w:rsidR="00CA6EF6" w:rsidRPr="00D54F62">
        <w:rPr>
          <w:rFonts w:ascii="新宋体" w:eastAsia="新宋体" w:hAnsi="新宋体" w:cs="新宋体" w:hint="eastAsia"/>
          <w:b/>
          <w:bCs/>
          <w:sz w:val="24"/>
        </w:rPr>
        <w:t>继承</w:t>
      </w:r>
      <w:r w:rsidR="00CA6EF6" w:rsidRPr="00D54F62">
        <w:rPr>
          <w:rFonts w:ascii="新宋体" w:eastAsia="新宋体" w:hAnsi="新宋体" w:cs="新宋体" w:hint="eastAsia"/>
          <w:sz w:val="24"/>
        </w:rPr>
        <w:t>层次设计需遵循的原则</w:t>
      </w:r>
    </w:p>
    <w:p w14:paraId="57016B57" w14:textId="5C8CA012" w:rsidR="00CA6EF6" w:rsidRPr="00D54F62" w:rsidRDefault="00CA6EF6" w:rsidP="008F4129">
      <w:pPr>
        <w:pStyle w:val="a7"/>
        <w:numPr>
          <w:ilvl w:val="0"/>
          <w:numId w:val="32"/>
        </w:numPr>
        <w:ind w:firstLineChars="0"/>
        <w:rPr>
          <w:rFonts w:ascii="新宋体" w:eastAsia="新宋体" w:hAnsi="新宋体" w:cs="新宋体"/>
          <w:sz w:val="24"/>
        </w:rPr>
      </w:pPr>
      <w:r w:rsidRPr="00D54F62">
        <w:rPr>
          <w:noProof/>
        </w:rPr>
        <w:drawing>
          <wp:inline distT="0" distB="0" distL="0" distR="0" wp14:anchorId="7A558112" wp14:editId="3D457691">
            <wp:extent cx="3952381" cy="24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381" cy="2409524"/>
                    </a:xfrm>
                    <a:prstGeom prst="rect">
                      <a:avLst/>
                    </a:prstGeom>
                  </pic:spPr>
                </pic:pic>
              </a:graphicData>
            </a:graphic>
          </wp:inline>
        </w:drawing>
      </w:r>
    </w:p>
    <w:p w14:paraId="4FFD83C3" w14:textId="7B9296D2" w:rsidR="00A605CB" w:rsidRPr="00D54F62" w:rsidRDefault="00A605CB" w:rsidP="00A605CB">
      <w:pPr>
        <w:ind w:left="480"/>
        <w:rPr>
          <w:rFonts w:ascii="新宋体" w:eastAsia="新宋体" w:hAnsi="新宋体" w:cs="新宋体"/>
          <w:sz w:val="24"/>
        </w:rPr>
      </w:pPr>
      <w:r w:rsidRPr="00D54F62">
        <w:rPr>
          <w:rFonts w:ascii="新宋体" w:eastAsia="新宋体" w:hAnsi="新宋体" w:cs="新宋体" w:hint="eastAsia"/>
          <w:sz w:val="24"/>
        </w:rPr>
        <w:t>有什么用：</w:t>
      </w:r>
    </w:p>
    <w:p w14:paraId="184F5F43" w14:textId="1B5059F1" w:rsidR="00CA6EF6" w:rsidRPr="00D54F62" w:rsidRDefault="00CA6EF6" w:rsidP="008F4129">
      <w:pPr>
        <w:pStyle w:val="a7"/>
        <w:numPr>
          <w:ilvl w:val="0"/>
          <w:numId w:val="32"/>
        </w:numPr>
        <w:ind w:firstLineChars="0"/>
        <w:rPr>
          <w:rFonts w:ascii="新宋体" w:eastAsia="新宋体" w:hAnsi="新宋体" w:cs="新宋体"/>
          <w:sz w:val="24"/>
        </w:rPr>
      </w:pPr>
      <w:r w:rsidRPr="00D54F62">
        <w:rPr>
          <w:rFonts w:ascii="新宋体" w:eastAsia="新宋体" w:hAnsi="新宋体" w:cs="新宋体" w:hint="eastAsia"/>
          <w:sz w:val="24"/>
        </w:rPr>
        <w:t>指导</w:t>
      </w:r>
      <w:r w:rsidRPr="00D54F62">
        <w:rPr>
          <w:rFonts w:ascii="新宋体" w:eastAsia="新宋体" w:hAnsi="新宋体" w:cs="新宋体" w:hint="eastAsia"/>
          <w:b/>
          <w:bCs/>
          <w:sz w:val="24"/>
        </w:rPr>
        <w:t>继承层次的设计</w:t>
      </w:r>
      <w:r w:rsidRPr="00D54F62">
        <w:rPr>
          <w:rFonts w:ascii="新宋体" w:eastAsia="新宋体" w:hAnsi="新宋体" w:cs="新宋体" w:hint="eastAsia"/>
          <w:sz w:val="24"/>
        </w:rPr>
        <w:t>，</w:t>
      </w:r>
      <w:r w:rsidR="007B3772" w:rsidRPr="00D54F62">
        <w:rPr>
          <w:rFonts w:ascii="新宋体" w:eastAsia="新宋体" w:hAnsi="新宋体" w:cs="新宋体" w:hint="eastAsia"/>
          <w:sz w:val="24"/>
        </w:rPr>
        <w:t>如果</w:t>
      </w:r>
      <w:r w:rsidRPr="00D54F62">
        <w:rPr>
          <w:rFonts w:ascii="新宋体" w:eastAsia="新宋体" w:hAnsi="新宋体" w:cs="新宋体" w:hint="eastAsia"/>
          <w:sz w:val="24"/>
        </w:rPr>
        <w:t>任何情况下子类与基类都是可以互换的，才称</w:t>
      </w:r>
      <w:r w:rsidR="007B3772" w:rsidRPr="00D54F62">
        <w:rPr>
          <w:rFonts w:ascii="新宋体" w:eastAsia="新宋体" w:hAnsi="新宋体" w:cs="新宋体" w:hint="eastAsia"/>
          <w:sz w:val="24"/>
        </w:rPr>
        <w:t>继承的使用是</w:t>
      </w:r>
      <w:r w:rsidRPr="00D54F62">
        <w:rPr>
          <w:rFonts w:ascii="新宋体" w:eastAsia="新宋体" w:hAnsi="新宋体" w:cs="新宋体" w:hint="eastAsia"/>
          <w:sz w:val="24"/>
        </w:rPr>
        <w:t>合适</w:t>
      </w:r>
      <w:r w:rsidR="005E03A4" w:rsidRPr="00D54F62">
        <w:rPr>
          <w:rFonts w:ascii="新宋体" w:eastAsia="新宋体" w:hAnsi="新宋体" w:cs="新宋体" w:hint="eastAsia"/>
          <w:sz w:val="24"/>
        </w:rPr>
        <w:t>的</w:t>
      </w:r>
    </w:p>
    <w:p w14:paraId="14056194" w14:textId="701306C0" w:rsidR="00113BCE" w:rsidRPr="00D54F62" w:rsidRDefault="00FE4AA1" w:rsidP="00113BCE">
      <w:pPr>
        <w:pStyle w:val="2"/>
      </w:pPr>
      <w:r>
        <w:t>[</w:t>
      </w:r>
      <w:r>
        <w:rPr>
          <w:rFonts w:hint="eastAsia"/>
        </w:rPr>
        <w:t>√</w:t>
      </w:r>
      <w:r>
        <w:t>]</w:t>
      </w:r>
      <w:r w:rsidR="00113BCE" w:rsidRPr="00D54F62">
        <w:rPr>
          <w:rFonts w:hint="eastAsia"/>
        </w:rPr>
        <w:t>3</w:t>
      </w:r>
      <w:r w:rsidR="00113BCE" w:rsidRPr="00D54F62">
        <w:t>.</w:t>
      </w:r>
      <w:r w:rsidR="00113BCE" w:rsidRPr="00D54F62">
        <w:rPr>
          <w:rFonts w:hint="eastAsia"/>
        </w:rPr>
        <w:t>什么是开放-封闭原则</w:t>
      </w:r>
      <w:r w:rsidR="007B3772" w:rsidRPr="00D54F62">
        <w:rPr>
          <w:rFonts w:hint="eastAsia"/>
        </w:rPr>
        <w:t>（OCP）</w:t>
      </w:r>
      <w:r w:rsidR="00113BCE" w:rsidRPr="00D54F62">
        <w:rPr>
          <w:rFonts w:hint="eastAsia"/>
        </w:rPr>
        <w:t xml:space="preserve">，该原则与 Liskov 替换原则有何联系？ </w:t>
      </w:r>
    </w:p>
    <w:p w14:paraId="0AA5EE3F" w14:textId="13508FF3" w:rsidR="00113BCE" w:rsidRPr="00D54F62" w:rsidRDefault="00113BCE" w:rsidP="008F4129">
      <w:pPr>
        <w:pStyle w:val="a7"/>
        <w:numPr>
          <w:ilvl w:val="0"/>
          <w:numId w:val="33"/>
        </w:numPr>
        <w:ind w:firstLineChars="0"/>
        <w:rPr>
          <w:rFonts w:ascii="新宋体" w:eastAsia="新宋体" w:hAnsi="新宋体" w:cs="新宋体"/>
          <w:sz w:val="24"/>
        </w:rPr>
      </w:pPr>
      <w:r w:rsidRPr="00D54F62">
        <w:rPr>
          <w:rFonts w:ascii="新宋体" w:eastAsia="新宋体" w:hAnsi="新宋体" w:cs="新宋体" w:hint="eastAsia"/>
          <w:sz w:val="24"/>
        </w:rPr>
        <w:t>软件模块对</w:t>
      </w:r>
      <w:r w:rsidRPr="00D54F62">
        <w:rPr>
          <w:rFonts w:ascii="新宋体" w:eastAsia="新宋体" w:hAnsi="新宋体" w:cs="新宋体" w:hint="eastAsia"/>
          <w:b/>
          <w:bCs/>
          <w:sz w:val="24"/>
        </w:rPr>
        <w:t>扩展</w:t>
      </w:r>
      <w:r w:rsidRPr="00D54F62">
        <w:rPr>
          <w:rFonts w:ascii="新宋体" w:eastAsia="新宋体" w:hAnsi="新宋体" w:cs="新宋体" w:hint="eastAsia"/>
          <w:sz w:val="24"/>
        </w:rPr>
        <w:t>开放</w:t>
      </w:r>
    </w:p>
    <w:p w14:paraId="14AF2091" w14:textId="48763152" w:rsidR="00113BCE" w:rsidRPr="00D54F62" w:rsidRDefault="00113BCE" w:rsidP="008F4129">
      <w:pPr>
        <w:pStyle w:val="a7"/>
        <w:numPr>
          <w:ilvl w:val="1"/>
          <w:numId w:val="33"/>
        </w:numPr>
        <w:ind w:firstLineChars="0"/>
        <w:rPr>
          <w:rFonts w:ascii="新宋体" w:eastAsia="新宋体" w:hAnsi="新宋体" w:cs="新宋体"/>
          <w:sz w:val="24"/>
        </w:rPr>
      </w:pPr>
      <w:r w:rsidRPr="00D54F62">
        <w:rPr>
          <w:rFonts w:ascii="新宋体" w:eastAsia="新宋体" w:hAnsi="新宋体" w:cs="新宋体" w:hint="eastAsia"/>
          <w:sz w:val="24"/>
        </w:rPr>
        <w:t>需求变化，可以对模块进行扩展</w:t>
      </w:r>
      <w:r w:rsidRPr="00D54F62">
        <w:rPr>
          <w:rFonts w:ascii="新宋体" w:eastAsia="新宋体" w:hAnsi="新宋体" w:cs="新宋体" w:hint="eastAsia"/>
          <w:i/>
          <w:iCs/>
          <w:sz w:val="24"/>
        </w:rPr>
        <w:t>（比如可以在原有类基础上派生出一个子类，在子类中修改；既保留了原有行为，又增加了新的行为；在基于里式替换原则，便可以实现直接用派生类替换原有类）</w:t>
      </w:r>
      <w:r w:rsidRPr="00D54F62">
        <w:rPr>
          <w:rFonts w:ascii="新宋体" w:eastAsia="新宋体" w:hAnsi="新宋体" w:cs="新宋体" w:hint="eastAsia"/>
          <w:sz w:val="24"/>
        </w:rPr>
        <w:t xml:space="preserve"> </w:t>
      </w:r>
    </w:p>
    <w:p w14:paraId="37CE377E" w14:textId="794EF379" w:rsidR="00113BCE" w:rsidRPr="00D54F62" w:rsidRDefault="00113BCE" w:rsidP="008F4129">
      <w:pPr>
        <w:pStyle w:val="a7"/>
        <w:numPr>
          <w:ilvl w:val="0"/>
          <w:numId w:val="33"/>
        </w:numPr>
        <w:ind w:firstLineChars="0"/>
        <w:rPr>
          <w:rFonts w:ascii="新宋体" w:eastAsia="新宋体" w:hAnsi="新宋体" w:cs="新宋体"/>
          <w:sz w:val="24"/>
        </w:rPr>
      </w:pPr>
      <w:r w:rsidRPr="00D54F62">
        <w:rPr>
          <w:rFonts w:ascii="新宋体" w:eastAsia="新宋体" w:hAnsi="新宋体" w:cs="新宋体" w:hint="eastAsia"/>
          <w:sz w:val="24"/>
        </w:rPr>
        <w:t>软件模块对</w:t>
      </w:r>
      <w:r w:rsidRPr="00D54F62">
        <w:rPr>
          <w:rFonts w:ascii="新宋体" w:eastAsia="新宋体" w:hAnsi="新宋体" w:cs="新宋体" w:hint="eastAsia"/>
          <w:b/>
          <w:bCs/>
          <w:sz w:val="24"/>
        </w:rPr>
        <w:t>修改</w:t>
      </w:r>
      <w:r w:rsidRPr="00D54F62">
        <w:rPr>
          <w:rFonts w:ascii="新宋体" w:eastAsia="新宋体" w:hAnsi="新宋体" w:cs="新宋体" w:hint="eastAsia"/>
          <w:sz w:val="24"/>
        </w:rPr>
        <w:t>封闭</w:t>
      </w:r>
    </w:p>
    <w:p w14:paraId="64DF5D3E" w14:textId="1833096B" w:rsidR="00113BCE" w:rsidRPr="00D54F62" w:rsidRDefault="00113BCE" w:rsidP="008F4129">
      <w:pPr>
        <w:pStyle w:val="a7"/>
        <w:numPr>
          <w:ilvl w:val="1"/>
          <w:numId w:val="33"/>
        </w:numPr>
        <w:ind w:firstLineChars="0"/>
        <w:rPr>
          <w:rFonts w:ascii="新宋体" w:eastAsia="新宋体" w:hAnsi="新宋体" w:cs="新宋体"/>
          <w:i/>
          <w:iCs/>
          <w:sz w:val="24"/>
        </w:rPr>
      </w:pPr>
      <w:r w:rsidRPr="00D54F62">
        <w:rPr>
          <w:rFonts w:ascii="新宋体" w:eastAsia="新宋体" w:hAnsi="新宋体" w:cs="新宋体" w:hint="eastAsia"/>
          <w:sz w:val="24"/>
        </w:rPr>
        <w:t>修改时不应修改模块的源代码</w:t>
      </w:r>
      <w:r w:rsidRPr="00D54F62">
        <w:rPr>
          <w:rFonts w:ascii="新宋体" w:eastAsia="新宋体" w:hAnsi="新宋体" w:cs="新宋体" w:hint="eastAsia"/>
          <w:i/>
          <w:iCs/>
          <w:sz w:val="24"/>
        </w:rPr>
        <w:t>（比如上例，可以派生，但不应修改原有类）</w:t>
      </w:r>
    </w:p>
    <w:p w14:paraId="78FD0949" w14:textId="0C86E7A5" w:rsidR="00113BCE" w:rsidRPr="00D54F62" w:rsidRDefault="00113BCE" w:rsidP="00113BCE">
      <w:pPr>
        <w:ind w:firstLine="480"/>
        <w:rPr>
          <w:rFonts w:ascii="新宋体" w:eastAsia="新宋体" w:hAnsi="新宋体" w:cs="新宋体"/>
          <w:sz w:val="24"/>
        </w:rPr>
      </w:pPr>
      <w:r w:rsidRPr="00D54F62">
        <w:rPr>
          <w:rFonts w:ascii="新宋体" w:eastAsia="新宋体" w:hAnsi="新宋体" w:cs="新宋体" w:hint="eastAsia"/>
          <w:sz w:val="24"/>
        </w:rPr>
        <w:t>联系</w:t>
      </w:r>
    </w:p>
    <w:p w14:paraId="39D71D2C" w14:textId="74900D94" w:rsidR="00113BCE" w:rsidRPr="00D54F62" w:rsidRDefault="00113BCE" w:rsidP="008F4129">
      <w:pPr>
        <w:pStyle w:val="a7"/>
        <w:numPr>
          <w:ilvl w:val="0"/>
          <w:numId w:val="34"/>
        </w:numPr>
        <w:ind w:firstLineChars="0"/>
        <w:rPr>
          <w:rFonts w:ascii="新宋体" w:eastAsia="新宋体" w:hAnsi="新宋体" w:cs="新宋体"/>
          <w:sz w:val="24"/>
        </w:rPr>
      </w:pPr>
      <w:r w:rsidRPr="00D54F62">
        <w:rPr>
          <w:rFonts w:ascii="新宋体" w:eastAsia="新宋体" w:hAnsi="新宋体" w:cs="新宋体" w:hint="eastAsia"/>
          <w:b/>
          <w:bCs/>
          <w:sz w:val="24"/>
        </w:rPr>
        <w:t>LSP</w:t>
      </w:r>
      <w:r w:rsidRPr="00D54F62">
        <w:rPr>
          <w:rFonts w:ascii="新宋体" w:eastAsia="新宋体" w:hAnsi="新宋体" w:cs="新宋体" w:hint="eastAsia"/>
          <w:sz w:val="24"/>
        </w:rPr>
        <w:t>是OCP成为可能的主要原则之一</w:t>
      </w:r>
    </w:p>
    <w:p w14:paraId="5565DB6E" w14:textId="6F2D51A5" w:rsidR="00113BCE" w:rsidRPr="00D54F62" w:rsidRDefault="008A5B8B" w:rsidP="008F4129">
      <w:pPr>
        <w:pStyle w:val="a7"/>
        <w:numPr>
          <w:ilvl w:val="0"/>
          <w:numId w:val="34"/>
        </w:numPr>
        <w:ind w:firstLineChars="0"/>
        <w:rPr>
          <w:rFonts w:ascii="新宋体" w:eastAsia="新宋体" w:hAnsi="新宋体" w:cs="新宋体"/>
          <w:sz w:val="24"/>
        </w:rPr>
      </w:pPr>
      <w:r w:rsidRPr="00D54F62">
        <w:rPr>
          <w:rFonts w:ascii="新宋体" w:eastAsia="新宋体" w:hAnsi="新宋体" w:cs="新宋体" w:hint="eastAsia"/>
          <w:i/>
          <w:iCs/>
          <w:sz w:val="24"/>
        </w:rPr>
        <w:t>（说明LSP的性质</w:t>
      </w:r>
      <w:r w:rsidR="00ED0E77" w:rsidRPr="00D54F62">
        <w:rPr>
          <w:rFonts w:ascii="新宋体" w:eastAsia="新宋体" w:hAnsi="新宋体" w:cs="新宋体" w:hint="eastAsia"/>
          <w:i/>
          <w:iCs/>
          <w:sz w:val="24"/>
        </w:rPr>
        <w:t>起的作用</w:t>
      </w:r>
      <w:r w:rsidRPr="00D54F62">
        <w:rPr>
          <w:rFonts w:ascii="新宋体" w:eastAsia="新宋体" w:hAnsi="新宋体" w:cs="新宋体" w:hint="eastAsia"/>
          <w:i/>
          <w:iCs/>
          <w:sz w:val="24"/>
        </w:rPr>
        <w:t>）</w:t>
      </w:r>
      <w:r w:rsidR="00113BCE" w:rsidRPr="00D54F62">
        <w:rPr>
          <w:rFonts w:ascii="新宋体" w:eastAsia="新宋体" w:hAnsi="新宋体" w:cs="新宋体" w:hint="eastAsia"/>
          <w:sz w:val="24"/>
        </w:rPr>
        <w:t>子类型的可替代性使模块无需修改就可以扩展</w:t>
      </w:r>
    </w:p>
    <w:p w14:paraId="20E4C859" w14:textId="688D4606" w:rsidR="00113BCE" w:rsidRPr="00D54F62" w:rsidRDefault="00113BCE" w:rsidP="008F4129">
      <w:pPr>
        <w:pStyle w:val="a7"/>
        <w:numPr>
          <w:ilvl w:val="0"/>
          <w:numId w:val="34"/>
        </w:numPr>
        <w:ind w:firstLineChars="0"/>
        <w:rPr>
          <w:rFonts w:ascii="新宋体" w:eastAsia="新宋体" w:hAnsi="新宋体" w:cs="新宋体"/>
          <w:sz w:val="24"/>
        </w:rPr>
      </w:pPr>
      <w:r w:rsidRPr="00D54F62">
        <w:rPr>
          <w:rFonts w:ascii="新宋体" w:eastAsia="新宋体" w:hAnsi="新宋体" w:cs="新宋体" w:hint="eastAsia"/>
          <w:i/>
          <w:iCs/>
          <w:sz w:val="24"/>
        </w:rPr>
        <w:t>（进一步解释上句</w:t>
      </w:r>
      <w:r w:rsidR="00992F64" w:rsidRPr="00D54F62">
        <w:rPr>
          <w:rFonts w:ascii="新宋体" w:eastAsia="新宋体" w:hAnsi="新宋体" w:cs="新宋体" w:hint="eastAsia"/>
          <w:i/>
          <w:iCs/>
          <w:sz w:val="24"/>
        </w:rPr>
        <w:t>，怎么应用LSP</w:t>
      </w:r>
      <w:r w:rsidRPr="00D54F62">
        <w:rPr>
          <w:rFonts w:ascii="新宋体" w:eastAsia="新宋体" w:hAnsi="新宋体" w:cs="新宋体" w:hint="eastAsia"/>
          <w:i/>
          <w:iCs/>
          <w:sz w:val="24"/>
        </w:rPr>
        <w:t>）</w:t>
      </w:r>
      <w:r w:rsidRPr="00D54F62">
        <w:rPr>
          <w:rFonts w:ascii="新宋体" w:eastAsia="新宋体" w:hAnsi="新宋体" w:cs="新宋体" w:hint="eastAsia"/>
          <w:sz w:val="24"/>
        </w:rPr>
        <w:t>定义一个</w:t>
      </w:r>
      <w:r w:rsidRPr="00D54F62">
        <w:rPr>
          <w:rFonts w:ascii="新宋体" w:eastAsia="新宋体" w:hAnsi="新宋体" w:cs="新宋体" w:hint="eastAsia"/>
          <w:b/>
          <w:bCs/>
          <w:sz w:val="24"/>
        </w:rPr>
        <w:t>抽象基类</w:t>
      </w:r>
      <w:r w:rsidRPr="00D54F62">
        <w:rPr>
          <w:rFonts w:ascii="新宋体" w:eastAsia="新宋体" w:hAnsi="新宋体" w:cs="新宋体" w:hint="eastAsia"/>
          <w:sz w:val="24"/>
        </w:rPr>
        <w:t>建立软件系统的基本结构</w:t>
      </w:r>
      <w:r w:rsidRPr="00D54F62">
        <w:rPr>
          <w:rFonts w:ascii="新宋体" w:eastAsia="新宋体" w:hAnsi="新宋体" w:cs="新宋体" w:hint="eastAsia"/>
          <w:i/>
          <w:iCs/>
          <w:sz w:val="24"/>
        </w:rPr>
        <w:t>（这个抽象基类相当于</w:t>
      </w:r>
      <w:r w:rsidR="008A5B8B" w:rsidRPr="00D54F62">
        <w:rPr>
          <w:rFonts w:ascii="新宋体" w:eastAsia="新宋体" w:hAnsi="新宋体" w:cs="新宋体" w:hint="eastAsia"/>
          <w:i/>
          <w:iCs/>
          <w:sz w:val="24"/>
        </w:rPr>
        <w:t>LSP</w:t>
      </w:r>
      <w:r w:rsidRPr="00D54F62">
        <w:rPr>
          <w:rFonts w:ascii="新宋体" w:eastAsia="新宋体" w:hAnsi="新宋体" w:cs="新宋体" w:hint="eastAsia"/>
          <w:i/>
          <w:iCs/>
          <w:sz w:val="24"/>
        </w:rPr>
        <w:t>中的T，派生的子类相当于S），</w:t>
      </w:r>
      <w:r w:rsidRPr="00D54F62">
        <w:rPr>
          <w:rFonts w:ascii="新宋体" w:eastAsia="新宋体" w:hAnsi="新宋体" w:cs="新宋体" w:hint="eastAsia"/>
          <w:sz w:val="24"/>
        </w:rPr>
        <w:t>在这个结构上，扩展派生类即可应对需求变更</w:t>
      </w:r>
    </w:p>
    <w:p w14:paraId="26FF7EF5" w14:textId="24F6F394" w:rsidR="00113BCE" w:rsidRPr="00D54F62" w:rsidRDefault="00FE4AA1" w:rsidP="00113BCE">
      <w:pPr>
        <w:pStyle w:val="2"/>
      </w:pPr>
      <w:r>
        <w:lastRenderedPageBreak/>
        <w:t>[</w:t>
      </w:r>
      <w:r>
        <w:rPr>
          <w:rFonts w:hint="eastAsia"/>
        </w:rPr>
        <w:t>√</w:t>
      </w:r>
      <w:r>
        <w:t>]</w:t>
      </w:r>
      <w:r w:rsidR="00113BCE" w:rsidRPr="00D54F62">
        <w:t>4.</w:t>
      </w:r>
      <w:r w:rsidR="00113BCE" w:rsidRPr="00D54F62">
        <w:rPr>
          <w:rFonts w:hint="eastAsia"/>
        </w:rPr>
        <w:t>什么是单一职责原则</w:t>
      </w:r>
      <w:r w:rsidR="007B3772" w:rsidRPr="00D54F62">
        <w:rPr>
          <w:rFonts w:hint="eastAsia"/>
        </w:rPr>
        <w:t>（SRP）</w:t>
      </w:r>
      <w:r w:rsidR="00113BCE" w:rsidRPr="00D54F62">
        <w:rPr>
          <w:rFonts w:hint="eastAsia"/>
        </w:rPr>
        <w:t xml:space="preserve">，什么时候使用该原则？ </w:t>
      </w:r>
    </w:p>
    <w:p w14:paraId="14F846BE" w14:textId="47D2FA63" w:rsidR="007B3772" w:rsidRPr="00D54F62" w:rsidRDefault="007B3772" w:rsidP="008F4129">
      <w:pPr>
        <w:pStyle w:val="a7"/>
        <w:numPr>
          <w:ilvl w:val="0"/>
          <w:numId w:val="35"/>
        </w:numPr>
        <w:ind w:firstLineChars="0"/>
        <w:rPr>
          <w:rFonts w:ascii="新宋体" w:eastAsia="新宋体" w:hAnsi="新宋体" w:cs="新宋体"/>
          <w:sz w:val="24"/>
        </w:rPr>
      </w:pPr>
      <w:r w:rsidRPr="00D54F62">
        <w:rPr>
          <w:rFonts w:ascii="新宋体" w:eastAsia="新宋体" w:hAnsi="新宋体" w:cs="新宋体" w:hint="eastAsia"/>
          <w:sz w:val="24"/>
        </w:rPr>
        <w:t>指一个类应只有一类功能相关的职责</w:t>
      </w:r>
    </w:p>
    <w:p w14:paraId="03DC779E" w14:textId="41283253" w:rsidR="007B3772" w:rsidRPr="00D54F62" w:rsidRDefault="007B3772" w:rsidP="008F4129">
      <w:pPr>
        <w:pStyle w:val="a7"/>
        <w:numPr>
          <w:ilvl w:val="0"/>
          <w:numId w:val="35"/>
        </w:numPr>
        <w:ind w:firstLineChars="0"/>
        <w:rPr>
          <w:rFonts w:ascii="新宋体" w:eastAsia="新宋体" w:hAnsi="新宋体" w:cs="新宋体"/>
          <w:sz w:val="24"/>
        </w:rPr>
      </w:pPr>
      <w:r w:rsidRPr="00D54F62">
        <w:rPr>
          <w:rFonts w:ascii="新宋体" w:eastAsia="新宋体" w:hAnsi="新宋体" w:cs="新宋体" w:hint="eastAsia"/>
          <w:sz w:val="24"/>
        </w:rPr>
        <w:t>该职责主要用于类职责分配</w:t>
      </w:r>
    </w:p>
    <w:p w14:paraId="3E1F7A5C" w14:textId="25FA9272" w:rsidR="007B3772" w:rsidRPr="00D54F62" w:rsidRDefault="007B3772" w:rsidP="008F4129">
      <w:pPr>
        <w:pStyle w:val="a7"/>
        <w:numPr>
          <w:ilvl w:val="0"/>
          <w:numId w:val="35"/>
        </w:numPr>
        <w:ind w:firstLineChars="0"/>
        <w:rPr>
          <w:rFonts w:ascii="新宋体" w:eastAsia="新宋体" w:hAnsi="新宋体" w:cs="新宋体"/>
          <w:sz w:val="24"/>
        </w:rPr>
      </w:pPr>
      <w:r w:rsidRPr="00D54F62">
        <w:rPr>
          <w:rFonts w:ascii="新宋体" w:eastAsia="新宋体" w:hAnsi="新宋体" w:cs="新宋体" w:hint="eastAsia"/>
          <w:sz w:val="24"/>
        </w:rPr>
        <w:t>如果职责过多，过多的变化原因导致类频繁变化</w:t>
      </w:r>
    </w:p>
    <w:p w14:paraId="18D0E57A" w14:textId="3F9D590F" w:rsidR="007B3772" w:rsidRPr="00D54F62" w:rsidRDefault="007B3772" w:rsidP="008F4129">
      <w:pPr>
        <w:pStyle w:val="a7"/>
        <w:numPr>
          <w:ilvl w:val="0"/>
          <w:numId w:val="35"/>
        </w:numPr>
        <w:ind w:firstLineChars="0"/>
        <w:rPr>
          <w:rFonts w:ascii="新宋体" w:eastAsia="新宋体" w:hAnsi="新宋体" w:cs="新宋体"/>
          <w:sz w:val="24"/>
        </w:rPr>
      </w:pPr>
      <w:r w:rsidRPr="00D54F62">
        <w:rPr>
          <w:rFonts w:ascii="新宋体" w:eastAsia="新宋体" w:hAnsi="新宋体" w:cs="新宋体" w:hint="eastAsia"/>
          <w:sz w:val="24"/>
        </w:rPr>
        <w:t>在类设计中应使用SRP，从而实现高内聚的类</w:t>
      </w:r>
      <w:r w:rsidRPr="00D54F62">
        <w:rPr>
          <w:rFonts w:ascii="新宋体" w:eastAsia="新宋体" w:hAnsi="新宋体" w:cs="新宋体" w:hint="eastAsia"/>
          <w:i/>
          <w:iCs/>
          <w:sz w:val="24"/>
        </w:rPr>
        <w:t>（</w:t>
      </w:r>
      <w:r w:rsidRPr="00D54F62">
        <w:rPr>
          <w:rFonts w:ascii="Arial" w:hAnsi="Arial" w:cs="Arial"/>
          <w:i/>
          <w:iCs/>
          <w:color w:val="333333"/>
          <w:szCs w:val="21"/>
          <w:shd w:val="clear" w:color="auto" w:fill="FFFFFF"/>
        </w:rPr>
        <w:t>高内聚：尽可能类的每个成员方法只完成一件事（最大限度的聚合）</w:t>
      </w:r>
      <w:r w:rsidRPr="00D54F62">
        <w:rPr>
          <w:rFonts w:ascii="新宋体" w:eastAsia="新宋体" w:hAnsi="新宋体" w:cs="新宋体" w:hint="eastAsia"/>
          <w:i/>
          <w:iCs/>
          <w:sz w:val="24"/>
        </w:rPr>
        <w:t>）</w:t>
      </w:r>
    </w:p>
    <w:p w14:paraId="01BD0DC7" w14:textId="30EB4A1C" w:rsidR="007B3772" w:rsidRPr="00D54F62" w:rsidRDefault="00FE4AA1" w:rsidP="00540C5C">
      <w:pPr>
        <w:pStyle w:val="2"/>
      </w:pPr>
      <w:r>
        <w:t>[</w:t>
      </w:r>
      <w:r>
        <w:rPr>
          <w:rFonts w:hint="eastAsia"/>
        </w:rPr>
        <w:t>√</w:t>
      </w:r>
      <w:r>
        <w:t>]</w:t>
      </w:r>
      <w:r w:rsidR="00113BCE" w:rsidRPr="00D54F62">
        <w:t>5.</w:t>
      </w:r>
      <w:r w:rsidR="00113BCE" w:rsidRPr="00D54F62">
        <w:rPr>
          <w:rFonts w:hint="eastAsia"/>
        </w:rPr>
        <w:t xml:space="preserve">什么是接口隔离原则，什么时候使用该原则？ </w:t>
      </w:r>
    </w:p>
    <w:p w14:paraId="2456F91F" w14:textId="5B39DB6A" w:rsidR="00DA7FF3" w:rsidRPr="00D54F62" w:rsidRDefault="00DA7FF3" w:rsidP="00113BCE">
      <w:pPr>
        <w:ind w:firstLineChars="200" w:firstLine="480"/>
        <w:rPr>
          <w:rFonts w:ascii="新宋体" w:eastAsia="新宋体" w:hAnsi="新宋体" w:cs="新宋体"/>
          <w:sz w:val="24"/>
        </w:rPr>
      </w:pPr>
      <w:r w:rsidRPr="00D54F62">
        <w:rPr>
          <w:rFonts w:ascii="新宋体" w:eastAsia="新宋体" w:hAnsi="新宋体" w:cs="新宋体" w:hint="eastAsia"/>
          <w:sz w:val="24"/>
        </w:rPr>
        <w:t>什么是：</w:t>
      </w:r>
    </w:p>
    <w:p w14:paraId="1C4B1DF9" w14:textId="287E7D69" w:rsidR="00DA7FF3" w:rsidRPr="00D54F62" w:rsidRDefault="00DA7FF3" w:rsidP="008F4129">
      <w:pPr>
        <w:pStyle w:val="a7"/>
        <w:numPr>
          <w:ilvl w:val="0"/>
          <w:numId w:val="38"/>
        </w:numPr>
        <w:ind w:firstLineChars="0"/>
        <w:rPr>
          <w:rFonts w:ascii="新宋体" w:eastAsia="新宋体" w:hAnsi="新宋体" w:cs="新宋体"/>
          <w:sz w:val="24"/>
        </w:rPr>
      </w:pPr>
      <w:r w:rsidRPr="00D54F62">
        <w:rPr>
          <w:rFonts w:ascii="新宋体" w:eastAsia="新宋体" w:hAnsi="新宋体" w:cs="新宋体" w:hint="eastAsia"/>
          <w:sz w:val="24"/>
        </w:rPr>
        <w:t>使用多个专门的接口比使用单一的总接口要好</w:t>
      </w:r>
    </w:p>
    <w:p w14:paraId="179DE955" w14:textId="73815F76" w:rsidR="00DA7FF3" w:rsidRPr="00D54F62" w:rsidRDefault="00DA7FF3" w:rsidP="008F4129">
      <w:pPr>
        <w:pStyle w:val="a7"/>
        <w:numPr>
          <w:ilvl w:val="0"/>
          <w:numId w:val="38"/>
        </w:numPr>
        <w:ind w:firstLineChars="0"/>
        <w:rPr>
          <w:rFonts w:ascii="新宋体" w:eastAsia="新宋体" w:hAnsi="新宋体" w:cs="新宋体"/>
          <w:sz w:val="24"/>
        </w:rPr>
      </w:pPr>
      <w:r w:rsidRPr="00D54F62">
        <w:rPr>
          <w:rFonts w:ascii="新宋体" w:eastAsia="新宋体" w:hAnsi="新宋体" w:cs="新宋体" w:hint="eastAsia"/>
          <w:sz w:val="24"/>
        </w:rPr>
        <w:t>一个类依赖性应建立在最小接口上</w:t>
      </w:r>
    </w:p>
    <w:p w14:paraId="453818BE" w14:textId="39591AC7" w:rsidR="00DA7FF3" w:rsidRPr="00D54F62" w:rsidRDefault="00DA7FF3" w:rsidP="00DA7FF3">
      <w:pPr>
        <w:ind w:left="420"/>
        <w:rPr>
          <w:rFonts w:ascii="新宋体" w:eastAsia="新宋体" w:hAnsi="新宋体" w:cs="新宋体"/>
          <w:sz w:val="24"/>
        </w:rPr>
      </w:pPr>
    </w:p>
    <w:p w14:paraId="2A6526E6" w14:textId="1BCB44FA" w:rsidR="00DA7FF3" w:rsidRPr="00D54F62" w:rsidRDefault="00DA7FF3" w:rsidP="00DA7FF3">
      <w:pPr>
        <w:ind w:left="420"/>
        <w:rPr>
          <w:rFonts w:ascii="新宋体" w:eastAsia="新宋体" w:hAnsi="新宋体" w:cs="新宋体"/>
          <w:sz w:val="24"/>
        </w:rPr>
      </w:pPr>
      <w:r w:rsidRPr="00D54F62">
        <w:rPr>
          <w:rFonts w:ascii="新宋体" w:eastAsia="新宋体" w:hAnsi="新宋体" w:cs="新宋体" w:hint="eastAsia"/>
          <w:sz w:val="24"/>
        </w:rPr>
        <w:t>什么时候使用：</w:t>
      </w:r>
    </w:p>
    <w:p w14:paraId="6021DD18" w14:textId="52978FAE" w:rsidR="00DA7FF3" w:rsidRPr="00D54F62" w:rsidRDefault="00DA7FF3" w:rsidP="008F4129">
      <w:pPr>
        <w:pStyle w:val="a7"/>
        <w:numPr>
          <w:ilvl w:val="0"/>
          <w:numId w:val="39"/>
        </w:numPr>
        <w:ind w:firstLineChars="0"/>
        <w:rPr>
          <w:rFonts w:ascii="新宋体" w:eastAsia="新宋体" w:hAnsi="新宋体" w:cs="新宋体"/>
          <w:sz w:val="24"/>
        </w:rPr>
      </w:pPr>
      <w:r w:rsidRPr="00D54F62">
        <w:rPr>
          <w:rFonts w:ascii="新宋体" w:eastAsia="新宋体" w:hAnsi="新宋体" w:cs="新宋体" w:hint="eastAsia"/>
          <w:sz w:val="24"/>
        </w:rPr>
        <w:t>接口设计时使用</w:t>
      </w:r>
    </w:p>
    <w:p w14:paraId="1B6FF435" w14:textId="4920EE24" w:rsidR="00DA7FF3" w:rsidRPr="00D54F62" w:rsidRDefault="00DA7FF3" w:rsidP="008F4129">
      <w:pPr>
        <w:pStyle w:val="a7"/>
        <w:numPr>
          <w:ilvl w:val="0"/>
          <w:numId w:val="39"/>
        </w:numPr>
        <w:ind w:firstLineChars="0"/>
        <w:rPr>
          <w:rFonts w:ascii="新宋体" w:eastAsia="新宋体" w:hAnsi="新宋体" w:cs="新宋体"/>
          <w:sz w:val="24"/>
        </w:rPr>
      </w:pPr>
      <w:r w:rsidRPr="00D54F62">
        <w:rPr>
          <w:rFonts w:ascii="新宋体" w:eastAsia="新宋体" w:hAnsi="新宋体" w:cs="新宋体" w:hint="eastAsia"/>
          <w:sz w:val="24"/>
        </w:rPr>
        <w:t>每个角色由一个特定接口代表，而不是多个角色</w:t>
      </w:r>
    </w:p>
    <w:p w14:paraId="0ADACF05" w14:textId="4D86E9BD" w:rsidR="00113BCE" w:rsidRPr="00D54F62" w:rsidRDefault="00FE4AA1" w:rsidP="00113BCE">
      <w:pPr>
        <w:pStyle w:val="2"/>
      </w:pPr>
      <w:r>
        <w:t>[</w:t>
      </w:r>
      <w:r>
        <w:rPr>
          <w:rFonts w:hint="eastAsia"/>
        </w:rPr>
        <w:t>√</w:t>
      </w:r>
      <w:r>
        <w:t>]</w:t>
      </w:r>
      <w:r w:rsidR="00113BCE" w:rsidRPr="00D54F62">
        <w:t>6.</w:t>
      </w:r>
      <w:r w:rsidR="00113BCE" w:rsidRPr="00D54F62">
        <w:rPr>
          <w:rFonts w:hint="eastAsia"/>
        </w:rPr>
        <w:t xml:space="preserve">什么是依赖倒置原则，在该原则中如何理解抽象层的设计？ </w:t>
      </w:r>
    </w:p>
    <w:p w14:paraId="59E02EF8" w14:textId="3D23DA62" w:rsidR="000B7B87" w:rsidRPr="00D54F62" w:rsidRDefault="000B7B87" w:rsidP="008F4129">
      <w:pPr>
        <w:pStyle w:val="a7"/>
        <w:numPr>
          <w:ilvl w:val="0"/>
          <w:numId w:val="36"/>
        </w:numPr>
        <w:ind w:firstLineChars="0"/>
        <w:rPr>
          <w:rFonts w:ascii="新宋体" w:eastAsia="新宋体" w:hAnsi="新宋体" w:cs="新宋体"/>
          <w:sz w:val="24"/>
        </w:rPr>
      </w:pPr>
      <w:r w:rsidRPr="00D54F62">
        <w:rPr>
          <w:rFonts w:ascii="新宋体" w:eastAsia="新宋体" w:hAnsi="新宋体" w:cs="新宋体" w:hint="eastAsia"/>
          <w:sz w:val="24"/>
        </w:rPr>
        <w:t>高层模块不应依赖于底层模块，两者依赖于抽象</w:t>
      </w:r>
    </w:p>
    <w:p w14:paraId="6A8C141D" w14:textId="48314B20" w:rsidR="000B7B87" w:rsidRPr="00D54F62" w:rsidRDefault="000B7B87" w:rsidP="008F4129">
      <w:pPr>
        <w:pStyle w:val="a7"/>
        <w:numPr>
          <w:ilvl w:val="0"/>
          <w:numId w:val="36"/>
        </w:numPr>
        <w:ind w:firstLineChars="0"/>
        <w:rPr>
          <w:rFonts w:ascii="新宋体" w:eastAsia="新宋体" w:hAnsi="新宋体" w:cs="新宋体"/>
          <w:sz w:val="24"/>
        </w:rPr>
      </w:pPr>
      <w:r w:rsidRPr="00D54F62">
        <w:rPr>
          <w:rFonts w:ascii="新宋体" w:eastAsia="新宋体" w:hAnsi="新宋体" w:cs="新宋体" w:hint="eastAsia"/>
          <w:sz w:val="24"/>
        </w:rPr>
        <w:t>抽象不应依赖</w:t>
      </w:r>
      <w:r w:rsidR="00007890" w:rsidRPr="00D54F62">
        <w:rPr>
          <w:rFonts w:ascii="新宋体" w:eastAsia="新宋体" w:hAnsi="新宋体" w:cs="新宋体" w:hint="eastAsia"/>
          <w:sz w:val="24"/>
        </w:rPr>
        <w:t>于</w:t>
      </w:r>
      <w:r w:rsidRPr="00D54F62">
        <w:rPr>
          <w:rFonts w:ascii="新宋体" w:eastAsia="新宋体" w:hAnsi="新宋体" w:cs="新宋体" w:hint="eastAsia"/>
          <w:sz w:val="24"/>
        </w:rPr>
        <w:t>细节，细节依赖于抽象</w:t>
      </w:r>
    </w:p>
    <w:p w14:paraId="76982EA3" w14:textId="62AA2740" w:rsidR="000B7B87" w:rsidRPr="00D54F62" w:rsidRDefault="00007890" w:rsidP="00007890">
      <w:pPr>
        <w:ind w:left="420"/>
        <w:rPr>
          <w:rFonts w:ascii="新宋体" w:eastAsia="新宋体" w:hAnsi="新宋体" w:cs="新宋体"/>
          <w:sz w:val="24"/>
        </w:rPr>
      </w:pPr>
      <w:r w:rsidRPr="00D54F62">
        <w:rPr>
          <w:noProof/>
        </w:rPr>
        <w:drawing>
          <wp:inline distT="0" distB="0" distL="0" distR="0" wp14:anchorId="34B0B1E5" wp14:editId="326CBD47">
            <wp:extent cx="3619500" cy="214775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4027" cy="2150444"/>
                    </a:xfrm>
                    <a:prstGeom prst="rect">
                      <a:avLst/>
                    </a:prstGeom>
                  </pic:spPr>
                </pic:pic>
              </a:graphicData>
            </a:graphic>
          </wp:inline>
        </w:drawing>
      </w:r>
    </w:p>
    <w:p w14:paraId="487BFD98" w14:textId="57BC864F" w:rsidR="00007890" w:rsidRPr="00D54F62" w:rsidRDefault="00007890" w:rsidP="00007890">
      <w:pPr>
        <w:ind w:left="420"/>
        <w:rPr>
          <w:rFonts w:ascii="新宋体" w:eastAsia="新宋体" w:hAnsi="新宋体" w:cs="新宋体"/>
          <w:sz w:val="24"/>
        </w:rPr>
      </w:pPr>
      <w:r w:rsidRPr="00D54F62">
        <w:rPr>
          <w:rFonts w:ascii="新宋体" w:eastAsia="新宋体" w:hAnsi="新宋体" w:cs="新宋体" w:hint="eastAsia"/>
          <w:sz w:val="24"/>
        </w:rPr>
        <w:t>如何理解抽象层设计？</w:t>
      </w:r>
    </w:p>
    <w:p w14:paraId="7F618173" w14:textId="4786936C" w:rsidR="002F43C9" w:rsidRPr="00D54F62" w:rsidRDefault="002F43C9" w:rsidP="008F4129">
      <w:pPr>
        <w:pStyle w:val="a7"/>
        <w:numPr>
          <w:ilvl w:val="0"/>
          <w:numId w:val="37"/>
        </w:numPr>
        <w:ind w:firstLineChars="0"/>
        <w:rPr>
          <w:rFonts w:ascii="新宋体" w:eastAsia="新宋体" w:hAnsi="新宋体" w:cs="新宋体"/>
          <w:sz w:val="24"/>
        </w:rPr>
      </w:pPr>
      <w:r w:rsidRPr="00D54F62">
        <w:rPr>
          <w:rFonts w:ascii="新宋体" w:eastAsia="新宋体" w:hAnsi="新宋体" w:cs="新宋体" w:hint="eastAsia"/>
          <w:sz w:val="24"/>
        </w:rPr>
        <w:t>系统建立抽象层的过程即是透过现象找本质</w:t>
      </w:r>
      <w:r w:rsidRPr="00D54F62">
        <w:rPr>
          <w:rFonts w:ascii="新宋体" w:eastAsia="新宋体" w:hAnsi="新宋体" w:cs="新宋体" w:hint="eastAsia"/>
          <w:i/>
          <w:iCs/>
          <w:sz w:val="24"/>
        </w:rPr>
        <w:t>（特征）</w:t>
      </w:r>
      <w:r w:rsidRPr="00D54F62">
        <w:rPr>
          <w:rFonts w:ascii="新宋体" w:eastAsia="新宋体" w:hAnsi="新宋体" w:cs="新宋体" w:hint="eastAsia"/>
          <w:sz w:val="24"/>
        </w:rPr>
        <w:t>的过程</w:t>
      </w:r>
    </w:p>
    <w:p w14:paraId="6CA18BA0" w14:textId="2E43F02C" w:rsidR="00007890" w:rsidRPr="00D54F62" w:rsidRDefault="00007890" w:rsidP="008F4129">
      <w:pPr>
        <w:pStyle w:val="a7"/>
        <w:numPr>
          <w:ilvl w:val="0"/>
          <w:numId w:val="37"/>
        </w:numPr>
        <w:ind w:firstLineChars="0"/>
        <w:rPr>
          <w:rFonts w:ascii="新宋体" w:eastAsia="新宋体" w:hAnsi="新宋体" w:cs="新宋体"/>
          <w:sz w:val="24"/>
        </w:rPr>
      </w:pPr>
      <w:r w:rsidRPr="00D54F62">
        <w:rPr>
          <w:rFonts w:ascii="新宋体" w:eastAsia="新宋体" w:hAnsi="新宋体" w:cs="新宋体" w:hint="eastAsia"/>
          <w:sz w:val="24"/>
        </w:rPr>
        <w:t>通过对本质特征的描述(</w:t>
      </w:r>
      <w:r w:rsidRPr="00D54F62">
        <w:rPr>
          <w:rFonts w:ascii="新宋体" w:eastAsia="新宋体" w:hAnsi="新宋体" w:cs="新宋体" w:hint="eastAsia"/>
          <w:i/>
          <w:iCs/>
          <w:sz w:val="24"/>
        </w:rPr>
        <w:t>本质特征不容易变更，因而稳定</w:t>
      </w:r>
      <w:r w:rsidRPr="00D54F62">
        <w:rPr>
          <w:rFonts w:ascii="新宋体" w:eastAsia="新宋体" w:hAnsi="新宋体" w:cs="新宋体"/>
          <w:sz w:val="24"/>
        </w:rPr>
        <w:t>)</w:t>
      </w:r>
      <w:r w:rsidRPr="00D54F62">
        <w:rPr>
          <w:rFonts w:ascii="新宋体" w:eastAsia="新宋体" w:hAnsi="新宋体" w:cs="新宋体" w:hint="eastAsia"/>
          <w:sz w:val="24"/>
        </w:rPr>
        <w:t>可以建立稳定的系统结构</w:t>
      </w:r>
    </w:p>
    <w:p w14:paraId="568E341A" w14:textId="6294923A" w:rsidR="000B7B87" w:rsidRPr="00D54F62" w:rsidRDefault="00007890" w:rsidP="008F4129">
      <w:pPr>
        <w:pStyle w:val="a7"/>
        <w:numPr>
          <w:ilvl w:val="0"/>
          <w:numId w:val="37"/>
        </w:numPr>
        <w:ind w:firstLineChars="0"/>
        <w:rPr>
          <w:rFonts w:ascii="新宋体" w:eastAsia="新宋体" w:hAnsi="新宋体" w:cs="新宋体"/>
          <w:sz w:val="24"/>
        </w:rPr>
      </w:pPr>
      <w:r w:rsidRPr="00D54F62">
        <w:rPr>
          <w:rFonts w:ascii="新宋体" w:eastAsia="新宋体" w:hAnsi="新宋体" w:cs="新宋体" w:hint="eastAsia"/>
          <w:sz w:val="24"/>
        </w:rPr>
        <w:t>职责分配过程，需要对职责进行抽象，在抽象层次上理解分配职责</w:t>
      </w:r>
    </w:p>
    <w:p w14:paraId="3BC6E011" w14:textId="56E5178E" w:rsidR="000E0B48" w:rsidRPr="00D54F62" w:rsidRDefault="000E0B48" w:rsidP="000E0B48">
      <w:pPr>
        <w:pStyle w:val="1"/>
      </w:pPr>
      <w:r w:rsidRPr="00D54F62">
        <w:rPr>
          <w:rFonts w:hint="eastAsia"/>
        </w:rPr>
        <w:lastRenderedPageBreak/>
        <w:t>第七章</w:t>
      </w:r>
    </w:p>
    <w:p w14:paraId="578EC8F0" w14:textId="3AB6A22C" w:rsidR="000E0B48" w:rsidRPr="00D54F62" w:rsidRDefault="003C27A0" w:rsidP="000E0B48">
      <w:pPr>
        <w:pStyle w:val="2"/>
      </w:pPr>
      <w:r>
        <w:t>[</w:t>
      </w:r>
      <w:r>
        <w:rPr>
          <w:rFonts w:hint="eastAsia"/>
        </w:rPr>
        <w:t>√</w:t>
      </w:r>
      <w:r>
        <w:t>]</w:t>
      </w:r>
      <w:r w:rsidR="000E0B48" w:rsidRPr="00D54F62">
        <w:rPr>
          <w:rFonts w:hint="eastAsia"/>
        </w:rPr>
        <w:t>1</w:t>
      </w:r>
      <w:r w:rsidR="000E0B48" w:rsidRPr="00D54F62">
        <w:t>.</w:t>
      </w:r>
      <w:r w:rsidR="000E0B48" w:rsidRPr="00D54F62">
        <w:rPr>
          <w:rFonts w:hint="eastAsia"/>
        </w:rPr>
        <w:t xml:space="preserve">什么是模式，什么是设计模式，它们之间有何区别和联系？ </w:t>
      </w:r>
    </w:p>
    <w:p w14:paraId="07A44647" w14:textId="2B79BAEA" w:rsidR="00687648" w:rsidRPr="00D54F62" w:rsidRDefault="00687648" w:rsidP="000E0B48">
      <w:pPr>
        <w:ind w:firstLineChars="200" w:firstLine="480"/>
        <w:rPr>
          <w:rFonts w:ascii="新宋体" w:eastAsia="新宋体" w:hAnsi="新宋体" w:cs="新宋体"/>
          <w:sz w:val="24"/>
        </w:rPr>
      </w:pPr>
      <w:r w:rsidRPr="00D54F62">
        <w:rPr>
          <w:rFonts w:ascii="新宋体" w:eastAsia="新宋体" w:hAnsi="新宋体" w:cs="新宋体" w:hint="eastAsia"/>
          <w:sz w:val="24"/>
        </w:rPr>
        <w:t>模式：</w:t>
      </w:r>
    </w:p>
    <w:p w14:paraId="78047F51" w14:textId="7301983D" w:rsidR="00687648" w:rsidRPr="00D54F62" w:rsidRDefault="00687648" w:rsidP="008F4129">
      <w:pPr>
        <w:pStyle w:val="a7"/>
        <w:numPr>
          <w:ilvl w:val="0"/>
          <w:numId w:val="27"/>
        </w:numPr>
        <w:ind w:firstLineChars="0"/>
        <w:rPr>
          <w:rFonts w:ascii="新宋体" w:eastAsia="新宋体" w:hAnsi="新宋体" w:cs="新宋体"/>
          <w:sz w:val="24"/>
        </w:rPr>
      </w:pPr>
      <w:r w:rsidRPr="00D54F62">
        <w:rPr>
          <w:rFonts w:ascii="新宋体" w:eastAsia="新宋体" w:hAnsi="新宋体" w:cs="新宋体" w:hint="eastAsia"/>
          <w:sz w:val="24"/>
        </w:rPr>
        <w:t>对成功经验的总结，复用</w:t>
      </w:r>
    </w:p>
    <w:p w14:paraId="3E598FFB" w14:textId="48231DB7" w:rsidR="00687648" w:rsidRPr="00D54F62" w:rsidRDefault="00687648" w:rsidP="008F4129">
      <w:pPr>
        <w:pStyle w:val="a7"/>
        <w:numPr>
          <w:ilvl w:val="0"/>
          <w:numId w:val="27"/>
        </w:numPr>
        <w:ind w:firstLineChars="0"/>
        <w:rPr>
          <w:rFonts w:ascii="新宋体" w:eastAsia="新宋体" w:hAnsi="新宋体" w:cs="新宋体"/>
          <w:sz w:val="24"/>
        </w:rPr>
      </w:pPr>
      <w:r w:rsidRPr="00D54F62">
        <w:rPr>
          <w:rFonts w:ascii="新宋体" w:eastAsia="新宋体" w:hAnsi="新宋体" w:cs="新宋体" w:hint="eastAsia"/>
          <w:sz w:val="24"/>
        </w:rPr>
        <w:t>是通用的解决方案</w:t>
      </w:r>
    </w:p>
    <w:p w14:paraId="0637D1CC" w14:textId="4A84F595" w:rsidR="00687648" w:rsidRPr="00D54F62" w:rsidRDefault="00687648" w:rsidP="008F4129">
      <w:pPr>
        <w:pStyle w:val="a7"/>
        <w:numPr>
          <w:ilvl w:val="0"/>
          <w:numId w:val="27"/>
        </w:numPr>
        <w:ind w:firstLineChars="0"/>
        <w:rPr>
          <w:rFonts w:ascii="新宋体" w:eastAsia="新宋体" w:hAnsi="新宋体" w:cs="新宋体"/>
          <w:sz w:val="24"/>
        </w:rPr>
      </w:pPr>
      <w:r w:rsidRPr="00D54F62">
        <w:rPr>
          <w:rFonts w:ascii="新宋体" w:eastAsia="新宋体" w:hAnsi="新宋体" w:cs="新宋体" w:hint="eastAsia"/>
          <w:sz w:val="24"/>
        </w:rPr>
        <w:t>（因为通用且成功，且在成功经验的基础上进行了一定的抽象）可以重复使用</w:t>
      </w:r>
    </w:p>
    <w:p w14:paraId="69CE3E1A" w14:textId="6F2DEF6F" w:rsidR="00687648" w:rsidRPr="00D54F62" w:rsidRDefault="00687648" w:rsidP="00687648">
      <w:pPr>
        <w:ind w:left="420"/>
        <w:rPr>
          <w:rFonts w:ascii="新宋体" w:eastAsia="新宋体" w:hAnsi="新宋体" w:cs="新宋体"/>
          <w:sz w:val="24"/>
        </w:rPr>
      </w:pPr>
      <w:r w:rsidRPr="00D54F62">
        <w:rPr>
          <w:rFonts w:ascii="新宋体" w:eastAsia="新宋体" w:hAnsi="新宋体" w:cs="新宋体" w:hint="eastAsia"/>
          <w:sz w:val="24"/>
        </w:rPr>
        <w:t>区别联系：</w:t>
      </w:r>
    </w:p>
    <w:p w14:paraId="5047718E" w14:textId="53812D3E" w:rsidR="00687648" w:rsidRPr="00D54F62" w:rsidRDefault="00687648" w:rsidP="008F4129">
      <w:pPr>
        <w:pStyle w:val="a7"/>
        <w:numPr>
          <w:ilvl w:val="0"/>
          <w:numId w:val="28"/>
        </w:numPr>
        <w:ind w:firstLineChars="0"/>
        <w:rPr>
          <w:rFonts w:ascii="新宋体" w:eastAsia="新宋体" w:hAnsi="新宋体" w:cs="新宋体"/>
          <w:sz w:val="24"/>
        </w:rPr>
      </w:pPr>
      <w:r w:rsidRPr="00D54F62">
        <w:rPr>
          <w:rFonts w:ascii="新宋体" w:eastAsia="新宋体" w:hAnsi="新宋体" w:cs="新宋体" w:hint="eastAsia"/>
          <w:sz w:val="24"/>
        </w:rPr>
        <w:t>设计模式：用于构建设计阶段</w:t>
      </w:r>
      <w:r w:rsidRPr="00D54F62">
        <w:rPr>
          <w:rFonts w:ascii="新宋体" w:eastAsia="新宋体" w:hAnsi="新宋体" w:cs="新宋体"/>
          <w:sz w:val="24"/>
        </w:rPr>
        <w:t>,</w:t>
      </w:r>
      <w:r w:rsidRPr="00D54F62">
        <w:rPr>
          <w:rFonts w:ascii="新宋体" w:eastAsia="新宋体" w:hAnsi="新宋体" w:cs="新宋体" w:hint="eastAsia"/>
          <w:sz w:val="24"/>
        </w:rPr>
        <w:t>定义类或对象之间的结构行为</w:t>
      </w:r>
    </w:p>
    <w:p w14:paraId="0A587FFB" w14:textId="589F7377" w:rsidR="00687648" w:rsidRPr="00D54F62" w:rsidRDefault="00687648" w:rsidP="008F4129">
      <w:pPr>
        <w:pStyle w:val="a7"/>
        <w:numPr>
          <w:ilvl w:val="0"/>
          <w:numId w:val="28"/>
        </w:numPr>
        <w:ind w:firstLineChars="0"/>
        <w:rPr>
          <w:rFonts w:ascii="新宋体" w:eastAsia="新宋体" w:hAnsi="新宋体" w:cs="新宋体"/>
          <w:sz w:val="24"/>
        </w:rPr>
      </w:pPr>
      <w:r w:rsidRPr="00D54F62">
        <w:rPr>
          <w:rFonts w:ascii="新宋体" w:eastAsia="新宋体" w:hAnsi="新宋体" w:cs="新宋体" w:hint="eastAsia"/>
          <w:sz w:val="24"/>
        </w:rPr>
        <w:t>模式：用于各种领域，设计模式是其中的一种</w:t>
      </w:r>
    </w:p>
    <w:p w14:paraId="3290635B" w14:textId="67F6AF21" w:rsidR="000E0B48" w:rsidRPr="00D54F62" w:rsidRDefault="005414E9" w:rsidP="000E0B48">
      <w:pPr>
        <w:pStyle w:val="2"/>
      </w:pPr>
      <w:r>
        <w:rPr>
          <w:rFonts w:hint="eastAsia"/>
        </w:rPr>
        <w:t>[√</w:t>
      </w:r>
      <w:r>
        <w:t>]</w:t>
      </w:r>
      <w:r w:rsidR="000E0B48" w:rsidRPr="00D54F62">
        <w:rPr>
          <w:rFonts w:hint="eastAsia"/>
        </w:rPr>
        <w:t>2</w:t>
      </w:r>
      <w:r w:rsidR="000E0B48" w:rsidRPr="00D54F62">
        <w:t>.</w:t>
      </w:r>
      <w:r w:rsidR="000E0B48" w:rsidRPr="00D54F62">
        <w:rPr>
          <w:rFonts w:hint="eastAsia"/>
        </w:rPr>
        <w:t>什么是 G</w:t>
      </w:r>
      <w:r w:rsidR="00C86CC0" w:rsidRPr="00D54F62">
        <w:rPr>
          <w:rFonts w:hint="eastAsia"/>
        </w:rPr>
        <w:t>O</w:t>
      </w:r>
      <w:r w:rsidR="000E0B48" w:rsidRPr="00D54F62">
        <w:rPr>
          <w:rFonts w:hint="eastAsia"/>
        </w:rPr>
        <w:t>F 模式，有哪些典型的 G</w:t>
      </w:r>
      <w:r w:rsidR="00C86CC0" w:rsidRPr="00D54F62">
        <w:rPr>
          <w:rFonts w:hint="eastAsia"/>
        </w:rPr>
        <w:t>O</w:t>
      </w:r>
      <w:r w:rsidR="000E0B48" w:rsidRPr="00D54F62">
        <w:rPr>
          <w:rFonts w:hint="eastAsia"/>
        </w:rPr>
        <w:t xml:space="preserve">F 模式？ </w:t>
      </w:r>
    </w:p>
    <w:p w14:paraId="32B9AB18" w14:textId="546EAD1F" w:rsidR="001C08E5" w:rsidRPr="00D54F62" w:rsidRDefault="001C08E5" w:rsidP="000E0B48">
      <w:pPr>
        <w:ind w:firstLineChars="200" w:firstLine="480"/>
        <w:rPr>
          <w:rFonts w:ascii="新宋体" w:eastAsia="新宋体" w:hAnsi="新宋体" w:cs="新宋体"/>
          <w:sz w:val="24"/>
        </w:rPr>
      </w:pPr>
      <w:r w:rsidRPr="00D54F62">
        <w:rPr>
          <w:rFonts w:ascii="新宋体" w:eastAsia="新宋体" w:hAnsi="新宋体" w:cs="新宋体" w:hint="eastAsia"/>
          <w:sz w:val="24"/>
        </w:rPr>
        <w:t>G</w:t>
      </w:r>
      <w:r w:rsidR="00C86CC0" w:rsidRPr="00D54F62">
        <w:rPr>
          <w:rFonts w:ascii="新宋体" w:eastAsia="新宋体" w:hAnsi="新宋体" w:cs="新宋体" w:hint="eastAsia"/>
          <w:sz w:val="24"/>
        </w:rPr>
        <w:t>O</w:t>
      </w:r>
      <w:r w:rsidRPr="00D54F62">
        <w:rPr>
          <w:rFonts w:ascii="新宋体" w:eastAsia="新宋体" w:hAnsi="新宋体" w:cs="新宋体" w:hint="eastAsia"/>
          <w:sz w:val="24"/>
        </w:rPr>
        <w:t>F:</w:t>
      </w:r>
    </w:p>
    <w:p w14:paraId="235E0F38" w14:textId="7A33CE7E" w:rsidR="001C08E5" w:rsidRPr="00D54F62" w:rsidRDefault="001C08E5" w:rsidP="008F4129">
      <w:pPr>
        <w:pStyle w:val="a7"/>
        <w:numPr>
          <w:ilvl w:val="0"/>
          <w:numId w:val="29"/>
        </w:numPr>
        <w:ind w:firstLineChars="0"/>
        <w:rPr>
          <w:rFonts w:ascii="新宋体" w:eastAsia="新宋体" w:hAnsi="新宋体" w:cs="新宋体"/>
          <w:sz w:val="24"/>
        </w:rPr>
      </w:pPr>
      <w:r w:rsidRPr="00D54F62">
        <w:rPr>
          <w:rFonts w:ascii="新宋体" w:eastAsia="新宋体" w:hAnsi="新宋体" w:cs="新宋体" w:hint="eastAsia"/>
          <w:sz w:val="24"/>
        </w:rPr>
        <w:t>四人帮（组）在《设计模式</w:t>
      </w:r>
      <w:r w:rsidR="00DA2323" w:rsidRPr="00D54F62">
        <w:rPr>
          <w:rFonts w:ascii="新宋体" w:eastAsia="新宋体" w:hAnsi="新宋体" w:cs="新宋体" w:hint="eastAsia"/>
          <w:sz w:val="24"/>
        </w:rPr>
        <w:t>-可复用面向对象软件的基础</w:t>
      </w:r>
      <w:r w:rsidRPr="00D54F62">
        <w:rPr>
          <w:rFonts w:ascii="新宋体" w:eastAsia="新宋体" w:hAnsi="新宋体" w:cs="新宋体" w:hint="eastAsia"/>
          <w:sz w:val="24"/>
        </w:rPr>
        <w:t>》一书中提出的2</w:t>
      </w:r>
      <w:r w:rsidRPr="00D54F62">
        <w:rPr>
          <w:rFonts w:ascii="新宋体" w:eastAsia="新宋体" w:hAnsi="新宋体" w:cs="新宋体"/>
          <w:sz w:val="24"/>
        </w:rPr>
        <w:t>3</w:t>
      </w:r>
      <w:r w:rsidRPr="00D54F62">
        <w:rPr>
          <w:rFonts w:ascii="新宋体" w:eastAsia="新宋体" w:hAnsi="新宋体" w:cs="新宋体" w:hint="eastAsia"/>
          <w:sz w:val="24"/>
        </w:rPr>
        <w:t>种设计模式</w:t>
      </w:r>
    </w:p>
    <w:p w14:paraId="15A6DA4F" w14:textId="01E9673A" w:rsidR="001C08E5" w:rsidRPr="00D54F62" w:rsidRDefault="001C08E5" w:rsidP="000E0B48">
      <w:pPr>
        <w:ind w:firstLineChars="200" w:firstLine="480"/>
        <w:rPr>
          <w:rFonts w:ascii="新宋体" w:eastAsia="新宋体" w:hAnsi="新宋体" w:cs="新宋体"/>
          <w:sz w:val="24"/>
        </w:rPr>
      </w:pPr>
      <w:r w:rsidRPr="00D54F62">
        <w:rPr>
          <w:rFonts w:ascii="新宋体" w:eastAsia="新宋体" w:hAnsi="新宋体" w:cs="新宋体" w:hint="eastAsia"/>
          <w:sz w:val="24"/>
        </w:rPr>
        <w:t>典型模式：</w:t>
      </w:r>
    </w:p>
    <w:p w14:paraId="7229C37B" w14:textId="53D8B71A" w:rsidR="001C08E5" w:rsidRPr="00D54F62" w:rsidRDefault="001C08E5" w:rsidP="008F4129">
      <w:pPr>
        <w:pStyle w:val="a7"/>
        <w:numPr>
          <w:ilvl w:val="0"/>
          <w:numId w:val="29"/>
        </w:numPr>
        <w:ind w:firstLineChars="0"/>
        <w:rPr>
          <w:rFonts w:ascii="新宋体" w:eastAsia="新宋体" w:hAnsi="新宋体" w:cs="新宋体"/>
          <w:sz w:val="24"/>
        </w:rPr>
      </w:pPr>
      <w:r w:rsidRPr="00D54F62">
        <w:rPr>
          <w:rFonts w:ascii="新宋体" w:eastAsia="新宋体" w:hAnsi="新宋体" w:cs="新宋体" w:hint="eastAsia"/>
          <w:sz w:val="24"/>
        </w:rPr>
        <w:t>按范围可以分为类模式和对象模式，</w:t>
      </w:r>
    </w:p>
    <w:p w14:paraId="3BF53FAE" w14:textId="65FF8042" w:rsidR="001C08E5" w:rsidRPr="00D54F62" w:rsidRDefault="001C08E5" w:rsidP="008F4129">
      <w:pPr>
        <w:pStyle w:val="a7"/>
        <w:numPr>
          <w:ilvl w:val="0"/>
          <w:numId w:val="29"/>
        </w:numPr>
        <w:ind w:firstLineChars="0"/>
        <w:rPr>
          <w:rFonts w:ascii="新宋体" w:eastAsia="新宋体" w:hAnsi="新宋体" w:cs="新宋体"/>
          <w:sz w:val="24"/>
        </w:rPr>
      </w:pPr>
      <w:r w:rsidRPr="00D54F62">
        <w:rPr>
          <w:rFonts w:ascii="新宋体" w:eastAsia="新宋体" w:hAnsi="新宋体" w:cs="新宋体" w:hint="eastAsia"/>
          <w:sz w:val="24"/>
        </w:rPr>
        <w:t>按目的可以分为创建型，结构型，行为型模式</w:t>
      </w:r>
    </w:p>
    <w:p w14:paraId="15E85D97" w14:textId="048725F3" w:rsidR="001C08E5" w:rsidRPr="00D54F62" w:rsidRDefault="001C08E5" w:rsidP="008F4129">
      <w:pPr>
        <w:pStyle w:val="a7"/>
        <w:numPr>
          <w:ilvl w:val="0"/>
          <w:numId w:val="29"/>
        </w:numPr>
        <w:ind w:firstLineChars="0"/>
        <w:rPr>
          <w:rFonts w:ascii="新宋体" w:eastAsia="新宋体" w:hAnsi="新宋体" w:cs="新宋体"/>
          <w:sz w:val="24"/>
        </w:rPr>
      </w:pPr>
      <w:r w:rsidRPr="00D54F62">
        <w:rPr>
          <w:rFonts w:ascii="新宋体" w:eastAsia="新宋体" w:hAnsi="新宋体" w:cs="新宋体" w:hint="eastAsia"/>
          <w:sz w:val="24"/>
        </w:rPr>
        <w:t>典型的有：</w:t>
      </w:r>
    </w:p>
    <w:p w14:paraId="7ADC1F46" w14:textId="77777777" w:rsidR="001C08E5" w:rsidRPr="00D54F62" w:rsidRDefault="001C08E5" w:rsidP="008F4129">
      <w:pPr>
        <w:pStyle w:val="a7"/>
        <w:numPr>
          <w:ilvl w:val="1"/>
          <w:numId w:val="29"/>
        </w:numPr>
        <w:ind w:firstLineChars="0"/>
        <w:rPr>
          <w:rFonts w:ascii="新宋体" w:eastAsia="新宋体" w:hAnsi="新宋体" w:cs="新宋体"/>
          <w:sz w:val="24"/>
        </w:rPr>
      </w:pPr>
      <w:r w:rsidRPr="00D54F62">
        <w:rPr>
          <w:rFonts w:ascii="新宋体" w:eastAsia="新宋体" w:hAnsi="新宋体" w:cs="新宋体" w:hint="eastAsia"/>
          <w:b/>
          <w:bCs/>
          <w:sz w:val="24"/>
        </w:rPr>
        <w:t>工厂方法</w:t>
      </w:r>
    </w:p>
    <w:p w14:paraId="270DFD1B" w14:textId="77777777" w:rsidR="001C08E5" w:rsidRPr="00D54F62" w:rsidRDefault="001C08E5" w:rsidP="008F4129">
      <w:pPr>
        <w:pStyle w:val="a7"/>
        <w:numPr>
          <w:ilvl w:val="1"/>
          <w:numId w:val="29"/>
        </w:numPr>
        <w:ind w:firstLineChars="0"/>
        <w:rPr>
          <w:rFonts w:ascii="新宋体" w:eastAsia="新宋体" w:hAnsi="新宋体" w:cs="新宋体"/>
          <w:sz w:val="24"/>
        </w:rPr>
      </w:pPr>
      <w:r w:rsidRPr="00D54F62">
        <w:rPr>
          <w:rFonts w:ascii="新宋体" w:eastAsia="新宋体" w:hAnsi="新宋体" w:cs="新宋体" w:hint="eastAsia"/>
          <w:b/>
          <w:bCs/>
          <w:sz w:val="24"/>
        </w:rPr>
        <w:t>抽象工厂</w:t>
      </w:r>
    </w:p>
    <w:p w14:paraId="2F76BAAC" w14:textId="77777777" w:rsidR="001C08E5" w:rsidRPr="00D54F62" w:rsidRDefault="001C08E5" w:rsidP="008F4129">
      <w:pPr>
        <w:pStyle w:val="a7"/>
        <w:numPr>
          <w:ilvl w:val="1"/>
          <w:numId w:val="29"/>
        </w:numPr>
        <w:ind w:firstLineChars="0"/>
        <w:rPr>
          <w:rFonts w:ascii="新宋体" w:eastAsia="新宋体" w:hAnsi="新宋体" w:cs="新宋体"/>
          <w:sz w:val="24"/>
        </w:rPr>
      </w:pPr>
      <w:r w:rsidRPr="00D54F62">
        <w:rPr>
          <w:rFonts w:ascii="新宋体" w:eastAsia="新宋体" w:hAnsi="新宋体" w:cs="新宋体" w:hint="eastAsia"/>
          <w:b/>
          <w:bCs/>
          <w:sz w:val="24"/>
        </w:rPr>
        <w:t>单例</w:t>
      </w:r>
    </w:p>
    <w:p w14:paraId="594DA769" w14:textId="77777777" w:rsidR="001C08E5" w:rsidRPr="00D54F62" w:rsidRDefault="001C08E5" w:rsidP="008F4129">
      <w:pPr>
        <w:pStyle w:val="a7"/>
        <w:numPr>
          <w:ilvl w:val="1"/>
          <w:numId w:val="29"/>
        </w:numPr>
        <w:ind w:firstLineChars="0"/>
        <w:rPr>
          <w:rFonts w:ascii="新宋体" w:eastAsia="新宋体" w:hAnsi="新宋体" w:cs="新宋体"/>
          <w:sz w:val="24"/>
        </w:rPr>
      </w:pPr>
      <w:r w:rsidRPr="00D54F62">
        <w:rPr>
          <w:rFonts w:ascii="新宋体" w:eastAsia="新宋体" w:hAnsi="新宋体" w:cs="新宋体" w:hint="eastAsia"/>
          <w:b/>
          <w:bCs/>
          <w:sz w:val="24"/>
        </w:rPr>
        <w:t>适配器</w:t>
      </w:r>
    </w:p>
    <w:p w14:paraId="37E65303" w14:textId="77777777" w:rsidR="001C08E5" w:rsidRPr="00D54F62" w:rsidRDefault="001C08E5" w:rsidP="008F4129">
      <w:pPr>
        <w:pStyle w:val="a7"/>
        <w:numPr>
          <w:ilvl w:val="1"/>
          <w:numId w:val="29"/>
        </w:numPr>
        <w:ind w:firstLineChars="0"/>
        <w:rPr>
          <w:rFonts w:ascii="新宋体" w:eastAsia="新宋体" w:hAnsi="新宋体" w:cs="新宋体"/>
          <w:sz w:val="24"/>
        </w:rPr>
      </w:pPr>
      <w:r w:rsidRPr="00D54F62">
        <w:rPr>
          <w:rFonts w:ascii="新宋体" w:eastAsia="新宋体" w:hAnsi="新宋体" w:cs="新宋体" w:hint="eastAsia"/>
          <w:b/>
          <w:bCs/>
          <w:sz w:val="24"/>
        </w:rPr>
        <w:t>组合</w:t>
      </w:r>
    </w:p>
    <w:p w14:paraId="07555907" w14:textId="77777777" w:rsidR="001C08E5" w:rsidRPr="00D54F62" w:rsidRDefault="001C08E5" w:rsidP="008F4129">
      <w:pPr>
        <w:pStyle w:val="a7"/>
        <w:numPr>
          <w:ilvl w:val="1"/>
          <w:numId w:val="29"/>
        </w:numPr>
        <w:ind w:firstLineChars="0"/>
        <w:rPr>
          <w:rFonts w:ascii="新宋体" w:eastAsia="新宋体" w:hAnsi="新宋体" w:cs="新宋体"/>
          <w:sz w:val="24"/>
        </w:rPr>
      </w:pPr>
      <w:r w:rsidRPr="00D54F62">
        <w:rPr>
          <w:rFonts w:ascii="新宋体" w:eastAsia="新宋体" w:hAnsi="新宋体" w:cs="新宋体" w:hint="eastAsia"/>
          <w:b/>
          <w:bCs/>
          <w:sz w:val="24"/>
        </w:rPr>
        <w:t>命令</w:t>
      </w:r>
    </w:p>
    <w:p w14:paraId="3A71F33C" w14:textId="01028336" w:rsidR="001C08E5" w:rsidRPr="00D54F62" w:rsidRDefault="001C08E5" w:rsidP="008F4129">
      <w:pPr>
        <w:pStyle w:val="a7"/>
        <w:numPr>
          <w:ilvl w:val="1"/>
          <w:numId w:val="29"/>
        </w:numPr>
        <w:ind w:firstLineChars="0"/>
        <w:rPr>
          <w:rFonts w:ascii="新宋体" w:eastAsia="新宋体" w:hAnsi="新宋体" w:cs="新宋体"/>
          <w:sz w:val="24"/>
        </w:rPr>
      </w:pPr>
      <w:r w:rsidRPr="00D54F62">
        <w:rPr>
          <w:rFonts w:ascii="新宋体" w:eastAsia="新宋体" w:hAnsi="新宋体" w:cs="新宋体" w:hint="eastAsia"/>
          <w:b/>
          <w:bCs/>
          <w:sz w:val="24"/>
        </w:rPr>
        <w:t>状态</w:t>
      </w:r>
    </w:p>
    <w:p w14:paraId="53B5732A" w14:textId="408D1F9C" w:rsidR="001C08E5" w:rsidRPr="00D54F62" w:rsidRDefault="001C08E5" w:rsidP="008F4129">
      <w:pPr>
        <w:pStyle w:val="a7"/>
        <w:numPr>
          <w:ilvl w:val="1"/>
          <w:numId w:val="29"/>
        </w:numPr>
        <w:ind w:firstLineChars="0"/>
        <w:rPr>
          <w:rFonts w:ascii="新宋体" w:eastAsia="新宋体" w:hAnsi="新宋体" w:cs="新宋体"/>
          <w:sz w:val="24"/>
        </w:rPr>
      </w:pPr>
      <w:r w:rsidRPr="00D54F62">
        <w:rPr>
          <w:rFonts w:ascii="新宋体" w:eastAsia="新宋体" w:hAnsi="新宋体" w:cs="新宋体" w:hint="eastAsia"/>
          <w:b/>
          <w:bCs/>
          <w:sz w:val="24"/>
        </w:rPr>
        <w:t>策略</w:t>
      </w:r>
      <w:r w:rsidRPr="00D54F62">
        <w:rPr>
          <w:rFonts w:ascii="新宋体" w:eastAsia="新宋体" w:hAnsi="新宋体" w:cs="新宋体" w:hint="eastAsia"/>
          <w:sz w:val="24"/>
        </w:rPr>
        <w:t>。</w:t>
      </w:r>
    </w:p>
    <w:p w14:paraId="09B1D385" w14:textId="04BFE12F" w:rsidR="000E0B48" w:rsidRPr="00D54F62" w:rsidRDefault="002302E8" w:rsidP="000E0B48">
      <w:pPr>
        <w:pStyle w:val="2"/>
      </w:pPr>
      <w:r>
        <w:rPr>
          <w:rFonts w:hint="eastAsia"/>
        </w:rPr>
        <w:t>[√</w:t>
      </w:r>
      <w:r>
        <w:t>]</w:t>
      </w:r>
      <w:r w:rsidR="000E0B48" w:rsidRPr="00D54F62">
        <w:rPr>
          <w:rFonts w:hint="eastAsia"/>
        </w:rPr>
        <w:t>3</w:t>
      </w:r>
      <w:r w:rsidR="000E0B48" w:rsidRPr="00D54F62">
        <w:t>.</w:t>
      </w:r>
      <w:r w:rsidR="000E0B48" w:rsidRPr="00D54F62">
        <w:rPr>
          <w:rFonts w:hint="eastAsia"/>
        </w:rPr>
        <w:t xml:space="preserve">面向对象的设计原则和设计模式之间有何区别和联系？ </w:t>
      </w:r>
    </w:p>
    <w:p w14:paraId="12F3F5E8" w14:textId="0C26EEFA" w:rsidR="000E0B48" w:rsidRPr="00D54F62" w:rsidRDefault="000E0B48" w:rsidP="008F4129">
      <w:pPr>
        <w:pStyle w:val="a7"/>
        <w:numPr>
          <w:ilvl w:val="0"/>
          <w:numId w:val="24"/>
        </w:numPr>
        <w:ind w:firstLineChars="0"/>
        <w:rPr>
          <w:rFonts w:ascii="新宋体" w:eastAsia="新宋体" w:hAnsi="新宋体" w:cs="新宋体"/>
          <w:sz w:val="24"/>
        </w:rPr>
      </w:pPr>
      <w:r w:rsidRPr="00D54F62">
        <w:rPr>
          <w:rFonts w:ascii="新宋体" w:eastAsia="新宋体" w:hAnsi="新宋体" w:cs="新宋体" w:hint="eastAsia"/>
          <w:sz w:val="24"/>
        </w:rPr>
        <w:t>设计原则是指导思想</w:t>
      </w:r>
    </w:p>
    <w:p w14:paraId="4CAAA4DE" w14:textId="0022FBF4" w:rsidR="000E0B48" w:rsidRPr="00D54F62" w:rsidRDefault="000E0B48" w:rsidP="008F4129">
      <w:pPr>
        <w:pStyle w:val="a7"/>
        <w:numPr>
          <w:ilvl w:val="0"/>
          <w:numId w:val="24"/>
        </w:numPr>
        <w:ind w:firstLineChars="0"/>
        <w:rPr>
          <w:rFonts w:ascii="新宋体" w:eastAsia="新宋体" w:hAnsi="新宋体" w:cs="新宋体"/>
          <w:sz w:val="24"/>
        </w:rPr>
      </w:pPr>
      <w:r w:rsidRPr="00D54F62">
        <w:rPr>
          <w:rFonts w:ascii="新宋体" w:eastAsia="新宋体" w:hAnsi="新宋体" w:cs="新宋体" w:hint="eastAsia"/>
          <w:sz w:val="24"/>
        </w:rPr>
        <w:t>设计模式是遵循了这个思想</w:t>
      </w:r>
    </w:p>
    <w:p w14:paraId="215139E9" w14:textId="244F7864" w:rsidR="000E0B48" w:rsidRPr="00D54F62" w:rsidRDefault="00ED6EA4" w:rsidP="000E0B48">
      <w:pPr>
        <w:pStyle w:val="2"/>
      </w:pPr>
      <w:r>
        <w:lastRenderedPageBreak/>
        <w:t>[</w:t>
      </w:r>
      <w:r>
        <w:rPr>
          <w:rFonts w:hint="eastAsia"/>
        </w:rPr>
        <w:t>√</w:t>
      </w:r>
      <w:r>
        <w:t>]</w:t>
      </w:r>
      <w:r w:rsidR="000E0B48" w:rsidRPr="00D54F62">
        <w:rPr>
          <w:rFonts w:hint="eastAsia"/>
        </w:rPr>
        <w:t>4</w:t>
      </w:r>
      <w:r w:rsidR="000E0B48" w:rsidRPr="00D54F62">
        <w:t>.</w:t>
      </w:r>
      <w:r w:rsidR="000E0B48" w:rsidRPr="00D54F62">
        <w:rPr>
          <w:rFonts w:hint="eastAsia"/>
        </w:rPr>
        <w:t>什么是通用职责分配模式</w:t>
      </w:r>
      <w:r w:rsidR="00044305" w:rsidRPr="00D54F62">
        <w:rPr>
          <w:rFonts w:hint="eastAsia"/>
        </w:rPr>
        <w:t>（GRASP）</w:t>
      </w:r>
      <w:r w:rsidR="000E0B48" w:rsidRPr="00D54F62">
        <w:rPr>
          <w:rFonts w:hint="eastAsia"/>
        </w:rPr>
        <w:t xml:space="preserve">，有哪些典型的通用职责分配模式？ </w:t>
      </w:r>
    </w:p>
    <w:p w14:paraId="5E18B3B0" w14:textId="663EEFCD" w:rsidR="000E0B48" w:rsidRPr="00D54F62" w:rsidRDefault="000E0B48" w:rsidP="000E0B48">
      <w:pPr>
        <w:ind w:firstLineChars="200" w:firstLine="480"/>
        <w:rPr>
          <w:rFonts w:ascii="新宋体" w:eastAsia="新宋体" w:hAnsi="新宋体" w:cs="新宋体"/>
          <w:sz w:val="24"/>
        </w:rPr>
      </w:pPr>
      <w:r w:rsidRPr="00D54F62">
        <w:rPr>
          <w:rFonts w:ascii="新宋体" w:eastAsia="新宋体" w:hAnsi="新宋体" w:cs="新宋体" w:hint="eastAsia"/>
          <w:sz w:val="24"/>
        </w:rPr>
        <w:t>职责分配模式：</w:t>
      </w:r>
    </w:p>
    <w:p w14:paraId="17826F6E" w14:textId="418EF598" w:rsidR="000E0B48" w:rsidRPr="00D54F62" w:rsidRDefault="00F03E96" w:rsidP="008F4129">
      <w:pPr>
        <w:pStyle w:val="a7"/>
        <w:numPr>
          <w:ilvl w:val="0"/>
          <w:numId w:val="25"/>
        </w:numPr>
        <w:ind w:firstLineChars="0"/>
        <w:rPr>
          <w:rFonts w:ascii="新宋体" w:eastAsia="新宋体" w:hAnsi="新宋体" w:cs="新宋体"/>
          <w:sz w:val="24"/>
        </w:rPr>
      </w:pPr>
      <w:r w:rsidRPr="00D54F62">
        <w:rPr>
          <w:rFonts w:ascii="新宋体" w:eastAsia="新宋体" w:hAnsi="新宋体" w:cs="新宋体" w:hint="eastAsia"/>
          <w:sz w:val="24"/>
        </w:rPr>
        <w:t>是</w:t>
      </w:r>
      <w:r w:rsidR="000E0B48" w:rsidRPr="00D54F62">
        <w:rPr>
          <w:rFonts w:ascii="新宋体" w:eastAsia="新宋体" w:hAnsi="新宋体" w:cs="新宋体" w:hint="eastAsia"/>
          <w:sz w:val="24"/>
        </w:rPr>
        <w:t>进行类职责分配的</w:t>
      </w:r>
      <w:r w:rsidR="000E0B48" w:rsidRPr="00D54F62">
        <w:rPr>
          <w:rFonts w:ascii="新宋体" w:eastAsia="新宋体" w:hAnsi="新宋体" w:cs="新宋体" w:hint="eastAsia"/>
          <w:b/>
          <w:bCs/>
          <w:sz w:val="24"/>
        </w:rPr>
        <w:t>原则</w:t>
      </w:r>
      <w:r w:rsidR="000E0B48" w:rsidRPr="00D54F62">
        <w:rPr>
          <w:rFonts w:ascii="新宋体" w:eastAsia="新宋体" w:hAnsi="新宋体" w:cs="新宋体" w:hint="eastAsia"/>
          <w:sz w:val="24"/>
        </w:rPr>
        <w:t>和</w:t>
      </w:r>
      <w:r w:rsidR="000E0B48" w:rsidRPr="00D54F62">
        <w:rPr>
          <w:rFonts w:ascii="新宋体" w:eastAsia="新宋体" w:hAnsi="新宋体" w:cs="新宋体" w:hint="eastAsia"/>
          <w:b/>
          <w:bCs/>
          <w:sz w:val="24"/>
        </w:rPr>
        <w:t>模式</w:t>
      </w:r>
      <w:r w:rsidR="00044305" w:rsidRPr="00D54F62">
        <w:rPr>
          <w:rFonts w:ascii="新宋体" w:eastAsia="新宋体" w:hAnsi="新宋体" w:cs="新宋体" w:hint="eastAsia"/>
          <w:b/>
          <w:bCs/>
          <w:sz w:val="24"/>
        </w:rPr>
        <w:t xml:space="preserve"> </w:t>
      </w:r>
      <w:r w:rsidR="00044305" w:rsidRPr="00D54F62">
        <w:rPr>
          <w:rFonts w:ascii="新宋体" w:eastAsia="新宋体" w:hAnsi="新宋体" w:cs="新宋体" w:hint="eastAsia"/>
          <w:sz w:val="24"/>
        </w:rPr>
        <w:t>（原则和模式这两个说法，根据课本注解应该都可以）</w:t>
      </w:r>
    </w:p>
    <w:p w14:paraId="33DA6B37" w14:textId="3D86264A" w:rsidR="000E0B48" w:rsidRPr="00D54F62" w:rsidRDefault="000E0B48" w:rsidP="008F4129">
      <w:pPr>
        <w:pStyle w:val="a7"/>
        <w:numPr>
          <w:ilvl w:val="0"/>
          <w:numId w:val="25"/>
        </w:numPr>
        <w:ind w:firstLineChars="0"/>
        <w:rPr>
          <w:rFonts w:ascii="新宋体" w:eastAsia="新宋体" w:hAnsi="新宋体" w:cs="新宋体"/>
          <w:sz w:val="24"/>
        </w:rPr>
      </w:pPr>
      <w:r w:rsidRPr="00D54F62">
        <w:rPr>
          <w:rFonts w:ascii="新宋体" w:eastAsia="新宋体" w:hAnsi="新宋体" w:cs="新宋体" w:hint="eastAsia"/>
          <w:sz w:val="24"/>
        </w:rPr>
        <w:t>结合面临的</w:t>
      </w:r>
      <w:r w:rsidR="00044305" w:rsidRPr="00D54F62">
        <w:rPr>
          <w:rFonts w:ascii="新宋体" w:eastAsia="新宋体" w:hAnsi="新宋体" w:cs="新宋体" w:hint="eastAsia"/>
          <w:sz w:val="24"/>
        </w:rPr>
        <w:t>不同</w:t>
      </w:r>
      <w:r w:rsidRPr="00D54F62">
        <w:rPr>
          <w:rFonts w:ascii="新宋体" w:eastAsia="新宋体" w:hAnsi="新宋体" w:cs="新宋体" w:hint="eastAsia"/>
          <w:sz w:val="24"/>
        </w:rPr>
        <w:t>问题，给出</w:t>
      </w:r>
      <w:r w:rsidRPr="00D54F62">
        <w:rPr>
          <w:rFonts w:ascii="新宋体" w:eastAsia="新宋体" w:hAnsi="新宋体" w:cs="新宋体" w:hint="eastAsia"/>
          <w:b/>
          <w:bCs/>
          <w:sz w:val="24"/>
        </w:rPr>
        <w:t>具体分配规则</w:t>
      </w:r>
    </w:p>
    <w:p w14:paraId="7AC17D56" w14:textId="68363F5D" w:rsidR="000E0B48" w:rsidRPr="00D54F62" w:rsidRDefault="00044305" w:rsidP="008F4129">
      <w:pPr>
        <w:pStyle w:val="a7"/>
        <w:numPr>
          <w:ilvl w:val="0"/>
          <w:numId w:val="25"/>
        </w:numPr>
        <w:ind w:firstLineChars="0"/>
        <w:rPr>
          <w:rFonts w:ascii="新宋体" w:eastAsia="新宋体" w:hAnsi="新宋体" w:cs="新宋体"/>
          <w:sz w:val="24"/>
        </w:rPr>
      </w:pPr>
      <w:r w:rsidRPr="00D54F62">
        <w:rPr>
          <w:rFonts w:ascii="新宋体" w:eastAsia="新宋体" w:hAnsi="新宋体" w:cs="新宋体" w:hint="eastAsia"/>
          <w:sz w:val="24"/>
        </w:rPr>
        <w:t>用于</w:t>
      </w:r>
      <w:r w:rsidR="000E0B48" w:rsidRPr="00D54F62">
        <w:rPr>
          <w:rFonts w:ascii="新宋体" w:eastAsia="新宋体" w:hAnsi="新宋体" w:cs="新宋体" w:hint="eastAsia"/>
          <w:sz w:val="24"/>
        </w:rPr>
        <w:t>指导</w:t>
      </w:r>
      <w:r w:rsidR="000E0B48" w:rsidRPr="00D54F62">
        <w:rPr>
          <w:rFonts w:ascii="新宋体" w:eastAsia="新宋体" w:hAnsi="新宋体" w:cs="新宋体" w:hint="eastAsia"/>
          <w:b/>
          <w:bCs/>
          <w:sz w:val="24"/>
        </w:rPr>
        <w:t>用例设计</w:t>
      </w:r>
      <w:r w:rsidR="000E0B48" w:rsidRPr="00D54F62">
        <w:rPr>
          <w:rFonts w:ascii="新宋体" w:eastAsia="新宋体" w:hAnsi="新宋体" w:cs="新宋体" w:hint="eastAsia"/>
          <w:sz w:val="24"/>
        </w:rPr>
        <w:t>期间的职责分配过程</w:t>
      </w:r>
    </w:p>
    <w:p w14:paraId="5A65CC23" w14:textId="3ECBBF90" w:rsidR="000E0B48" w:rsidRPr="00D54F62" w:rsidRDefault="000E0B48" w:rsidP="000E0B48">
      <w:pPr>
        <w:ind w:left="420"/>
        <w:rPr>
          <w:rFonts w:ascii="新宋体" w:eastAsia="新宋体" w:hAnsi="新宋体" w:cs="新宋体"/>
          <w:sz w:val="24"/>
        </w:rPr>
      </w:pPr>
      <w:r w:rsidRPr="00D54F62">
        <w:rPr>
          <w:rFonts w:ascii="新宋体" w:eastAsia="新宋体" w:hAnsi="新宋体" w:cs="新宋体" w:hint="eastAsia"/>
          <w:sz w:val="24"/>
        </w:rPr>
        <w:t>典型类职责分配模式：</w:t>
      </w:r>
    </w:p>
    <w:p w14:paraId="2980D832" w14:textId="36423C6C" w:rsidR="000E0B48" w:rsidRPr="00D54F62" w:rsidRDefault="000E0B48" w:rsidP="008F4129">
      <w:pPr>
        <w:pStyle w:val="a7"/>
        <w:numPr>
          <w:ilvl w:val="0"/>
          <w:numId w:val="26"/>
        </w:numPr>
        <w:ind w:firstLineChars="0"/>
        <w:rPr>
          <w:rFonts w:ascii="新宋体" w:eastAsia="新宋体" w:hAnsi="新宋体" w:cs="新宋体"/>
          <w:sz w:val="24"/>
        </w:rPr>
      </w:pPr>
      <w:r w:rsidRPr="00D54F62">
        <w:rPr>
          <w:rFonts w:ascii="新宋体" w:eastAsia="新宋体" w:hAnsi="新宋体" w:cs="新宋体" w:hint="eastAsia"/>
          <w:sz w:val="24"/>
        </w:rPr>
        <w:t>创建者</w:t>
      </w:r>
    </w:p>
    <w:p w14:paraId="2614D53A" w14:textId="644DDD60" w:rsidR="000E0B48" w:rsidRPr="00D54F62" w:rsidRDefault="000E0B48" w:rsidP="008F4129">
      <w:pPr>
        <w:pStyle w:val="a7"/>
        <w:numPr>
          <w:ilvl w:val="0"/>
          <w:numId w:val="26"/>
        </w:numPr>
        <w:ind w:firstLineChars="0"/>
        <w:rPr>
          <w:rFonts w:ascii="新宋体" w:eastAsia="新宋体" w:hAnsi="新宋体" w:cs="新宋体"/>
          <w:sz w:val="24"/>
        </w:rPr>
      </w:pPr>
      <w:r w:rsidRPr="00D54F62">
        <w:rPr>
          <w:rFonts w:ascii="新宋体" w:eastAsia="新宋体" w:hAnsi="新宋体" w:cs="新宋体" w:hint="eastAsia"/>
          <w:sz w:val="24"/>
        </w:rPr>
        <w:t>信息专家</w:t>
      </w:r>
    </w:p>
    <w:p w14:paraId="1A3296F3" w14:textId="1E03C76A" w:rsidR="000E0B48" w:rsidRPr="00D54F62" w:rsidRDefault="000E0B48" w:rsidP="008F4129">
      <w:pPr>
        <w:pStyle w:val="a7"/>
        <w:numPr>
          <w:ilvl w:val="0"/>
          <w:numId w:val="26"/>
        </w:numPr>
        <w:ind w:firstLineChars="0"/>
        <w:rPr>
          <w:rFonts w:ascii="新宋体" w:eastAsia="新宋体" w:hAnsi="新宋体" w:cs="新宋体"/>
          <w:sz w:val="24"/>
        </w:rPr>
      </w:pPr>
      <w:r w:rsidRPr="00D54F62">
        <w:rPr>
          <w:rFonts w:ascii="新宋体" w:eastAsia="新宋体" w:hAnsi="新宋体" w:cs="新宋体" w:hint="eastAsia"/>
          <w:sz w:val="24"/>
        </w:rPr>
        <w:t>低耦合</w:t>
      </w:r>
    </w:p>
    <w:p w14:paraId="1205DED0" w14:textId="1D963FE8" w:rsidR="000E0B48" w:rsidRPr="00D54F62" w:rsidRDefault="000E0B48" w:rsidP="008F4129">
      <w:pPr>
        <w:pStyle w:val="a7"/>
        <w:numPr>
          <w:ilvl w:val="0"/>
          <w:numId w:val="26"/>
        </w:numPr>
        <w:ind w:firstLineChars="0"/>
        <w:rPr>
          <w:rFonts w:ascii="新宋体" w:eastAsia="新宋体" w:hAnsi="新宋体" w:cs="新宋体"/>
          <w:sz w:val="24"/>
        </w:rPr>
      </w:pPr>
      <w:r w:rsidRPr="00D54F62">
        <w:rPr>
          <w:rFonts w:ascii="新宋体" w:eastAsia="新宋体" w:hAnsi="新宋体" w:cs="新宋体" w:hint="eastAsia"/>
          <w:sz w:val="24"/>
        </w:rPr>
        <w:t>控制类</w:t>
      </w:r>
    </w:p>
    <w:p w14:paraId="281E6AA5" w14:textId="11B8BA05" w:rsidR="000E0B48" w:rsidRPr="00D54F62" w:rsidRDefault="000E0B48" w:rsidP="008F4129">
      <w:pPr>
        <w:pStyle w:val="a7"/>
        <w:numPr>
          <w:ilvl w:val="0"/>
          <w:numId w:val="26"/>
        </w:numPr>
        <w:ind w:firstLineChars="0"/>
        <w:rPr>
          <w:rFonts w:ascii="新宋体" w:eastAsia="新宋体" w:hAnsi="新宋体" w:cs="新宋体"/>
          <w:sz w:val="24"/>
        </w:rPr>
      </w:pPr>
      <w:r w:rsidRPr="00D54F62">
        <w:rPr>
          <w:rFonts w:ascii="新宋体" w:eastAsia="新宋体" w:hAnsi="新宋体" w:cs="新宋体" w:hint="eastAsia"/>
          <w:sz w:val="24"/>
        </w:rPr>
        <w:t>高内聚</w:t>
      </w:r>
    </w:p>
    <w:p w14:paraId="76C4FC5F" w14:textId="32A7DAD9" w:rsidR="000E0B48" w:rsidRPr="00D54F62" w:rsidRDefault="000E0B48" w:rsidP="008F4129">
      <w:pPr>
        <w:pStyle w:val="a7"/>
        <w:numPr>
          <w:ilvl w:val="0"/>
          <w:numId w:val="26"/>
        </w:numPr>
        <w:ind w:firstLineChars="0"/>
        <w:rPr>
          <w:rFonts w:ascii="新宋体" w:eastAsia="新宋体" w:hAnsi="新宋体" w:cs="新宋体"/>
          <w:sz w:val="24"/>
        </w:rPr>
      </w:pPr>
      <w:r w:rsidRPr="00D54F62">
        <w:rPr>
          <w:rFonts w:ascii="新宋体" w:eastAsia="新宋体" w:hAnsi="新宋体" w:cs="新宋体" w:hint="eastAsia"/>
          <w:sz w:val="24"/>
        </w:rPr>
        <w:t>多态</w:t>
      </w:r>
    </w:p>
    <w:p w14:paraId="6C8385E1" w14:textId="6FA88FD0" w:rsidR="000E0B48" w:rsidRPr="00D54F62" w:rsidRDefault="000E0B48" w:rsidP="008F4129">
      <w:pPr>
        <w:pStyle w:val="a7"/>
        <w:numPr>
          <w:ilvl w:val="0"/>
          <w:numId w:val="26"/>
        </w:numPr>
        <w:ind w:firstLineChars="0"/>
        <w:rPr>
          <w:rFonts w:ascii="新宋体" w:eastAsia="新宋体" w:hAnsi="新宋体" w:cs="新宋体"/>
          <w:sz w:val="24"/>
        </w:rPr>
      </w:pPr>
      <w:r w:rsidRPr="00D54F62">
        <w:rPr>
          <w:rFonts w:ascii="新宋体" w:eastAsia="新宋体" w:hAnsi="新宋体" w:cs="新宋体" w:hint="eastAsia"/>
          <w:sz w:val="24"/>
        </w:rPr>
        <w:t>纯虚构</w:t>
      </w:r>
    </w:p>
    <w:p w14:paraId="30A21181" w14:textId="3F67F1DC" w:rsidR="000E0B48" w:rsidRPr="00D54F62" w:rsidRDefault="000E0B48" w:rsidP="008F4129">
      <w:pPr>
        <w:pStyle w:val="a7"/>
        <w:numPr>
          <w:ilvl w:val="0"/>
          <w:numId w:val="26"/>
        </w:numPr>
        <w:ind w:firstLineChars="0"/>
        <w:rPr>
          <w:rFonts w:ascii="新宋体" w:eastAsia="新宋体" w:hAnsi="新宋体" w:cs="新宋体"/>
          <w:sz w:val="24"/>
        </w:rPr>
      </w:pPr>
      <w:r w:rsidRPr="00D54F62">
        <w:rPr>
          <w:rFonts w:ascii="新宋体" w:eastAsia="新宋体" w:hAnsi="新宋体" w:cs="新宋体" w:hint="eastAsia"/>
          <w:sz w:val="24"/>
        </w:rPr>
        <w:t>中介</w:t>
      </w:r>
    </w:p>
    <w:p w14:paraId="11B65553" w14:textId="1DCFCCC2" w:rsidR="000E0B48" w:rsidRPr="00D54F62" w:rsidRDefault="000E0B48" w:rsidP="008F4129">
      <w:pPr>
        <w:pStyle w:val="a7"/>
        <w:numPr>
          <w:ilvl w:val="0"/>
          <w:numId w:val="26"/>
        </w:numPr>
        <w:ind w:firstLineChars="0"/>
        <w:rPr>
          <w:rFonts w:ascii="新宋体" w:eastAsia="新宋体" w:hAnsi="新宋体" w:cs="新宋体"/>
          <w:sz w:val="24"/>
        </w:rPr>
      </w:pPr>
      <w:r w:rsidRPr="00D54F62">
        <w:rPr>
          <w:rFonts w:ascii="新宋体" w:eastAsia="新宋体" w:hAnsi="新宋体" w:cs="新宋体" w:hint="eastAsia"/>
          <w:sz w:val="24"/>
        </w:rPr>
        <w:t>受保护变化</w:t>
      </w:r>
    </w:p>
    <w:p w14:paraId="3622219D" w14:textId="736B32D4" w:rsidR="000E0B48" w:rsidRPr="00D54F62" w:rsidRDefault="008449B4" w:rsidP="000E0B48">
      <w:pPr>
        <w:pStyle w:val="2"/>
      </w:pPr>
      <w:r>
        <w:t>[</w:t>
      </w:r>
      <w:r>
        <w:rPr>
          <w:rFonts w:hint="eastAsia"/>
        </w:rPr>
        <w:t>√</w:t>
      </w:r>
      <w:r>
        <w:t>]</w:t>
      </w:r>
      <w:r w:rsidR="000E0B48" w:rsidRPr="00D54F62">
        <w:rPr>
          <w:rFonts w:hint="eastAsia"/>
        </w:rPr>
        <w:t>5</w:t>
      </w:r>
      <w:r w:rsidR="000E0B48" w:rsidRPr="00D54F62">
        <w:t>.</w:t>
      </w:r>
      <w:r w:rsidR="000E0B48" w:rsidRPr="00D54F62">
        <w:rPr>
          <w:rFonts w:hint="eastAsia"/>
        </w:rPr>
        <w:t xml:space="preserve">什么是迪米特准则？在什么时候使用该准则？ </w:t>
      </w:r>
    </w:p>
    <w:p w14:paraId="13CD70B5" w14:textId="78A8B223" w:rsidR="00DA2323" w:rsidRPr="00D54F62" w:rsidRDefault="00DA2323" w:rsidP="00DA2323">
      <w:pPr>
        <w:ind w:left="480"/>
        <w:rPr>
          <w:rFonts w:ascii="新宋体" w:eastAsia="新宋体" w:hAnsi="新宋体" w:cs="新宋体"/>
          <w:sz w:val="24"/>
        </w:rPr>
      </w:pPr>
      <w:r w:rsidRPr="00D54F62">
        <w:rPr>
          <w:rFonts w:ascii="新宋体" w:eastAsia="新宋体" w:hAnsi="新宋体" w:cs="新宋体" w:hint="eastAsia"/>
          <w:sz w:val="24"/>
        </w:rPr>
        <w:t>迪米特准则：</w:t>
      </w:r>
    </w:p>
    <w:p w14:paraId="7AC6D8A8" w14:textId="33ABE819" w:rsidR="00DA2323" w:rsidRPr="00D54F62" w:rsidRDefault="00DA2323" w:rsidP="008F4129">
      <w:pPr>
        <w:pStyle w:val="a7"/>
        <w:numPr>
          <w:ilvl w:val="0"/>
          <w:numId w:val="30"/>
        </w:numPr>
        <w:ind w:firstLineChars="0"/>
        <w:rPr>
          <w:rFonts w:ascii="新宋体" w:eastAsia="新宋体" w:hAnsi="新宋体" w:cs="新宋体"/>
          <w:sz w:val="24"/>
        </w:rPr>
      </w:pPr>
      <w:r w:rsidRPr="00D54F62">
        <w:rPr>
          <w:rFonts w:ascii="新宋体" w:eastAsia="新宋体" w:hAnsi="新宋体" w:cs="新宋体" w:hint="eastAsia"/>
          <w:sz w:val="24"/>
        </w:rPr>
        <w:t>是职责分配模式</w:t>
      </w:r>
    </w:p>
    <w:p w14:paraId="64F3E903" w14:textId="623688E4" w:rsidR="00DA2323" w:rsidRPr="00D54F62" w:rsidRDefault="00DA2323" w:rsidP="008F4129">
      <w:pPr>
        <w:pStyle w:val="a7"/>
        <w:numPr>
          <w:ilvl w:val="0"/>
          <w:numId w:val="30"/>
        </w:numPr>
        <w:ind w:firstLineChars="0"/>
        <w:rPr>
          <w:rFonts w:ascii="新宋体" w:eastAsia="新宋体" w:hAnsi="新宋体" w:cs="新宋体"/>
          <w:sz w:val="24"/>
        </w:rPr>
      </w:pPr>
      <w:r w:rsidRPr="00D54F62">
        <w:rPr>
          <w:rFonts w:ascii="新宋体" w:eastAsia="新宋体" w:hAnsi="新宋体" w:cs="新宋体" w:hint="eastAsia"/>
          <w:sz w:val="24"/>
        </w:rPr>
        <w:t>给出一个方法内向哪些对象发送消息的限制</w:t>
      </w:r>
    </w:p>
    <w:p w14:paraId="612E7103" w14:textId="1A4BBB5D" w:rsidR="00DA2323" w:rsidRPr="00D54F62" w:rsidRDefault="00D54857" w:rsidP="00D54857">
      <w:pPr>
        <w:ind w:left="480"/>
        <w:rPr>
          <w:rFonts w:ascii="新宋体" w:eastAsia="新宋体" w:hAnsi="新宋体" w:cs="新宋体"/>
          <w:sz w:val="24"/>
        </w:rPr>
      </w:pPr>
      <w:r w:rsidRPr="00D54F62">
        <w:rPr>
          <w:rFonts w:ascii="新宋体" w:eastAsia="新宋体" w:hAnsi="新宋体" w:cs="新宋体" w:hint="eastAsia"/>
          <w:sz w:val="24"/>
        </w:rPr>
        <w:t>使用：</w:t>
      </w:r>
    </w:p>
    <w:p w14:paraId="2CB7AF9D" w14:textId="7D832E9A" w:rsidR="000E0B48" w:rsidRPr="00D54F62" w:rsidRDefault="000E0B48" w:rsidP="000E0B48">
      <w:pPr>
        <w:ind w:firstLineChars="200" w:firstLine="480"/>
        <w:rPr>
          <w:rFonts w:ascii="新宋体" w:eastAsia="新宋体" w:hAnsi="新宋体" w:cs="新宋体"/>
          <w:sz w:val="24"/>
        </w:rPr>
      </w:pPr>
      <w:r w:rsidRPr="00D54F62">
        <w:rPr>
          <w:rFonts w:ascii="新宋体" w:eastAsia="新宋体" w:hAnsi="新宋体" w:cs="新宋体" w:hint="eastAsia"/>
          <w:sz w:val="24"/>
        </w:rPr>
        <w:t>规定在一个方法中，消息只能发往下面的对象：</w:t>
      </w:r>
    </w:p>
    <w:p w14:paraId="1DD8E1D2" w14:textId="77777777" w:rsidR="000E0B48" w:rsidRPr="00D54F62" w:rsidRDefault="000E0B48" w:rsidP="008F4129">
      <w:pPr>
        <w:pStyle w:val="a7"/>
        <w:numPr>
          <w:ilvl w:val="0"/>
          <w:numId w:val="23"/>
        </w:numPr>
        <w:ind w:firstLineChars="0"/>
        <w:rPr>
          <w:rFonts w:ascii="新宋体" w:eastAsia="新宋体" w:hAnsi="新宋体" w:cs="新宋体"/>
          <w:sz w:val="24"/>
        </w:rPr>
      </w:pPr>
      <w:r w:rsidRPr="00D54F62">
        <w:rPr>
          <w:rFonts w:ascii="新宋体" w:eastAsia="新宋体" w:hAnsi="新宋体" w:cs="新宋体" w:hint="eastAsia"/>
          <w:sz w:val="24"/>
        </w:rPr>
        <w:t>对象本身；</w:t>
      </w:r>
    </w:p>
    <w:p w14:paraId="245BE937" w14:textId="77777777" w:rsidR="000E0B48" w:rsidRPr="00D54F62" w:rsidRDefault="000E0B48" w:rsidP="008F4129">
      <w:pPr>
        <w:pStyle w:val="a7"/>
        <w:numPr>
          <w:ilvl w:val="0"/>
          <w:numId w:val="23"/>
        </w:numPr>
        <w:ind w:firstLineChars="0"/>
        <w:rPr>
          <w:rFonts w:ascii="新宋体" w:eastAsia="新宋体" w:hAnsi="新宋体" w:cs="新宋体"/>
          <w:sz w:val="24"/>
        </w:rPr>
      </w:pPr>
      <w:r w:rsidRPr="00D54F62">
        <w:rPr>
          <w:rFonts w:ascii="新宋体" w:eastAsia="新宋体" w:hAnsi="新宋体" w:cs="新宋体" w:hint="eastAsia"/>
          <w:sz w:val="24"/>
        </w:rPr>
        <w:t>该方法的一个参数；</w:t>
      </w:r>
    </w:p>
    <w:p w14:paraId="750EB819" w14:textId="77777777" w:rsidR="000E0B48" w:rsidRPr="00D54F62" w:rsidRDefault="000E0B48" w:rsidP="008F4129">
      <w:pPr>
        <w:pStyle w:val="a7"/>
        <w:numPr>
          <w:ilvl w:val="0"/>
          <w:numId w:val="23"/>
        </w:numPr>
        <w:ind w:firstLineChars="0"/>
        <w:rPr>
          <w:rFonts w:ascii="新宋体" w:eastAsia="新宋体" w:hAnsi="新宋体" w:cs="新宋体"/>
          <w:sz w:val="24"/>
        </w:rPr>
      </w:pPr>
      <w:r w:rsidRPr="00D54F62">
        <w:rPr>
          <w:rFonts w:ascii="新宋体" w:eastAsia="新宋体" w:hAnsi="新宋体" w:cs="新宋体" w:hint="eastAsia"/>
          <w:sz w:val="24"/>
        </w:rPr>
        <w:t>对象本身的属性；</w:t>
      </w:r>
    </w:p>
    <w:p w14:paraId="50B97E1C" w14:textId="77777777" w:rsidR="000E0B48" w:rsidRPr="00D54F62" w:rsidRDefault="000E0B48" w:rsidP="008F4129">
      <w:pPr>
        <w:pStyle w:val="a7"/>
        <w:numPr>
          <w:ilvl w:val="0"/>
          <w:numId w:val="23"/>
        </w:numPr>
        <w:ind w:firstLineChars="0"/>
        <w:rPr>
          <w:rFonts w:ascii="新宋体" w:eastAsia="新宋体" w:hAnsi="新宋体" w:cs="新宋体"/>
          <w:sz w:val="24"/>
        </w:rPr>
      </w:pPr>
      <w:r w:rsidRPr="00D54F62">
        <w:rPr>
          <w:rFonts w:ascii="新宋体" w:eastAsia="新宋体" w:hAnsi="新宋体" w:cs="新宋体" w:hint="eastAsia"/>
          <w:sz w:val="24"/>
        </w:rPr>
        <w:t>对象本身的一个属性集合中的元素；</w:t>
      </w:r>
    </w:p>
    <w:p w14:paraId="42D409AB" w14:textId="007D91B2" w:rsidR="000E0B48" w:rsidRPr="00D54F62" w:rsidRDefault="000E0B48" w:rsidP="008F4129">
      <w:pPr>
        <w:pStyle w:val="a7"/>
        <w:numPr>
          <w:ilvl w:val="0"/>
          <w:numId w:val="23"/>
        </w:numPr>
        <w:ind w:firstLineChars="0"/>
        <w:rPr>
          <w:rFonts w:ascii="新宋体" w:eastAsia="新宋体" w:hAnsi="新宋体" w:cs="新宋体"/>
          <w:sz w:val="24"/>
        </w:rPr>
      </w:pPr>
      <w:r w:rsidRPr="00D54F62">
        <w:rPr>
          <w:rFonts w:ascii="新宋体" w:eastAsia="新宋体" w:hAnsi="新宋体" w:cs="新宋体" w:hint="eastAsia"/>
          <w:sz w:val="24"/>
        </w:rPr>
        <w:t>该方法内部创建的对象。</w:t>
      </w:r>
    </w:p>
    <w:p w14:paraId="4F0DECC0" w14:textId="4431BAB2" w:rsidR="005F7937" w:rsidRPr="00D54F62" w:rsidRDefault="005F7937" w:rsidP="005F7937">
      <w:pPr>
        <w:pStyle w:val="1"/>
      </w:pPr>
      <w:r w:rsidRPr="00D54F62">
        <w:rPr>
          <w:rFonts w:hint="eastAsia"/>
        </w:rPr>
        <w:t>第八章</w:t>
      </w:r>
    </w:p>
    <w:p w14:paraId="64406F98" w14:textId="3B7AFC90" w:rsidR="005F7937" w:rsidRPr="00D54F62" w:rsidRDefault="007B57D5" w:rsidP="005F7937">
      <w:pPr>
        <w:pStyle w:val="2"/>
      </w:pPr>
      <w:r>
        <w:t>[</w:t>
      </w:r>
      <w:r>
        <w:rPr>
          <w:rFonts w:hint="eastAsia"/>
        </w:rPr>
        <w:t>√</w:t>
      </w:r>
      <w:r>
        <w:t>]</w:t>
      </w:r>
      <w:r w:rsidR="005F7937" w:rsidRPr="00D54F62">
        <w:rPr>
          <w:rFonts w:hint="eastAsia"/>
        </w:rPr>
        <w:t xml:space="preserve">1. 什么是包，有哪些包设计原则？ </w:t>
      </w:r>
    </w:p>
    <w:p w14:paraId="1705FF00" w14:textId="6A9A2317" w:rsidR="005F7937" w:rsidRPr="00D54F62" w:rsidRDefault="005F7937" w:rsidP="005F7937">
      <w:r w:rsidRPr="00D54F62">
        <w:tab/>
      </w:r>
      <w:r w:rsidRPr="00D54F62">
        <w:rPr>
          <w:rFonts w:hint="eastAsia"/>
        </w:rPr>
        <w:t>包是将模型分组的机制（可以比作一个文件夹）。</w:t>
      </w:r>
    </w:p>
    <w:p w14:paraId="5C14623D" w14:textId="329AF16B" w:rsidR="005F7937" w:rsidRPr="00D54F62" w:rsidRDefault="005F7937" w:rsidP="008F4129">
      <w:pPr>
        <w:pStyle w:val="a7"/>
        <w:numPr>
          <w:ilvl w:val="0"/>
          <w:numId w:val="14"/>
        </w:numPr>
        <w:ind w:firstLineChars="0"/>
      </w:pPr>
      <w:r w:rsidRPr="00D54F62">
        <w:rPr>
          <w:rFonts w:hint="eastAsia"/>
        </w:rPr>
        <w:t>包是一个容器，用来包含其他 UML元素（文件夹包含文件）；</w:t>
      </w:r>
    </w:p>
    <w:p w14:paraId="1509A3B1" w14:textId="16256E03" w:rsidR="005F7937" w:rsidRPr="00D54F62" w:rsidRDefault="005F7937" w:rsidP="008F4129">
      <w:pPr>
        <w:pStyle w:val="a7"/>
        <w:numPr>
          <w:ilvl w:val="0"/>
          <w:numId w:val="14"/>
        </w:numPr>
        <w:ind w:firstLineChars="0"/>
      </w:pPr>
      <w:r w:rsidRPr="00D54F62">
        <w:rPr>
          <w:rFonts w:hint="eastAsia"/>
        </w:rPr>
        <w:t>为内部元素提供命名空间，外界通过包名来访问其内部元素（通过加文件夹名才能</w:t>
      </w:r>
      <w:r w:rsidRPr="00D54F62">
        <w:rPr>
          <w:rFonts w:hint="eastAsia"/>
        </w:rPr>
        <w:lastRenderedPageBreak/>
        <w:t>访问到文件）</w:t>
      </w:r>
    </w:p>
    <w:p w14:paraId="2DD97580" w14:textId="27E3D01B" w:rsidR="005F7937" w:rsidRPr="00D54F62" w:rsidRDefault="005F7937" w:rsidP="005F7937">
      <w:pPr>
        <w:ind w:left="420"/>
      </w:pPr>
      <w:r w:rsidRPr="00D54F62">
        <w:rPr>
          <w:rFonts w:hint="eastAsia"/>
        </w:rPr>
        <w:t>设计原则（总的原则应该是归类存放吧，一个包中各个类行为一致比较好操作，一个文件夹都放相同类的文件也好管理）</w:t>
      </w:r>
    </w:p>
    <w:p w14:paraId="0A7D6BD2" w14:textId="4F5E596B" w:rsidR="005F7937" w:rsidRPr="00D54F62" w:rsidRDefault="005F7937" w:rsidP="008F4129">
      <w:pPr>
        <w:pStyle w:val="a7"/>
        <w:numPr>
          <w:ilvl w:val="0"/>
          <w:numId w:val="15"/>
        </w:numPr>
        <w:ind w:firstLineChars="0"/>
      </w:pPr>
      <w:r w:rsidRPr="00D54F62">
        <w:rPr>
          <w:rFonts w:hint="eastAsia"/>
        </w:rPr>
        <w:t>复用发布等价原则 （一个包不能同时包含可复用和不可复用的元素，为的是改动不可复用元素时不影响可复用元素）</w:t>
      </w:r>
    </w:p>
    <w:p w14:paraId="089E133C" w14:textId="170910BF" w:rsidR="005F7937" w:rsidRPr="00D54F62" w:rsidRDefault="005F7937" w:rsidP="008F4129">
      <w:pPr>
        <w:pStyle w:val="a7"/>
        <w:numPr>
          <w:ilvl w:val="0"/>
          <w:numId w:val="15"/>
        </w:numPr>
        <w:ind w:firstLineChars="0"/>
      </w:pPr>
      <w:r w:rsidRPr="00D54F62">
        <w:rPr>
          <w:rFonts w:hint="eastAsia"/>
        </w:rPr>
        <w:t>共同复用原则（一个包中的类要共同复用，不能只复用其中若干个）</w:t>
      </w:r>
    </w:p>
    <w:p w14:paraId="3354A443" w14:textId="51D41A52" w:rsidR="005F7937" w:rsidRPr="00D54F62" w:rsidRDefault="005F7937" w:rsidP="008F4129">
      <w:pPr>
        <w:pStyle w:val="a7"/>
        <w:numPr>
          <w:ilvl w:val="0"/>
          <w:numId w:val="15"/>
        </w:numPr>
        <w:ind w:firstLineChars="0"/>
      </w:pPr>
      <w:r w:rsidRPr="00D54F62">
        <w:rPr>
          <w:rFonts w:hint="eastAsia"/>
        </w:rPr>
        <w:t>共同封闭原则（一个包中的类要共同封闭，不能只封闭其中若干个）</w:t>
      </w:r>
    </w:p>
    <w:p w14:paraId="512E7269" w14:textId="78F759EA" w:rsidR="005F7937" w:rsidRPr="00D54F62" w:rsidRDefault="005F7937" w:rsidP="008F4129">
      <w:pPr>
        <w:pStyle w:val="a7"/>
        <w:numPr>
          <w:ilvl w:val="0"/>
          <w:numId w:val="15"/>
        </w:numPr>
        <w:ind w:firstLineChars="0"/>
      </w:pPr>
      <w:r w:rsidRPr="00D54F62">
        <w:rPr>
          <w:rFonts w:hint="eastAsia"/>
        </w:rPr>
        <w:t>无环依赖原则（依赖不能形成环，否则修改一个会影响其他的包）</w:t>
      </w:r>
    </w:p>
    <w:p w14:paraId="7DE7F856" w14:textId="5B91F408" w:rsidR="005F7937" w:rsidRPr="00D54F62" w:rsidRDefault="005F7937" w:rsidP="008F4129">
      <w:pPr>
        <w:pStyle w:val="a7"/>
        <w:numPr>
          <w:ilvl w:val="0"/>
          <w:numId w:val="15"/>
        </w:numPr>
        <w:ind w:firstLineChars="0"/>
      </w:pPr>
      <w:r w:rsidRPr="00D54F62">
        <w:rPr>
          <w:rFonts w:hint="eastAsia"/>
        </w:rPr>
        <w:t>稳定依赖原则（</w:t>
      </w:r>
      <w:r w:rsidR="0053039D" w:rsidRPr="00D54F62">
        <w:rPr>
          <w:rFonts w:hint="eastAsia"/>
        </w:rPr>
        <w:t>不稳定的包应该依赖稳定的包， 就像盖房要建立在坚实的地基上一样</w:t>
      </w:r>
      <w:r w:rsidRPr="00D54F62">
        <w:rPr>
          <w:rFonts w:hint="eastAsia"/>
        </w:rPr>
        <w:t>）</w:t>
      </w:r>
    </w:p>
    <w:p w14:paraId="472F0569" w14:textId="41FCE274" w:rsidR="005F7937" w:rsidRPr="00D54F62" w:rsidRDefault="005F7937" w:rsidP="008F4129">
      <w:pPr>
        <w:pStyle w:val="a7"/>
        <w:numPr>
          <w:ilvl w:val="0"/>
          <w:numId w:val="15"/>
        </w:numPr>
        <w:ind w:firstLineChars="0"/>
      </w:pPr>
      <w:r w:rsidRPr="00D54F62">
        <w:rPr>
          <w:rFonts w:hint="eastAsia"/>
        </w:rPr>
        <w:t>稳定抽象原则</w:t>
      </w:r>
      <w:r w:rsidR="0053039D" w:rsidRPr="00D54F62">
        <w:rPr>
          <w:rFonts w:hint="eastAsia"/>
        </w:rPr>
        <w:t>（抽象包稳定，不稳定包具体，意思是软件抽象部分不应随意变动）</w:t>
      </w:r>
    </w:p>
    <w:p w14:paraId="3C24DFF2" w14:textId="5F227D3B" w:rsidR="005F7937" w:rsidRPr="00D54F62" w:rsidRDefault="007B57D5" w:rsidP="005F7937">
      <w:pPr>
        <w:pStyle w:val="2"/>
      </w:pPr>
      <w:r>
        <w:t>[</w:t>
      </w:r>
      <w:r>
        <w:rPr>
          <w:rFonts w:hint="eastAsia"/>
        </w:rPr>
        <w:t>√</w:t>
      </w:r>
      <w:r>
        <w:t>]</w:t>
      </w:r>
      <w:r w:rsidR="005F7937" w:rsidRPr="00D54F62">
        <w:rPr>
          <w:rFonts w:hint="eastAsia"/>
        </w:rPr>
        <w:t>2. 什么是子系统，它和包有什么区别和联系？</w:t>
      </w:r>
    </w:p>
    <w:p w14:paraId="6DB01895" w14:textId="096E6526" w:rsidR="005F7937" w:rsidRPr="00D54F62" w:rsidRDefault="005F7937" w:rsidP="005F7937">
      <w:r w:rsidRPr="00D54F62">
        <w:tab/>
      </w:r>
      <w:r w:rsidRPr="00D54F62">
        <w:rPr>
          <w:rFonts w:hint="eastAsia"/>
        </w:rPr>
        <w:t>子系统</w:t>
      </w:r>
      <w:r w:rsidR="006A7E97" w:rsidRPr="00D54F62">
        <w:rPr>
          <w:rFonts w:hint="eastAsia"/>
        </w:rPr>
        <w:t>(性质跟类类似，同样隐藏内部属性，同样通过方法提供服务</w:t>
      </w:r>
      <w:r w:rsidR="006A7E97" w:rsidRPr="00D54F62">
        <w:t>)</w:t>
      </w:r>
      <w:r w:rsidRPr="00D54F62">
        <w:rPr>
          <w:rFonts w:hint="eastAsia"/>
        </w:rPr>
        <w:t>：</w:t>
      </w:r>
    </w:p>
    <w:p w14:paraId="17AC0BE2" w14:textId="77777777" w:rsidR="005F7937" w:rsidRPr="00D54F62" w:rsidRDefault="005F7937" w:rsidP="008F4129">
      <w:pPr>
        <w:pStyle w:val="a7"/>
        <w:numPr>
          <w:ilvl w:val="0"/>
          <w:numId w:val="16"/>
        </w:numPr>
        <w:ind w:firstLineChars="0"/>
      </w:pPr>
      <w:r w:rsidRPr="00D54F62">
        <w:rPr>
          <w:rFonts w:hint="eastAsia"/>
        </w:rPr>
        <w:t>一种特殊的包</w:t>
      </w:r>
    </w:p>
    <w:p w14:paraId="3E50AB67" w14:textId="77777777" w:rsidR="005F7937" w:rsidRPr="00D54F62" w:rsidRDefault="005F7937" w:rsidP="008F4129">
      <w:pPr>
        <w:pStyle w:val="a7"/>
        <w:numPr>
          <w:ilvl w:val="0"/>
          <w:numId w:val="16"/>
        </w:numPr>
        <w:ind w:firstLineChars="0"/>
      </w:pPr>
      <w:r w:rsidRPr="00D54F62">
        <w:rPr>
          <w:rFonts w:hint="eastAsia"/>
        </w:rPr>
        <w:t>完全封装，不对外公开内部元素</w:t>
      </w:r>
    </w:p>
    <w:p w14:paraId="37CC6124" w14:textId="77777777" w:rsidR="005F7937" w:rsidRPr="00D54F62" w:rsidRDefault="005F7937" w:rsidP="008F4129">
      <w:pPr>
        <w:pStyle w:val="a7"/>
        <w:numPr>
          <w:ilvl w:val="0"/>
          <w:numId w:val="16"/>
        </w:numPr>
        <w:ind w:firstLineChars="0"/>
      </w:pPr>
      <w:r w:rsidRPr="00D54F62">
        <w:rPr>
          <w:rFonts w:hint="eastAsia"/>
        </w:rPr>
        <w:t>实现接口定义的行为，外部通过接口获取服务</w:t>
      </w:r>
    </w:p>
    <w:p w14:paraId="36B769EF" w14:textId="77777777" w:rsidR="005F7937" w:rsidRPr="00D54F62" w:rsidRDefault="005F7937" w:rsidP="005F7937">
      <w:pPr>
        <w:ind w:left="420"/>
      </w:pPr>
      <w:r w:rsidRPr="00D54F62">
        <w:rPr>
          <w:rFonts w:hint="eastAsia"/>
        </w:rPr>
        <w:t>区别，联系：</w:t>
      </w:r>
    </w:p>
    <w:p w14:paraId="3567D715" w14:textId="77777777" w:rsidR="005F7937" w:rsidRPr="00D54F62" w:rsidRDefault="005F7937" w:rsidP="008F4129">
      <w:pPr>
        <w:pStyle w:val="a7"/>
        <w:numPr>
          <w:ilvl w:val="0"/>
          <w:numId w:val="17"/>
        </w:numPr>
        <w:ind w:firstLineChars="0"/>
      </w:pPr>
      <w:r w:rsidRPr="00D54F62">
        <w:rPr>
          <w:rFonts w:hint="eastAsia"/>
        </w:rPr>
        <w:t>普通包无语义的</w:t>
      </w:r>
    </w:p>
    <w:p w14:paraId="6BB311A0" w14:textId="77777777" w:rsidR="005F7937" w:rsidRPr="00D54F62" w:rsidRDefault="005F7937" w:rsidP="008F4129">
      <w:pPr>
        <w:pStyle w:val="a7"/>
        <w:numPr>
          <w:ilvl w:val="0"/>
          <w:numId w:val="17"/>
        </w:numPr>
        <w:ind w:firstLineChars="0"/>
      </w:pPr>
      <w:r w:rsidRPr="00D54F62">
        <w:rPr>
          <w:rFonts w:hint="eastAsia"/>
        </w:rPr>
        <w:t>子系统有与类相似行为特征</w:t>
      </w:r>
    </w:p>
    <w:p w14:paraId="49158804" w14:textId="30E070C0" w:rsidR="005F7937" w:rsidRPr="00D54F62" w:rsidRDefault="007B57D5" w:rsidP="005F7937">
      <w:pPr>
        <w:pStyle w:val="2"/>
      </w:pPr>
      <w:r>
        <w:t>[</w:t>
      </w:r>
      <w:r>
        <w:rPr>
          <w:rFonts w:hint="eastAsia"/>
        </w:rPr>
        <w:t>√</w:t>
      </w:r>
      <w:r>
        <w:t>]</w:t>
      </w:r>
      <w:r w:rsidR="005F7937" w:rsidRPr="00D54F62">
        <w:rPr>
          <w:rFonts w:hint="eastAsia"/>
        </w:rPr>
        <w:t xml:space="preserve">3. 什么是接口，接口和相应的子系统之间是什么关系？ </w:t>
      </w:r>
    </w:p>
    <w:p w14:paraId="5A0FED20" w14:textId="77777777" w:rsidR="005F7937" w:rsidRPr="00D54F62" w:rsidRDefault="005F7937" w:rsidP="005F7937">
      <w:pPr>
        <w:ind w:firstLine="420"/>
      </w:pPr>
      <w:r w:rsidRPr="00D54F62">
        <w:rPr>
          <w:rFonts w:hint="eastAsia"/>
        </w:rPr>
        <w:t>接口：</w:t>
      </w:r>
    </w:p>
    <w:p w14:paraId="3008BF24" w14:textId="77777777" w:rsidR="005F7937" w:rsidRPr="00D54F62" w:rsidRDefault="005F7937" w:rsidP="008F4129">
      <w:pPr>
        <w:pStyle w:val="a7"/>
        <w:numPr>
          <w:ilvl w:val="0"/>
          <w:numId w:val="18"/>
        </w:numPr>
        <w:ind w:firstLineChars="0"/>
      </w:pPr>
      <w:r w:rsidRPr="00D54F62">
        <w:rPr>
          <w:rFonts w:hint="eastAsia"/>
        </w:rPr>
        <w:t>定义了一个集合</w:t>
      </w:r>
    </w:p>
    <w:p w14:paraId="5A998BBD" w14:textId="7C550B4B" w:rsidR="005F7937" w:rsidRPr="00D54F62" w:rsidRDefault="005F7937" w:rsidP="008F4129">
      <w:pPr>
        <w:pStyle w:val="a7"/>
        <w:numPr>
          <w:ilvl w:val="0"/>
          <w:numId w:val="18"/>
        </w:numPr>
        <w:ind w:firstLineChars="0"/>
      </w:pPr>
      <w:r w:rsidRPr="00D54F62">
        <w:rPr>
          <w:rFonts w:hint="eastAsia"/>
        </w:rPr>
        <w:t>这个集合包含</w:t>
      </w:r>
      <w:r w:rsidRPr="00D54F62">
        <w:rPr>
          <w:rFonts w:hint="eastAsia"/>
          <w:b/>
          <w:bCs/>
        </w:rPr>
        <w:t>类</w:t>
      </w:r>
      <w:r w:rsidRPr="00D54F62">
        <w:rPr>
          <w:rFonts w:hint="eastAsia"/>
        </w:rPr>
        <w:t>，</w:t>
      </w:r>
      <w:r w:rsidRPr="00D54F62">
        <w:rPr>
          <w:rFonts w:hint="eastAsia"/>
          <w:b/>
          <w:bCs/>
        </w:rPr>
        <w:t>子系统</w:t>
      </w:r>
      <w:r w:rsidRPr="00D54F62">
        <w:rPr>
          <w:rFonts w:hint="eastAsia"/>
        </w:rPr>
        <w:t>或构建所实现的操作</w:t>
      </w:r>
      <w:r w:rsidR="00380712" w:rsidRPr="00D54F62">
        <w:rPr>
          <w:rFonts w:hint="eastAsia"/>
        </w:rPr>
        <w:t xml:space="preserve"> （子系统和类都可以用接口，接口是他们输出操作的方式）</w:t>
      </w:r>
    </w:p>
    <w:p w14:paraId="4F92AC53" w14:textId="77777777" w:rsidR="005F7937" w:rsidRPr="00D54F62" w:rsidRDefault="005F7937" w:rsidP="008F4129">
      <w:pPr>
        <w:pStyle w:val="a7"/>
        <w:numPr>
          <w:ilvl w:val="0"/>
          <w:numId w:val="18"/>
        </w:numPr>
        <w:ind w:firstLineChars="0"/>
      </w:pPr>
      <w:r w:rsidRPr="00D54F62">
        <w:rPr>
          <w:rFonts w:hint="eastAsia"/>
        </w:rPr>
        <w:t>接口只有定义，没有实现</w:t>
      </w:r>
    </w:p>
    <w:p w14:paraId="48E9BDC0" w14:textId="77777777" w:rsidR="005F7937" w:rsidRPr="00D54F62" w:rsidRDefault="005F7937" w:rsidP="005F7937">
      <w:pPr>
        <w:ind w:left="420"/>
      </w:pPr>
    </w:p>
    <w:p w14:paraId="4A21412C" w14:textId="77777777" w:rsidR="005F7937" w:rsidRPr="00D54F62" w:rsidRDefault="005F7937" w:rsidP="005F7937">
      <w:pPr>
        <w:ind w:left="420"/>
      </w:pPr>
      <w:r w:rsidRPr="00D54F62">
        <w:rPr>
          <w:rFonts w:hint="eastAsia"/>
        </w:rPr>
        <w:t>接口与相应子系统之间的关系：</w:t>
      </w:r>
    </w:p>
    <w:p w14:paraId="12FC1343" w14:textId="0C09CCB8" w:rsidR="005F7937" w:rsidRPr="00D54F62" w:rsidRDefault="005F7937" w:rsidP="008F4129">
      <w:pPr>
        <w:pStyle w:val="a7"/>
        <w:numPr>
          <w:ilvl w:val="0"/>
          <w:numId w:val="19"/>
        </w:numPr>
        <w:ind w:firstLineChars="0"/>
      </w:pPr>
      <w:r w:rsidRPr="00D54F62">
        <w:rPr>
          <w:rFonts w:hint="eastAsia"/>
        </w:rPr>
        <w:t>实现关系</w:t>
      </w:r>
      <w:r w:rsidR="006A7E97" w:rsidRPr="00D54F62">
        <w:rPr>
          <w:rFonts w:hint="eastAsia"/>
        </w:rPr>
        <w:t>，</w:t>
      </w:r>
      <w:r w:rsidRPr="00D54F62">
        <w:rPr>
          <w:rFonts w:hint="eastAsia"/>
        </w:rPr>
        <w:t>子系统实现接口的操作</w:t>
      </w:r>
    </w:p>
    <w:p w14:paraId="6C18DFEB" w14:textId="5DF0603C" w:rsidR="005F7937" w:rsidRPr="00D54F62" w:rsidRDefault="007B57D5" w:rsidP="000E0B48">
      <w:pPr>
        <w:pStyle w:val="2"/>
      </w:pPr>
      <w:r>
        <w:t>[</w:t>
      </w:r>
      <w:r>
        <w:rPr>
          <w:rFonts w:hint="eastAsia"/>
        </w:rPr>
        <w:t>√</w:t>
      </w:r>
      <w:r>
        <w:t>]</w:t>
      </w:r>
      <w:r w:rsidR="005F7937" w:rsidRPr="00D54F62">
        <w:rPr>
          <w:rFonts w:hint="eastAsia"/>
        </w:rPr>
        <w:t xml:space="preserve">4. 如何进行软件架构设计，架构设计时需要考虑哪些方面的问题？ </w:t>
      </w:r>
    </w:p>
    <w:p w14:paraId="11533DE0" w14:textId="42EF1A97" w:rsidR="005F7937" w:rsidRPr="00D54F62" w:rsidRDefault="005F7937" w:rsidP="005F7937">
      <w:pPr>
        <w:rPr>
          <w:i/>
          <w:iCs/>
        </w:rPr>
      </w:pPr>
      <w:r w:rsidRPr="00D54F62">
        <w:rPr>
          <w:rFonts w:hint="eastAsia"/>
          <w:i/>
          <w:iCs/>
        </w:rPr>
        <w:t>如何进行：</w:t>
      </w:r>
    </w:p>
    <w:p w14:paraId="69DBF144" w14:textId="143A820C" w:rsidR="00380712" w:rsidRPr="00D54F62" w:rsidRDefault="00380712" w:rsidP="005F7937">
      <w:pPr>
        <w:rPr>
          <w:i/>
          <w:iCs/>
        </w:rPr>
      </w:pPr>
      <w:r w:rsidRPr="00D54F62">
        <w:rPr>
          <w:rFonts w:hint="eastAsia"/>
          <w:i/>
          <w:iCs/>
        </w:rPr>
        <w:t>在</w:t>
      </w:r>
      <w:r w:rsidRPr="00D54F62">
        <w:rPr>
          <w:rFonts w:hint="eastAsia"/>
          <w:b/>
          <w:bCs/>
          <w:i/>
          <w:iCs/>
        </w:rPr>
        <w:t>分析阶段</w:t>
      </w:r>
      <w:r w:rsidRPr="00D54F62">
        <w:rPr>
          <w:rFonts w:hint="eastAsia"/>
          <w:i/>
          <w:iCs/>
        </w:rPr>
        <w:t>和</w:t>
      </w:r>
      <w:r w:rsidRPr="00D54F62">
        <w:rPr>
          <w:rFonts w:hint="eastAsia"/>
          <w:b/>
          <w:bCs/>
          <w:i/>
          <w:iCs/>
        </w:rPr>
        <w:t>设计阶段</w:t>
      </w:r>
      <w:r w:rsidRPr="00D54F62">
        <w:rPr>
          <w:rFonts w:hint="eastAsia"/>
          <w:i/>
          <w:iCs/>
        </w:rPr>
        <w:t>都有进行</w:t>
      </w:r>
    </w:p>
    <w:p w14:paraId="41796576" w14:textId="77777777" w:rsidR="005F7937" w:rsidRPr="00D54F62" w:rsidRDefault="005F7937" w:rsidP="008F4129">
      <w:pPr>
        <w:pStyle w:val="a7"/>
        <w:numPr>
          <w:ilvl w:val="0"/>
          <w:numId w:val="21"/>
        </w:numPr>
        <w:ind w:firstLineChars="0"/>
        <w:rPr>
          <w:i/>
          <w:iCs/>
        </w:rPr>
      </w:pPr>
      <w:r w:rsidRPr="00D54F62">
        <w:rPr>
          <w:rFonts w:hint="eastAsia"/>
          <w:i/>
          <w:iCs/>
        </w:rPr>
        <w:t>分析阶段：</w:t>
      </w:r>
    </w:p>
    <w:p w14:paraId="69362459" w14:textId="239BAFCC" w:rsidR="005F7937" w:rsidRPr="00D54F62" w:rsidRDefault="00380712" w:rsidP="008F4129">
      <w:pPr>
        <w:pStyle w:val="a7"/>
        <w:numPr>
          <w:ilvl w:val="1"/>
          <w:numId w:val="21"/>
        </w:numPr>
        <w:ind w:firstLineChars="0"/>
        <w:rPr>
          <w:b/>
          <w:bCs/>
          <w:i/>
          <w:iCs/>
        </w:rPr>
      </w:pPr>
      <w:r w:rsidRPr="00D54F62">
        <w:rPr>
          <w:rFonts w:hint="eastAsia"/>
          <w:b/>
          <w:bCs/>
          <w:i/>
          <w:iCs/>
        </w:rPr>
        <w:t>基础</w:t>
      </w:r>
      <w:r w:rsidR="005F7937" w:rsidRPr="00D54F62">
        <w:rPr>
          <w:rFonts w:hint="eastAsia"/>
          <w:b/>
          <w:bCs/>
          <w:i/>
          <w:iCs/>
        </w:rPr>
        <w:t>架构的选型</w:t>
      </w:r>
    </w:p>
    <w:p w14:paraId="5D1D6B48" w14:textId="77777777" w:rsidR="005F7937" w:rsidRPr="00D54F62" w:rsidRDefault="005F7937" w:rsidP="008F4129">
      <w:pPr>
        <w:pStyle w:val="a7"/>
        <w:numPr>
          <w:ilvl w:val="1"/>
          <w:numId w:val="21"/>
        </w:numPr>
        <w:ind w:firstLineChars="0"/>
        <w:rPr>
          <w:b/>
          <w:bCs/>
          <w:i/>
          <w:iCs/>
        </w:rPr>
      </w:pPr>
      <w:r w:rsidRPr="00D54F62">
        <w:rPr>
          <w:rFonts w:hint="eastAsia"/>
          <w:i/>
          <w:iCs/>
        </w:rPr>
        <w:t>确定核心的</w:t>
      </w:r>
      <w:r w:rsidRPr="00D54F62">
        <w:rPr>
          <w:rFonts w:hint="eastAsia"/>
          <w:b/>
          <w:bCs/>
          <w:i/>
          <w:iCs/>
        </w:rPr>
        <w:t>分析机制</w:t>
      </w:r>
    </w:p>
    <w:p w14:paraId="4CA99A26" w14:textId="336A845B" w:rsidR="005F7937" w:rsidRPr="00D54F62" w:rsidRDefault="005F7937" w:rsidP="008F4129">
      <w:pPr>
        <w:pStyle w:val="a7"/>
        <w:numPr>
          <w:ilvl w:val="0"/>
          <w:numId w:val="21"/>
        </w:numPr>
        <w:ind w:firstLineChars="0"/>
        <w:rPr>
          <w:i/>
          <w:iCs/>
        </w:rPr>
      </w:pPr>
      <w:r w:rsidRPr="00D54F62">
        <w:rPr>
          <w:rFonts w:hint="eastAsia"/>
          <w:i/>
          <w:iCs/>
        </w:rPr>
        <w:lastRenderedPageBreak/>
        <w:t>设计阶段：针对分析阶段的</w:t>
      </w:r>
      <w:r w:rsidRPr="00D54F62">
        <w:rPr>
          <w:rFonts w:hint="eastAsia"/>
          <w:b/>
          <w:bCs/>
          <w:i/>
          <w:iCs/>
        </w:rPr>
        <w:t>备选架构</w:t>
      </w:r>
      <w:r w:rsidRPr="00D54F62">
        <w:rPr>
          <w:rFonts w:hint="eastAsia"/>
          <w:i/>
          <w:iCs/>
        </w:rPr>
        <w:t>各个方面进行</w:t>
      </w:r>
      <w:r w:rsidRPr="00D54F62">
        <w:rPr>
          <w:rFonts w:hint="eastAsia"/>
          <w:b/>
          <w:bCs/>
          <w:i/>
          <w:iCs/>
        </w:rPr>
        <w:t>详细的定义</w:t>
      </w:r>
      <w:r w:rsidR="00380712" w:rsidRPr="00D54F62">
        <w:rPr>
          <w:rFonts w:hint="eastAsia"/>
          <w:i/>
          <w:iCs/>
        </w:rPr>
        <w:t>，具体工作包括：</w:t>
      </w:r>
      <w:r w:rsidRPr="00D54F62">
        <w:rPr>
          <w:rFonts w:hint="eastAsia"/>
          <w:i/>
          <w:iCs/>
        </w:rPr>
        <w:t xml:space="preserve"> </w:t>
      </w:r>
    </w:p>
    <w:p w14:paraId="218B7A59" w14:textId="5E7EB505" w:rsidR="005F7937" w:rsidRPr="00D54F62" w:rsidRDefault="005F7937" w:rsidP="008F4129">
      <w:pPr>
        <w:pStyle w:val="a7"/>
        <w:numPr>
          <w:ilvl w:val="0"/>
          <w:numId w:val="20"/>
        </w:numPr>
        <w:ind w:firstLineChars="0"/>
        <w:rPr>
          <w:i/>
          <w:iCs/>
        </w:rPr>
      </w:pPr>
      <w:r w:rsidRPr="00D54F62">
        <w:rPr>
          <w:rFonts w:hint="eastAsia"/>
          <w:b/>
          <w:bCs/>
          <w:i/>
          <w:iCs/>
        </w:rPr>
        <w:t>确定核心元素</w:t>
      </w:r>
      <w:r w:rsidRPr="00D54F62">
        <w:rPr>
          <w:rFonts w:hint="eastAsia"/>
          <w:i/>
          <w:iCs/>
        </w:rPr>
        <w:t>:</w:t>
      </w:r>
      <w:r w:rsidRPr="00D54F62">
        <w:rPr>
          <w:i/>
          <w:iCs/>
        </w:rPr>
        <w:t xml:space="preserve"> </w:t>
      </w:r>
      <w:r w:rsidR="00D202B9" w:rsidRPr="00D54F62">
        <w:rPr>
          <w:rFonts w:hint="eastAsia"/>
          <w:i/>
          <w:iCs/>
        </w:rPr>
        <w:t>在架构中高层中，以</w:t>
      </w:r>
      <w:r w:rsidR="00D202B9" w:rsidRPr="00D54F62">
        <w:rPr>
          <w:rFonts w:hint="eastAsia"/>
          <w:b/>
          <w:bCs/>
          <w:i/>
          <w:iCs/>
        </w:rPr>
        <w:t>分析类</w:t>
      </w:r>
      <w:r w:rsidR="00D202B9" w:rsidRPr="00D54F62">
        <w:rPr>
          <w:rFonts w:hint="eastAsia"/>
          <w:i/>
          <w:iCs/>
        </w:rPr>
        <w:t>为出发点</w:t>
      </w:r>
    </w:p>
    <w:p w14:paraId="7EE17A4D" w14:textId="3DF3611A" w:rsidR="005F7937" w:rsidRPr="00D54F62" w:rsidRDefault="005F7937" w:rsidP="008F4129">
      <w:pPr>
        <w:pStyle w:val="a7"/>
        <w:numPr>
          <w:ilvl w:val="0"/>
          <w:numId w:val="20"/>
        </w:numPr>
        <w:ind w:firstLineChars="0"/>
        <w:rPr>
          <w:b/>
          <w:bCs/>
          <w:i/>
          <w:iCs/>
        </w:rPr>
      </w:pPr>
      <w:r w:rsidRPr="00D54F62">
        <w:rPr>
          <w:rFonts w:hint="eastAsia"/>
          <w:b/>
          <w:bCs/>
          <w:i/>
          <w:iCs/>
        </w:rPr>
        <w:t>引入外围元素</w:t>
      </w:r>
      <w:r w:rsidR="00D202B9" w:rsidRPr="00D54F62">
        <w:rPr>
          <w:rFonts w:hint="eastAsia"/>
          <w:b/>
          <w:bCs/>
          <w:i/>
          <w:iCs/>
        </w:rPr>
        <w:t>：</w:t>
      </w:r>
      <w:r w:rsidR="00D202B9" w:rsidRPr="00D54F62">
        <w:rPr>
          <w:rFonts w:hint="eastAsia"/>
          <w:i/>
          <w:iCs/>
        </w:rPr>
        <w:t>在架构中低层中，以</w:t>
      </w:r>
      <w:r w:rsidR="00D202B9" w:rsidRPr="00D54F62">
        <w:rPr>
          <w:rFonts w:hint="eastAsia"/>
          <w:b/>
          <w:bCs/>
          <w:i/>
          <w:iCs/>
        </w:rPr>
        <w:t>分析机制</w:t>
      </w:r>
      <w:r w:rsidR="00D202B9" w:rsidRPr="00D54F62">
        <w:rPr>
          <w:rFonts w:hint="eastAsia"/>
          <w:i/>
          <w:iCs/>
        </w:rPr>
        <w:t>为出发点，确定满足分析类要求的设计机制</w:t>
      </w:r>
    </w:p>
    <w:p w14:paraId="2B1DD13D" w14:textId="04CF8E79" w:rsidR="005F7937" w:rsidRPr="00D54F62" w:rsidRDefault="005F7937" w:rsidP="008F4129">
      <w:pPr>
        <w:pStyle w:val="a7"/>
        <w:numPr>
          <w:ilvl w:val="0"/>
          <w:numId w:val="20"/>
        </w:numPr>
        <w:ind w:firstLineChars="0"/>
        <w:rPr>
          <w:b/>
          <w:bCs/>
          <w:i/>
          <w:iCs/>
        </w:rPr>
      </w:pPr>
      <w:r w:rsidRPr="00D54F62">
        <w:rPr>
          <w:rFonts w:hint="eastAsia"/>
          <w:b/>
          <w:bCs/>
          <w:i/>
          <w:iCs/>
        </w:rPr>
        <w:t>优化组织结构</w:t>
      </w:r>
      <w:r w:rsidR="00D202B9" w:rsidRPr="00D54F62">
        <w:rPr>
          <w:rFonts w:hint="eastAsia"/>
          <w:b/>
          <w:bCs/>
          <w:i/>
          <w:iCs/>
        </w:rPr>
        <w:t>：</w:t>
      </w:r>
      <w:r w:rsidR="00D202B9" w:rsidRPr="00D54F62">
        <w:rPr>
          <w:rFonts w:hint="eastAsia"/>
          <w:i/>
          <w:iCs/>
        </w:rPr>
        <w:t>按高内聚，低耦合等设计原则，完善架构的层次和内容</w:t>
      </w:r>
    </w:p>
    <w:p w14:paraId="28F2AA89" w14:textId="622FCB6F" w:rsidR="005F7937" w:rsidRPr="00D54F62" w:rsidRDefault="005F7937" w:rsidP="008F4129">
      <w:pPr>
        <w:pStyle w:val="a7"/>
        <w:numPr>
          <w:ilvl w:val="0"/>
          <w:numId w:val="20"/>
        </w:numPr>
        <w:ind w:firstLineChars="0"/>
        <w:rPr>
          <w:b/>
          <w:bCs/>
          <w:i/>
          <w:iCs/>
        </w:rPr>
      </w:pPr>
      <w:r w:rsidRPr="00D54F62">
        <w:rPr>
          <w:rFonts w:hint="eastAsia"/>
          <w:b/>
          <w:bCs/>
          <w:i/>
          <w:iCs/>
        </w:rPr>
        <w:t>定义设计后的组织结构</w:t>
      </w:r>
      <w:r w:rsidR="00D202B9" w:rsidRPr="00D54F62">
        <w:rPr>
          <w:rFonts w:hint="eastAsia"/>
          <w:b/>
          <w:bCs/>
          <w:i/>
          <w:iCs/>
        </w:rPr>
        <w:t>：</w:t>
      </w:r>
      <w:r w:rsidR="00D202B9" w:rsidRPr="00D54F62">
        <w:rPr>
          <w:rFonts w:hint="eastAsia"/>
          <w:i/>
          <w:iCs/>
        </w:rPr>
        <w:t>还应考虑设计完成后</w:t>
      </w:r>
      <w:r w:rsidR="00D202B9" w:rsidRPr="00D54F62">
        <w:rPr>
          <w:rFonts w:hint="eastAsia"/>
          <w:b/>
          <w:bCs/>
          <w:i/>
          <w:iCs/>
        </w:rPr>
        <w:t>系统实现</w:t>
      </w:r>
      <w:r w:rsidR="00D202B9" w:rsidRPr="00D54F62">
        <w:rPr>
          <w:rFonts w:hint="eastAsia"/>
          <w:i/>
          <w:iCs/>
        </w:rPr>
        <w:t>，</w:t>
      </w:r>
      <w:r w:rsidR="00D202B9" w:rsidRPr="00D54F62">
        <w:rPr>
          <w:rFonts w:hint="eastAsia"/>
          <w:b/>
          <w:bCs/>
          <w:i/>
          <w:iCs/>
        </w:rPr>
        <w:t>运行</w:t>
      </w:r>
      <w:r w:rsidR="00D202B9" w:rsidRPr="00D54F62">
        <w:rPr>
          <w:rFonts w:hint="eastAsia"/>
          <w:i/>
          <w:iCs/>
        </w:rPr>
        <w:t>，以及</w:t>
      </w:r>
      <w:r w:rsidR="00D202B9" w:rsidRPr="00D54F62">
        <w:rPr>
          <w:rFonts w:hint="eastAsia"/>
          <w:b/>
          <w:bCs/>
          <w:i/>
          <w:iCs/>
        </w:rPr>
        <w:t>部署</w:t>
      </w:r>
      <w:r w:rsidR="00D202B9" w:rsidRPr="00D54F62">
        <w:rPr>
          <w:rFonts w:hint="eastAsia"/>
          <w:i/>
          <w:iCs/>
        </w:rPr>
        <w:t>阶段的</w:t>
      </w:r>
      <w:r w:rsidR="00D202B9" w:rsidRPr="00D54F62">
        <w:rPr>
          <w:rFonts w:hint="eastAsia"/>
          <w:b/>
          <w:bCs/>
          <w:i/>
          <w:iCs/>
        </w:rPr>
        <w:t>组织结构</w:t>
      </w:r>
    </w:p>
    <w:p w14:paraId="008519F2" w14:textId="1024619B" w:rsidR="005F7937" w:rsidRPr="00D54F62" w:rsidRDefault="007B57D5" w:rsidP="005F7937">
      <w:pPr>
        <w:pStyle w:val="2"/>
      </w:pPr>
      <w:r>
        <w:t>[</w:t>
      </w:r>
      <w:r>
        <w:rPr>
          <w:rFonts w:hint="eastAsia"/>
        </w:rPr>
        <w:t>√</w:t>
      </w:r>
      <w:r>
        <w:t>]</w:t>
      </w:r>
      <w:r w:rsidR="005F7937" w:rsidRPr="00D54F62">
        <w:rPr>
          <w:rFonts w:hint="eastAsia"/>
        </w:rPr>
        <w:t>5. 什么是设计元素，面向对象设计中有哪些设计元素？</w:t>
      </w:r>
    </w:p>
    <w:p w14:paraId="0D411A08" w14:textId="77777777" w:rsidR="005F7937" w:rsidRPr="00D54F62" w:rsidRDefault="005F7937" w:rsidP="005F7937">
      <w:pPr>
        <w:ind w:firstLine="420"/>
        <w:rPr>
          <w:b/>
          <w:bCs/>
          <w:i/>
          <w:iCs/>
        </w:rPr>
      </w:pPr>
      <w:r w:rsidRPr="00D54F62">
        <w:rPr>
          <w:rFonts w:hint="eastAsia"/>
          <w:i/>
          <w:iCs/>
        </w:rPr>
        <w:t>设计元素：</w:t>
      </w:r>
      <w:r w:rsidRPr="00D54F62">
        <w:rPr>
          <w:rFonts w:hint="eastAsia"/>
          <w:b/>
          <w:bCs/>
          <w:i/>
          <w:iCs/>
        </w:rPr>
        <w:t>直接指导实现编码的模型元素</w:t>
      </w:r>
    </w:p>
    <w:p w14:paraId="15905277" w14:textId="77777777" w:rsidR="005F7937" w:rsidRPr="00D54F62" w:rsidRDefault="005F7937" w:rsidP="005F7937">
      <w:pPr>
        <w:ind w:firstLine="420"/>
        <w:rPr>
          <w:i/>
          <w:iCs/>
        </w:rPr>
      </w:pPr>
      <w:r w:rsidRPr="00D54F62">
        <w:rPr>
          <w:rFonts w:hint="eastAsia"/>
          <w:i/>
          <w:iCs/>
        </w:rPr>
        <w:t>主要元素有：</w:t>
      </w:r>
    </w:p>
    <w:p w14:paraId="5CB86EFD" w14:textId="77777777" w:rsidR="005F7937" w:rsidRPr="00D54F62" w:rsidRDefault="005F7937" w:rsidP="008F4129">
      <w:pPr>
        <w:pStyle w:val="a7"/>
        <w:numPr>
          <w:ilvl w:val="0"/>
          <w:numId w:val="22"/>
        </w:numPr>
        <w:ind w:firstLineChars="0"/>
        <w:rPr>
          <w:i/>
          <w:iCs/>
        </w:rPr>
      </w:pPr>
      <w:r w:rsidRPr="00D54F62">
        <w:rPr>
          <w:rFonts w:hint="eastAsia"/>
          <w:i/>
          <w:iCs/>
        </w:rPr>
        <w:t>设计类</w:t>
      </w:r>
    </w:p>
    <w:p w14:paraId="2A86DA9B" w14:textId="77777777" w:rsidR="005F7937" w:rsidRPr="00D54F62" w:rsidRDefault="005F7937" w:rsidP="008F4129">
      <w:pPr>
        <w:pStyle w:val="a7"/>
        <w:numPr>
          <w:ilvl w:val="0"/>
          <w:numId w:val="22"/>
        </w:numPr>
        <w:ind w:firstLineChars="0"/>
        <w:rPr>
          <w:i/>
          <w:iCs/>
        </w:rPr>
      </w:pPr>
      <w:r w:rsidRPr="00D54F62">
        <w:rPr>
          <w:rFonts w:hint="eastAsia"/>
          <w:i/>
          <w:iCs/>
        </w:rPr>
        <w:t>子接口</w:t>
      </w:r>
    </w:p>
    <w:p w14:paraId="127D43AE" w14:textId="77777777" w:rsidR="005F7937" w:rsidRPr="00D54F62" w:rsidRDefault="005F7937" w:rsidP="008F4129">
      <w:pPr>
        <w:pStyle w:val="a7"/>
        <w:numPr>
          <w:ilvl w:val="0"/>
          <w:numId w:val="22"/>
        </w:numPr>
        <w:ind w:firstLineChars="0"/>
        <w:rPr>
          <w:i/>
          <w:iCs/>
        </w:rPr>
      </w:pPr>
      <w:r w:rsidRPr="00D54F62">
        <w:rPr>
          <w:rFonts w:hint="eastAsia"/>
          <w:i/>
          <w:iCs/>
        </w:rPr>
        <w:t>主动类</w:t>
      </w:r>
    </w:p>
    <w:p w14:paraId="6A9A15BE" w14:textId="77777777" w:rsidR="005F7937" w:rsidRPr="00D54F62" w:rsidRDefault="005F7937" w:rsidP="008F4129">
      <w:pPr>
        <w:pStyle w:val="a7"/>
        <w:numPr>
          <w:ilvl w:val="0"/>
          <w:numId w:val="22"/>
        </w:numPr>
        <w:ind w:firstLineChars="0"/>
        <w:rPr>
          <w:i/>
          <w:iCs/>
        </w:rPr>
      </w:pPr>
      <w:r w:rsidRPr="00D54F62">
        <w:rPr>
          <w:rFonts w:hint="eastAsia"/>
          <w:i/>
          <w:iCs/>
        </w:rPr>
        <w:t>事件</w:t>
      </w:r>
    </w:p>
    <w:p w14:paraId="34410852" w14:textId="77777777" w:rsidR="005F7937" w:rsidRPr="00D54F62" w:rsidRDefault="005F7937" w:rsidP="008F4129">
      <w:pPr>
        <w:pStyle w:val="a7"/>
        <w:numPr>
          <w:ilvl w:val="0"/>
          <w:numId w:val="22"/>
        </w:numPr>
        <w:ind w:firstLineChars="0"/>
        <w:rPr>
          <w:i/>
          <w:iCs/>
        </w:rPr>
      </w:pPr>
      <w:r w:rsidRPr="00D54F62">
        <w:rPr>
          <w:rFonts w:hint="eastAsia"/>
          <w:i/>
          <w:iCs/>
        </w:rPr>
        <w:t>信号</w:t>
      </w:r>
    </w:p>
    <w:p w14:paraId="151EDD41" w14:textId="7CF6F369" w:rsidR="00E01907" w:rsidRPr="00D54F62" w:rsidRDefault="00E01907" w:rsidP="00E01907">
      <w:pPr>
        <w:pStyle w:val="1"/>
      </w:pPr>
      <w:r w:rsidRPr="00D54F62">
        <w:rPr>
          <w:rFonts w:hint="eastAsia"/>
        </w:rPr>
        <w:t>第九章</w:t>
      </w:r>
    </w:p>
    <w:p w14:paraId="5C1AB3B8" w14:textId="57CF2517" w:rsidR="00E01907" w:rsidRPr="00D54F62" w:rsidRDefault="00746648" w:rsidP="00E01907">
      <w:pPr>
        <w:pStyle w:val="2"/>
      </w:pPr>
      <w:r>
        <w:t>[</w:t>
      </w:r>
      <w:r>
        <w:rPr>
          <w:rFonts w:hint="eastAsia"/>
        </w:rPr>
        <w:t>√</w:t>
      </w:r>
      <w:r>
        <w:t>]</w:t>
      </w:r>
      <w:r w:rsidR="00E01907" w:rsidRPr="00D54F62">
        <w:rPr>
          <w:rFonts w:hint="eastAsia"/>
        </w:rPr>
        <w:t>1. 什么是关联的导航性，如何设计导航性？</w:t>
      </w:r>
    </w:p>
    <w:p w14:paraId="076D8106" w14:textId="77777777" w:rsidR="00E01907" w:rsidRPr="00D54F62" w:rsidRDefault="00E01907" w:rsidP="00E01907">
      <w:pPr>
        <w:ind w:firstLine="420"/>
        <w:rPr>
          <w:i/>
          <w:iCs/>
        </w:rPr>
      </w:pPr>
      <w:r w:rsidRPr="00D54F62">
        <w:rPr>
          <w:rFonts w:hint="eastAsia"/>
          <w:i/>
          <w:iCs/>
        </w:rPr>
        <w:t>导航性：</w:t>
      </w:r>
    </w:p>
    <w:p w14:paraId="0EFB7B3B" w14:textId="77777777" w:rsidR="00E01907" w:rsidRPr="00D54F62" w:rsidRDefault="00E01907" w:rsidP="00E01907">
      <w:pPr>
        <w:pStyle w:val="a7"/>
        <w:numPr>
          <w:ilvl w:val="0"/>
          <w:numId w:val="1"/>
        </w:numPr>
        <w:ind w:firstLineChars="0"/>
        <w:rPr>
          <w:i/>
          <w:iCs/>
        </w:rPr>
      </w:pPr>
      <w:r w:rsidRPr="00D54F62">
        <w:rPr>
          <w:rFonts w:hint="eastAsia"/>
          <w:i/>
          <w:iCs/>
        </w:rPr>
        <w:t>指关联的方向</w:t>
      </w:r>
      <w:r w:rsidRPr="00D54F62">
        <w:rPr>
          <w:i/>
          <w:iCs/>
        </w:rPr>
        <w:tab/>
      </w:r>
    </w:p>
    <w:p w14:paraId="60B334D0" w14:textId="77777777" w:rsidR="00E01907" w:rsidRPr="00D54F62" w:rsidRDefault="00E01907" w:rsidP="00E01907">
      <w:pPr>
        <w:pStyle w:val="a7"/>
        <w:numPr>
          <w:ilvl w:val="0"/>
          <w:numId w:val="1"/>
        </w:numPr>
        <w:ind w:firstLineChars="0"/>
        <w:rPr>
          <w:i/>
          <w:iCs/>
        </w:rPr>
      </w:pPr>
      <w:r w:rsidRPr="00D54F62">
        <w:rPr>
          <w:rFonts w:hint="eastAsia"/>
          <w:i/>
          <w:iCs/>
        </w:rPr>
        <w:t>描述了源类的任何对象到目标类的一个或多个对象</w:t>
      </w:r>
      <w:r w:rsidRPr="00D54F62">
        <w:rPr>
          <w:rFonts w:hint="eastAsia"/>
          <w:b/>
          <w:bCs/>
          <w:i/>
          <w:iCs/>
        </w:rPr>
        <w:t>访问权限</w:t>
      </w:r>
    </w:p>
    <w:p w14:paraId="55FDFA1C" w14:textId="226CA285" w:rsidR="00E01907" w:rsidRDefault="00E01907" w:rsidP="00E01907">
      <w:pPr>
        <w:pStyle w:val="a7"/>
        <w:numPr>
          <w:ilvl w:val="0"/>
          <w:numId w:val="1"/>
        </w:numPr>
        <w:ind w:firstLineChars="0"/>
        <w:rPr>
          <w:i/>
          <w:iCs/>
        </w:rPr>
      </w:pPr>
      <w:r w:rsidRPr="00D54F62">
        <w:rPr>
          <w:rFonts w:hint="eastAsia"/>
          <w:i/>
          <w:iCs/>
        </w:rPr>
        <w:t>消息仅能在箭头方向上传递</w:t>
      </w:r>
    </w:p>
    <w:p w14:paraId="3CA39917" w14:textId="7D878B89" w:rsidR="00B80F76" w:rsidRDefault="00B80F76" w:rsidP="00B80F76">
      <w:pPr>
        <w:rPr>
          <w:i/>
          <w:iCs/>
        </w:rPr>
      </w:pPr>
    </w:p>
    <w:p w14:paraId="6DC88ADE" w14:textId="3CBD453E" w:rsidR="00B80F76" w:rsidRDefault="00B80F76" w:rsidP="00B80F76">
      <w:pPr>
        <w:ind w:left="420"/>
        <w:rPr>
          <w:i/>
          <w:iCs/>
        </w:rPr>
      </w:pPr>
    </w:p>
    <w:p w14:paraId="6B1978FC" w14:textId="49D93491" w:rsidR="00B80F76" w:rsidRDefault="00B80F76" w:rsidP="00B80F76">
      <w:pPr>
        <w:pStyle w:val="a7"/>
        <w:numPr>
          <w:ilvl w:val="0"/>
          <w:numId w:val="76"/>
        </w:numPr>
        <w:ind w:firstLineChars="0"/>
        <w:rPr>
          <w:i/>
          <w:iCs/>
        </w:rPr>
      </w:pPr>
      <w:r>
        <w:rPr>
          <w:rFonts w:hint="eastAsia"/>
          <w:i/>
          <w:iCs/>
        </w:rPr>
        <w:t>分析阶段</w:t>
      </w:r>
      <w:r w:rsidRPr="00B80F76">
        <w:rPr>
          <w:rFonts w:hint="eastAsia"/>
          <w:i/>
          <w:iCs/>
        </w:rPr>
        <w:t>默认是</w:t>
      </w:r>
      <w:r>
        <w:rPr>
          <w:rFonts w:hint="eastAsia"/>
          <w:i/>
          <w:iCs/>
        </w:rPr>
        <w:t>双</w:t>
      </w:r>
      <w:r w:rsidRPr="00B80F76">
        <w:rPr>
          <w:rFonts w:hint="eastAsia"/>
          <w:i/>
          <w:iCs/>
        </w:rPr>
        <w:t>向的导航</w:t>
      </w:r>
    </w:p>
    <w:p w14:paraId="00FA7B09" w14:textId="28C13A64" w:rsidR="00B80F76" w:rsidRDefault="00B80F76" w:rsidP="00B80F76">
      <w:pPr>
        <w:pStyle w:val="a7"/>
        <w:numPr>
          <w:ilvl w:val="0"/>
          <w:numId w:val="76"/>
        </w:numPr>
        <w:ind w:firstLineChars="0"/>
        <w:rPr>
          <w:i/>
          <w:iCs/>
        </w:rPr>
      </w:pPr>
      <w:r>
        <w:rPr>
          <w:rFonts w:hint="eastAsia"/>
          <w:i/>
          <w:iCs/>
        </w:rPr>
        <w:t>设计阶段根据需要设计单向的导航</w:t>
      </w:r>
    </w:p>
    <w:p w14:paraId="17E9CF38" w14:textId="511C6ECB" w:rsidR="00B80F76" w:rsidRDefault="00B80F76" w:rsidP="00B80F76">
      <w:pPr>
        <w:pStyle w:val="a7"/>
        <w:numPr>
          <w:ilvl w:val="0"/>
          <w:numId w:val="76"/>
        </w:numPr>
        <w:ind w:firstLineChars="0"/>
        <w:rPr>
          <w:i/>
          <w:iCs/>
        </w:rPr>
      </w:pPr>
      <w:r>
        <w:rPr>
          <w:rFonts w:hint="eastAsia"/>
          <w:i/>
          <w:iCs/>
        </w:rPr>
        <w:t>没有导航性方向也就没有耦合，故使用单方向导航可以降低耦合性，减少维护成本</w:t>
      </w:r>
    </w:p>
    <w:p w14:paraId="4AD34148" w14:textId="58447A10" w:rsidR="00B80F76" w:rsidRPr="00B80F76" w:rsidRDefault="00B80F76" w:rsidP="00B80F76">
      <w:pPr>
        <w:pStyle w:val="a7"/>
        <w:numPr>
          <w:ilvl w:val="0"/>
          <w:numId w:val="76"/>
        </w:numPr>
        <w:ind w:firstLineChars="0"/>
        <w:rPr>
          <w:rFonts w:hint="eastAsia"/>
          <w:i/>
          <w:iCs/>
        </w:rPr>
      </w:pPr>
      <w:r>
        <w:rPr>
          <w:rFonts w:hint="eastAsia"/>
          <w:i/>
          <w:iCs/>
        </w:rPr>
        <w:t>A需要B，或A需要向B发送消息，则A-</w:t>
      </w:r>
      <w:r>
        <w:rPr>
          <w:i/>
          <w:iCs/>
        </w:rPr>
        <w:t>&gt; B</w:t>
      </w:r>
    </w:p>
    <w:p w14:paraId="3B172098" w14:textId="63DFF952" w:rsidR="00E01907" w:rsidRPr="00D54F62" w:rsidRDefault="00B80F76" w:rsidP="00E01907">
      <w:pPr>
        <w:pStyle w:val="2"/>
      </w:pPr>
      <w:r>
        <w:t>[</w:t>
      </w:r>
      <w:r>
        <w:rPr>
          <w:rFonts w:hint="eastAsia"/>
        </w:rPr>
        <w:t>√</w:t>
      </w:r>
      <w:r>
        <w:t>]</w:t>
      </w:r>
      <w:r w:rsidR="00E01907" w:rsidRPr="00D54F62">
        <w:rPr>
          <w:rFonts w:hint="eastAsia"/>
        </w:rPr>
        <w:t xml:space="preserve">2. 什么是类间的组合关系，和聚合关系有何区别和联系？ </w:t>
      </w:r>
    </w:p>
    <w:p w14:paraId="014A4329" w14:textId="77777777" w:rsidR="00E01907" w:rsidRPr="00D54F62" w:rsidRDefault="00E01907" w:rsidP="00E01907">
      <w:pPr>
        <w:rPr>
          <w:i/>
          <w:iCs/>
        </w:rPr>
      </w:pPr>
      <w:r w:rsidRPr="00D54F62">
        <w:tab/>
      </w:r>
      <w:r w:rsidRPr="00D54F62">
        <w:rPr>
          <w:rFonts w:hint="eastAsia"/>
          <w:i/>
          <w:iCs/>
        </w:rPr>
        <w:t>组合关系：</w:t>
      </w:r>
    </w:p>
    <w:p w14:paraId="18FF2A81" w14:textId="77777777" w:rsidR="00E01907" w:rsidRPr="00D54F62" w:rsidRDefault="00E01907" w:rsidP="00E01907">
      <w:pPr>
        <w:pStyle w:val="a7"/>
        <w:numPr>
          <w:ilvl w:val="0"/>
          <w:numId w:val="2"/>
        </w:numPr>
        <w:ind w:firstLineChars="0"/>
        <w:rPr>
          <w:i/>
          <w:iCs/>
        </w:rPr>
      </w:pPr>
      <w:r w:rsidRPr="00D54F62">
        <w:rPr>
          <w:rFonts w:hint="eastAsia"/>
          <w:i/>
          <w:iCs/>
        </w:rPr>
        <w:t>是特殊的聚合关系，部分不脱离整体存在</w:t>
      </w:r>
    </w:p>
    <w:p w14:paraId="100E4998" w14:textId="77777777" w:rsidR="00E01907" w:rsidRPr="00D54F62" w:rsidRDefault="00E01907" w:rsidP="00E01907">
      <w:pPr>
        <w:pStyle w:val="a7"/>
        <w:numPr>
          <w:ilvl w:val="0"/>
          <w:numId w:val="2"/>
        </w:numPr>
        <w:ind w:firstLineChars="0"/>
        <w:rPr>
          <w:i/>
          <w:iCs/>
        </w:rPr>
      </w:pPr>
      <w:r w:rsidRPr="00D54F62">
        <w:rPr>
          <w:rFonts w:hint="eastAsia"/>
          <w:i/>
          <w:iCs/>
        </w:rPr>
        <w:t>整体不存在，部分没有意义</w:t>
      </w:r>
    </w:p>
    <w:p w14:paraId="0F2A0A13" w14:textId="77777777" w:rsidR="00E01907" w:rsidRPr="00D54F62" w:rsidRDefault="00E01907" w:rsidP="00E01907">
      <w:pPr>
        <w:ind w:left="420"/>
        <w:rPr>
          <w:i/>
          <w:iCs/>
        </w:rPr>
      </w:pPr>
      <w:r w:rsidRPr="00D54F62">
        <w:rPr>
          <w:rFonts w:hint="eastAsia"/>
          <w:i/>
          <w:iCs/>
        </w:rPr>
        <w:t>与聚合的区别和联系：</w:t>
      </w:r>
    </w:p>
    <w:p w14:paraId="5AD13F6C" w14:textId="77777777" w:rsidR="00E01907" w:rsidRPr="00D54F62" w:rsidRDefault="00E01907" w:rsidP="00E01907">
      <w:pPr>
        <w:pStyle w:val="a7"/>
        <w:numPr>
          <w:ilvl w:val="0"/>
          <w:numId w:val="3"/>
        </w:numPr>
        <w:ind w:firstLineChars="0"/>
        <w:rPr>
          <w:i/>
          <w:iCs/>
        </w:rPr>
      </w:pPr>
      <w:r w:rsidRPr="00D54F62">
        <w:rPr>
          <w:rFonts w:hint="eastAsia"/>
          <w:i/>
          <w:iCs/>
        </w:rPr>
        <w:t>聚合表示引用关联，整体有部分的引用，部分可以独立存在</w:t>
      </w:r>
    </w:p>
    <w:p w14:paraId="287B037E" w14:textId="77777777" w:rsidR="00E01907" w:rsidRPr="00D54F62" w:rsidRDefault="00E01907" w:rsidP="00E01907">
      <w:pPr>
        <w:pStyle w:val="a7"/>
        <w:numPr>
          <w:ilvl w:val="0"/>
          <w:numId w:val="3"/>
        </w:numPr>
        <w:ind w:firstLineChars="0"/>
        <w:rPr>
          <w:i/>
          <w:iCs/>
        </w:rPr>
      </w:pPr>
      <w:r w:rsidRPr="00D54F62">
        <w:rPr>
          <w:rFonts w:hint="eastAsia"/>
          <w:i/>
          <w:iCs/>
        </w:rPr>
        <w:t>组合表示值关联，整体拥有部分的值，负责部分的创建删除</w:t>
      </w:r>
    </w:p>
    <w:p w14:paraId="1241AE20" w14:textId="77777777" w:rsidR="00E01907" w:rsidRPr="00D54F62" w:rsidRDefault="00E01907" w:rsidP="00E01907">
      <w:pPr>
        <w:ind w:left="420"/>
      </w:pPr>
    </w:p>
    <w:p w14:paraId="6EDA7520" w14:textId="06C3E759" w:rsidR="00E01907" w:rsidRPr="00D54F62" w:rsidRDefault="00B80F76" w:rsidP="00E01907">
      <w:pPr>
        <w:pStyle w:val="2"/>
      </w:pPr>
      <w:r>
        <w:t>[</w:t>
      </w:r>
      <w:r>
        <w:rPr>
          <w:rFonts w:hint="eastAsia"/>
        </w:rPr>
        <w:t>√</w:t>
      </w:r>
      <w:r>
        <w:t>]</w:t>
      </w:r>
      <w:r w:rsidR="00E01907" w:rsidRPr="00D54F62">
        <w:rPr>
          <w:rFonts w:hint="eastAsia"/>
        </w:rPr>
        <w:t xml:space="preserve">3. 什么是类间的依赖关系，哪些情况下定义为依赖关系？ </w:t>
      </w:r>
    </w:p>
    <w:p w14:paraId="4DCC445C" w14:textId="77777777" w:rsidR="00E01907" w:rsidRPr="00D54F62" w:rsidRDefault="00E01907" w:rsidP="00E01907">
      <w:pPr>
        <w:ind w:firstLine="420"/>
        <w:rPr>
          <w:i/>
          <w:iCs/>
        </w:rPr>
      </w:pPr>
      <w:r w:rsidRPr="00D54F62">
        <w:rPr>
          <w:rFonts w:hint="eastAsia"/>
          <w:i/>
          <w:iCs/>
        </w:rPr>
        <w:t>依赖：</w:t>
      </w:r>
    </w:p>
    <w:p w14:paraId="30676174" w14:textId="77777777" w:rsidR="00E01907" w:rsidRPr="00D54F62" w:rsidRDefault="00E01907" w:rsidP="00E01907">
      <w:pPr>
        <w:pStyle w:val="a7"/>
        <w:numPr>
          <w:ilvl w:val="0"/>
          <w:numId w:val="4"/>
        </w:numPr>
        <w:ind w:firstLineChars="0"/>
        <w:rPr>
          <w:i/>
          <w:iCs/>
        </w:rPr>
      </w:pPr>
      <w:r w:rsidRPr="00D54F62">
        <w:rPr>
          <w:rFonts w:hint="eastAsia"/>
          <w:i/>
          <w:iCs/>
        </w:rPr>
        <w:t>一个类对象使用另一个类对象的信息和服务</w:t>
      </w:r>
    </w:p>
    <w:p w14:paraId="0912656D" w14:textId="77777777" w:rsidR="00E01907" w:rsidRPr="00D54F62" w:rsidRDefault="00E01907" w:rsidP="00E01907">
      <w:pPr>
        <w:pStyle w:val="a7"/>
        <w:numPr>
          <w:ilvl w:val="0"/>
          <w:numId w:val="4"/>
        </w:numPr>
        <w:ind w:firstLineChars="0"/>
        <w:rPr>
          <w:i/>
          <w:iCs/>
        </w:rPr>
      </w:pPr>
      <w:r w:rsidRPr="00D54F62">
        <w:rPr>
          <w:rFonts w:hint="eastAsia"/>
          <w:i/>
          <w:iCs/>
        </w:rPr>
        <w:t>被使用对象的变化可能会影响到使用对象</w:t>
      </w:r>
    </w:p>
    <w:p w14:paraId="21C9C89D" w14:textId="77777777" w:rsidR="00E01907" w:rsidRPr="00D54F62" w:rsidRDefault="00E01907" w:rsidP="00E01907">
      <w:pPr>
        <w:ind w:left="420"/>
        <w:rPr>
          <w:i/>
          <w:iCs/>
        </w:rPr>
      </w:pPr>
      <w:r w:rsidRPr="00D54F62">
        <w:rPr>
          <w:rFonts w:hint="eastAsia"/>
          <w:i/>
          <w:iCs/>
        </w:rPr>
        <w:t>几种情况：</w:t>
      </w:r>
    </w:p>
    <w:p w14:paraId="5521E37C" w14:textId="77777777" w:rsidR="00E01907" w:rsidRPr="00D54F62" w:rsidRDefault="00E01907" w:rsidP="00E01907">
      <w:pPr>
        <w:pStyle w:val="a7"/>
        <w:numPr>
          <w:ilvl w:val="0"/>
          <w:numId w:val="5"/>
        </w:numPr>
        <w:ind w:firstLineChars="0"/>
        <w:rPr>
          <w:i/>
          <w:iCs/>
        </w:rPr>
      </w:pPr>
      <w:r w:rsidRPr="00D54F62">
        <w:rPr>
          <w:rFonts w:hint="eastAsia"/>
          <w:i/>
          <w:iCs/>
        </w:rPr>
        <w:t>参数引用</w:t>
      </w:r>
    </w:p>
    <w:p w14:paraId="1020EB95" w14:textId="77777777" w:rsidR="00E01907" w:rsidRPr="00D54F62" w:rsidRDefault="00E01907" w:rsidP="00E01907">
      <w:pPr>
        <w:pStyle w:val="a7"/>
        <w:numPr>
          <w:ilvl w:val="0"/>
          <w:numId w:val="5"/>
        </w:numPr>
        <w:ind w:firstLineChars="0"/>
        <w:rPr>
          <w:i/>
          <w:iCs/>
        </w:rPr>
      </w:pPr>
      <w:r w:rsidRPr="00D54F62">
        <w:rPr>
          <w:rFonts w:hint="eastAsia"/>
          <w:i/>
          <w:iCs/>
        </w:rPr>
        <w:t>局部声明引用</w:t>
      </w:r>
    </w:p>
    <w:p w14:paraId="59FA7D4F" w14:textId="77777777" w:rsidR="00E01907" w:rsidRPr="00D54F62" w:rsidRDefault="00E01907" w:rsidP="00E01907">
      <w:pPr>
        <w:pStyle w:val="a7"/>
        <w:numPr>
          <w:ilvl w:val="0"/>
          <w:numId w:val="5"/>
        </w:numPr>
        <w:ind w:firstLineChars="0"/>
        <w:rPr>
          <w:i/>
          <w:iCs/>
        </w:rPr>
      </w:pPr>
      <w:r w:rsidRPr="00D54F62">
        <w:rPr>
          <w:rFonts w:hint="eastAsia"/>
          <w:i/>
          <w:iCs/>
        </w:rPr>
        <w:t>全局引用</w:t>
      </w:r>
    </w:p>
    <w:p w14:paraId="6A6594AF" w14:textId="4BE4034A" w:rsidR="00E01907" w:rsidRPr="00D54F62" w:rsidRDefault="004F61A3" w:rsidP="00E01907">
      <w:pPr>
        <w:pStyle w:val="2"/>
      </w:pPr>
      <w:r>
        <w:t>[</w:t>
      </w:r>
      <w:r>
        <w:rPr>
          <w:rFonts w:hint="eastAsia"/>
        </w:rPr>
        <w:t>√</w:t>
      </w:r>
      <w:r>
        <w:t>]</w:t>
      </w:r>
      <w:r w:rsidR="00E01907" w:rsidRPr="00D54F62">
        <w:rPr>
          <w:rFonts w:hint="eastAsia"/>
        </w:rPr>
        <w:t xml:space="preserve">4. 子系统设计主要包括哪些工作？ </w:t>
      </w:r>
    </w:p>
    <w:p w14:paraId="5605DD55" w14:textId="77777777" w:rsidR="00E01907" w:rsidRPr="00D54F62" w:rsidRDefault="00E01907" w:rsidP="00E01907">
      <w:pPr>
        <w:ind w:firstLine="420"/>
        <w:rPr>
          <w:i/>
          <w:iCs/>
        </w:rPr>
      </w:pPr>
      <w:r w:rsidRPr="00D54F62">
        <w:rPr>
          <w:rFonts w:hint="eastAsia"/>
          <w:i/>
          <w:iCs/>
        </w:rPr>
        <w:t>子系统需要完成的工作：</w:t>
      </w:r>
    </w:p>
    <w:p w14:paraId="3A08E4F7" w14:textId="5B5B68A8" w:rsidR="00E01907" w:rsidRPr="00D54F62" w:rsidRDefault="00E01907" w:rsidP="00E01907">
      <w:pPr>
        <w:pStyle w:val="a7"/>
        <w:numPr>
          <w:ilvl w:val="0"/>
          <w:numId w:val="6"/>
        </w:numPr>
        <w:ind w:firstLineChars="0"/>
        <w:rPr>
          <w:i/>
          <w:iCs/>
        </w:rPr>
      </w:pPr>
      <w:r w:rsidRPr="00D54F62">
        <w:rPr>
          <w:rFonts w:hint="eastAsia"/>
          <w:i/>
          <w:iCs/>
        </w:rPr>
        <w:t>将子系统</w:t>
      </w:r>
      <w:r w:rsidR="004F61A3">
        <w:rPr>
          <w:rFonts w:hint="eastAsia"/>
          <w:i/>
          <w:iCs/>
        </w:rPr>
        <w:t>行为</w:t>
      </w:r>
      <w:r w:rsidRPr="00D54F62">
        <w:rPr>
          <w:rFonts w:hint="eastAsia"/>
          <w:i/>
          <w:iCs/>
        </w:rPr>
        <w:t>分配给子系统元素：通过交互图将接口操作的集合分配给子系统元素</w:t>
      </w:r>
    </w:p>
    <w:p w14:paraId="02449E78" w14:textId="77777777" w:rsidR="00E01907" w:rsidRPr="00D54F62" w:rsidRDefault="00E01907" w:rsidP="00E01907">
      <w:pPr>
        <w:pStyle w:val="a7"/>
        <w:numPr>
          <w:ilvl w:val="0"/>
          <w:numId w:val="6"/>
        </w:numPr>
        <w:ind w:firstLineChars="0"/>
        <w:rPr>
          <w:i/>
          <w:iCs/>
        </w:rPr>
      </w:pPr>
      <w:r w:rsidRPr="00D54F62">
        <w:rPr>
          <w:rFonts w:hint="eastAsia"/>
          <w:i/>
          <w:iCs/>
        </w:rPr>
        <w:t>描述子系统内部的设计元素：在交互图基础上，定义每个设计元素的结构和关系，</w:t>
      </w:r>
    </w:p>
    <w:p w14:paraId="1D8000B1" w14:textId="77777777" w:rsidR="00E01907" w:rsidRPr="00D54F62" w:rsidRDefault="00E01907" w:rsidP="00E01907">
      <w:pPr>
        <w:pStyle w:val="a7"/>
        <w:numPr>
          <w:ilvl w:val="0"/>
          <w:numId w:val="6"/>
        </w:numPr>
        <w:ind w:firstLineChars="0"/>
        <w:rPr>
          <w:i/>
          <w:iCs/>
        </w:rPr>
      </w:pPr>
      <w:r w:rsidRPr="00D54F62">
        <w:rPr>
          <w:rFonts w:hint="eastAsia"/>
          <w:i/>
          <w:iCs/>
        </w:rPr>
        <w:t>定义子系统间的依赖关系</w:t>
      </w:r>
    </w:p>
    <w:p w14:paraId="52A74864" w14:textId="77777777" w:rsidR="00E01907" w:rsidRPr="00D54F62" w:rsidRDefault="00E01907" w:rsidP="00E01907">
      <w:pPr>
        <w:pStyle w:val="a7"/>
        <w:ind w:left="840" w:firstLineChars="0" w:firstLine="0"/>
      </w:pPr>
    </w:p>
    <w:p w14:paraId="13B536F8" w14:textId="2D6B9286" w:rsidR="00E01907" w:rsidRPr="00D54F62" w:rsidRDefault="004F61A3" w:rsidP="00E01907">
      <w:pPr>
        <w:pStyle w:val="2"/>
      </w:pPr>
      <w:r>
        <w:t>[</w:t>
      </w:r>
      <w:r w:rsidR="00BF3778">
        <w:rPr>
          <w:rFonts w:hint="eastAsia"/>
        </w:rPr>
        <w:t>√</w:t>
      </w:r>
      <w:r>
        <w:t>]</w:t>
      </w:r>
      <w:r w:rsidR="00E01907" w:rsidRPr="00D54F62">
        <w:rPr>
          <w:rFonts w:hint="eastAsia"/>
        </w:rPr>
        <w:t xml:space="preserve">5. 在类设计阶段，针对三种分析类的有什么不同的设计策略？ </w:t>
      </w:r>
    </w:p>
    <w:p w14:paraId="2A0A90C7" w14:textId="77777777" w:rsidR="00E01907" w:rsidRPr="00D54F62" w:rsidRDefault="00E01907" w:rsidP="00E01907">
      <w:pPr>
        <w:rPr>
          <w:i/>
          <w:iCs/>
        </w:rPr>
      </w:pPr>
      <w:r w:rsidRPr="00D54F62">
        <w:tab/>
      </w:r>
      <w:r w:rsidRPr="00D54F62">
        <w:rPr>
          <w:rFonts w:hint="eastAsia"/>
          <w:i/>
          <w:iCs/>
        </w:rPr>
        <w:t>边界类：</w:t>
      </w:r>
    </w:p>
    <w:p w14:paraId="7260DD1C" w14:textId="77777777" w:rsidR="00E01907" w:rsidRPr="00D54F62" w:rsidRDefault="00E01907" w:rsidP="00E01907">
      <w:pPr>
        <w:pStyle w:val="a7"/>
        <w:numPr>
          <w:ilvl w:val="0"/>
          <w:numId w:val="7"/>
        </w:numPr>
        <w:ind w:firstLineChars="0"/>
        <w:rPr>
          <w:i/>
          <w:iCs/>
        </w:rPr>
      </w:pPr>
      <w:r w:rsidRPr="00D54F62">
        <w:rPr>
          <w:rFonts w:hint="eastAsia"/>
          <w:i/>
          <w:iCs/>
        </w:rPr>
        <w:t>边界类分为用户界面和系统接口</w:t>
      </w:r>
    </w:p>
    <w:p w14:paraId="090F6B91" w14:textId="77777777" w:rsidR="00E01907" w:rsidRPr="00D54F62" w:rsidRDefault="00E01907" w:rsidP="00E01907">
      <w:pPr>
        <w:pStyle w:val="a7"/>
        <w:numPr>
          <w:ilvl w:val="0"/>
          <w:numId w:val="7"/>
        </w:numPr>
        <w:ind w:firstLineChars="0"/>
        <w:rPr>
          <w:i/>
          <w:iCs/>
        </w:rPr>
      </w:pPr>
      <w:r w:rsidRPr="00D54F62">
        <w:rPr>
          <w:rFonts w:hint="eastAsia"/>
          <w:i/>
          <w:iCs/>
        </w:rPr>
        <w:t>系统接口</w:t>
      </w:r>
    </w:p>
    <w:p w14:paraId="2F9E5ED6" w14:textId="77777777" w:rsidR="00E01907" w:rsidRPr="00D54F62" w:rsidRDefault="00E01907" w:rsidP="00E01907">
      <w:pPr>
        <w:pStyle w:val="a7"/>
        <w:numPr>
          <w:ilvl w:val="1"/>
          <w:numId w:val="7"/>
        </w:numPr>
        <w:ind w:firstLineChars="0"/>
        <w:rPr>
          <w:i/>
          <w:iCs/>
        </w:rPr>
      </w:pPr>
      <w:r w:rsidRPr="00D54F62">
        <w:rPr>
          <w:rFonts w:hint="eastAsia"/>
          <w:i/>
          <w:iCs/>
        </w:rPr>
        <w:t>通过定义为子系统和接口来实现</w:t>
      </w:r>
    </w:p>
    <w:p w14:paraId="69A90451" w14:textId="77777777" w:rsidR="00E01907" w:rsidRPr="00D54F62" w:rsidRDefault="00E01907" w:rsidP="00E01907">
      <w:pPr>
        <w:pStyle w:val="a7"/>
        <w:numPr>
          <w:ilvl w:val="1"/>
          <w:numId w:val="7"/>
        </w:numPr>
        <w:ind w:firstLineChars="0"/>
        <w:rPr>
          <w:i/>
          <w:iCs/>
        </w:rPr>
      </w:pPr>
      <w:r w:rsidRPr="00D54F62">
        <w:rPr>
          <w:rFonts w:hint="eastAsia"/>
          <w:i/>
          <w:iCs/>
        </w:rPr>
        <w:t>通过子系统设计完成内部设计流程</w:t>
      </w:r>
    </w:p>
    <w:p w14:paraId="141789B2" w14:textId="77777777" w:rsidR="00E01907" w:rsidRPr="00D54F62" w:rsidRDefault="00E01907" w:rsidP="00E01907">
      <w:pPr>
        <w:pStyle w:val="a7"/>
        <w:numPr>
          <w:ilvl w:val="0"/>
          <w:numId w:val="7"/>
        </w:numPr>
        <w:ind w:firstLineChars="0"/>
        <w:rPr>
          <w:i/>
          <w:iCs/>
        </w:rPr>
      </w:pPr>
      <w:r w:rsidRPr="00D54F62">
        <w:rPr>
          <w:rFonts w:hint="eastAsia"/>
          <w:i/>
          <w:iCs/>
        </w:rPr>
        <w:t>界面类设计</w:t>
      </w:r>
    </w:p>
    <w:p w14:paraId="660A2536" w14:textId="77777777" w:rsidR="00E01907" w:rsidRPr="00D54F62" w:rsidRDefault="00E01907" w:rsidP="00E01907">
      <w:pPr>
        <w:pStyle w:val="a7"/>
        <w:numPr>
          <w:ilvl w:val="1"/>
          <w:numId w:val="7"/>
        </w:numPr>
        <w:ind w:firstLineChars="0"/>
        <w:rPr>
          <w:i/>
          <w:iCs/>
        </w:rPr>
      </w:pPr>
      <w:r w:rsidRPr="00D54F62">
        <w:rPr>
          <w:rFonts w:hint="eastAsia"/>
          <w:i/>
          <w:iCs/>
        </w:rPr>
        <w:t>需要研究具体与用户交互的场景，设计满足要求的最终用户界面</w:t>
      </w:r>
    </w:p>
    <w:p w14:paraId="2E42879F" w14:textId="77777777" w:rsidR="00E01907" w:rsidRPr="00D54F62" w:rsidRDefault="00E01907" w:rsidP="00E01907">
      <w:pPr>
        <w:pStyle w:val="a7"/>
        <w:numPr>
          <w:ilvl w:val="1"/>
          <w:numId w:val="7"/>
        </w:numPr>
        <w:ind w:firstLineChars="0"/>
        <w:rPr>
          <w:i/>
          <w:iCs/>
        </w:rPr>
      </w:pPr>
      <w:r w:rsidRPr="00D54F62">
        <w:rPr>
          <w:rFonts w:hint="eastAsia"/>
          <w:i/>
          <w:iCs/>
        </w:rPr>
        <w:t>往往依赖界面开发工具</w:t>
      </w:r>
    </w:p>
    <w:p w14:paraId="4959B408" w14:textId="77777777" w:rsidR="00E01907" w:rsidRPr="00D54F62" w:rsidRDefault="00E01907" w:rsidP="00E01907">
      <w:pPr>
        <w:pStyle w:val="a7"/>
        <w:numPr>
          <w:ilvl w:val="1"/>
          <w:numId w:val="7"/>
        </w:numPr>
        <w:ind w:firstLineChars="0"/>
        <w:rPr>
          <w:i/>
          <w:iCs/>
        </w:rPr>
      </w:pPr>
      <w:r w:rsidRPr="00D54F62">
        <w:rPr>
          <w:rFonts w:hint="eastAsia"/>
          <w:i/>
          <w:iCs/>
        </w:rPr>
        <w:t>从界面元素布局等人机工程学方面考虑问题</w:t>
      </w:r>
    </w:p>
    <w:p w14:paraId="115C6582" w14:textId="77777777" w:rsidR="00E01907" w:rsidRPr="00D54F62" w:rsidRDefault="00E01907" w:rsidP="00E01907">
      <w:pPr>
        <w:rPr>
          <w:i/>
          <w:iCs/>
        </w:rPr>
      </w:pPr>
      <w:r w:rsidRPr="00D54F62">
        <w:rPr>
          <w:i/>
          <w:iCs/>
        </w:rPr>
        <w:tab/>
      </w:r>
      <w:r w:rsidRPr="00D54F62">
        <w:rPr>
          <w:rFonts w:hint="eastAsia"/>
          <w:i/>
          <w:iCs/>
        </w:rPr>
        <w:t>实体类：</w:t>
      </w:r>
    </w:p>
    <w:p w14:paraId="20AEF476" w14:textId="77777777" w:rsidR="00E01907" w:rsidRPr="00D54F62" w:rsidRDefault="00E01907" w:rsidP="00E01907">
      <w:pPr>
        <w:pStyle w:val="a7"/>
        <w:numPr>
          <w:ilvl w:val="0"/>
          <w:numId w:val="8"/>
        </w:numPr>
        <w:ind w:firstLineChars="0"/>
        <w:rPr>
          <w:i/>
          <w:iCs/>
        </w:rPr>
      </w:pPr>
      <w:r w:rsidRPr="000F0F94">
        <w:rPr>
          <w:rFonts w:hint="eastAsia"/>
          <w:b/>
          <w:bCs/>
          <w:i/>
          <w:iCs/>
        </w:rPr>
        <w:t>实体类本身职责的明确性觉</w:t>
      </w:r>
      <w:r w:rsidRPr="00D54F62">
        <w:rPr>
          <w:rFonts w:hint="eastAsia"/>
          <w:i/>
          <w:iCs/>
        </w:rPr>
        <w:t>得大多数实体类可以直接作为初始设计类</w:t>
      </w:r>
    </w:p>
    <w:p w14:paraId="72E50A3D" w14:textId="77777777" w:rsidR="00E01907" w:rsidRPr="00D54F62" w:rsidRDefault="00E01907" w:rsidP="00E01907">
      <w:pPr>
        <w:pStyle w:val="a7"/>
        <w:numPr>
          <w:ilvl w:val="0"/>
          <w:numId w:val="8"/>
        </w:numPr>
        <w:ind w:firstLineChars="0"/>
        <w:rPr>
          <w:i/>
          <w:iCs/>
        </w:rPr>
      </w:pPr>
      <w:r w:rsidRPr="00D54F62">
        <w:rPr>
          <w:rFonts w:hint="eastAsia"/>
          <w:i/>
          <w:iCs/>
        </w:rPr>
        <w:t>实体类的</w:t>
      </w:r>
      <w:r w:rsidRPr="000F0F94">
        <w:rPr>
          <w:rFonts w:hint="eastAsia"/>
          <w:b/>
          <w:bCs/>
          <w:i/>
          <w:iCs/>
        </w:rPr>
        <w:t>持久性架构机制和数据库设计原则</w:t>
      </w:r>
      <w:r w:rsidRPr="00D54F62">
        <w:rPr>
          <w:rFonts w:hint="eastAsia"/>
          <w:i/>
          <w:iCs/>
        </w:rPr>
        <w:t>对实体类设计方案产生影响</w:t>
      </w:r>
    </w:p>
    <w:p w14:paraId="57C6A8EA" w14:textId="77777777" w:rsidR="00E01907" w:rsidRPr="000F0F94" w:rsidRDefault="00E01907" w:rsidP="00E01907">
      <w:pPr>
        <w:pStyle w:val="a7"/>
        <w:numPr>
          <w:ilvl w:val="0"/>
          <w:numId w:val="8"/>
        </w:numPr>
        <w:ind w:firstLineChars="0"/>
        <w:rPr>
          <w:b/>
          <w:bCs/>
          <w:i/>
          <w:iCs/>
        </w:rPr>
      </w:pPr>
      <w:r w:rsidRPr="000F0F94">
        <w:rPr>
          <w:rFonts w:hint="eastAsia"/>
          <w:b/>
          <w:bCs/>
          <w:i/>
          <w:iCs/>
        </w:rPr>
        <w:t>性能方面可能要求实体类重构</w:t>
      </w:r>
    </w:p>
    <w:p w14:paraId="7B4B026E" w14:textId="77777777" w:rsidR="00E01907" w:rsidRPr="00D54F62" w:rsidRDefault="00E01907" w:rsidP="00E01907">
      <w:pPr>
        <w:pStyle w:val="a7"/>
        <w:ind w:left="840" w:firstLineChars="0" w:firstLine="0"/>
        <w:rPr>
          <w:i/>
          <w:iCs/>
        </w:rPr>
      </w:pPr>
    </w:p>
    <w:p w14:paraId="07A9259C" w14:textId="77777777" w:rsidR="00E01907" w:rsidRPr="00D54F62" w:rsidRDefault="00E01907" w:rsidP="00E01907">
      <w:pPr>
        <w:ind w:firstLine="420"/>
        <w:rPr>
          <w:i/>
          <w:iCs/>
        </w:rPr>
      </w:pPr>
      <w:r w:rsidRPr="00D54F62">
        <w:rPr>
          <w:rFonts w:hint="eastAsia"/>
          <w:i/>
          <w:iCs/>
        </w:rPr>
        <w:t>控制类：</w:t>
      </w:r>
    </w:p>
    <w:p w14:paraId="7F1477A8" w14:textId="77777777" w:rsidR="00E01907" w:rsidRPr="00D54F62" w:rsidRDefault="00E01907" w:rsidP="00E01907">
      <w:pPr>
        <w:pStyle w:val="a7"/>
        <w:numPr>
          <w:ilvl w:val="0"/>
          <w:numId w:val="9"/>
        </w:numPr>
        <w:ind w:firstLineChars="0"/>
        <w:rPr>
          <w:i/>
          <w:iCs/>
        </w:rPr>
      </w:pPr>
      <w:r w:rsidRPr="00D54F62">
        <w:rPr>
          <w:rFonts w:hint="eastAsia"/>
          <w:i/>
          <w:iCs/>
        </w:rPr>
        <w:t>明确控制类</w:t>
      </w:r>
      <w:r w:rsidRPr="000F0F94">
        <w:rPr>
          <w:rFonts w:hint="eastAsia"/>
          <w:b/>
          <w:bCs/>
          <w:i/>
          <w:iCs/>
        </w:rPr>
        <w:t>是否有必要存在</w:t>
      </w:r>
      <w:r w:rsidRPr="00D54F62">
        <w:rPr>
          <w:rFonts w:hint="eastAsia"/>
          <w:i/>
          <w:iCs/>
        </w:rPr>
        <w:t>，不含业务逻辑或处理流程的控制类没有必要存在</w:t>
      </w:r>
    </w:p>
    <w:p w14:paraId="4F3F6BC1" w14:textId="0758D25A" w:rsidR="00E01907" w:rsidRPr="00D54F62" w:rsidRDefault="00E01907" w:rsidP="00E01907">
      <w:pPr>
        <w:pStyle w:val="a7"/>
        <w:numPr>
          <w:ilvl w:val="0"/>
          <w:numId w:val="9"/>
        </w:numPr>
        <w:ind w:firstLineChars="0"/>
        <w:rPr>
          <w:i/>
          <w:iCs/>
        </w:rPr>
      </w:pPr>
      <w:r w:rsidRPr="00D54F62">
        <w:rPr>
          <w:rFonts w:hint="eastAsia"/>
          <w:i/>
          <w:iCs/>
        </w:rPr>
        <w:t>可以从</w:t>
      </w:r>
      <w:r w:rsidRPr="000F0F94">
        <w:rPr>
          <w:rFonts w:hint="eastAsia"/>
          <w:b/>
          <w:bCs/>
          <w:i/>
          <w:iCs/>
        </w:rPr>
        <w:t>提供公共控制类</w:t>
      </w:r>
      <w:r w:rsidRPr="00D54F62">
        <w:rPr>
          <w:rFonts w:hint="eastAsia"/>
          <w:i/>
          <w:iCs/>
        </w:rPr>
        <w:t>和</w:t>
      </w:r>
      <w:r w:rsidRPr="000F0F94">
        <w:rPr>
          <w:rFonts w:hint="eastAsia"/>
          <w:b/>
          <w:bCs/>
          <w:i/>
          <w:iCs/>
        </w:rPr>
        <w:t>分解复杂控制类</w:t>
      </w:r>
      <w:r w:rsidRPr="00D54F62">
        <w:rPr>
          <w:rFonts w:hint="eastAsia"/>
          <w:i/>
          <w:iCs/>
        </w:rPr>
        <w:t>两个方面来处理现有的控制类</w:t>
      </w:r>
    </w:p>
    <w:p w14:paraId="7DA6533B" w14:textId="6080EEB0" w:rsidR="005F7937" w:rsidRPr="00D54F62" w:rsidRDefault="00BF3778" w:rsidP="005F7937">
      <w:pPr>
        <w:pStyle w:val="2"/>
      </w:pPr>
      <w:r>
        <w:lastRenderedPageBreak/>
        <w:t>[</w:t>
      </w:r>
      <w:r>
        <w:rPr>
          <w:rFonts w:hint="eastAsia"/>
        </w:rPr>
        <w:t>√</w:t>
      </w:r>
      <w:r>
        <w:t>]</w:t>
      </w:r>
      <w:r w:rsidR="005F7937" w:rsidRPr="00D54F62">
        <w:rPr>
          <w:rFonts w:hint="eastAsia"/>
        </w:rPr>
        <w:t xml:space="preserve">6. 什么是类的操作，什么是类的方法，它们有何区别和联系？ </w:t>
      </w:r>
    </w:p>
    <w:p w14:paraId="70D3F9EA" w14:textId="77777777" w:rsidR="005F7937" w:rsidRPr="00D54F62" w:rsidRDefault="005F7937" w:rsidP="005F7937">
      <w:r w:rsidRPr="00D54F62">
        <w:tab/>
      </w:r>
      <w:r w:rsidRPr="00D54F62">
        <w:rPr>
          <w:rFonts w:hint="eastAsia"/>
        </w:rPr>
        <w:t>类的操作：</w:t>
      </w:r>
    </w:p>
    <w:p w14:paraId="0F276D0A" w14:textId="77777777" w:rsidR="005F7937" w:rsidRPr="00D54F62" w:rsidRDefault="005F7937" w:rsidP="005F7937">
      <w:pPr>
        <w:pStyle w:val="a7"/>
        <w:numPr>
          <w:ilvl w:val="0"/>
          <w:numId w:val="12"/>
        </w:numPr>
        <w:ind w:firstLineChars="0"/>
      </w:pPr>
      <w:r w:rsidRPr="00D54F62">
        <w:rPr>
          <w:rFonts w:hint="eastAsia"/>
        </w:rPr>
        <w:t>是类的行为特征</w:t>
      </w:r>
    </w:p>
    <w:p w14:paraId="768EC2D0" w14:textId="77777777" w:rsidR="005F7937" w:rsidRPr="00D54F62" w:rsidRDefault="005F7937" w:rsidP="005F7937">
      <w:pPr>
        <w:pStyle w:val="a7"/>
        <w:numPr>
          <w:ilvl w:val="0"/>
          <w:numId w:val="12"/>
        </w:numPr>
        <w:ind w:firstLineChars="0"/>
      </w:pPr>
      <w:r w:rsidRPr="00D54F62">
        <w:rPr>
          <w:rFonts w:hint="eastAsia"/>
        </w:rPr>
        <w:t>是对于特定请求做出应答的规范</w:t>
      </w:r>
    </w:p>
    <w:p w14:paraId="5DD4AFE1" w14:textId="77777777" w:rsidR="005F7937" w:rsidRPr="00D54F62" w:rsidRDefault="005F7937" w:rsidP="005F7937">
      <w:pPr>
        <w:ind w:left="420"/>
      </w:pPr>
      <w:r w:rsidRPr="00D54F62">
        <w:rPr>
          <w:rFonts w:hint="eastAsia"/>
        </w:rPr>
        <w:t>类的方法</w:t>
      </w:r>
    </w:p>
    <w:p w14:paraId="436C3091" w14:textId="77777777" w:rsidR="005F7937" w:rsidRPr="00D54F62" w:rsidRDefault="005F7937" w:rsidP="005F7937">
      <w:pPr>
        <w:pStyle w:val="a7"/>
        <w:numPr>
          <w:ilvl w:val="0"/>
          <w:numId w:val="13"/>
        </w:numPr>
        <w:ind w:firstLineChars="0"/>
      </w:pPr>
      <w:r w:rsidRPr="00D54F62">
        <w:rPr>
          <w:rFonts w:hint="eastAsia"/>
        </w:rPr>
        <w:t>描述操作如何实现</w:t>
      </w:r>
    </w:p>
    <w:p w14:paraId="288FFEBF" w14:textId="77777777" w:rsidR="005F7937" w:rsidRPr="00D54F62" w:rsidRDefault="005F7937" w:rsidP="005F7937">
      <w:pPr>
        <w:ind w:left="420"/>
      </w:pPr>
      <w:r w:rsidRPr="00D54F62">
        <w:rPr>
          <w:rFonts w:hint="eastAsia"/>
        </w:rPr>
        <w:t>区别，联系：</w:t>
      </w:r>
    </w:p>
    <w:p w14:paraId="372CB795" w14:textId="77777777" w:rsidR="005F7937" w:rsidRPr="00D54F62" w:rsidRDefault="005F7937" w:rsidP="005F7937">
      <w:pPr>
        <w:pStyle w:val="a7"/>
        <w:numPr>
          <w:ilvl w:val="0"/>
          <w:numId w:val="13"/>
        </w:numPr>
        <w:ind w:firstLineChars="0"/>
      </w:pPr>
      <w:r w:rsidRPr="00D54F62">
        <w:rPr>
          <w:rFonts w:hint="eastAsia"/>
        </w:rPr>
        <w:t>操作描述类对外提供的接口，是类的外在行为，通过定义操作明确参数和返回值等接口细节（感觉像是C++中的.</w:t>
      </w:r>
      <w:r w:rsidRPr="00D54F62">
        <w:t>h</w:t>
      </w:r>
      <w:r w:rsidRPr="00D54F62">
        <w:rPr>
          <w:rFonts w:hint="eastAsia"/>
        </w:rPr>
        <w:t>中的声明）</w:t>
      </w:r>
    </w:p>
    <w:p w14:paraId="498BB2EF" w14:textId="77777777" w:rsidR="005F7937" w:rsidRPr="00D54F62" w:rsidRDefault="005F7937" w:rsidP="005F7937">
      <w:pPr>
        <w:pStyle w:val="a7"/>
        <w:numPr>
          <w:ilvl w:val="0"/>
          <w:numId w:val="13"/>
        </w:numPr>
        <w:ind w:firstLineChars="0"/>
      </w:pPr>
      <w:r w:rsidRPr="00D54F62">
        <w:rPr>
          <w:rFonts w:hint="eastAsia"/>
        </w:rPr>
        <w:t>方法关注内部实现算法的设计（方法是具体实现，像是C++</w:t>
      </w:r>
      <w:r w:rsidRPr="00D54F62">
        <w:t xml:space="preserve"> .cpp</w:t>
      </w:r>
      <w:r w:rsidRPr="00D54F62">
        <w:rPr>
          <w:rFonts w:hint="eastAsia"/>
        </w:rPr>
        <w:t>中的函数实现）</w:t>
      </w:r>
    </w:p>
    <w:p w14:paraId="758A8269" w14:textId="77777777" w:rsidR="005F7937" w:rsidRPr="00D54F62" w:rsidRDefault="005F7937" w:rsidP="005F7937">
      <w:pPr>
        <w:rPr>
          <w:i/>
          <w:iCs/>
        </w:rPr>
      </w:pPr>
    </w:p>
    <w:p w14:paraId="79C63A7F" w14:textId="14DB7DA3" w:rsidR="005F7937" w:rsidRPr="00D54F62" w:rsidRDefault="00BF3778" w:rsidP="005F7937">
      <w:pPr>
        <w:pStyle w:val="2"/>
      </w:pPr>
      <w:r>
        <w:t>[</w:t>
      </w:r>
      <w:r w:rsidR="00265E33">
        <w:rPr>
          <w:rFonts w:hint="eastAsia"/>
        </w:rPr>
        <w:t>√</w:t>
      </w:r>
      <w:r>
        <w:t>]</w:t>
      </w:r>
      <w:r w:rsidR="005F7937" w:rsidRPr="00D54F62">
        <w:rPr>
          <w:rFonts w:hint="eastAsia"/>
        </w:rPr>
        <w:t>7. 用例设计和用例分析有什么区别和联系？</w:t>
      </w:r>
    </w:p>
    <w:p w14:paraId="44BF0582" w14:textId="77777777" w:rsidR="005F7937" w:rsidRPr="00D54F62" w:rsidRDefault="005F7937" w:rsidP="005F7937">
      <w:pPr>
        <w:ind w:firstLine="420"/>
        <w:rPr>
          <w:i/>
          <w:iCs/>
        </w:rPr>
      </w:pPr>
      <w:r w:rsidRPr="00D54F62">
        <w:rPr>
          <w:rFonts w:hint="eastAsia"/>
          <w:i/>
          <w:iCs/>
        </w:rPr>
        <w:t>用例设计（总结的说，</w:t>
      </w:r>
      <w:r w:rsidRPr="00D54F62">
        <w:rPr>
          <w:rFonts w:hint="eastAsia"/>
          <w:b/>
          <w:bCs/>
          <w:i/>
          <w:iCs/>
        </w:rPr>
        <w:t>用架构设计出的元素</w:t>
      </w:r>
      <w:r w:rsidRPr="00D54F62">
        <w:rPr>
          <w:rFonts w:hint="eastAsia"/>
          <w:i/>
          <w:iCs/>
        </w:rPr>
        <w:t>替换</w:t>
      </w:r>
      <w:r w:rsidRPr="00D54F62">
        <w:rPr>
          <w:rFonts w:hint="eastAsia"/>
          <w:b/>
          <w:bCs/>
          <w:i/>
          <w:iCs/>
        </w:rPr>
        <w:t>用例分析的结果，并加以实现，就产生了用例设计</w:t>
      </w:r>
      <w:r w:rsidRPr="00D54F62">
        <w:rPr>
          <w:rFonts w:hint="eastAsia"/>
          <w:i/>
          <w:iCs/>
        </w:rPr>
        <w:t>）：</w:t>
      </w:r>
    </w:p>
    <w:p w14:paraId="6F43314D" w14:textId="77777777" w:rsidR="005F7937" w:rsidRPr="00D54F62" w:rsidRDefault="005F7937" w:rsidP="005F7937">
      <w:pPr>
        <w:pStyle w:val="a7"/>
        <w:numPr>
          <w:ilvl w:val="0"/>
          <w:numId w:val="10"/>
        </w:numPr>
        <w:ind w:firstLineChars="0"/>
        <w:rPr>
          <w:i/>
          <w:iCs/>
        </w:rPr>
      </w:pPr>
      <w:r w:rsidRPr="00D54F62">
        <w:rPr>
          <w:rFonts w:hint="eastAsia"/>
          <w:i/>
          <w:iCs/>
        </w:rPr>
        <w:t>是</w:t>
      </w:r>
      <w:r w:rsidRPr="00D54F62">
        <w:rPr>
          <w:rFonts w:hint="eastAsia"/>
          <w:b/>
          <w:bCs/>
          <w:i/>
          <w:iCs/>
        </w:rPr>
        <w:t>用例分析</w:t>
      </w:r>
      <w:r w:rsidRPr="00D54F62">
        <w:rPr>
          <w:rFonts w:hint="eastAsia"/>
          <w:i/>
          <w:iCs/>
        </w:rPr>
        <w:t>的延续</w:t>
      </w:r>
    </w:p>
    <w:p w14:paraId="7FC75872" w14:textId="77777777" w:rsidR="005F7937" w:rsidRPr="00D54F62" w:rsidRDefault="005F7937" w:rsidP="005F7937">
      <w:pPr>
        <w:pStyle w:val="a7"/>
        <w:numPr>
          <w:ilvl w:val="0"/>
          <w:numId w:val="10"/>
        </w:numPr>
        <w:ind w:firstLineChars="0"/>
        <w:rPr>
          <w:i/>
          <w:iCs/>
        </w:rPr>
      </w:pPr>
      <w:r w:rsidRPr="00D54F62">
        <w:rPr>
          <w:rFonts w:hint="eastAsia"/>
          <w:i/>
          <w:iCs/>
        </w:rPr>
        <w:t>利用架构设计给的</w:t>
      </w:r>
      <w:r w:rsidRPr="00D54F62">
        <w:rPr>
          <w:rFonts w:hint="eastAsia"/>
          <w:b/>
          <w:bCs/>
          <w:i/>
          <w:iCs/>
        </w:rPr>
        <w:t>设计元素</w:t>
      </w:r>
      <w:r w:rsidRPr="00D54F62">
        <w:rPr>
          <w:rFonts w:hint="eastAsia"/>
          <w:i/>
          <w:iCs/>
        </w:rPr>
        <w:t>，设计机制等素材</w:t>
      </w:r>
    </w:p>
    <w:p w14:paraId="1D9908D3" w14:textId="77777777" w:rsidR="005F7937" w:rsidRPr="00D54F62" w:rsidRDefault="005F7937" w:rsidP="005F7937">
      <w:pPr>
        <w:pStyle w:val="a7"/>
        <w:numPr>
          <w:ilvl w:val="0"/>
          <w:numId w:val="10"/>
        </w:numPr>
        <w:ind w:firstLineChars="0"/>
        <w:rPr>
          <w:i/>
          <w:iCs/>
        </w:rPr>
      </w:pPr>
      <w:r w:rsidRPr="00D54F62">
        <w:rPr>
          <w:rFonts w:hint="eastAsia"/>
          <w:i/>
          <w:iCs/>
        </w:rPr>
        <w:t>将</w:t>
      </w:r>
      <w:r w:rsidRPr="00D54F62">
        <w:rPr>
          <w:rFonts w:hint="eastAsia"/>
          <w:b/>
          <w:bCs/>
          <w:i/>
          <w:iCs/>
        </w:rPr>
        <w:t>分析结果</w:t>
      </w:r>
      <w:r w:rsidRPr="00D54F62">
        <w:rPr>
          <w:rFonts w:hint="eastAsia"/>
          <w:i/>
          <w:iCs/>
        </w:rPr>
        <w:t>用</w:t>
      </w:r>
      <w:r w:rsidRPr="00D54F62">
        <w:rPr>
          <w:rFonts w:hint="eastAsia"/>
          <w:b/>
          <w:bCs/>
          <w:i/>
          <w:iCs/>
        </w:rPr>
        <w:t>设计元素</w:t>
      </w:r>
      <w:r w:rsidRPr="00D54F62">
        <w:rPr>
          <w:rFonts w:hint="eastAsia"/>
          <w:i/>
          <w:iCs/>
        </w:rPr>
        <w:t>替换和实现</w:t>
      </w:r>
    </w:p>
    <w:p w14:paraId="12F4406D" w14:textId="77777777" w:rsidR="005F7937" w:rsidRPr="00D54F62" w:rsidRDefault="005F7937" w:rsidP="005F7937">
      <w:pPr>
        <w:ind w:left="420"/>
        <w:rPr>
          <w:i/>
          <w:iCs/>
        </w:rPr>
      </w:pPr>
      <w:r w:rsidRPr="00D54F62">
        <w:rPr>
          <w:rFonts w:hint="eastAsia"/>
          <w:i/>
          <w:iCs/>
        </w:rPr>
        <w:t>区别，联系：</w:t>
      </w:r>
    </w:p>
    <w:p w14:paraId="3F584ACC" w14:textId="77777777" w:rsidR="005F7937" w:rsidRPr="00D54F62" w:rsidRDefault="005F7937" w:rsidP="005F7937">
      <w:pPr>
        <w:pStyle w:val="a7"/>
        <w:numPr>
          <w:ilvl w:val="0"/>
          <w:numId w:val="11"/>
        </w:numPr>
        <w:ind w:firstLineChars="0"/>
        <w:rPr>
          <w:i/>
          <w:iCs/>
        </w:rPr>
      </w:pPr>
      <w:r w:rsidRPr="00D54F62">
        <w:rPr>
          <w:rFonts w:hint="eastAsia"/>
          <w:i/>
          <w:iCs/>
        </w:rPr>
        <w:t>建模方法相同</w:t>
      </w:r>
    </w:p>
    <w:p w14:paraId="393A4C9A" w14:textId="77777777" w:rsidR="005F7937" w:rsidRPr="00D54F62" w:rsidRDefault="005F7937" w:rsidP="005F7937">
      <w:pPr>
        <w:pStyle w:val="a7"/>
        <w:numPr>
          <w:ilvl w:val="1"/>
          <w:numId w:val="11"/>
        </w:numPr>
        <w:ind w:firstLineChars="0"/>
        <w:rPr>
          <w:i/>
          <w:iCs/>
        </w:rPr>
      </w:pPr>
      <w:r w:rsidRPr="00D54F62">
        <w:rPr>
          <w:rFonts w:hint="eastAsia"/>
          <w:i/>
          <w:iCs/>
        </w:rPr>
        <w:t>以交互图分析动态场景</w:t>
      </w:r>
    </w:p>
    <w:p w14:paraId="0C997748" w14:textId="77777777" w:rsidR="005F7937" w:rsidRPr="00D54F62" w:rsidRDefault="005F7937" w:rsidP="005F7937">
      <w:pPr>
        <w:pStyle w:val="a7"/>
        <w:numPr>
          <w:ilvl w:val="1"/>
          <w:numId w:val="11"/>
        </w:numPr>
        <w:ind w:firstLineChars="0"/>
        <w:rPr>
          <w:i/>
          <w:iCs/>
        </w:rPr>
      </w:pPr>
      <w:r w:rsidRPr="00D54F62">
        <w:rPr>
          <w:rFonts w:hint="eastAsia"/>
          <w:i/>
          <w:iCs/>
        </w:rPr>
        <w:t>类图描述静态结构</w:t>
      </w:r>
    </w:p>
    <w:p w14:paraId="7681B5A2" w14:textId="77777777" w:rsidR="005F7937" w:rsidRPr="00D54F62" w:rsidRDefault="005F7937" w:rsidP="005F7937">
      <w:pPr>
        <w:pStyle w:val="a7"/>
        <w:numPr>
          <w:ilvl w:val="0"/>
          <w:numId w:val="11"/>
        </w:numPr>
        <w:ind w:firstLineChars="0"/>
        <w:rPr>
          <w:i/>
          <w:iCs/>
        </w:rPr>
      </w:pPr>
      <w:r w:rsidRPr="00D54F62">
        <w:rPr>
          <w:rFonts w:hint="eastAsia"/>
          <w:i/>
          <w:iCs/>
        </w:rPr>
        <w:t>出发点不同</w:t>
      </w:r>
    </w:p>
    <w:p w14:paraId="6921F5B2" w14:textId="77777777" w:rsidR="005F7937" w:rsidRPr="00D54F62" w:rsidRDefault="005F7937" w:rsidP="005F7937">
      <w:pPr>
        <w:pStyle w:val="a7"/>
        <w:numPr>
          <w:ilvl w:val="1"/>
          <w:numId w:val="11"/>
        </w:numPr>
        <w:ind w:firstLineChars="0"/>
        <w:rPr>
          <w:i/>
          <w:iCs/>
        </w:rPr>
      </w:pPr>
      <w:r w:rsidRPr="00D54F62">
        <w:rPr>
          <w:rFonts w:hint="eastAsia"/>
          <w:i/>
          <w:iCs/>
        </w:rPr>
        <w:t>用例分析使用</w:t>
      </w:r>
      <w:r w:rsidRPr="00D54F62">
        <w:rPr>
          <w:rFonts w:hint="eastAsia"/>
          <w:b/>
          <w:bCs/>
          <w:i/>
          <w:iCs/>
        </w:rPr>
        <w:t>分析类</w:t>
      </w:r>
      <w:r w:rsidRPr="00D54F62">
        <w:rPr>
          <w:rFonts w:hint="eastAsia"/>
          <w:i/>
          <w:iCs/>
        </w:rPr>
        <w:t>的概念分配职责</w:t>
      </w:r>
    </w:p>
    <w:p w14:paraId="56DB9297" w14:textId="7CC176F4" w:rsidR="005F7937" w:rsidRPr="00D54F62" w:rsidRDefault="005F7937" w:rsidP="005F7937">
      <w:pPr>
        <w:pStyle w:val="a7"/>
        <w:numPr>
          <w:ilvl w:val="1"/>
          <w:numId w:val="11"/>
        </w:numPr>
        <w:ind w:firstLineChars="0"/>
        <w:rPr>
          <w:i/>
          <w:iCs/>
        </w:rPr>
      </w:pPr>
      <w:r w:rsidRPr="00D54F62">
        <w:rPr>
          <w:rFonts w:hint="eastAsia"/>
          <w:i/>
          <w:iCs/>
        </w:rPr>
        <w:t>用例设计从设计元素，设计机制（来自架构设计），结合设计原则和模式，</w:t>
      </w:r>
      <w:r w:rsidR="0091318A">
        <w:rPr>
          <w:rFonts w:hint="eastAsia"/>
          <w:i/>
          <w:iCs/>
        </w:rPr>
        <w:t>进行职责分配</w:t>
      </w:r>
      <w:r w:rsidR="0091318A" w:rsidRPr="00D54F62">
        <w:rPr>
          <w:i/>
          <w:iCs/>
        </w:rPr>
        <w:t xml:space="preserve"> </w:t>
      </w:r>
    </w:p>
    <w:p w14:paraId="40939E65" w14:textId="77777777" w:rsidR="005F7937" w:rsidRPr="00D54F62" w:rsidRDefault="005F7937" w:rsidP="005F7937">
      <w:pPr>
        <w:pStyle w:val="a7"/>
        <w:numPr>
          <w:ilvl w:val="0"/>
          <w:numId w:val="11"/>
        </w:numPr>
        <w:ind w:firstLineChars="0"/>
        <w:rPr>
          <w:i/>
          <w:iCs/>
        </w:rPr>
      </w:pPr>
      <w:r w:rsidRPr="00D54F62">
        <w:rPr>
          <w:rFonts w:hint="eastAsia"/>
          <w:i/>
          <w:iCs/>
        </w:rPr>
        <w:t>关注点不同</w:t>
      </w:r>
    </w:p>
    <w:p w14:paraId="7A3065F9" w14:textId="77777777" w:rsidR="005F7937" w:rsidRPr="00D54F62" w:rsidRDefault="005F7937" w:rsidP="005F7937">
      <w:pPr>
        <w:pStyle w:val="a7"/>
        <w:numPr>
          <w:ilvl w:val="1"/>
          <w:numId w:val="11"/>
        </w:numPr>
        <w:ind w:firstLineChars="0"/>
        <w:rPr>
          <w:i/>
          <w:iCs/>
        </w:rPr>
      </w:pPr>
      <w:r w:rsidRPr="00D54F62">
        <w:rPr>
          <w:rFonts w:hint="eastAsia"/>
          <w:i/>
          <w:iCs/>
        </w:rPr>
        <w:t>用例设计关注职责如何实现，目标类提供什么操作才可以响应消息</w:t>
      </w:r>
    </w:p>
    <w:p w14:paraId="2DC50721" w14:textId="77777777" w:rsidR="005F7937" w:rsidRPr="00D54F62" w:rsidRDefault="005F7937" w:rsidP="005F7937">
      <w:pPr>
        <w:pStyle w:val="a7"/>
        <w:numPr>
          <w:ilvl w:val="1"/>
          <w:numId w:val="11"/>
        </w:numPr>
        <w:ind w:firstLineChars="0"/>
        <w:rPr>
          <w:i/>
          <w:iCs/>
        </w:rPr>
      </w:pPr>
      <w:r w:rsidRPr="00D54F62">
        <w:rPr>
          <w:rFonts w:hint="eastAsia"/>
          <w:i/>
          <w:iCs/>
        </w:rPr>
        <w:t>用例分析是目标类需提供什么样的职责</w:t>
      </w:r>
    </w:p>
    <w:p w14:paraId="206FCDD6" w14:textId="77777777" w:rsidR="00325369" w:rsidRPr="005F7937" w:rsidRDefault="00325369"/>
    <w:sectPr w:rsidR="00325369" w:rsidRPr="005F7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0BFF5" w14:textId="77777777" w:rsidR="00950EC5" w:rsidRDefault="00950EC5" w:rsidP="00E01907">
      <w:r>
        <w:separator/>
      </w:r>
    </w:p>
  </w:endnote>
  <w:endnote w:type="continuationSeparator" w:id="0">
    <w:p w14:paraId="151C9979" w14:textId="77777777" w:rsidR="00950EC5" w:rsidRDefault="00950EC5" w:rsidP="00E01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C327A" w14:textId="77777777" w:rsidR="00950EC5" w:rsidRDefault="00950EC5" w:rsidP="00E01907">
      <w:r>
        <w:separator/>
      </w:r>
    </w:p>
  </w:footnote>
  <w:footnote w:type="continuationSeparator" w:id="0">
    <w:p w14:paraId="3D353FBE" w14:textId="77777777" w:rsidR="00950EC5" w:rsidRDefault="00950EC5" w:rsidP="00E01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B54"/>
    <w:multiLevelType w:val="hybridMultilevel"/>
    <w:tmpl w:val="F6CEC7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8A8543F"/>
    <w:multiLevelType w:val="hybridMultilevel"/>
    <w:tmpl w:val="5DB45E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C9385D"/>
    <w:multiLevelType w:val="hybridMultilevel"/>
    <w:tmpl w:val="2AA45F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BE805D0"/>
    <w:multiLevelType w:val="hybridMultilevel"/>
    <w:tmpl w:val="6C5ED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C76363B"/>
    <w:multiLevelType w:val="hybridMultilevel"/>
    <w:tmpl w:val="7CE4BC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2B43D7"/>
    <w:multiLevelType w:val="hybridMultilevel"/>
    <w:tmpl w:val="80C0C3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3BE12EE"/>
    <w:multiLevelType w:val="hybridMultilevel"/>
    <w:tmpl w:val="EEBE91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166F429A"/>
    <w:multiLevelType w:val="hybridMultilevel"/>
    <w:tmpl w:val="1C4E2D4A"/>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C36B05"/>
    <w:multiLevelType w:val="hybridMultilevel"/>
    <w:tmpl w:val="E38280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7153B4C"/>
    <w:multiLevelType w:val="hybridMultilevel"/>
    <w:tmpl w:val="2AD23C98"/>
    <w:lvl w:ilvl="0" w:tplc="E9A4DA18">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7316E8A"/>
    <w:multiLevelType w:val="hybridMultilevel"/>
    <w:tmpl w:val="EE0863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90169DD"/>
    <w:multiLevelType w:val="hybridMultilevel"/>
    <w:tmpl w:val="053298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AF0311A"/>
    <w:multiLevelType w:val="hybridMultilevel"/>
    <w:tmpl w:val="DB00245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1C6500BA"/>
    <w:multiLevelType w:val="hybridMultilevel"/>
    <w:tmpl w:val="15ACB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1950D0B"/>
    <w:multiLevelType w:val="hybridMultilevel"/>
    <w:tmpl w:val="3A3ECB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36B0390"/>
    <w:multiLevelType w:val="hybridMultilevel"/>
    <w:tmpl w:val="A6B26C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4C014D6"/>
    <w:multiLevelType w:val="hybridMultilevel"/>
    <w:tmpl w:val="F7865118"/>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2B286000"/>
    <w:multiLevelType w:val="hybridMultilevel"/>
    <w:tmpl w:val="564ADB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2B9D661C"/>
    <w:multiLevelType w:val="hybridMultilevel"/>
    <w:tmpl w:val="07BAC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BF1724C"/>
    <w:multiLevelType w:val="hybridMultilevel"/>
    <w:tmpl w:val="545CCB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2DAB33D5"/>
    <w:multiLevelType w:val="hybridMultilevel"/>
    <w:tmpl w:val="50367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E714EFF"/>
    <w:multiLevelType w:val="hybridMultilevel"/>
    <w:tmpl w:val="B8BA28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300E3BAC"/>
    <w:multiLevelType w:val="hybridMultilevel"/>
    <w:tmpl w:val="FB1ABA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30201E5"/>
    <w:multiLevelType w:val="hybridMultilevel"/>
    <w:tmpl w:val="956E2B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34A84649"/>
    <w:multiLevelType w:val="hybridMultilevel"/>
    <w:tmpl w:val="5868F2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3579126B"/>
    <w:multiLevelType w:val="hybridMultilevel"/>
    <w:tmpl w:val="45620F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6812225"/>
    <w:multiLevelType w:val="hybridMultilevel"/>
    <w:tmpl w:val="D6B437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A58048D"/>
    <w:multiLevelType w:val="hybridMultilevel"/>
    <w:tmpl w:val="8B64FA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B1A08F6"/>
    <w:multiLevelType w:val="hybridMultilevel"/>
    <w:tmpl w:val="F8FEB1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B40643"/>
    <w:multiLevelType w:val="hybridMultilevel"/>
    <w:tmpl w:val="C77216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D11705F"/>
    <w:multiLevelType w:val="hybridMultilevel"/>
    <w:tmpl w:val="0B1EF2C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41406EA3"/>
    <w:multiLevelType w:val="hybridMultilevel"/>
    <w:tmpl w:val="5E8A5626"/>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16578E9"/>
    <w:multiLevelType w:val="hybridMultilevel"/>
    <w:tmpl w:val="B9429F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430724C3"/>
    <w:multiLevelType w:val="hybridMultilevel"/>
    <w:tmpl w:val="0332FB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44FE0FC3"/>
    <w:multiLevelType w:val="hybridMultilevel"/>
    <w:tmpl w:val="A41A10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736372A"/>
    <w:multiLevelType w:val="hybridMultilevel"/>
    <w:tmpl w:val="E720558E"/>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47C2318D"/>
    <w:multiLevelType w:val="hybridMultilevel"/>
    <w:tmpl w:val="7200E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47EE350D"/>
    <w:multiLevelType w:val="hybridMultilevel"/>
    <w:tmpl w:val="F3FA3D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48897724"/>
    <w:multiLevelType w:val="hybridMultilevel"/>
    <w:tmpl w:val="C71E6B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D0B5BEE"/>
    <w:multiLevelType w:val="hybridMultilevel"/>
    <w:tmpl w:val="0D5824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E6130C0"/>
    <w:multiLevelType w:val="hybridMultilevel"/>
    <w:tmpl w:val="CD2CAB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500A6000"/>
    <w:multiLevelType w:val="hybridMultilevel"/>
    <w:tmpl w:val="7132EF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1114502"/>
    <w:multiLevelType w:val="hybridMultilevel"/>
    <w:tmpl w:val="2B3029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51FA37A5"/>
    <w:multiLevelType w:val="hybridMultilevel"/>
    <w:tmpl w:val="C4DA8BA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524908CA"/>
    <w:multiLevelType w:val="hybridMultilevel"/>
    <w:tmpl w:val="2B8040E0"/>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24D258D"/>
    <w:multiLevelType w:val="hybridMultilevel"/>
    <w:tmpl w:val="B05067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15:restartNumberingAfterBreak="0">
    <w:nsid w:val="554F7003"/>
    <w:multiLevelType w:val="hybridMultilevel"/>
    <w:tmpl w:val="A574DD48"/>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7" w15:restartNumberingAfterBreak="0">
    <w:nsid w:val="563D30D5"/>
    <w:multiLevelType w:val="hybridMultilevel"/>
    <w:tmpl w:val="2D34AC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8" w15:restartNumberingAfterBreak="0">
    <w:nsid w:val="56DC7C55"/>
    <w:multiLevelType w:val="hybridMultilevel"/>
    <w:tmpl w:val="E998258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570D53CA"/>
    <w:multiLevelType w:val="hybridMultilevel"/>
    <w:tmpl w:val="5F0CC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76331BE"/>
    <w:multiLevelType w:val="hybridMultilevel"/>
    <w:tmpl w:val="3528D0FA"/>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8A32FCC"/>
    <w:multiLevelType w:val="hybridMultilevel"/>
    <w:tmpl w:val="2382B708"/>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2" w15:restartNumberingAfterBreak="0">
    <w:nsid w:val="59270042"/>
    <w:multiLevelType w:val="hybridMultilevel"/>
    <w:tmpl w:val="16D2EE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3" w15:restartNumberingAfterBreak="0">
    <w:nsid w:val="5D956712"/>
    <w:multiLevelType w:val="hybridMultilevel"/>
    <w:tmpl w:val="B36CBA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4" w15:restartNumberingAfterBreak="0">
    <w:nsid w:val="5E645C73"/>
    <w:multiLevelType w:val="hybridMultilevel"/>
    <w:tmpl w:val="CE7054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EF64B02"/>
    <w:multiLevelType w:val="hybridMultilevel"/>
    <w:tmpl w:val="7CBA49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6" w15:restartNumberingAfterBreak="0">
    <w:nsid w:val="5F422EC9"/>
    <w:multiLevelType w:val="hybridMultilevel"/>
    <w:tmpl w:val="07CA5478"/>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7" w15:restartNumberingAfterBreak="0">
    <w:nsid w:val="604D3D75"/>
    <w:multiLevelType w:val="hybridMultilevel"/>
    <w:tmpl w:val="0AA26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3EA65E1"/>
    <w:multiLevelType w:val="hybridMultilevel"/>
    <w:tmpl w:val="59D6CD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64502254"/>
    <w:multiLevelType w:val="hybridMultilevel"/>
    <w:tmpl w:val="3BBE53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0" w15:restartNumberingAfterBreak="0">
    <w:nsid w:val="650A0192"/>
    <w:multiLevelType w:val="hybridMultilevel"/>
    <w:tmpl w:val="E93A1D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66E82631"/>
    <w:multiLevelType w:val="hybridMultilevel"/>
    <w:tmpl w:val="22AA54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2" w15:restartNumberingAfterBreak="0">
    <w:nsid w:val="67543DBE"/>
    <w:multiLevelType w:val="hybridMultilevel"/>
    <w:tmpl w:val="D916AB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678D63D1"/>
    <w:multiLevelType w:val="hybridMultilevel"/>
    <w:tmpl w:val="1A58E98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4" w15:restartNumberingAfterBreak="0">
    <w:nsid w:val="6E3F3B37"/>
    <w:multiLevelType w:val="hybridMultilevel"/>
    <w:tmpl w:val="B68483E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6EAC13BC"/>
    <w:multiLevelType w:val="hybridMultilevel"/>
    <w:tmpl w:val="AF0E21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6" w15:restartNumberingAfterBreak="0">
    <w:nsid w:val="73462674"/>
    <w:multiLevelType w:val="hybridMultilevel"/>
    <w:tmpl w:val="F672F3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52E34FD"/>
    <w:multiLevelType w:val="hybridMultilevel"/>
    <w:tmpl w:val="F23CA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76BD7126"/>
    <w:multiLevelType w:val="hybridMultilevel"/>
    <w:tmpl w:val="3C9470B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9" w15:restartNumberingAfterBreak="0">
    <w:nsid w:val="76CC4E29"/>
    <w:multiLevelType w:val="hybridMultilevel"/>
    <w:tmpl w:val="78CC9E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81C1C3B"/>
    <w:multiLevelType w:val="hybridMultilevel"/>
    <w:tmpl w:val="8DF452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791273EF"/>
    <w:multiLevelType w:val="hybridMultilevel"/>
    <w:tmpl w:val="BF3030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15:restartNumberingAfterBreak="0">
    <w:nsid w:val="7AAF63CC"/>
    <w:multiLevelType w:val="hybridMultilevel"/>
    <w:tmpl w:val="8836E2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7E5E261B"/>
    <w:multiLevelType w:val="hybridMultilevel"/>
    <w:tmpl w:val="ED3CCF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4" w15:restartNumberingAfterBreak="0">
    <w:nsid w:val="7F7A51DB"/>
    <w:multiLevelType w:val="hybridMultilevel"/>
    <w:tmpl w:val="048CB0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FED04D7"/>
    <w:multiLevelType w:val="hybridMultilevel"/>
    <w:tmpl w:val="A15E2A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3"/>
  </w:num>
  <w:num w:numId="2">
    <w:abstractNumId w:val="36"/>
  </w:num>
  <w:num w:numId="3">
    <w:abstractNumId w:val="71"/>
  </w:num>
  <w:num w:numId="4">
    <w:abstractNumId w:val="0"/>
  </w:num>
  <w:num w:numId="5">
    <w:abstractNumId w:val="75"/>
  </w:num>
  <w:num w:numId="6">
    <w:abstractNumId w:val="58"/>
  </w:num>
  <w:num w:numId="7">
    <w:abstractNumId w:val="35"/>
  </w:num>
  <w:num w:numId="8">
    <w:abstractNumId w:val="11"/>
  </w:num>
  <w:num w:numId="9">
    <w:abstractNumId w:val="15"/>
  </w:num>
  <w:num w:numId="10">
    <w:abstractNumId w:val="3"/>
  </w:num>
  <w:num w:numId="11">
    <w:abstractNumId w:val="48"/>
  </w:num>
  <w:num w:numId="12">
    <w:abstractNumId w:val="40"/>
  </w:num>
  <w:num w:numId="13">
    <w:abstractNumId w:val="26"/>
  </w:num>
  <w:num w:numId="14">
    <w:abstractNumId w:val="22"/>
  </w:num>
  <w:num w:numId="15">
    <w:abstractNumId w:val="8"/>
  </w:num>
  <w:num w:numId="16">
    <w:abstractNumId w:val="60"/>
  </w:num>
  <w:num w:numId="17">
    <w:abstractNumId w:val="14"/>
  </w:num>
  <w:num w:numId="18">
    <w:abstractNumId w:val="18"/>
  </w:num>
  <w:num w:numId="19">
    <w:abstractNumId w:val="29"/>
  </w:num>
  <w:num w:numId="20">
    <w:abstractNumId w:val="42"/>
  </w:num>
  <w:num w:numId="21">
    <w:abstractNumId w:val="74"/>
  </w:num>
  <w:num w:numId="22">
    <w:abstractNumId w:val="62"/>
  </w:num>
  <w:num w:numId="23">
    <w:abstractNumId w:val="1"/>
  </w:num>
  <w:num w:numId="24">
    <w:abstractNumId w:val="52"/>
  </w:num>
  <w:num w:numId="25">
    <w:abstractNumId w:val="32"/>
  </w:num>
  <w:num w:numId="26">
    <w:abstractNumId w:val="37"/>
  </w:num>
  <w:num w:numId="27">
    <w:abstractNumId w:val="24"/>
  </w:num>
  <w:num w:numId="28">
    <w:abstractNumId w:val="70"/>
  </w:num>
  <w:num w:numId="29">
    <w:abstractNumId w:val="30"/>
  </w:num>
  <w:num w:numId="30">
    <w:abstractNumId w:val="23"/>
  </w:num>
  <w:num w:numId="31">
    <w:abstractNumId w:val="10"/>
  </w:num>
  <w:num w:numId="32">
    <w:abstractNumId w:val="65"/>
  </w:num>
  <w:num w:numId="33">
    <w:abstractNumId w:val="68"/>
  </w:num>
  <w:num w:numId="34">
    <w:abstractNumId w:val="21"/>
  </w:num>
  <w:num w:numId="35">
    <w:abstractNumId w:val="6"/>
  </w:num>
  <w:num w:numId="36">
    <w:abstractNumId w:val="55"/>
  </w:num>
  <w:num w:numId="37">
    <w:abstractNumId w:val="4"/>
  </w:num>
  <w:num w:numId="38">
    <w:abstractNumId w:val="2"/>
  </w:num>
  <w:num w:numId="39">
    <w:abstractNumId w:val="5"/>
  </w:num>
  <w:num w:numId="40">
    <w:abstractNumId w:val="20"/>
  </w:num>
  <w:num w:numId="41">
    <w:abstractNumId w:val="38"/>
  </w:num>
  <w:num w:numId="42">
    <w:abstractNumId w:val="13"/>
  </w:num>
  <w:num w:numId="43">
    <w:abstractNumId w:val="54"/>
  </w:num>
  <w:num w:numId="44">
    <w:abstractNumId w:val="41"/>
  </w:num>
  <w:num w:numId="45">
    <w:abstractNumId w:val="28"/>
  </w:num>
  <w:num w:numId="46">
    <w:abstractNumId w:val="49"/>
  </w:num>
  <w:num w:numId="47">
    <w:abstractNumId w:val="67"/>
  </w:num>
  <w:num w:numId="48">
    <w:abstractNumId w:val="39"/>
  </w:num>
  <w:num w:numId="49">
    <w:abstractNumId w:val="57"/>
  </w:num>
  <w:num w:numId="50">
    <w:abstractNumId w:val="27"/>
  </w:num>
  <w:num w:numId="51">
    <w:abstractNumId w:val="69"/>
  </w:num>
  <w:num w:numId="52">
    <w:abstractNumId w:val="47"/>
  </w:num>
  <w:num w:numId="53">
    <w:abstractNumId w:val="53"/>
  </w:num>
  <w:num w:numId="54">
    <w:abstractNumId w:val="34"/>
  </w:num>
  <w:num w:numId="55">
    <w:abstractNumId w:val="17"/>
  </w:num>
  <w:num w:numId="56">
    <w:abstractNumId w:val="43"/>
  </w:num>
  <w:num w:numId="57">
    <w:abstractNumId w:val="59"/>
  </w:num>
  <w:num w:numId="58">
    <w:abstractNumId w:val="56"/>
  </w:num>
  <w:num w:numId="59">
    <w:abstractNumId w:val="25"/>
  </w:num>
  <w:num w:numId="60">
    <w:abstractNumId w:val="19"/>
  </w:num>
  <w:num w:numId="61">
    <w:abstractNumId w:val="12"/>
  </w:num>
  <w:num w:numId="62">
    <w:abstractNumId w:val="45"/>
  </w:num>
  <w:num w:numId="63">
    <w:abstractNumId w:val="72"/>
  </w:num>
  <w:num w:numId="64">
    <w:abstractNumId w:val="46"/>
  </w:num>
  <w:num w:numId="65">
    <w:abstractNumId w:val="66"/>
  </w:num>
  <w:num w:numId="66">
    <w:abstractNumId w:val="16"/>
  </w:num>
  <w:num w:numId="67">
    <w:abstractNumId w:val="9"/>
  </w:num>
  <w:num w:numId="68">
    <w:abstractNumId w:val="73"/>
  </w:num>
  <w:num w:numId="69">
    <w:abstractNumId w:val="61"/>
  </w:num>
  <w:num w:numId="70">
    <w:abstractNumId w:val="63"/>
  </w:num>
  <w:num w:numId="71">
    <w:abstractNumId w:val="51"/>
  </w:num>
  <w:num w:numId="72">
    <w:abstractNumId w:val="50"/>
  </w:num>
  <w:num w:numId="73">
    <w:abstractNumId w:val="7"/>
  </w:num>
  <w:num w:numId="74">
    <w:abstractNumId w:val="44"/>
  </w:num>
  <w:num w:numId="75">
    <w:abstractNumId w:val="31"/>
  </w:num>
  <w:num w:numId="76">
    <w:abstractNumId w:val="6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0"/>
    <w:rsid w:val="00007890"/>
    <w:rsid w:val="00044305"/>
    <w:rsid w:val="000B7B87"/>
    <w:rsid w:val="000C0937"/>
    <w:rsid w:val="000D004A"/>
    <w:rsid w:val="000E0B48"/>
    <w:rsid w:val="000F0F94"/>
    <w:rsid w:val="00113BCE"/>
    <w:rsid w:val="00155E5C"/>
    <w:rsid w:val="00187D4B"/>
    <w:rsid w:val="001C08E5"/>
    <w:rsid w:val="002302E8"/>
    <w:rsid w:val="00265E33"/>
    <w:rsid w:val="00294C43"/>
    <w:rsid w:val="002D6695"/>
    <w:rsid w:val="002F43C9"/>
    <w:rsid w:val="00325369"/>
    <w:rsid w:val="00371980"/>
    <w:rsid w:val="00374113"/>
    <w:rsid w:val="00380712"/>
    <w:rsid w:val="003C27A0"/>
    <w:rsid w:val="004038EE"/>
    <w:rsid w:val="0044550C"/>
    <w:rsid w:val="00463C08"/>
    <w:rsid w:val="004F61A3"/>
    <w:rsid w:val="0053039D"/>
    <w:rsid w:val="00540C5C"/>
    <w:rsid w:val="005414E9"/>
    <w:rsid w:val="00550352"/>
    <w:rsid w:val="0059696E"/>
    <w:rsid w:val="005A74BF"/>
    <w:rsid w:val="005E03A4"/>
    <w:rsid w:val="005E3750"/>
    <w:rsid w:val="005F7937"/>
    <w:rsid w:val="00687648"/>
    <w:rsid w:val="006A7E97"/>
    <w:rsid w:val="006B10DE"/>
    <w:rsid w:val="0070453F"/>
    <w:rsid w:val="00741B48"/>
    <w:rsid w:val="00746648"/>
    <w:rsid w:val="007B3772"/>
    <w:rsid w:val="007B57D5"/>
    <w:rsid w:val="00814635"/>
    <w:rsid w:val="00832B3E"/>
    <w:rsid w:val="008449B4"/>
    <w:rsid w:val="008A5B8B"/>
    <w:rsid w:val="008B1B4F"/>
    <w:rsid w:val="008D37C1"/>
    <w:rsid w:val="008F0E0C"/>
    <w:rsid w:val="008F4129"/>
    <w:rsid w:val="0091318A"/>
    <w:rsid w:val="00950EC5"/>
    <w:rsid w:val="00992F64"/>
    <w:rsid w:val="009C6B48"/>
    <w:rsid w:val="009E494E"/>
    <w:rsid w:val="00A605CB"/>
    <w:rsid w:val="00A83547"/>
    <w:rsid w:val="00A96D53"/>
    <w:rsid w:val="00AD02F5"/>
    <w:rsid w:val="00B80F76"/>
    <w:rsid w:val="00BF3778"/>
    <w:rsid w:val="00BF481D"/>
    <w:rsid w:val="00C00AD9"/>
    <w:rsid w:val="00C54ECD"/>
    <w:rsid w:val="00C6179B"/>
    <w:rsid w:val="00C86CC0"/>
    <w:rsid w:val="00CA6EF6"/>
    <w:rsid w:val="00D03A76"/>
    <w:rsid w:val="00D202B9"/>
    <w:rsid w:val="00D54857"/>
    <w:rsid w:val="00D54F62"/>
    <w:rsid w:val="00D60294"/>
    <w:rsid w:val="00DA2323"/>
    <w:rsid w:val="00DA7FF3"/>
    <w:rsid w:val="00DE237E"/>
    <w:rsid w:val="00E01907"/>
    <w:rsid w:val="00E34EDE"/>
    <w:rsid w:val="00E937D3"/>
    <w:rsid w:val="00ED0E77"/>
    <w:rsid w:val="00ED6EA4"/>
    <w:rsid w:val="00F03E96"/>
    <w:rsid w:val="00F11673"/>
    <w:rsid w:val="00F76115"/>
    <w:rsid w:val="00FE4AA1"/>
    <w:rsid w:val="00FE6CC7"/>
    <w:rsid w:val="00FF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02ADA"/>
  <w15:chartTrackingRefBased/>
  <w15:docId w15:val="{8F00E53A-2294-4CA0-A8A1-E7DF9A32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907"/>
    <w:pPr>
      <w:widowControl w:val="0"/>
      <w:jc w:val="both"/>
    </w:pPr>
    <w:rPr>
      <w:szCs w:val="24"/>
    </w:rPr>
  </w:style>
  <w:style w:type="paragraph" w:styleId="1">
    <w:name w:val="heading 1"/>
    <w:basedOn w:val="a"/>
    <w:next w:val="a"/>
    <w:link w:val="10"/>
    <w:qFormat/>
    <w:rsid w:val="00E0190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E01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9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907"/>
    <w:rPr>
      <w:sz w:val="18"/>
      <w:szCs w:val="18"/>
    </w:rPr>
  </w:style>
  <w:style w:type="paragraph" w:styleId="a5">
    <w:name w:val="footer"/>
    <w:basedOn w:val="a"/>
    <w:link w:val="a6"/>
    <w:uiPriority w:val="99"/>
    <w:unhideWhenUsed/>
    <w:rsid w:val="00E01907"/>
    <w:pPr>
      <w:tabs>
        <w:tab w:val="center" w:pos="4153"/>
        <w:tab w:val="right" w:pos="8306"/>
      </w:tabs>
      <w:snapToGrid w:val="0"/>
      <w:jc w:val="left"/>
    </w:pPr>
    <w:rPr>
      <w:sz w:val="18"/>
      <w:szCs w:val="18"/>
    </w:rPr>
  </w:style>
  <w:style w:type="character" w:customStyle="1" w:styleId="a6">
    <w:name w:val="页脚 字符"/>
    <w:basedOn w:val="a0"/>
    <w:link w:val="a5"/>
    <w:uiPriority w:val="99"/>
    <w:rsid w:val="00E01907"/>
    <w:rPr>
      <w:sz w:val="18"/>
      <w:szCs w:val="18"/>
    </w:rPr>
  </w:style>
  <w:style w:type="character" w:customStyle="1" w:styleId="10">
    <w:name w:val="标题 1 字符"/>
    <w:basedOn w:val="a0"/>
    <w:link w:val="1"/>
    <w:rsid w:val="00E01907"/>
    <w:rPr>
      <w:b/>
      <w:bCs/>
      <w:kern w:val="44"/>
      <w:sz w:val="44"/>
      <w:szCs w:val="44"/>
    </w:rPr>
  </w:style>
  <w:style w:type="character" w:customStyle="1" w:styleId="20">
    <w:name w:val="标题 2 字符"/>
    <w:basedOn w:val="a0"/>
    <w:link w:val="2"/>
    <w:rsid w:val="00E01907"/>
    <w:rPr>
      <w:rFonts w:asciiTheme="majorHAnsi" w:eastAsiaTheme="majorEastAsia" w:hAnsiTheme="majorHAnsi" w:cstheme="majorBidi"/>
      <w:b/>
      <w:bCs/>
      <w:sz w:val="32"/>
      <w:szCs w:val="32"/>
    </w:rPr>
  </w:style>
  <w:style w:type="paragraph" w:styleId="a7">
    <w:name w:val="List Paragraph"/>
    <w:basedOn w:val="a"/>
    <w:uiPriority w:val="99"/>
    <w:rsid w:val="00E019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0C6D8-E309-4774-9979-BD6800AAC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18</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WeiZhonghu</dc:creator>
  <cp:keywords/>
  <dc:description/>
  <cp:lastModifiedBy>WeiZhonghu</cp:lastModifiedBy>
  <cp:revision>47</cp:revision>
  <dcterms:created xsi:type="dcterms:W3CDTF">2019-07-01T03:09:00Z</dcterms:created>
  <dcterms:modified xsi:type="dcterms:W3CDTF">2019-07-03T03:13:00Z</dcterms:modified>
</cp:coreProperties>
</file>