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96805" w14:textId="0D2890DD" w:rsidR="005A6861" w:rsidRPr="005A6861" w:rsidRDefault="005A6861" w:rsidP="009F6576">
      <w:pPr>
        <w:pStyle w:val="1"/>
      </w:pPr>
      <w:r>
        <w:rPr>
          <w:rFonts w:hint="eastAsia"/>
        </w:rPr>
        <w:t xml:space="preserve">系统集成项目管理工程师真题 </w:t>
      </w:r>
      <w:r>
        <w:t>2009</w:t>
      </w:r>
      <w:r>
        <w:rPr>
          <w:rFonts w:hint="eastAsia"/>
        </w:rPr>
        <w:t>-</w:t>
      </w:r>
      <w:r>
        <w:t>2019</w:t>
      </w:r>
    </w:p>
    <w:p w14:paraId="5594D783" w14:textId="03A1EF6D" w:rsidR="009E7434" w:rsidRDefault="00A232DF" w:rsidP="00663B12">
      <w:pPr>
        <w:pStyle w:val="1"/>
      </w:pPr>
      <w:r>
        <w:t>[</w:t>
      </w:r>
      <w:r>
        <w:rPr>
          <w:rFonts w:hint="eastAsia"/>
        </w:rPr>
        <w:t>√</w:t>
      </w:r>
      <w:r>
        <w:t>]</w:t>
      </w:r>
      <w:r w:rsidR="00663B12">
        <w:rPr>
          <w:rFonts w:hint="eastAsia"/>
        </w:rPr>
        <w:t>2</w:t>
      </w:r>
      <w:r w:rsidR="00663B12">
        <w:t xml:space="preserve">019 </w:t>
      </w:r>
      <w:r w:rsidR="00663B12">
        <w:rPr>
          <w:rFonts w:hint="eastAsia"/>
        </w:rPr>
        <w:t>上半年</w:t>
      </w:r>
    </w:p>
    <w:p w14:paraId="4469D8A3" w14:textId="01914677"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6D46680C"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685650FE" w14:textId="77777777">
              <w:trPr>
                <w:tblCellSpacing w:w="0" w:type="dxa"/>
                <w:jc w:val="center"/>
              </w:trPr>
              <w:tc>
                <w:tcPr>
                  <w:tcW w:w="5000" w:type="pct"/>
                  <w:vAlign w:val="center"/>
                  <w:hideMark/>
                </w:tcPr>
                <w:p w14:paraId="42B657E2" w14:textId="3A39499E"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【说明】</w:t>
                  </w:r>
                  <w:r w:rsidRPr="00663B12">
                    <w:rPr>
                      <w:rFonts w:ascii="宋体" w:eastAsia="宋体" w:hAnsi="宋体" w:cs="宋体"/>
                      <w:kern w:val="0"/>
                      <w:szCs w:val="21"/>
                    </w:rPr>
                    <w:br/>
                    <w:t>项目经理根据甲方要求估算了项目的工期和成本。项目进行到20天的时候，项目经理对项目进展情况进行了评估，得到各活动实际花费成本（如下表所示）。此时ABCDF己经完工，E仅完成了二分之一，G仅完成了三分之二，H尚为开工。</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45ACD909" wp14:editId="4F242F59">
                        <wp:extent cx="4514850" cy="2314575"/>
                        <wp:effectExtent l="0" t="0" r="0" b="9525"/>
                        <wp:docPr id="9" name="图片 9" descr="http://www.rkpass.cn/ruankao_work_version_0103/userfile/image/6346346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6346346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2314575"/>
                                </a:xfrm>
                                <a:prstGeom prst="rect">
                                  <a:avLst/>
                                </a:prstGeom>
                                <a:noFill/>
                                <a:ln>
                                  <a:noFill/>
                                </a:ln>
                              </pic:spPr>
                            </pic:pic>
                          </a:graphicData>
                        </a:graphic>
                      </wp:inline>
                    </w:drawing>
                  </w:r>
                </w:p>
              </w:tc>
            </w:tr>
            <w:tr w:rsidR="00663B12" w:rsidRPr="00663B12" w14:paraId="607FD7F0" w14:textId="77777777">
              <w:trPr>
                <w:tblCellSpacing w:w="0" w:type="dxa"/>
                <w:jc w:val="center"/>
              </w:trPr>
              <w:tc>
                <w:tcPr>
                  <w:tcW w:w="0" w:type="auto"/>
                  <w:vAlign w:val="center"/>
                  <w:hideMark/>
                </w:tcPr>
                <w:p w14:paraId="526DFC9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C771CDB" w14:textId="77777777">
              <w:trPr>
                <w:tblCellSpacing w:w="0" w:type="dxa"/>
                <w:jc w:val="center"/>
              </w:trPr>
              <w:tc>
                <w:tcPr>
                  <w:tcW w:w="5000" w:type="pct"/>
                  <w:vAlign w:val="center"/>
                  <w:hideMark/>
                </w:tcPr>
                <w:p w14:paraId="238BFD0A" w14:textId="73594596"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（6分）</w:t>
                  </w:r>
                  <w:r w:rsidRPr="00663B12">
                    <w:rPr>
                      <w:rFonts w:ascii="宋体" w:eastAsia="宋体" w:hAnsi="宋体" w:cs="宋体"/>
                      <w:kern w:val="0"/>
                      <w:szCs w:val="21"/>
                    </w:rPr>
                    <w:br/>
                    <w:t>基于以上案例，项目经理绘制了单代号网络图，请将下图补充完整。</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130F08DC" wp14:editId="2A78B234">
                        <wp:extent cx="5274310" cy="2202815"/>
                        <wp:effectExtent l="0" t="0" r="2540" b="6985"/>
                        <wp:docPr id="8" name="图片 8" descr="http://www.rkpass.cn/ruankao_work_version_0103/userfile/image/653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kpass.cn/ruankao_work_version_0103/userfile/image/65346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02815"/>
                                </a:xfrm>
                                <a:prstGeom prst="rect">
                                  <a:avLst/>
                                </a:prstGeom>
                                <a:noFill/>
                                <a:ln>
                                  <a:noFill/>
                                </a:ln>
                              </pic:spPr>
                            </pic:pic>
                          </a:graphicData>
                        </a:graphic>
                      </wp:inline>
                    </w:drawing>
                  </w:r>
                </w:p>
              </w:tc>
            </w:tr>
            <w:tr w:rsidR="00663B12" w:rsidRPr="00663B12" w14:paraId="22BE6DC4" w14:textId="77777777">
              <w:trPr>
                <w:tblCellSpacing w:w="0" w:type="dxa"/>
                <w:jc w:val="center"/>
              </w:trPr>
              <w:tc>
                <w:tcPr>
                  <w:tcW w:w="0" w:type="auto"/>
                  <w:vAlign w:val="center"/>
                  <w:hideMark/>
                </w:tcPr>
                <w:p w14:paraId="109AEE8E"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DA9EF3F" w14:textId="77777777">
              <w:trPr>
                <w:tblCellSpacing w:w="0" w:type="dxa"/>
                <w:jc w:val="center"/>
              </w:trPr>
              <w:tc>
                <w:tcPr>
                  <w:tcW w:w="5000" w:type="pct"/>
                  <w:vAlign w:val="center"/>
                  <w:hideMark/>
                </w:tcPr>
                <w:p w14:paraId="7E85CA2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lastRenderedPageBreak/>
                    <w:t>问题：2.2</w:t>
                  </w:r>
                  <w:r w:rsidRPr="00663B12">
                    <w:rPr>
                      <w:rFonts w:ascii="宋体" w:eastAsia="宋体" w:hAnsi="宋体" w:cs="宋体"/>
                      <w:kern w:val="0"/>
                      <w:szCs w:val="21"/>
                    </w:rPr>
                    <w:t>   （5分）</w:t>
                  </w:r>
                  <w:r w:rsidRPr="00663B12">
                    <w:rPr>
                      <w:rFonts w:ascii="宋体" w:eastAsia="宋体" w:hAnsi="宋体" w:cs="宋体"/>
                      <w:kern w:val="0"/>
                      <w:szCs w:val="21"/>
                    </w:rPr>
                    <w:br/>
                    <w:t>基于补充后的网络图：</w:t>
                  </w:r>
                  <w:r w:rsidRPr="00663B12">
                    <w:rPr>
                      <w:rFonts w:ascii="宋体" w:eastAsia="宋体" w:hAnsi="宋体" w:cs="宋体"/>
                      <w:kern w:val="0"/>
                      <w:szCs w:val="21"/>
                    </w:rPr>
                    <w:br/>
                    <w:t>（1）请指出项目的工期、关键路径和活动E的总时差。</w:t>
                  </w:r>
                  <w:r w:rsidRPr="00663B12">
                    <w:rPr>
                      <w:rFonts w:ascii="宋体" w:eastAsia="宋体" w:hAnsi="宋体" w:cs="宋体"/>
                      <w:kern w:val="0"/>
                      <w:szCs w:val="21"/>
                    </w:rPr>
                    <w:br/>
                    <w:t>（2）项目经理现在想通过赶工的方式提前一天完成项目，应该压缩哪个活动最合适？为什么？</w:t>
                  </w:r>
                </w:p>
              </w:tc>
            </w:tr>
            <w:tr w:rsidR="00663B12" w:rsidRPr="00663B12" w14:paraId="23A9E879" w14:textId="77777777">
              <w:trPr>
                <w:tblCellSpacing w:w="0" w:type="dxa"/>
                <w:jc w:val="center"/>
              </w:trPr>
              <w:tc>
                <w:tcPr>
                  <w:tcW w:w="0" w:type="auto"/>
                  <w:vAlign w:val="center"/>
                  <w:hideMark/>
                </w:tcPr>
                <w:p w14:paraId="2B4C281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39AC61C" w14:textId="77777777">
              <w:trPr>
                <w:tblCellSpacing w:w="0" w:type="dxa"/>
                <w:jc w:val="center"/>
              </w:trPr>
              <w:tc>
                <w:tcPr>
                  <w:tcW w:w="5000" w:type="pct"/>
                  <w:vAlign w:val="center"/>
                  <w:hideMark/>
                </w:tcPr>
                <w:p w14:paraId="48482AB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（6分）</w:t>
                  </w:r>
                  <w:r w:rsidRPr="00663B12">
                    <w:rPr>
                      <w:rFonts w:ascii="宋体" w:eastAsia="宋体" w:hAnsi="宋体" w:cs="宋体"/>
                      <w:kern w:val="0"/>
                      <w:szCs w:val="21"/>
                    </w:rPr>
                    <w:br/>
                    <w:t>请计算项目当前的PV、EV、AC、CV、SV,并评价项目进度和成本绩效。</w:t>
                  </w:r>
                </w:p>
              </w:tc>
            </w:tr>
            <w:tr w:rsidR="00663B12" w:rsidRPr="00663B12" w14:paraId="54D4FAA8" w14:textId="77777777">
              <w:trPr>
                <w:tblCellSpacing w:w="0" w:type="dxa"/>
                <w:jc w:val="center"/>
              </w:trPr>
              <w:tc>
                <w:tcPr>
                  <w:tcW w:w="0" w:type="auto"/>
                  <w:vAlign w:val="center"/>
                  <w:hideMark/>
                </w:tcPr>
                <w:p w14:paraId="33AED2A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CE2FB34" w14:textId="77777777">
              <w:trPr>
                <w:tblCellSpacing w:w="0" w:type="dxa"/>
                <w:jc w:val="center"/>
              </w:trPr>
              <w:tc>
                <w:tcPr>
                  <w:tcW w:w="0" w:type="auto"/>
                  <w:vAlign w:val="center"/>
                  <w:hideMark/>
                </w:tcPr>
                <w:p w14:paraId="09A0E7A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2ACBF36D"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01F5EECB"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1FF91170" w14:textId="77777777">
              <w:trPr>
                <w:tblCellSpacing w:w="0" w:type="dxa"/>
                <w:jc w:val="center"/>
              </w:trPr>
              <w:tc>
                <w:tcPr>
                  <w:tcW w:w="1000" w:type="pct"/>
                  <w:vAlign w:val="center"/>
                  <w:hideMark/>
                </w:tcPr>
                <w:p w14:paraId="41129131" w14:textId="4F84C65A"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42D3AA8D" wp14:editId="0090D695">
                        <wp:extent cx="1295400" cy="238125"/>
                        <wp:effectExtent l="0" t="0" r="0" b="9525"/>
                        <wp:docPr id="7" name="图片 7"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058CFF5" w14:textId="3119F67D"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4D42B9C4" wp14:editId="52C6D659">
                        <wp:extent cx="952500" cy="238125"/>
                        <wp:effectExtent l="0" t="0" r="0" b="9525"/>
                        <wp:docPr id="6" name="图片 6" descr="http://www.rkpass.cn/image/wybj.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image/wybj.gi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A2EA498" w14:textId="165F67B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13DD662D" wp14:editId="5C00663F">
                        <wp:extent cx="1066800" cy="238125"/>
                        <wp:effectExtent l="0" t="0" r="0" b="9525"/>
                        <wp:docPr id="5" name="图片 5" descr="http://www.rkpass.cn/image/wlzc.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image/wlzc.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1A6D5D13"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70985B72" w14:textId="5F4ACC59"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FA59B40" wp14:editId="63E4E5A5">
                        <wp:extent cx="647700" cy="238125"/>
                        <wp:effectExtent l="0" t="0" r="0" b="9525"/>
                        <wp:docPr id="4" name="图片 4" descr="http://www.rkpass.cn/image/per_ti.gi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kpass.cn/image/per_ti.gif">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7F41A3FD" wp14:editId="2256DEC1">
                        <wp:extent cx="647700" cy="238125"/>
                        <wp:effectExtent l="0" t="0" r="0" b="9525"/>
                        <wp:docPr id="3" name="图片 3" descr="http://www.rkpass.cn/image/next_ti.gi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image/next_ti.gif">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11EB44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0DABB770" w14:textId="77777777" w:rsidTr="00663B12">
        <w:trPr>
          <w:tblCellSpacing w:w="0" w:type="dxa"/>
          <w:jc w:val="center"/>
        </w:trPr>
        <w:tc>
          <w:tcPr>
            <w:tcW w:w="5000" w:type="pct"/>
            <w:shd w:val="clear" w:color="auto" w:fill="FFFFFF"/>
            <w:hideMark/>
          </w:tcPr>
          <w:p w14:paraId="52D698AB"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5E168F56" w14:textId="77777777" w:rsidTr="00663B12">
        <w:trPr>
          <w:tblCellSpacing w:w="0" w:type="dxa"/>
          <w:jc w:val="center"/>
        </w:trPr>
        <w:tc>
          <w:tcPr>
            <w:tcW w:w="5000" w:type="pct"/>
            <w:shd w:val="clear" w:color="auto" w:fill="FFFFFF"/>
            <w:vAlign w:val="center"/>
            <w:hideMark/>
          </w:tcPr>
          <w:p w14:paraId="0FA8E99B"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003C2AB9" w14:textId="77777777" w:rsidTr="00663B12">
        <w:trPr>
          <w:tblCellSpacing w:w="0" w:type="dxa"/>
          <w:jc w:val="center"/>
        </w:trPr>
        <w:tc>
          <w:tcPr>
            <w:tcW w:w="5000" w:type="pct"/>
            <w:shd w:val="clear" w:color="auto" w:fill="FFFFFF"/>
            <w:vAlign w:val="center"/>
            <w:hideMark/>
          </w:tcPr>
          <w:p w14:paraId="2285C0A4"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91889EE"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6A8A50D2" w14:textId="77777777">
              <w:trPr>
                <w:trHeight w:val="150"/>
                <w:tblCellSpacing w:w="0" w:type="dxa"/>
              </w:trPr>
              <w:tc>
                <w:tcPr>
                  <w:tcW w:w="5000" w:type="pct"/>
                  <w:gridSpan w:val="2"/>
                  <w:vAlign w:val="center"/>
                  <w:hideMark/>
                </w:tcPr>
                <w:p w14:paraId="1F3FB83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6949770" w14:textId="77777777">
              <w:trPr>
                <w:trHeight w:val="150"/>
                <w:tblCellSpacing w:w="0" w:type="dxa"/>
              </w:trPr>
              <w:tc>
                <w:tcPr>
                  <w:tcW w:w="2500" w:type="pct"/>
                  <w:vAlign w:val="center"/>
                  <w:hideMark/>
                </w:tcPr>
                <w:p w14:paraId="574B7DC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06250DF1" w14:textId="4347252B"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143D1487" wp14:editId="2E7E6DCD">
                        <wp:extent cx="857250" cy="238125"/>
                        <wp:effectExtent l="0" t="0" r="0" b="9525"/>
                        <wp:docPr id="2" name="图片 2"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33D121CD" w14:textId="77777777">
              <w:trPr>
                <w:trHeight w:val="150"/>
                <w:tblCellSpacing w:w="0" w:type="dxa"/>
              </w:trPr>
              <w:tc>
                <w:tcPr>
                  <w:tcW w:w="5000" w:type="pct"/>
                  <w:gridSpan w:val="2"/>
                  <w:vAlign w:val="center"/>
                  <w:hideMark/>
                </w:tcPr>
                <w:p w14:paraId="1D82891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5BA65FF" w14:textId="77777777">
              <w:trPr>
                <w:trHeight w:val="450"/>
                <w:tblCellSpacing w:w="0" w:type="dxa"/>
              </w:trPr>
              <w:tc>
                <w:tcPr>
                  <w:tcW w:w="5000" w:type="pct"/>
                  <w:gridSpan w:val="2"/>
                  <w:shd w:val="clear" w:color="auto" w:fill="FFFCD6"/>
                  <w:vAlign w:val="center"/>
                  <w:hideMark/>
                </w:tcPr>
                <w:p w14:paraId="790A7A07"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517FA9E3" w14:textId="77777777">
                    <w:trPr>
                      <w:tblCellSpacing w:w="0" w:type="dxa"/>
                      <w:jc w:val="center"/>
                    </w:trPr>
                    <w:tc>
                      <w:tcPr>
                        <w:tcW w:w="5000" w:type="pct"/>
                        <w:vAlign w:val="center"/>
                        <w:hideMark/>
                      </w:tcPr>
                      <w:p w14:paraId="21F86677" w14:textId="6539DCC2" w:rsidR="00663B12" w:rsidRPr="00663B12" w:rsidRDefault="00663B12" w:rsidP="00663B12">
                        <w:pPr>
                          <w:widowControl/>
                          <w:spacing w:after="240"/>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06493D03" wp14:editId="03441081">
                              <wp:extent cx="5274310" cy="2340610"/>
                              <wp:effectExtent l="0" t="0" r="2540" b="2540"/>
                              <wp:docPr id="1" name="图片 1" descr="http://www.rkpass.cn/ruankao_work_version_0103/userfile/image/75568678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ruankao_work_version_0103/userfile/image/7556867876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40610"/>
                                      </a:xfrm>
                                      <a:prstGeom prst="rect">
                                        <a:avLst/>
                                      </a:prstGeom>
                                      <a:noFill/>
                                      <a:ln>
                                        <a:noFill/>
                                      </a:ln>
                                    </pic:spPr>
                                  </pic:pic>
                                </a:graphicData>
                              </a:graphic>
                            </wp:inline>
                          </w:drawing>
                        </w:r>
                        <w:r w:rsidRPr="00663B12">
                          <w:rPr>
                            <w:rFonts w:ascii="宋体" w:eastAsia="宋体" w:hAnsi="宋体" w:cs="宋体"/>
                            <w:kern w:val="0"/>
                            <w:szCs w:val="21"/>
                          </w:rPr>
                          <w:t>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(1)工期28天，关键路径ACDHI。E总时差5</w:t>
                        </w:r>
                        <w:r w:rsidRPr="00663B12">
                          <w:rPr>
                            <w:rFonts w:ascii="宋体" w:eastAsia="宋体" w:hAnsi="宋体" w:cs="宋体"/>
                            <w:kern w:val="0"/>
                            <w:szCs w:val="21"/>
                          </w:rPr>
                          <w:br/>
                          <w:t>(2)I活动最合适，理由：I活动是关键活动并且赶工1天增加的成本额相比最低。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lastRenderedPageBreak/>
                          <w:br/>
                          <w:t>PV=A+B+C+D+E+F+G=30万元</w:t>
                        </w:r>
                        <w:r w:rsidRPr="00663B12">
                          <w:rPr>
                            <w:rFonts w:ascii="宋体" w:eastAsia="宋体" w:hAnsi="宋体" w:cs="宋体"/>
                            <w:kern w:val="0"/>
                            <w:szCs w:val="21"/>
                          </w:rPr>
                          <w:br/>
                          <w:t>EV=A+B+C+D+（1/2）*E+F+（2/3）*G=28万元</w:t>
                        </w:r>
                        <w:r w:rsidRPr="00663B12">
                          <w:rPr>
                            <w:rFonts w:ascii="宋体" w:eastAsia="宋体" w:hAnsi="宋体" w:cs="宋体"/>
                            <w:kern w:val="0"/>
                            <w:szCs w:val="21"/>
                          </w:rPr>
                          <w:br/>
                          <w:t>AC=23万元</w:t>
                        </w:r>
                        <w:r w:rsidRPr="00663B12">
                          <w:rPr>
                            <w:rFonts w:ascii="宋体" w:eastAsia="宋体" w:hAnsi="宋体" w:cs="宋体"/>
                            <w:kern w:val="0"/>
                            <w:szCs w:val="21"/>
                          </w:rPr>
                          <w:br/>
                          <w:t>SV=28-30=-2＜0进度滞后</w:t>
                        </w:r>
                        <w:r w:rsidRPr="00663B12">
                          <w:rPr>
                            <w:rFonts w:ascii="宋体" w:eastAsia="宋体" w:hAnsi="宋体" w:cs="宋体"/>
                            <w:kern w:val="0"/>
                            <w:szCs w:val="21"/>
                          </w:rPr>
                          <w:br/>
                          <w:t>CV=28-23=5＞0成本节约 </w:t>
                        </w:r>
                      </w:p>
                    </w:tc>
                  </w:tr>
                </w:tbl>
                <w:p w14:paraId="29A54E52" w14:textId="77777777" w:rsidR="00663B12" w:rsidRPr="00663B12" w:rsidRDefault="00663B12" w:rsidP="00663B12">
                  <w:pPr>
                    <w:widowControl/>
                    <w:jc w:val="center"/>
                    <w:rPr>
                      <w:rFonts w:ascii="宋体" w:eastAsia="宋体" w:hAnsi="宋体" w:cs="宋体"/>
                      <w:kern w:val="0"/>
                      <w:szCs w:val="21"/>
                    </w:rPr>
                  </w:pPr>
                </w:p>
              </w:tc>
            </w:tr>
          </w:tbl>
          <w:p w14:paraId="1AE7C90C" w14:textId="77777777" w:rsidR="00663B12" w:rsidRPr="00663B12" w:rsidRDefault="00663B12" w:rsidP="00663B12">
            <w:pPr>
              <w:widowControl/>
              <w:jc w:val="center"/>
              <w:rPr>
                <w:rFonts w:ascii="Tahoma" w:eastAsia="宋体" w:hAnsi="Tahoma" w:cs="Tahoma"/>
                <w:color w:val="000000"/>
                <w:kern w:val="0"/>
                <w:szCs w:val="21"/>
              </w:rPr>
            </w:pPr>
          </w:p>
        </w:tc>
      </w:tr>
    </w:tbl>
    <w:p w14:paraId="3D48E3C0" w14:textId="7D0194BC" w:rsidR="00663B12" w:rsidRDefault="00C3448A" w:rsidP="00663B12">
      <w:pPr>
        <w:pStyle w:val="1"/>
      </w:pPr>
      <w:r>
        <w:lastRenderedPageBreak/>
        <w:t>[</w:t>
      </w:r>
      <w:r>
        <w:rPr>
          <w:rFonts w:hint="eastAsia"/>
        </w:rPr>
        <w:t>√</w:t>
      </w:r>
      <w:r>
        <w:t>]</w:t>
      </w:r>
      <w:r w:rsidR="00663B12">
        <w:t xml:space="preserve">2018 </w:t>
      </w:r>
      <w:r w:rsidR="00663B12">
        <w:rPr>
          <w:rFonts w:hint="eastAsia"/>
        </w:rPr>
        <w:t>下半年</w:t>
      </w:r>
    </w:p>
    <w:p w14:paraId="1D8ED29E" w14:textId="6F407A0E" w:rsidR="00663B12" w:rsidRDefault="00663B12" w:rsidP="00663B12">
      <w:pPr>
        <w:pStyle w:val="2"/>
      </w:pPr>
      <w:r>
        <w:rPr>
          <w:rFonts w:hint="eastAsia"/>
        </w:rPr>
        <w:t>第</w:t>
      </w:r>
      <w:r w:rsidR="00CE3BC7">
        <w:rPr>
          <w:rFonts w:hint="eastAsia"/>
        </w:rPr>
        <w:t>三</w:t>
      </w:r>
      <w:r>
        <w:rPr>
          <w:rFonts w:hint="eastAsia"/>
        </w:rPr>
        <w:t>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5E8D1629"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0457CA7B" w14:textId="77777777">
              <w:trPr>
                <w:tblCellSpacing w:w="0" w:type="dxa"/>
                <w:jc w:val="center"/>
              </w:trPr>
              <w:tc>
                <w:tcPr>
                  <w:tcW w:w="5000" w:type="pct"/>
                  <w:vAlign w:val="center"/>
                  <w:hideMark/>
                </w:tcPr>
                <w:p w14:paraId="5041B8B5" w14:textId="4828064F"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【说明】</w:t>
                  </w:r>
                  <w:r w:rsidRPr="00CE3BC7">
                    <w:rPr>
                      <w:rFonts w:ascii="宋体" w:eastAsia="宋体" w:hAnsi="宋体" w:cs="宋体"/>
                      <w:kern w:val="0"/>
                      <w:szCs w:val="21"/>
                    </w:rPr>
                    <w:br/>
                    <w:t>下表给出了某信息系统建设项目的所有活动截止到2018年6月1日的成本绩效数据，项目完工预算BAC为30000元.</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195187F9" wp14:editId="28FB34DF">
                        <wp:extent cx="4181475" cy="2000250"/>
                        <wp:effectExtent l="0" t="0" r="9525" b="0"/>
                        <wp:docPr id="159" name="图片 159" descr="http://www.rkpass.cn/ruankao_work_version_0103/userfile/image/xxjcxmgls2018-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kpass.cn/ruankao_work_version_0103/userfile/image/xxjcxmgls2018-x-x2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2000250"/>
                                </a:xfrm>
                                <a:prstGeom prst="rect">
                                  <a:avLst/>
                                </a:prstGeom>
                                <a:noFill/>
                                <a:ln>
                                  <a:noFill/>
                                </a:ln>
                              </pic:spPr>
                            </pic:pic>
                          </a:graphicData>
                        </a:graphic>
                      </wp:inline>
                    </w:drawing>
                  </w:r>
                </w:p>
              </w:tc>
            </w:tr>
            <w:tr w:rsidR="00CE3BC7" w:rsidRPr="00CE3BC7" w14:paraId="00CC099C" w14:textId="77777777">
              <w:trPr>
                <w:tblCellSpacing w:w="0" w:type="dxa"/>
                <w:jc w:val="center"/>
              </w:trPr>
              <w:tc>
                <w:tcPr>
                  <w:tcW w:w="0" w:type="auto"/>
                  <w:vAlign w:val="center"/>
                  <w:hideMark/>
                </w:tcPr>
                <w:p w14:paraId="36FF722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AAAA7BD" w14:textId="77777777">
              <w:trPr>
                <w:tblCellSpacing w:w="0" w:type="dxa"/>
                <w:jc w:val="center"/>
              </w:trPr>
              <w:tc>
                <w:tcPr>
                  <w:tcW w:w="5000" w:type="pct"/>
                  <w:vAlign w:val="center"/>
                  <w:hideMark/>
                </w:tcPr>
                <w:p w14:paraId="2E99504F"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问题：3.1</w:t>
                  </w:r>
                  <w:r w:rsidRPr="00CE3BC7">
                    <w:rPr>
                      <w:rFonts w:ascii="宋体" w:eastAsia="宋体" w:hAnsi="宋体" w:cs="宋体"/>
                      <w:kern w:val="0"/>
                      <w:szCs w:val="21"/>
                    </w:rPr>
                    <w:t>   (10分)</w:t>
                  </w:r>
                  <w:r w:rsidRPr="00CE3BC7">
                    <w:rPr>
                      <w:rFonts w:ascii="宋体" w:eastAsia="宋体" w:hAnsi="宋体" w:cs="宋体"/>
                      <w:kern w:val="0"/>
                      <w:szCs w:val="21"/>
                    </w:rPr>
                    <w:br/>
                    <w:t>请计算项目当前的成本偏差CV、进度偏差SV、成本绩效指数CPI、进度绩效指数SPI，并指出该项目的成本和进度执行情况(CPI和SPI结果保留两位小数)。</w:t>
                  </w:r>
                </w:p>
              </w:tc>
            </w:tr>
            <w:tr w:rsidR="00CE3BC7" w:rsidRPr="00CE3BC7" w14:paraId="4BAFED9A" w14:textId="77777777">
              <w:trPr>
                <w:tblCellSpacing w:w="0" w:type="dxa"/>
                <w:jc w:val="center"/>
              </w:trPr>
              <w:tc>
                <w:tcPr>
                  <w:tcW w:w="0" w:type="auto"/>
                  <w:vAlign w:val="center"/>
                  <w:hideMark/>
                </w:tcPr>
                <w:p w14:paraId="0FF1D61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6EE1DA4B" w14:textId="77777777">
              <w:trPr>
                <w:tblCellSpacing w:w="0" w:type="dxa"/>
                <w:jc w:val="center"/>
              </w:trPr>
              <w:tc>
                <w:tcPr>
                  <w:tcW w:w="5000" w:type="pct"/>
                  <w:vAlign w:val="center"/>
                  <w:hideMark/>
                </w:tcPr>
                <w:p w14:paraId="373B0955"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问题：3.2</w:t>
                  </w:r>
                  <w:r w:rsidRPr="00CE3BC7">
                    <w:rPr>
                      <w:rFonts w:ascii="宋体" w:eastAsia="宋体" w:hAnsi="宋体" w:cs="宋体"/>
                      <w:kern w:val="0"/>
                      <w:szCs w:val="21"/>
                    </w:rPr>
                    <w:t>   (3分)</w:t>
                  </w:r>
                  <w:r w:rsidRPr="00CE3BC7">
                    <w:rPr>
                      <w:rFonts w:ascii="宋体" w:eastAsia="宋体" w:hAnsi="宋体" w:cs="宋体"/>
                      <w:kern w:val="0"/>
                      <w:szCs w:val="21"/>
                    </w:rPr>
                    <w:br/>
                    <w:t>项目经理对项目偏差产生的原因进行了详细分析，预期未来还会发生类似偏差。如果项目要按期完成，请估算项目的ETC(结果保留一位小数)</w:t>
                  </w:r>
                </w:p>
              </w:tc>
            </w:tr>
            <w:tr w:rsidR="00CE3BC7" w:rsidRPr="00CE3BC7" w14:paraId="7B6F0C7E" w14:textId="77777777">
              <w:trPr>
                <w:tblCellSpacing w:w="0" w:type="dxa"/>
                <w:jc w:val="center"/>
              </w:trPr>
              <w:tc>
                <w:tcPr>
                  <w:tcW w:w="0" w:type="auto"/>
                  <w:vAlign w:val="center"/>
                  <w:hideMark/>
                </w:tcPr>
                <w:p w14:paraId="698055F8"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097625F3" w14:textId="77777777">
              <w:trPr>
                <w:tblCellSpacing w:w="0" w:type="dxa"/>
                <w:jc w:val="center"/>
              </w:trPr>
              <w:tc>
                <w:tcPr>
                  <w:tcW w:w="5000" w:type="pct"/>
                  <w:vAlign w:val="center"/>
                  <w:hideMark/>
                </w:tcPr>
                <w:p w14:paraId="6E3F323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问题：3.3</w:t>
                  </w:r>
                  <w:r w:rsidRPr="00CE3BC7">
                    <w:rPr>
                      <w:rFonts w:ascii="宋体" w:eastAsia="宋体" w:hAnsi="宋体" w:cs="宋体"/>
                      <w:kern w:val="0"/>
                      <w:szCs w:val="21"/>
                    </w:rPr>
                    <w:t>   (2分)</w:t>
                  </w:r>
                  <w:r w:rsidRPr="00CE3BC7">
                    <w:rPr>
                      <w:rFonts w:ascii="宋体" w:eastAsia="宋体" w:hAnsi="宋体" w:cs="宋体"/>
                      <w:kern w:val="0"/>
                      <w:szCs w:val="21"/>
                    </w:rPr>
                    <w:br/>
                    <w:t>假如此时项目增加10000元的管理储备，项目完工预算BAC如何变化?</w:t>
                  </w:r>
                </w:p>
              </w:tc>
            </w:tr>
            <w:tr w:rsidR="00CE3BC7" w:rsidRPr="00CE3BC7" w14:paraId="09A5454E" w14:textId="77777777">
              <w:trPr>
                <w:tblCellSpacing w:w="0" w:type="dxa"/>
                <w:jc w:val="center"/>
              </w:trPr>
              <w:tc>
                <w:tcPr>
                  <w:tcW w:w="0" w:type="auto"/>
                  <w:vAlign w:val="center"/>
                  <w:hideMark/>
                </w:tcPr>
                <w:p w14:paraId="149A972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32EE415" w14:textId="77777777">
              <w:trPr>
                <w:tblCellSpacing w:w="0" w:type="dxa"/>
                <w:jc w:val="center"/>
              </w:trPr>
              <w:tc>
                <w:tcPr>
                  <w:tcW w:w="5000" w:type="pct"/>
                  <w:vAlign w:val="center"/>
                  <w:hideMark/>
                </w:tcPr>
                <w:p w14:paraId="2460732A"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问题：3.4</w:t>
                  </w:r>
                  <w:r w:rsidRPr="00CE3BC7">
                    <w:rPr>
                      <w:rFonts w:ascii="宋体" w:eastAsia="宋体" w:hAnsi="宋体" w:cs="宋体"/>
                      <w:kern w:val="0"/>
                      <w:szCs w:val="21"/>
                    </w:rPr>
                    <w:t>   (6分)</w:t>
                  </w:r>
                  <w:r w:rsidRPr="00CE3BC7">
                    <w:rPr>
                      <w:rFonts w:ascii="宋体" w:eastAsia="宋体" w:hAnsi="宋体" w:cs="宋体"/>
                      <w:kern w:val="0"/>
                      <w:szCs w:val="21"/>
                    </w:rPr>
                    <w:br/>
                    <w:t>以下成本中，直接成本有哪三项?间接成本有哪三项?(从候选答案中选择正确项,将该选项编号填入答题纸对应栏内，所选答案多于三项不得分)</w:t>
                  </w:r>
                  <w:r w:rsidRPr="00CE3BC7">
                    <w:rPr>
                      <w:rFonts w:ascii="宋体" w:eastAsia="宋体" w:hAnsi="宋体" w:cs="宋体"/>
                      <w:kern w:val="0"/>
                      <w:szCs w:val="21"/>
                    </w:rPr>
                    <w:br/>
                    <w:t>A.销售费用 </w:t>
                  </w:r>
                  <w:r w:rsidRPr="00CE3BC7">
                    <w:rPr>
                      <w:rFonts w:ascii="宋体" w:eastAsia="宋体" w:hAnsi="宋体" w:cs="宋体"/>
                      <w:kern w:val="0"/>
                      <w:szCs w:val="21"/>
                    </w:rPr>
                    <w:br/>
                  </w:r>
                  <w:r w:rsidRPr="00CE3BC7">
                    <w:rPr>
                      <w:rFonts w:ascii="宋体" w:eastAsia="宋体" w:hAnsi="宋体" w:cs="宋体"/>
                      <w:kern w:val="0"/>
                      <w:szCs w:val="21"/>
                    </w:rPr>
                    <w:lastRenderedPageBreak/>
                    <w:t>B.项目成员的工资.</w:t>
                  </w:r>
                  <w:r w:rsidRPr="00CE3BC7">
                    <w:rPr>
                      <w:rFonts w:ascii="宋体" w:eastAsia="宋体" w:hAnsi="宋体" w:cs="宋体"/>
                      <w:kern w:val="0"/>
                      <w:szCs w:val="21"/>
                    </w:rPr>
                    <w:br/>
                    <w:t>C.办公室电费 </w:t>
                  </w:r>
                  <w:r w:rsidRPr="00CE3BC7">
                    <w:rPr>
                      <w:rFonts w:ascii="宋体" w:eastAsia="宋体" w:hAnsi="宋体" w:cs="宋体"/>
                      <w:kern w:val="0"/>
                      <w:szCs w:val="21"/>
                    </w:rPr>
                    <w:br/>
                    <w:t>D.项目成员的差旅费</w:t>
                  </w:r>
                  <w:r w:rsidRPr="00CE3BC7">
                    <w:rPr>
                      <w:rFonts w:ascii="宋体" w:eastAsia="宋体" w:hAnsi="宋体" w:cs="宋体"/>
                      <w:kern w:val="0"/>
                      <w:szCs w:val="21"/>
                    </w:rPr>
                    <w:br/>
                    <w:t>E.项目所需的</w:t>
                  </w:r>
                  <w:proofErr w:type="gramStart"/>
                  <w:r w:rsidRPr="00CE3BC7">
                    <w:rPr>
                      <w:rFonts w:ascii="宋体" w:eastAsia="宋体" w:hAnsi="宋体" w:cs="宋体"/>
                      <w:kern w:val="0"/>
                      <w:szCs w:val="21"/>
                    </w:rPr>
                    <w:t>物料费</w:t>
                  </w:r>
                  <w:proofErr w:type="gramEnd"/>
                  <w:r w:rsidRPr="00CE3BC7">
                    <w:rPr>
                      <w:rFonts w:ascii="宋体" w:eastAsia="宋体" w:hAnsi="宋体" w:cs="宋体"/>
                      <w:kern w:val="0"/>
                      <w:szCs w:val="21"/>
                    </w:rPr>
                    <w:br/>
                    <w:t>F.公司为员工缴纳的商业保险费用</w:t>
                  </w:r>
                </w:p>
              </w:tc>
            </w:tr>
            <w:tr w:rsidR="00CE3BC7" w:rsidRPr="00CE3BC7" w14:paraId="26331F34" w14:textId="77777777">
              <w:trPr>
                <w:tblCellSpacing w:w="0" w:type="dxa"/>
                <w:jc w:val="center"/>
              </w:trPr>
              <w:tc>
                <w:tcPr>
                  <w:tcW w:w="0" w:type="auto"/>
                  <w:vAlign w:val="center"/>
                  <w:hideMark/>
                </w:tcPr>
                <w:p w14:paraId="58F0BA97"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r w:rsidR="00CE3BC7" w:rsidRPr="00CE3BC7" w14:paraId="5D0719A0" w14:textId="77777777">
              <w:trPr>
                <w:tblCellSpacing w:w="0" w:type="dxa"/>
                <w:jc w:val="center"/>
              </w:trPr>
              <w:tc>
                <w:tcPr>
                  <w:tcW w:w="0" w:type="auto"/>
                  <w:vAlign w:val="center"/>
                  <w:hideMark/>
                </w:tcPr>
                <w:p w14:paraId="1240DA65"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746EED28" w14:textId="77777777" w:rsidR="00CE3BC7" w:rsidRPr="00CE3BC7" w:rsidRDefault="00CE3BC7" w:rsidP="00CE3BC7">
            <w:pPr>
              <w:widowControl/>
              <w:jc w:val="center"/>
              <w:rPr>
                <w:rFonts w:ascii="Tahoma" w:eastAsia="宋体" w:hAnsi="Tahoma" w:cs="Tahoma"/>
                <w:color w:val="000000"/>
                <w:kern w:val="0"/>
                <w:szCs w:val="21"/>
              </w:rPr>
            </w:pPr>
          </w:p>
        </w:tc>
      </w:tr>
      <w:tr w:rsidR="00CE3BC7" w:rsidRPr="00CE3BC7" w14:paraId="0BAF917F"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CE3BC7" w:rsidRPr="00CE3BC7" w14:paraId="27A7DC2D" w14:textId="77777777">
              <w:trPr>
                <w:tblCellSpacing w:w="0" w:type="dxa"/>
                <w:jc w:val="center"/>
              </w:trPr>
              <w:tc>
                <w:tcPr>
                  <w:tcW w:w="1000" w:type="pct"/>
                  <w:vAlign w:val="center"/>
                  <w:hideMark/>
                </w:tcPr>
                <w:p w14:paraId="6597FBD5" w14:textId="2C08F4D9"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lastRenderedPageBreak/>
                    <w:drawing>
                      <wp:inline distT="0" distB="0" distL="0" distR="0" wp14:anchorId="67DA1453" wp14:editId="164339B1">
                        <wp:extent cx="1295400" cy="238125"/>
                        <wp:effectExtent l="0" t="0" r="0" b="9525"/>
                        <wp:docPr id="143" name="图片 143"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12A50B86" w14:textId="2692C09C"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344AAF30" wp14:editId="21F74806">
                        <wp:extent cx="952500" cy="238125"/>
                        <wp:effectExtent l="0" t="0" r="0" b="9525"/>
                        <wp:docPr id="142" name="图片 142" descr="http://www.rkpass.cn/image/wybj.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image/wybj.gif">
                                  <a:hlinkClick r:id="rId2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0B7D1CB" w14:textId="18E14650"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302F81A8" wp14:editId="64FB5463">
                        <wp:extent cx="1066800" cy="238125"/>
                        <wp:effectExtent l="0" t="0" r="0" b="9525"/>
                        <wp:docPr id="141" name="图片 141" descr="http://www.rkpass.cn/image/wlzc.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image/wlzc.jpg">
                                  <a:hlinkClick r:id="rId22"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6F848D8"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7E0F2FC0" w14:textId="56AF9331"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298DCCDE" wp14:editId="4FADB96E">
                        <wp:extent cx="647700" cy="238125"/>
                        <wp:effectExtent l="0" t="0" r="0" b="9525"/>
                        <wp:docPr id="140" name="图片 140" descr="http://www.rkpass.cn/image/per_ti.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image/per_ti.gif">
                                  <a:hlinkClick r:id="rId2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CE3BC7">
                    <w:rPr>
                      <w:rFonts w:ascii="宋体" w:eastAsia="宋体" w:hAnsi="宋体" w:cs="宋体"/>
                      <w:kern w:val="0"/>
                      <w:szCs w:val="21"/>
                    </w:rPr>
                    <w:t xml:space="preserve">     </w:t>
                  </w:r>
                  <w:r w:rsidRPr="00CE3BC7">
                    <w:rPr>
                      <w:rFonts w:ascii="宋体" w:eastAsia="宋体" w:hAnsi="宋体" w:cs="宋体"/>
                      <w:noProof/>
                      <w:color w:val="000000"/>
                      <w:kern w:val="0"/>
                      <w:szCs w:val="21"/>
                    </w:rPr>
                    <w:drawing>
                      <wp:inline distT="0" distB="0" distL="0" distR="0" wp14:anchorId="3FF93B63" wp14:editId="20828809">
                        <wp:extent cx="647700" cy="238125"/>
                        <wp:effectExtent l="0" t="0" r="0" b="9525"/>
                        <wp:docPr id="139" name="图片 139" descr="http://www.rkpass.cn/image/next_ti.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image/next_ti.gif">
                                  <a:hlinkClick r:id="rId2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DB674E6" w14:textId="77777777" w:rsidR="00CE3BC7" w:rsidRPr="00CE3BC7" w:rsidRDefault="00CE3BC7" w:rsidP="00CE3BC7">
            <w:pPr>
              <w:widowControl/>
              <w:jc w:val="left"/>
              <w:rPr>
                <w:rFonts w:ascii="Tahoma" w:eastAsia="宋体" w:hAnsi="Tahoma" w:cs="Tahoma"/>
                <w:color w:val="000000"/>
                <w:kern w:val="0"/>
                <w:szCs w:val="21"/>
              </w:rPr>
            </w:pPr>
          </w:p>
        </w:tc>
      </w:tr>
      <w:tr w:rsidR="00CE3BC7" w:rsidRPr="00CE3BC7" w14:paraId="24C926EB" w14:textId="77777777" w:rsidTr="00CE3BC7">
        <w:trPr>
          <w:tblCellSpacing w:w="0" w:type="dxa"/>
          <w:jc w:val="center"/>
        </w:trPr>
        <w:tc>
          <w:tcPr>
            <w:tcW w:w="5000" w:type="pct"/>
            <w:shd w:val="clear" w:color="auto" w:fill="FFFFFF"/>
            <w:hideMark/>
          </w:tcPr>
          <w:p w14:paraId="696D6504" w14:textId="77777777" w:rsidR="00CE3BC7" w:rsidRPr="00CE3BC7" w:rsidRDefault="00CE3BC7" w:rsidP="00CE3BC7">
            <w:pPr>
              <w:widowControl/>
              <w:jc w:val="left"/>
              <w:rPr>
                <w:rFonts w:ascii="Tahoma" w:eastAsia="宋体" w:hAnsi="Tahoma" w:cs="Tahoma"/>
                <w:color w:val="000000"/>
                <w:kern w:val="0"/>
                <w:szCs w:val="21"/>
              </w:rPr>
            </w:pPr>
            <w:r w:rsidRPr="00CE3BC7">
              <w:rPr>
                <w:rFonts w:ascii="Tahoma" w:eastAsia="宋体" w:hAnsi="Tahoma" w:cs="Tahoma"/>
                <w:color w:val="000000"/>
                <w:kern w:val="0"/>
                <w:szCs w:val="21"/>
              </w:rPr>
              <w:t> </w:t>
            </w:r>
          </w:p>
        </w:tc>
      </w:tr>
      <w:tr w:rsidR="00CE3BC7" w:rsidRPr="00CE3BC7" w14:paraId="13B5802A" w14:textId="77777777" w:rsidTr="00CE3BC7">
        <w:trPr>
          <w:tblCellSpacing w:w="0" w:type="dxa"/>
          <w:jc w:val="center"/>
        </w:trPr>
        <w:tc>
          <w:tcPr>
            <w:tcW w:w="5000" w:type="pct"/>
            <w:shd w:val="clear" w:color="auto" w:fill="FFFFFF"/>
            <w:vAlign w:val="center"/>
            <w:hideMark/>
          </w:tcPr>
          <w:p w14:paraId="5622E4EF" w14:textId="77777777" w:rsidR="00CE3BC7" w:rsidRPr="00CE3BC7" w:rsidRDefault="00CE3BC7" w:rsidP="00CE3BC7">
            <w:pPr>
              <w:widowControl/>
              <w:jc w:val="left"/>
              <w:rPr>
                <w:rFonts w:ascii="Tahoma" w:eastAsia="宋体" w:hAnsi="Tahoma" w:cs="Tahoma"/>
                <w:color w:val="000000"/>
                <w:kern w:val="0"/>
                <w:szCs w:val="21"/>
              </w:rPr>
            </w:pPr>
          </w:p>
        </w:tc>
      </w:tr>
      <w:tr w:rsidR="00CE3BC7" w:rsidRPr="00CE3BC7" w14:paraId="3E2EC82A" w14:textId="77777777" w:rsidTr="00CE3BC7">
        <w:trPr>
          <w:tblCellSpacing w:w="0" w:type="dxa"/>
          <w:jc w:val="center"/>
        </w:trPr>
        <w:tc>
          <w:tcPr>
            <w:tcW w:w="5000" w:type="pct"/>
            <w:shd w:val="clear" w:color="auto" w:fill="FFFFFF"/>
            <w:vAlign w:val="center"/>
            <w:hideMark/>
          </w:tcPr>
          <w:p w14:paraId="35028ED8" w14:textId="77777777" w:rsidR="00CE3BC7" w:rsidRPr="00CE3BC7" w:rsidRDefault="00CE3BC7" w:rsidP="00CE3BC7">
            <w:pPr>
              <w:widowControl/>
              <w:jc w:val="left"/>
              <w:rPr>
                <w:rFonts w:ascii="Tahoma" w:eastAsia="宋体" w:hAnsi="Tahoma" w:cs="Tahoma"/>
                <w:color w:val="000000"/>
                <w:kern w:val="0"/>
                <w:szCs w:val="21"/>
              </w:rPr>
            </w:pPr>
          </w:p>
        </w:tc>
      </w:tr>
      <w:tr w:rsidR="00CE3BC7" w:rsidRPr="00CE3BC7" w14:paraId="56560CE9"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5C47F0DE" w14:textId="77777777">
              <w:trPr>
                <w:trHeight w:val="150"/>
                <w:tblCellSpacing w:w="0" w:type="dxa"/>
              </w:trPr>
              <w:tc>
                <w:tcPr>
                  <w:tcW w:w="5000" w:type="pct"/>
                  <w:gridSpan w:val="2"/>
                  <w:vAlign w:val="center"/>
                  <w:hideMark/>
                </w:tcPr>
                <w:p w14:paraId="23C1C8FA"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662389D0" w14:textId="77777777">
              <w:trPr>
                <w:trHeight w:val="150"/>
                <w:tblCellSpacing w:w="0" w:type="dxa"/>
              </w:trPr>
              <w:tc>
                <w:tcPr>
                  <w:tcW w:w="2500" w:type="pct"/>
                  <w:vAlign w:val="center"/>
                  <w:hideMark/>
                </w:tcPr>
                <w:p w14:paraId="4EF04A84"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c>
                <w:tcPr>
                  <w:tcW w:w="2500" w:type="pct"/>
                  <w:vAlign w:val="center"/>
                  <w:hideMark/>
                </w:tcPr>
                <w:p w14:paraId="736789EF" w14:textId="573EDCD2"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57681D87" wp14:editId="180A1E73">
                        <wp:extent cx="857250" cy="238125"/>
                        <wp:effectExtent l="0" t="0" r="0" b="9525"/>
                        <wp:docPr id="138" name="图片 138"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28EC1732" w14:textId="77777777">
              <w:trPr>
                <w:trHeight w:val="150"/>
                <w:tblCellSpacing w:w="0" w:type="dxa"/>
              </w:trPr>
              <w:tc>
                <w:tcPr>
                  <w:tcW w:w="5000" w:type="pct"/>
                  <w:gridSpan w:val="2"/>
                  <w:vAlign w:val="center"/>
                  <w:hideMark/>
                </w:tcPr>
                <w:p w14:paraId="7C6AD14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AEE3941" w14:textId="77777777">
              <w:trPr>
                <w:trHeight w:val="450"/>
                <w:tblCellSpacing w:w="0" w:type="dxa"/>
              </w:trPr>
              <w:tc>
                <w:tcPr>
                  <w:tcW w:w="5000" w:type="pct"/>
                  <w:gridSpan w:val="2"/>
                  <w:shd w:val="clear" w:color="auto" w:fill="FFFCD6"/>
                  <w:vAlign w:val="center"/>
                  <w:hideMark/>
                </w:tcPr>
                <w:p w14:paraId="044290D7"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CE3BC7" w:rsidRPr="00CE3BC7" w14:paraId="11AD3785" w14:textId="77777777">
                    <w:trPr>
                      <w:tblCellSpacing w:w="0" w:type="dxa"/>
                      <w:jc w:val="center"/>
                    </w:trPr>
                    <w:tc>
                      <w:tcPr>
                        <w:tcW w:w="5000" w:type="pct"/>
                        <w:vAlign w:val="center"/>
                        <w:hideMark/>
                      </w:tcPr>
                      <w:p w14:paraId="08BB3A03" w14:textId="77777777" w:rsidR="00CE3BC7" w:rsidRPr="00CE3BC7" w:rsidRDefault="00CE3BC7" w:rsidP="00CE3BC7">
                        <w:pPr>
                          <w:widowControl/>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CV=300元, SV=-5500元, CPI=1.02, SPI=0.78</w:t>
                        </w:r>
                        <w:r w:rsidRPr="00CE3BC7">
                          <w:rPr>
                            <w:rFonts w:ascii="宋体" w:eastAsia="宋体" w:hAnsi="宋体" w:cs="宋体"/>
                            <w:kern w:val="0"/>
                            <w:szCs w:val="21"/>
                          </w:rPr>
                          <w:br/>
                          <w:t>项目成本稍有节约，进度落后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ETC=EAC-AC=BAC/CPI-AC=9711.8元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假如此时项目增加10000元的管理储备，项目完工预算BAC不变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直接成本：BDE</w:t>
                        </w:r>
                        <w:r w:rsidRPr="00CE3BC7">
                          <w:rPr>
                            <w:rFonts w:ascii="宋体" w:eastAsia="宋体" w:hAnsi="宋体" w:cs="宋体"/>
                            <w:kern w:val="0"/>
                            <w:szCs w:val="21"/>
                          </w:rPr>
                          <w:br/>
                          <w:t>间接成本：ACF </w:t>
                        </w:r>
                      </w:p>
                    </w:tc>
                  </w:tr>
                </w:tbl>
                <w:p w14:paraId="3D37A629" w14:textId="77777777" w:rsidR="00CE3BC7" w:rsidRPr="00CE3BC7" w:rsidRDefault="00CE3BC7" w:rsidP="00CE3BC7">
                  <w:pPr>
                    <w:widowControl/>
                    <w:jc w:val="center"/>
                    <w:rPr>
                      <w:rFonts w:ascii="宋体" w:eastAsia="宋体" w:hAnsi="宋体" w:cs="宋体"/>
                      <w:kern w:val="0"/>
                      <w:szCs w:val="21"/>
                    </w:rPr>
                  </w:pPr>
                </w:p>
              </w:tc>
            </w:tr>
          </w:tbl>
          <w:p w14:paraId="40173B98" w14:textId="77777777" w:rsidR="00CE3BC7" w:rsidRPr="00CE3BC7" w:rsidRDefault="00CE3BC7" w:rsidP="00CE3BC7">
            <w:pPr>
              <w:widowControl/>
              <w:jc w:val="center"/>
              <w:rPr>
                <w:rFonts w:ascii="Tahoma" w:eastAsia="宋体" w:hAnsi="Tahoma" w:cs="Tahoma"/>
                <w:color w:val="000000"/>
                <w:kern w:val="0"/>
                <w:szCs w:val="21"/>
              </w:rPr>
            </w:pPr>
          </w:p>
        </w:tc>
      </w:tr>
    </w:tbl>
    <w:p w14:paraId="6A510ADB" w14:textId="77777777" w:rsidR="00CE3BC7" w:rsidRPr="00CE3BC7" w:rsidRDefault="00CE3BC7" w:rsidP="00CE3BC7"/>
    <w:p w14:paraId="3465FF71" w14:textId="3269A391" w:rsidR="00663B12" w:rsidRDefault="001547F1" w:rsidP="00663B12">
      <w:pPr>
        <w:pStyle w:val="1"/>
      </w:pPr>
      <w:r>
        <w:lastRenderedPageBreak/>
        <w:t>[</w:t>
      </w:r>
      <w:r>
        <w:rPr>
          <w:rFonts w:hint="eastAsia"/>
        </w:rPr>
        <w:t>猜测不考</w:t>
      </w:r>
      <w:r>
        <w:t>]</w:t>
      </w:r>
      <w:r w:rsidR="00663B12">
        <w:rPr>
          <w:rFonts w:hint="eastAsia"/>
        </w:rPr>
        <w:t>2</w:t>
      </w:r>
      <w:r w:rsidR="00663B12">
        <w:t xml:space="preserve">018 </w:t>
      </w:r>
      <w:r w:rsidR="00663B12">
        <w:rPr>
          <w:rFonts w:hint="eastAsia"/>
        </w:rPr>
        <w:t>上半年</w:t>
      </w:r>
    </w:p>
    <w:p w14:paraId="3E251D4D" w14:textId="64ABABBA"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053E6902"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3C921CF8" w14:textId="77777777">
              <w:trPr>
                <w:tblCellSpacing w:w="0" w:type="dxa"/>
                <w:jc w:val="center"/>
              </w:trPr>
              <w:tc>
                <w:tcPr>
                  <w:tcW w:w="5000" w:type="pct"/>
                  <w:vAlign w:val="center"/>
                  <w:hideMark/>
                </w:tcPr>
                <w:p w14:paraId="1336E8EA" w14:textId="0DAA4966"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阅读下列说明，回答问题1至问题3，将解答填入答题纸的对应栏内。</w:t>
                  </w:r>
                  <w:r w:rsidRPr="00663B12">
                    <w:rPr>
                      <w:rFonts w:ascii="宋体" w:eastAsia="宋体" w:hAnsi="宋体" w:cs="宋体"/>
                      <w:kern w:val="0"/>
                      <w:szCs w:val="21"/>
                    </w:rPr>
                    <w:br/>
                    <w:t>【说明】</w:t>
                  </w:r>
                  <w:r w:rsidRPr="00663B12">
                    <w:rPr>
                      <w:rFonts w:ascii="宋体" w:eastAsia="宋体" w:hAnsi="宋体" w:cs="宋体"/>
                      <w:kern w:val="0"/>
                      <w:szCs w:val="21"/>
                    </w:rPr>
                    <w:br/>
                    <w:t>某项目由P</w:t>
                  </w:r>
                  <w:r w:rsidRPr="00663B12">
                    <w:rPr>
                      <w:rFonts w:ascii="宋体" w:eastAsia="宋体" w:hAnsi="宋体" w:cs="宋体"/>
                      <w:kern w:val="0"/>
                      <w:szCs w:val="21"/>
                      <w:vertAlign w:val="subscript"/>
                    </w:rPr>
                    <w:t>1</w:t>
                  </w:r>
                  <w:r w:rsidRPr="00663B12">
                    <w:rPr>
                      <w:rFonts w:ascii="宋体" w:eastAsia="宋体" w:hAnsi="宋体" w:cs="宋体"/>
                      <w:kern w:val="0"/>
                      <w:szCs w:val="21"/>
                    </w:rPr>
                    <w:t>、P</w:t>
                  </w:r>
                  <w:r w:rsidRPr="00663B12">
                    <w:rPr>
                      <w:rFonts w:ascii="宋体" w:eastAsia="宋体" w:hAnsi="宋体" w:cs="宋体"/>
                      <w:kern w:val="0"/>
                      <w:szCs w:val="21"/>
                      <w:vertAlign w:val="subscript"/>
                    </w:rPr>
                    <w:t>2</w:t>
                  </w:r>
                  <w:r w:rsidRPr="00663B12">
                    <w:rPr>
                      <w:rFonts w:ascii="宋体" w:eastAsia="宋体" w:hAnsi="宋体" w:cs="宋体"/>
                      <w:kern w:val="0"/>
                      <w:szCs w:val="21"/>
                    </w:rPr>
                    <w:t>、P</w:t>
                  </w:r>
                  <w:r w:rsidRPr="00663B12">
                    <w:rPr>
                      <w:rFonts w:ascii="宋体" w:eastAsia="宋体" w:hAnsi="宋体" w:cs="宋体"/>
                      <w:kern w:val="0"/>
                      <w:szCs w:val="21"/>
                      <w:vertAlign w:val="subscript"/>
                    </w:rPr>
                    <w:t>3</w:t>
                  </w:r>
                  <w:r w:rsidRPr="00663B12">
                    <w:rPr>
                      <w:rFonts w:ascii="宋体" w:eastAsia="宋体" w:hAnsi="宋体" w:cs="宋体"/>
                      <w:kern w:val="0"/>
                      <w:szCs w:val="21"/>
                    </w:rPr>
                    <w:t>、P</w:t>
                  </w:r>
                  <w:r w:rsidRPr="00663B12">
                    <w:rPr>
                      <w:rFonts w:ascii="宋体" w:eastAsia="宋体" w:hAnsi="宋体" w:cs="宋体"/>
                      <w:kern w:val="0"/>
                      <w:szCs w:val="21"/>
                      <w:vertAlign w:val="subscript"/>
                    </w:rPr>
                    <w:t>4</w:t>
                  </w:r>
                  <w:r w:rsidRPr="00663B12">
                    <w:rPr>
                      <w:rFonts w:ascii="宋体" w:eastAsia="宋体" w:hAnsi="宋体" w:cs="宋体"/>
                      <w:kern w:val="0"/>
                      <w:szCs w:val="21"/>
                    </w:rPr>
                    <w:t>、P</w:t>
                  </w:r>
                  <w:r w:rsidRPr="00663B12">
                    <w:rPr>
                      <w:rFonts w:ascii="宋体" w:eastAsia="宋体" w:hAnsi="宋体" w:cs="宋体"/>
                      <w:kern w:val="0"/>
                      <w:szCs w:val="21"/>
                      <w:vertAlign w:val="subscript"/>
                    </w:rPr>
                    <w:t>5</w:t>
                  </w:r>
                  <w:proofErr w:type="gramStart"/>
                  <w:r w:rsidRPr="00663B12">
                    <w:rPr>
                      <w:rFonts w:ascii="宋体" w:eastAsia="宋体" w:hAnsi="宋体" w:cs="宋体"/>
                      <w:kern w:val="0"/>
                      <w:szCs w:val="21"/>
                    </w:rPr>
                    <w:t>五个</w:t>
                  </w:r>
                  <w:proofErr w:type="gramEnd"/>
                  <w:r w:rsidRPr="00663B12">
                    <w:rPr>
                      <w:rFonts w:ascii="宋体" w:eastAsia="宋体" w:hAnsi="宋体" w:cs="宋体"/>
                      <w:kern w:val="0"/>
                      <w:szCs w:val="21"/>
                    </w:rPr>
                    <w:t>活动组成，五个活动全部完成之后项目才能够完成，每个活动都需要用到R</w:t>
                  </w:r>
                  <w:r w:rsidRPr="00663B12">
                    <w:rPr>
                      <w:rFonts w:ascii="宋体" w:eastAsia="宋体" w:hAnsi="宋体" w:cs="宋体"/>
                      <w:kern w:val="0"/>
                      <w:szCs w:val="21"/>
                      <w:vertAlign w:val="subscript"/>
                    </w:rPr>
                    <w:t>1</w:t>
                  </w:r>
                  <w:r w:rsidRPr="00663B12">
                    <w:rPr>
                      <w:rFonts w:ascii="宋体" w:eastAsia="宋体" w:hAnsi="宋体" w:cs="宋体"/>
                      <w:kern w:val="0"/>
                      <w:szCs w:val="21"/>
                    </w:rPr>
                    <w:t>、R</w:t>
                  </w:r>
                  <w:r w:rsidRPr="00663B12">
                    <w:rPr>
                      <w:rFonts w:ascii="宋体" w:eastAsia="宋体" w:hAnsi="宋体" w:cs="宋体"/>
                      <w:kern w:val="0"/>
                      <w:szCs w:val="21"/>
                      <w:vertAlign w:val="subscript"/>
                    </w:rPr>
                    <w:t>2</w:t>
                  </w:r>
                  <w:r w:rsidRPr="00663B12">
                    <w:rPr>
                      <w:rFonts w:ascii="宋体" w:eastAsia="宋体" w:hAnsi="宋体" w:cs="宋体"/>
                      <w:kern w:val="0"/>
                      <w:szCs w:val="21"/>
                    </w:rPr>
                    <w:t>、R</w:t>
                  </w:r>
                  <w:r w:rsidRPr="00663B12">
                    <w:rPr>
                      <w:rFonts w:ascii="宋体" w:eastAsia="宋体" w:hAnsi="宋体" w:cs="宋体"/>
                      <w:kern w:val="0"/>
                      <w:szCs w:val="21"/>
                      <w:vertAlign w:val="subscript"/>
                    </w:rPr>
                    <w:t>3</w:t>
                  </w:r>
                  <w:proofErr w:type="gramStart"/>
                  <w:r w:rsidRPr="00663B12">
                    <w:rPr>
                      <w:rFonts w:ascii="宋体" w:eastAsia="宋体" w:hAnsi="宋体" w:cs="宋体"/>
                      <w:kern w:val="0"/>
                      <w:szCs w:val="21"/>
                    </w:rPr>
                    <w:t>三</w:t>
                  </w:r>
                  <w:proofErr w:type="gramEnd"/>
                  <w:r w:rsidRPr="00663B12">
                    <w:rPr>
                      <w:rFonts w:ascii="宋体" w:eastAsia="宋体" w:hAnsi="宋体" w:cs="宋体"/>
                      <w:kern w:val="0"/>
                      <w:szCs w:val="21"/>
                    </w:rPr>
                    <w:t>种互斥资源，三种资源都必须达到活动的资源需求量，活动才能开始。已分配资源只有在完成本活动后才能被其他活动所用。目前项目经理能够调配的资源有限，R</w:t>
                  </w:r>
                  <w:r w:rsidRPr="00663B12">
                    <w:rPr>
                      <w:rFonts w:ascii="宋体" w:eastAsia="宋体" w:hAnsi="宋体" w:cs="宋体"/>
                      <w:kern w:val="0"/>
                      <w:szCs w:val="21"/>
                      <w:vertAlign w:val="subscript"/>
                    </w:rPr>
                    <w:t>1</w:t>
                  </w:r>
                  <w:r w:rsidRPr="00663B12">
                    <w:rPr>
                      <w:rFonts w:ascii="宋体" w:eastAsia="宋体" w:hAnsi="宋体" w:cs="宋体"/>
                      <w:kern w:val="0"/>
                      <w:szCs w:val="21"/>
                    </w:rPr>
                    <w:t>、R</w:t>
                  </w:r>
                  <w:r w:rsidRPr="00663B12">
                    <w:rPr>
                      <w:rFonts w:ascii="宋体" w:eastAsia="宋体" w:hAnsi="宋体" w:cs="宋体"/>
                      <w:kern w:val="0"/>
                      <w:szCs w:val="21"/>
                      <w:vertAlign w:val="subscript"/>
                    </w:rPr>
                    <w:t>2</w:t>
                  </w:r>
                  <w:r w:rsidRPr="00663B12">
                    <w:rPr>
                      <w:rFonts w:ascii="宋体" w:eastAsia="宋体" w:hAnsi="宋体" w:cs="宋体"/>
                      <w:kern w:val="0"/>
                      <w:szCs w:val="21"/>
                    </w:rPr>
                    <w:t>、 R</w:t>
                  </w:r>
                  <w:r w:rsidRPr="00663B12">
                    <w:rPr>
                      <w:rFonts w:ascii="宋体" w:eastAsia="宋体" w:hAnsi="宋体" w:cs="宋体"/>
                      <w:kern w:val="0"/>
                      <w:szCs w:val="21"/>
                      <w:vertAlign w:val="subscript"/>
                    </w:rPr>
                    <w:t>3</w:t>
                  </w:r>
                  <w:r w:rsidRPr="00663B12">
                    <w:rPr>
                      <w:rFonts w:ascii="宋体" w:eastAsia="宋体" w:hAnsi="宋体" w:cs="宋体"/>
                      <w:kern w:val="0"/>
                      <w:szCs w:val="21"/>
                    </w:rPr>
                    <w:t>的可用资源数分别为9、8、5。</w:t>
                  </w:r>
                  <w:r w:rsidRPr="00663B12">
                    <w:rPr>
                      <w:rFonts w:ascii="宋体" w:eastAsia="宋体" w:hAnsi="宋体" w:cs="宋体"/>
                      <w:kern w:val="0"/>
                      <w:szCs w:val="21"/>
                    </w:rPr>
                    <w:br/>
                    <w:t>活动对资源的需求量、已分配资源数和各活动历时如下表所示（假设各活动之间没有依赖关系）：</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008E1F83" wp14:editId="66600B9C">
                        <wp:extent cx="5200650" cy="1533525"/>
                        <wp:effectExtent l="0" t="0" r="0" b="9525"/>
                        <wp:docPr id="22" name="图片 22" descr="http://www.rkpass.cn/ruankao_work_version_0103/userfile/image/xtjcxmglgcs2018-s-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ruankao_work_version_0103/userfile/image/xtjcxmglgcs2018-s-x-2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1533525"/>
                                </a:xfrm>
                                <a:prstGeom prst="rect">
                                  <a:avLst/>
                                </a:prstGeom>
                                <a:noFill/>
                                <a:ln>
                                  <a:noFill/>
                                </a:ln>
                              </pic:spPr>
                            </pic:pic>
                          </a:graphicData>
                        </a:graphic>
                      </wp:inline>
                    </w:drawing>
                  </w:r>
                </w:p>
              </w:tc>
            </w:tr>
            <w:tr w:rsidR="00663B12" w:rsidRPr="00663B12" w14:paraId="38BEE62E" w14:textId="77777777">
              <w:trPr>
                <w:tblCellSpacing w:w="0" w:type="dxa"/>
                <w:jc w:val="center"/>
              </w:trPr>
              <w:tc>
                <w:tcPr>
                  <w:tcW w:w="0" w:type="auto"/>
                  <w:vAlign w:val="center"/>
                  <w:hideMark/>
                </w:tcPr>
                <w:p w14:paraId="4C6E2644"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64F791C" w14:textId="77777777">
              <w:trPr>
                <w:tblCellSpacing w:w="0" w:type="dxa"/>
                <w:jc w:val="center"/>
              </w:trPr>
              <w:tc>
                <w:tcPr>
                  <w:tcW w:w="5000" w:type="pct"/>
                  <w:vAlign w:val="center"/>
                  <w:hideMark/>
                </w:tcPr>
                <w:p w14:paraId="0E9146A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（6分）</w:t>
                  </w:r>
                  <w:r w:rsidRPr="00663B12">
                    <w:rPr>
                      <w:rFonts w:ascii="宋体" w:eastAsia="宋体" w:hAnsi="宋体" w:cs="宋体"/>
                      <w:kern w:val="0"/>
                      <w:szCs w:val="21"/>
                    </w:rPr>
                    <w:br/>
                    <w:t>基于以上案例，简要叙述最优的活动步骤安排。</w:t>
                  </w:r>
                </w:p>
              </w:tc>
            </w:tr>
            <w:tr w:rsidR="00663B12" w:rsidRPr="00663B12" w14:paraId="527C227C" w14:textId="77777777">
              <w:trPr>
                <w:tblCellSpacing w:w="0" w:type="dxa"/>
                <w:jc w:val="center"/>
              </w:trPr>
              <w:tc>
                <w:tcPr>
                  <w:tcW w:w="0" w:type="auto"/>
                  <w:vAlign w:val="center"/>
                  <w:hideMark/>
                </w:tcPr>
                <w:p w14:paraId="61E6133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7EB8DB6" w14:textId="77777777">
              <w:trPr>
                <w:tblCellSpacing w:w="0" w:type="dxa"/>
                <w:jc w:val="center"/>
              </w:trPr>
              <w:tc>
                <w:tcPr>
                  <w:tcW w:w="5000" w:type="pct"/>
                  <w:vAlign w:val="center"/>
                  <w:hideMark/>
                </w:tcPr>
                <w:p w14:paraId="7F43D26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（7分）</w:t>
                  </w:r>
                  <w:r w:rsidRPr="00663B12">
                    <w:rPr>
                      <w:rFonts w:ascii="宋体" w:eastAsia="宋体" w:hAnsi="宋体" w:cs="宋体"/>
                      <w:kern w:val="0"/>
                      <w:szCs w:val="21"/>
                    </w:rPr>
                    <w:br/>
                    <w:t>基于以上案例，请计算项目的完工时间（详细写出每个活动开始时间、占用资源和完成时间以及项目经理分配资源的过程）。</w:t>
                  </w:r>
                </w:p>
              </w:tc>
            </w:tr>
            <w:tr w:rsidR="00663B12" w:rsidRPr="00663B12" w14:paraId="216929A8" w14:textId="77777777">
              <w:trPr>
                <w:tblCellSpacing w:w="0" w:type="dxa"/>
                <w:jc w:val="center"/>
              </w:trPr>
              <w:tc>
                <w:tcPr>
                  <w:tcW w:w="0" w:type="auto"/>
                  <w:vAlign w:val="center"/>
                  <w:hideMark/>
                </w:tcPr>
                <w:p w14:paraId="52A8664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1F5247B" w14:textId="77777777">
              <w:trPr>
                <w:tblCellSpacing w:w="0" w:type="dxa"/>
                <w:jc w:val="center"/>
              </w:trPr>
              <w:tc>
                <w:tcPr>
                  <w:tcW w:w="5000" w:type="pct"/>
                  <w:vAlign w:val="center"/>
                  <w:hideMark/>
                </w:tcPr>
                <w:p w14:paraId="5A6FE6C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（4分）</w:t>
                  </w:r>
                  <w:r w:rsidRPr="00663B12">
                    <w:rPr>
                      <w:rFonts w:ascii="宋体" w:eastAsia="宋体" w:hAnsi="宋体" w:cs="宋体"/>
                      <w:kern w:val="0"/>
                      <w:szCs w:val="21"/>
                    </w:rPr>
                    <w:br/>
                    <w:t>在制订项目计划的过程中，往往受到资源条件的限制，经常采用资源平衡和资源平滑方法，请简要描述二者的区别.</w:t>
                  </w:r>
                </w:p>
              </w:tc>
            </w:tr>
            <w:tr w:rsidR="00663B12" w:rsidRPr="00663B12" w14:paraId="072AC12C" w14:textId="77777777">
              <w:trPr>
                <w:tblCellSpacing w:w="0" w:type="dxa"/>
                <w:jc w:val="center"/>
              </w:trPr>
              <w:tc>
                <w:tcPr>
                  <w:tcW w:w="0" w:type="auto"/>
                  <w:vAlign w:val="center"/>
                  <w:hideMark/>
                </w:tcPr>
                <w:p w14:paraId="0485416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D9950D0" w14:textId="77777777">
              <w:trPr>
                <w:tblCellSpacing w:w="0" w:type="dxa"/>
                <w:jc w:val="center"/>
              </w:trPr>
              <w:tc>
                <w:tcPr>
                  <w:tcW w:w="0" w:type="auto"/>
                  <w:vAlign w:val="center"/>
                  <w:hideMark/>
                </w:tcPr>
                <w:p w14:paraId="0E4163A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7DBE3684"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253C8CD3"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622E4AED" w14:textId="77777777">
              <w:trPr>
                <w:tblCellSpacing w:w="0" w:type="dxa"/>
                <w:jc w:val="center"/>
              </w:trPr>
              <w:tc>
                <w:tcPr>
                  <w:tcW w:w="1000" w:type="pct"/>
                  <w:vAlign w:val="center"/>
                  <w:hideMark/>
                </w:tcPr>
                <w:p w14:paraId="464F195D" w14:textId="15887265"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drawing>
                      <wp:inline distT="0" distB="0" distL="0" distR="0" wp14:anchorId="675B8E3F" wp14:editId="6544A55B">
                        <wp:extent cx="1295400" cy="238125"/>
                        <wp:effectExtent l="0" t="0" r="0" b="9525"/>
                        <wp:docPr id="21" name="图片 21"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638CE1FE" w14:textId="405FD482"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3E6D06CA" wp14:editId="66AE1B72">
                        <wp:extent cx="952500" cy="238125"/>
                        <wp:effectExtent l="0" t="0" r="0" b="9525"/>
                        <wp:docPr id="20" name="图片 20" descr="http://www.rkpass.cn/image/wybj.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image/wybj.gif">
                                  <a:hlinkClick r:id="rId2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2EC6CBFB" w14:textId="523B9E1B"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7AA5B01" wp14:editId="77109546">
                        <wp:extent cx="1066800" cy="238125"/>
                        <wp:effectExtent l="0" t="0" r="0" b="9525"/>
                        <wp:docPr id="19" name="图片 19" descr="http://www.rkpass.cn/image/wlzc.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image/wlzc.jpg">
                                  <a:hlinkClick r:id="rId27"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1B8C1595"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6824ADD9" w14:textId="07865CAC"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D723D95" wp14:editId="6FA42758">
                        <wp:extent cx="647700" cy="238125"/>
                        <wp:effectExtent l="0" t="0" r="0" b="9525"/>
                        <wp:docPr id="18" name="图片 18" descr="http://www.rkpass.cn/image/per_ti.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image/per_ti.gif">
                                  <a:hlinkClick r:id="rId2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02B15FAA" wp14:editId="52E78D8E">
                        <wp:extent cx="647700" cy="238125"/>
                        <wp:effectExtent l="0" t="0" r="0" b="9525"/>
                        <wp:docPr id="17" name="图片 17" descr="http://www.rkpass.cn/image/next_ti.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image/next_ti.gif">
                                  <a:hlinkClick r:id="rId2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24FD51EC"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736E2BF3" w14:textId="77777777" w:rsidTr="00663B12">
        <w:trPr>
          <w:tblCellSpacing w:w="0" w:type="dxa"/>
          <w:jc w:val="center"/>
        </w:trPr>
        <w:tc>
          <w:tcPr>
            <w:tcW w:w="5000" w:type="pct"/>
            <w:shd w:val="clear" w:color="auto" w:fill="FFFFFF"/>
            <w:hideMark/>
          </w:tcPr>
          <w:p w14:paraId="1EF33613"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5BC31FD0" w14:textId="77777777" w:rsidTr="00663B12">
        <w:trPr>
          <w:tblCellSpacing w:w="0" w:type="dxa"/>
          <w:jc w:val="center"/>
        </w:trPr>
        <w:tc>
          <w:tcPr>
            <w:tcW w:w="5000" w:type="pct"/>
            <w:shd w:val="clear" w:color="auto" w:fill="FFFFFF"/>
            <w:vAlign w:val="center"/>
            <w:hideMark/>
          </w:tcPr>
          <w:p w14:paraId="6498FA3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3E6A0387" w14:textId="77777777" w:rsidTr="00663B12">
        <w:trPr>
          <w:tblCellSpacing w:w="0" w:type="dxa"/>
          <w:jc w:val="center"/>
        </w:trPr>
        <w:tc>
          <w:tcPr>
            <w:tcW w:w="5000" w:type="pct"/>
            <w:shd w:val="clear" w:color="auto" w:fill="FFFFFF"/>
            <w:vAlign w:val="center"/>
            <w:hideMark/>
          </w:tcPr>
          <w:p w14:paraId="67A84B9F"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135D4824"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63BD9654" w14:textId="77777777">
              <w:trPr>
                <w:trHeight w:val="150"/>
                <w:tblCellSpacing w:w="0" w:type="dxa"/>
              </w:trPr>
              <w:tc>
                <w:tcPr>
                  <w:tcW w:w="5000" w:type="pct"/>
                  <w:gridSpan w:val="2"/>
                  <w:vAlign w:val="center"/>
                  <w:hideMark/>
                </w:tcPr>
                <w:p w14:paraId="04163A0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4151105" w14:textId="77777777">
              <w:trPr>
                <w:trHeight w:val="150"/>
                <w:tblCellSpacing w:w="0" w:type="dxa"/>
              </w:trPr>
              <w:tc>
                <w:tcPr>
                  <w:tcW w:w="2500" w:type="pct"/>
                  <w:vAlign w:val="center"/>
                  <w:hideMark/>
                </w:tcPr>
                <w:p w14:paraId="7B3D08A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6F81DD56" w14:textId="6F6DA31B"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9AFAAC3" wp14:editId="31B10731">
                        <wp:extent cx="857250" cy="238125"/>
                        <wp:effectExtent l="0" t="0" r="0" b="9525"/>
                        <wp:docPr id="16" name="图片 16"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46AA1845" w14:textId="77777777">
              <w:trPr>
                <w:trHeight w:val="150"/>
                <w:tblCellSpacing w:w="0" w:type="dxa"/>
              </w:trPr>
              <w:tc>
                <w:tcPr>
                  <w:tcW w:w="5000" w:type="pct"/>
                  <w:gridSpan w:val="2"/>
                  <w:vAlign w:val="center"/>
                  <w:hideMark/>
                </w:tcPr>
                <w:p w14:paraId="173AD27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E0F870E" w14:textId="77777777">
              <w:trPr>
                <w:trHeight w:val="450"/>
                <w:tblCellSpacing w:w="0" w:type="dxa"/>
              </w:trPr>
              <w:tc>
                <w:tcPr>
                  <w:tcW w:w="5000" w:type="pct"/>
                  <w:gridSpan w:val="2"/>
                  <w:shd w:val="clear" w:color="auto" w:fill="FFFCD6"/>
                  <w:vAlign w:val="center"/>
                  <w:hideMark/>
                </w:tcPr>
                <w:p w14:paraId="0671E982"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663B12" w:rsidRPr="00663B12" w14:paraId="3D830228" w14:textId="77777777">
                    <w:trPr>
                      <w:tblCellSpacing w:w="0" w:type="dxa"/>
                      <w:jc w:val="center"/>
                    </w:trPr>
                    <w:tc>
                      <w:tcPr>
                        <w:tcW w:w="5000" w:type="pct"/>
                        <w:vAlign w:val="center"/>
                        <w:hideMark/>
                      </w:tcPr>
                      <w:p w14:paraId="5B17DCEB" w14:textId="77777777"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lastRenderedPageBreak/>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从0开始P</w:t>
                        </w:r>
                        <w:r w:rsidRPr="00663B12">
                          <w:rPr>
                            <w:rFonts w:ascii="宋体" w:eastAsia="宋体" w:hAnsi="宋体" w:cs="宋体"/>
                            <w:kern w:val="0"/>
                            <w:szCs w:val="21"/>
                            <w:vertAlign w:val="subscript"/>
                          </w:rPr>
                          <w:t>2</w:t>
                        </w:r>
                        <w:r w:rsidRPr="00663B12">
                          <w:rPr>
                            <w:rFonts w:ascii="宋体" w:eastAsia="宋体" w:hAnsi="宋体" w:cs="宋体"/>
                            <w:kern w:val="0"/>
                            <w:szCs w:val="21"/>
                          </w:rPr>
                          <w:t>、P</w:t>
                        </w:r>
                        <w:r w:rsidRPr="00663B12">
                          <w:rPr>
                            <w:rFonts w:ascii="宋体" w:eastAsia="宋体" w:hAnsi="宋体" w:cs="宋体"/>
                            <w:kern w:val="0"/>
                            <w:szCs w:val="21"/>
                            <w:vertAlign w:val="subscript"/>
                          </w:rPr>
                          <w:t>4</w:t>
                        </w:r>
                        <w:r w:rsidRPr="00663B12">
                          <w:rPr>
                            <w:rFonts w:ascii="宋体" w:eastAsia="宋体" w:hAnsi="宋体" w:cs="宋体"/>
                            <w:kern w:val="0"/>
                            <w:szCs w:val="21"/>
                          </w:rPr>
                          <w:t>开始，P</w:t>
                        </w:r>
                        <w:r w:rsidRPr="00663B12">
                          <w:rPr>
                            <w:rFonts w:ascii="宋体" w:eastAsia="宋体" w:hAnsi="宋体" w:cs="宋体"/>
                            <w:kern w:val="0"/>
                            <w:szCs w:val="21"/>
                            <w:vertAlign w:val="subscript"/>
                          </w:rPr>
                          <w:t>2</w:t>
                        </w:r>
                        <w:r w:rsidRPr="00663B12">
                          <w:rPr>
                            <w:rFonts w:ascii="宋体" w:eastAsia="宋体" w:hAnsi="宋体" w:cs="宋体"/>
                            <w:kern w:val="0"/>
                            <w:szCs w:val="21"/>
                          </w:rPr>
                          <w:t>花3周结束，P</w:t>
                        </w:r>
                        <w:r w:rsidRPr="00663B12">
                          <w:rPr>
                            <w:rFonts w:ascii="宋体" w:eastAsia="宋体" w:hAnsi="宋体" w:cs="宋体"/>
                            <w:kern w:val="0"/>
                            <w:szCs w:val="21"/>
                            <w:vertAlign w:val="subscript"/>
                          </w:rPr>
                          <w:t>4</w:t>
                        </w:r>
                        <w:r w:rsidRPr="00663B12">
                          <w:rPr>
                            <w:rFonts w:ascii="宋体" w:eastAsia="宋体" w:hAnsi="宋体" w:cs="宋体"/>
                            <w:kern w:val="0"/>
                            <w:szCs w:val="21"/>
                          </w:rPr>
                          <w:t>需要2周结束。等第三周做完后，就可以释放P</w:t>
                        </w:r>
                        <w:r w:rsidRPr="00663B12">
                          <w:rPr>
                            <w:rFonts w:ascii="宋体" w:eastAsia="宋体" w:hAnsi="宋体" w:cs="宋体"/>
                            <w:kern w:val="0"/>
                            <w:szCs w:val="21"/>
                            <w:vertAlign w:val="subscript"/>
                          </w:rPr>
                          <w:t>2</w:t>
                        </w:r>
                        <w:r w:rsidRPr="00663B12">
                          <w:rPr>
                            <w:rFonts w:ascii="宋体" w:eastAsia="宋体" w:hAnsi="宋体" w:cs="宋体"/>
                            <w:kern w:val="0"/>
                            <w:szCs w:val="21"/>
                          </w:rPr>
                          <w:t>和P</w:t>
                        </w:r>
                        <w:r w:rsidRPr="00663B12">
                          <w:rPr>
                            <w:rFonts w:ascii="宋体" w:eastAsia="宋体" w:hAnsi="宋体" w:cs="宋体"/>
                            <w:kern w:val="0"/>
                            <w:szCs w:val="21"/>
                            <w:vertAlign w:val="subscript"/>
                          </w:rPr>
                          <w:t>4</w:t>
                        </w:r>
                        <w:r w:rsidRPr="00663B12">
                          <w:rPr>
                            <w:rFonts w:ascii="宋体" w:eastAsia="宋体" w:hAnsi="宋体" w:cs="宋体"/>
                            <w:kern w:val="0"/>
                            <w:szCs w:val="21"/>
                          </w:rPr>
                          <w:t>的资源。</w:t>
                        </w:r>
                        <w:r w:rsidRPr="00663B12">
                          <w:rPr>
                            <w:rFonts w:ascii="宋体" w:eastAsia="宋体" w:hAnsi="宋体" w:cs="宋体"/>
                            <w:kern w:val="0"/>
                            <w:szCs w:val="21"/>
                          </w:rPr>
                          <w:br/>
                          <w:t>从3开始P</w:t>
                        </w:r>
                        <w:r w:rsidRPr="00663B12">
                          <w:rPr>
                            <w:rFonts w:ascii="宋体" w:eastAsia="宋体" w:hAnsi="宋体" w:cs="宋体"/>
                            <w:kern w:val="0"/>
                            <w:szCs w:val="21"/>
                            <w:vertAlign w:val="subscript"/>
                          </w:rPr>
                          <w:t>1</w:t>
                        </w:r>
                        <w:r w:rsidRPr="00663B12">
                          <w:rPr>
                            <w:rFonts w:ascii="宋体" w:eastAsia="宋体" w:hAnsi="宋体" w:cs="宋体"/>
                            <w:kern w:val="0"/>
                            <w:szCs w:val="21"/>
                          </w:rPr>
                          <w:t>和P</w:t>
                        </w:r>
                        <w:r w:rsidRPr="00663B12">
                          <w:rPr>
                            <w:rFonts w:ascii="宋体" w:eastAsia="宋体" w:hAnsi="宋体" w:cs="宋体"/>
                            <w:kern w:val="0"/>
                            <w:szCs w:val="21"/>
                            <w:vertAlign w:val="subscript"/>
                          </w:rPr>
                          <w:t>5</w:t>
                        </w:r>
                        <w:r w:rsidRPr="00663B12">
                          <w:rPr>
                            <w:rFonts w:ascii="宋体" w:eastAsia="宋体" w:hAnsi="宋体" w:cs="宋体"/>
                            <w:kern w:val="0"/>
                            <w:szCs w:val="21"/>
                          </w:rPr>
                          <w:t>，P</w:t>
                        </w:r>
                        <w:r w:rsidRPr="00663B12">
                          <w:rPr>
                            <w:rFonts w:ascii="宋体" w:eastAsia="宋体" w:hAnsi="宋体" w:cs="宋体"/>
                            <w:kern w:val="0"/>
                            <w:szCs w:val="21"/>
                            <w:vertAlign w:val="subscript"/>
                          </w:rPr>
                          <w:t>1</w:t>
                        </w:r>
                        <w:r w:rsidRPr="00663B12">
                          <w:rPr>
                            <w:rFonts w:ascii="宋体" w:eastAsia="宋体" w:hAnsi="宋体" w:cs="宋体"/>
                            <w:kern w:val="0"/>
                            <w:szCs w:val="21"/>
                          </w:rPr>
                          <w:t>完成后，可以开始P</w:t>
                        </w:r>
                        <w:r w:rsidRPr="00663B12">
                          <w:rPr>
                            <w:rFonts w:ascii="宋体" w:eastAsia="宋体" w:hAnsi="宋体" w:cs="宋体"/>
                            <w:kern w:val="0"/>
                            <w:szCs w:val="21"/>
                            <w:vertAlign w:val="subscript"/>
                          </w:rPr>
                          <w:t>3</w:t>
                        </w:r>
                        <w:r w:rsidRPr="00663B12">
                          <w:rPr>
                            <w:rFonts w:ascii="宋体" w:eastAsia="宋体" w:hAnsi="宋体" w:cs="宋体"/>
                            <w:kern w:val="0"/>
                            <w:szCs w:val="21"/>
                          </w:rPr>
                          <w:t>。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总共7周完成。</w:t>
                        </w:r>
                        <w:r w:rsidRPr="00663B12">
                          <w:rPr>
                            <w:rFonts w:ascii="宋体" w:eastAsia="宋体" w:hAnsi="宋体" w:cs="宋体"/>
                            <w:kern w:val="0"/>
                            <w:szCs w:val="21"/>
                          </w:rPr>
                          <w:br/>
                          <w:t>一开始可用的资源为220。首先P</w:t>
                        </w:r>
                        <w:r w:rsidRPr="00663B12">
                          <w:rPr>
                            <w:rFonts w:ascii="宋体" w:eastAsia="宋体" w:hAnsi="宋体" w:cs="宋体"/>
                            <w:kern w:val="0"/>
                            <w:szCs w:val="21"/>
                            <w:vertAlign w:val="subscript"/>
                          </w:rPr>
                          <w:t>2</w:t>
                        </w:r>
                        <w:r w:rsidRPr="00663B12">
                          <w:rPr>
                            <w:rFonts w:ascii="宋体" w:eastAsia="宋体" w:hAnsi="宋体" w:cs="宋体"/>
                            <w:kern w:val="0"/>
                            <w:szCs w:val="21"/>
                          </w:rPr>
                          <w:t>先开始需要三周完成，占用资源020。P</w:t>
                        </w:r>
                        <w:r w:rsidRPr="00663B12">
                          <w:rPr>
                            <w:rFonts w:ascii="宋体" w:eastAsia="宋体" w:hAnsi="宋体" w:cs="宋体"/>
                            <w:kern w:val="0"/>
                            <w:szCs w:val="21"/>
                            <w:vertAlign w:val="subscript"/>
                          </w:rPr>
                          <w:t>4</w:t>
                        </w:r>
                        <w:r w:rsidRPr="00663B12">
                          <w:rPr>
                            <w:rFonts w:ascii="宋体" w:eastAsia="宋体" w:hAnsi="宋体" w:cs="宋体"/>
                            <w:kern w:val="0"/>
                            <w:szCs w:val="21"/>
                          </w:rPr>
                          <w:t>与P</w:t>
                        </w:r>
                        <w:r w:rsidRPr="00663B12">
                          <w:rPr>
                            <w:rFonts w:ascii="宋体" w:eastAsia="宋体" w:hAnsi="宋体" w:cs="宋体"/>
                            <w:kern w:val="0"/>
                            <w:szCs w:val="21"/>
                            <w:vertAlign w:val="subscript"/>
                          </w:rPr>
                          <w:t>2</w:t>
                        </w:r>
                        <w:r w:rsidRPr="00663B12">
                          <w:rPr>
                            <w:rFonts w:ascii="宋体" w:eastAsia="宋体" w:hAnsi="宋体" w:cs="宋体"/>
                            <w:kern w:val="0"/>
                            <w:szCs w:val="21"/>
                          </w:rPr>
                          <w:t>同时开始需要两周完成，占用资源200。完成P</w:t>
                        </w:r>
                        <w:r w:rsidRPr="00663B12">
                          <w:rPr>
                            <w:rFonts w:ascii="宋体" w:eastAsia="宋体" w:hAnsi="宋体" w:cs="宋体"/>
                            <w:kern w:val="0"/>
                            <w:szCs w:val="21"/>
                            <w:vertAlign w:val="subscript"/>
                          </w:rPr>
                          <w:t>4</w:t>
                        </w:r>
                        <w:r w:rsidRPr="00663B12">
                          <w:rPr>
                            <w:rFonts w:ascii="宋体" w:eastAsia="宋体" w:hAnsi="宋体" w:cs="宋体"/>
                            <w:kern w:val="0"/>
                            <w:szCs w:val="21"/>
                          </w:rPr>
                          <w:t>与P</w:t>
                        </w:r>
                        <w:r w:rsidRPr="00663B12">
                          <w:rPr>
                            <w:rFonts w:ascii="宋体" w:eastAsia="宋体" w:hAnsi="宋体" w:cs="宋体"/>
                            <w:kern w:val="0"/>
                            <w:szCs w:val="21"/>
                            <w:vertAlign w:val="subscript"/>
                          </w:rPr>
                          <w:t>2</w:t>
                        </w:r>
                        <w:r w:rsidRPr="00663B12">
                          <w:rPr>
                            <w:rFonts w:ascii="宋体" w:eastAsia="宋体" w:hAnsi="宋体" w:cs="宋体"/>
                            <w:kern w:val="0"/>
                            <w:szCs w:val="21"/>
                          </w:rPr>
                          <w:t>后释放了资源，可用资源为551。接着开始P</w:t>
                        </w:r>
                        <w:r w:rsidRPr="00663B12">
                          <w:rPr>
                            <w:rFonts w:ascii="宋体" w:eastAsia="宋体" w:hAnsi="宋体" w:cs="宋体"/>
                            <w:kern w:val="0"/>
                            <w:szCs w:val="21"/>
                            <w:vertAlign w:val="subscript"/>
                          </w:rPr>
                          <w:t>1</w:t>
                        </w:r>
                        <w:r w:rsidRPr="00663B12">
                          <w:rPr>
                            <w:rFonts w:ascii="宋体" w:eastAsia="宋体" w:hAnsi="宋体" w:cs="宋体"/>
                            <w:kern w:val="0"/>
                            <w:szCs w:val="21"/>
                          </w:rPr>
                          <w:t>和P</w:t>
                        </w:r>
                        <w:r w:rsidRPr="00663B12">
                          <w:rPr>
                            <w:rFonts w:ascii="宋体" w:eastAsia="宋体" w:hAnsi="宋体" w:cs="宋体"/>
                            <w:kern w:val="0"/>
                            <w:szCs w:val="21"/>
                            <w:vertAlign w:val="subscript"/>
                          </w:rPr>
                          <w:t>5</w:t>
                        </w:r>
                        <w:r w:rsidRPr="00663B12">
                          <w:rPr>
                            <w:rFonts w:ascii="宋体" w:eastAsia="宋体" w:hAnsi="宋体" w:cs="宋体"/>
                            <w:kern w:val="0"/>
                            <w:szCs w:val="21"/>
                          </w:rPr>
                          <w:t>。P</w:t>
                        </w:r>
                        <w:r w:rsidRPr="00663B12">
                          <w:rPr>
                            <w:rFonts w:ascii="宋体" w:eastAsia="宋体" w:hAnsi="宋体" w:cs="宋体"/>
                            <w:kern w:val="0"/>
                            <w:szCs w:val="21"/>
                            <w:vertAlign w:val="subscript"/>
                          </w:rPr>
                          <w:t>1</w:t>
                        </w:r>
                        <w:r w:rsidRPr="00663B12">
                          <w:rPr>
                            <w:rFonts w:ascii="宋体" w:eastAsia="宋体" w:hAnsi="宋体" w:cs="宋体"/>
                            <w:kern w:val="0"/>
                            <w:szCs w:val="21"/>
                          </w:rPr>
                          <w:t>需要一周完成，占用资源520。P</w:t>
                        </w:r>
                        <w:r w:rsidRPr="00663B12">
                          <w:rPr>
                            <w:rFonts w:ascii="宋体" w:eastAsia="宋体" w:hAnsi="宋体" w:cs="宋体"/>
                            <w:kern w:val="0"/>
                            <w:szCs w:val="21"/>
                            <w:vertAlign w:val="subscript"/>
                          </w:rPr>
                          <w:t>5</w:t>
                        </w:r>
                        <w:r w:rsidRPr="00663B12">
                          <w:rPr>
                            <w:rFonts w:ascii="宋体" w:eastAsia="宋体" w:hAnsi="宋体" w:cs="宋体"/>
                            <w:kern w:val="0"/>
                            <w:szCs w:val="21"/>
                          </w:rPr>
                          <w:t>需要四周完成，占用资源031。P</w:t>
                        </w:r>
                        <w:r w:rsidRPr="00663B12">
                          <w:rPr>
                            <w:rFonts w:ascii="宋体" w:eastAsia="宋体" w:hAnsi="宋体" w:cs="宋体"/>
                            <w:kern w:val="0"/>
                            <w:szCs w:val="21"/>
                            <w:vertAlign w:val="subscript"/>
                          </w:rPr>
                          <w:t>1</w:t>
                        </w:r>
                        <w:r w:rsidRPr="00663B12">
                          <w:rPr>
                            <w:rFonts w:ascii="宋体" w:eastAsia="宋体" w:hAnsi="宋体" w:cs="宋体"/>
                            <w:kern w:val="0"/>
                            <w:szCs w:val="21"/>
                          </w:rPr>
                          <w:t>完成后，可开始P</w:t>
                        </w:r>
                        <w:r w:rsidRPr="00663B12">
                          <w:rPr>
                            <w:rFonts w:ascii="宋体" w:eastAsia="宋体" w:hAnsi="宋体" w:cs="宋体"/>
                            <w:kern w:val="0"/>
                            <w:szCs w:val="21"/>
                            <w:vertAlign w:val="subscript"/>
                          </w:rPr>
                          <w:t>3</w:t>
                        </w:r>
                        <w:r w:rsidRPr="00663B12">
                          <w:rPr>
                            <w:rFonts w:ascii="宋体" w:eastAsia="宋体" w:hAnsi="宋体" w:cs="宋体"/>
                            <w:kern w:val="0"/>
                            <w:szCs w:val="21"/>
                          </w:rPr>
                          <w:t>，P</w:t>
                        </w:r>
                        <w:r w:rsidRPr="00663B12">
                          <w:rPr>
                            <w:rFonts w:ascii="宋体" w:eastAsia="宋体" w:hAnsi="宋体" w:cs="宋体"/>
                            <w:kern w:val="0"/>
                            <w:szCs w:val="21"/>
                            <w:vertAlign w:val="subscript"/>
                          </w:rPr>
                          <w:t>3</w:t>
                        </w:r>
                        <w:r w:rsidRPr="00663B12">
                          <w:rPr>
                            <w:rFonts w:ascii="宋体" w:eastAsia="宋体" w:hAnsi="宋体" w:cs="宋体"/>
                            <w:kern w:val="0"/>
                            <w:szCs w:val="21"/>
                          </w:rPr>
                          <w:t>需要三周完成，占用资源601。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资源平衡是为了在资源需求与资源供给之间取得平衡，根据资源制约对开始日期和结束日期进行调整的一种技术。如果共享资源或关键资源只在特定时间可用，数量有限，或被过度分配。</w:t>
                        </w:r>
                        <w:r w:rsidRPr="00663B12">
                          <w:rPr>
                            <w:rFonts w:ascii="宋体" w:eastAsia="宋体" w:hAnsi="宋体" w:cs="宋体"/>
                            <w:kern w:val="0"/>
                            <w:szCs w:val="21"/>
                          </w:rPr>
                          <w:br/>
                          <w:t>资源平滑是对进行模型只能够的活动进行调整，从而使项目资源需求不超过预定的资源限制的一种技术。相对于资源平衡而言，资源平滑不会改变项目关键路径，完工日子也不会延迟。也就是说，活动旨在其自由浮动时间和总浮动时间</w:t>
                        </w:r>
                        <w:proofErr w:type="gramStart"/>
                        <w:r w:rsidRPr="00663B12">
                          <w:rPr>
                            <w:rFonts w:ascii="宋体" w:eastAsia="宋体" w:hAnsi="宋体" w:cs="宋体"/>
                            <w:kern w:val="0"/>
                            <w:szCs w:val="21"/>
                          </w:rPr>
                          <w:t>内延</w:t>
                        </w:r>
                        <w:proofErr w:type="gramEnd"/>
                        <w:r w:rsidRPr="00663B12">
                          <w:rPr>
                            <w:rFonts w:ascii="宋体" w:eastAsia="宋体" w:hAnsi="宋体" w:cs="宋体"/>
                            <w:kern w:val="0"/>
                            <w:szCs w:val="21"/>
                          </w:rPr>
                          <w:t>迟。因此，资源</w:t>
                        </w:r>
                        <w:proofErr w:type="gramStart"/>
                        <w:r w:rsidRPr="00663B12">
                          <w:rPr>
                            <w:rFonts w:ascii="宋体" w:eastAsia="宋体" w:hAnsi="宋体" w:cs="宋体"/>
                            <w:kern w:val="0"/>
                            <w:szCs w:val="21"/>
                          </w:rPr>
                          <w:t>平衡技术</w:t>
                        </w:r>
                        <w:proofErr w:type="gramEnd"/>
                        <w:r w:rsidRPr="00663B12">
                          <w:rPr>
                            <w:rFonts w:ascii="宋体" w:eastAsia="宋体" w:hAnsi="宋体" w:cs="宋体"/>
                            <w:kern w:val="0"/>
                            <w:szCs w:val="21"/>
                          </w:rPr>
                          <w:t>可能无法实现所有资源的优化。 </w:t>
                        </w:r>
                      </w:p>
                    </w:tc>
                  </w:tr>
                </w:tbl>
                <w:p w14:paraId="65F689C0" w14:textId="77777777" w:rsidR="00663B12" w:rsidRPr="00663B12" w:rsidRDefault="00663B12" w:rsidP="00663B12">
                  <w:pPr>
                    <w:widowControl/>
                    <w:jc w:val="center"/>
                    <w:rPr>
                      <w:rFonts w:ascii="宋体" w:eastAsia="宋体" w:hAnsi="宋体" w:cs="宋体"/>
                      <w:kern w:val="0"/>
                      <w:szCs w:val="21"/>
                    </w:rPr>
                  </w:pPr>
                </w:p>
              </w:tc>
            </w:tr>
          </w:tbl>
          <w:p w14:paraId="74BD0B09" w14:textId="77777777" w:rsidR="00663B12" w:rsidRPr="00663B12" w:rsidRDefault="00663B12" w:rsidP="00663B12">
            <w:pPr>
              <w:widowControl/>
              <w:jc w:val="center"/>
              <w:rPr>
                <w:rFonts w:ascii="Tahoma" w:eastAsia="宋体" w:hAnsi="Tahoma" w:cs="Tahoma"/>
                <w:color w:val="000000"/>
                <w:kern w:val="0"/>
                <w:szCs w:val="21"/>
              </w:rPr>
            </w:pPr>
          </w:p>
        </w:tc>
      </w:tr>
    </w:tbl>
    <w:p w14:paraId="28E7E5D3" w14:textId="797BC93B" w:rsidR="00663B12" w:rsidRDefault="007F772B" w:rsidP="00663B12">
      <w:pPr>
        <w:pStyle w:val="1"/>
      </w:pPr>
      <w:r>
        <w:lastRenderedPageBreak/>
        <w:t>[</w:t>
      </w:r>
      <w:r>
        <w:rPr>
          <w:rFonts w:hint="eastAsia"/>
        </w:rPr>
        <w:t>√</w:t>
      </w:r>
      <w:r>
        <w:t>]</w:t>
      </w:r>
      <w:r w:rsidR="00663B12">
        <w:t xml:space="preserve">2017 </w:t>
      </w:r>
      <w:r w:rsidR="00663B12">
        <w:rPr>
          <w:rFonts w:hint="eastAsia"/>
        </w:rPr>
        <w:t>下半年</w:t>
      </w:r>
    </w:p>
    <w:p w14:paraId="5E0E16E7" w14:textId="010FDCAB" w:rsidR="00663B12" w:rsidRDefault="0028736F" w:rsidP="00663B12">
      <w:pPr>
        <w:pStyle w:val="2"/>
      </w:pPr>
      <w:r>
        <w:rPr>
          <w:rFonts w:hint="eastAsia"/>
        </w:rPr>
        <w:t>*</w:t>
      </w:r>
      <w:r w:rsidR="00663B12">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2FE3AE86"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61B0A7D6" w14:textId="77777777">
              <w:trPr>
                <w:tblCellSpacing w:w="0" w:type="dxa"/>
                <w:jc w:val="center"/>
              </w:trPr>
              <w:tc>
                <w:tcPr>
                  <w:tcW w:w="5000" w:type="pct"/>
                  <w:vAlign w:val="center"/>
                  <w:hideMark/>
                </w:tcPr>
                <w:p w14:paraId="0509BD52" w14:textId="259AD594" w:rsidR="00663B12" w:rsidRPr="00663B12" w:rsidRDefault="00890855" w:rsidP="00663B12">
                  <w:pPr>
                    <w:widowControl/>
                    <w:jc w:val="left"/>
                    <w:rPr>
                      <w:rFonts w:ascii="宋体" w:eastAsia="宋体" w:hAnsi="宋体" w:cs="宋体"/>
                      <w:kern w:val="0"/>
                      <w:szCs w:val="21"/>
                    </w:rPr>
                  </w:pPr>
                  <w:r>
                    <w:rPr>
                      <w:rFonts w:ascii="宋体" w:eastAsia="宋体" w:hAnsi="宋体" w:cs="宋体" w:hint="eastAsia"/>
                      <w:kern w:val="0"/>
                      <w:szCs w:val="21"/>
                    </w:rPr>
                    <w:t>【</w:t>
                  </w:r>
                  <w:r w:rsidR="00663B12" w:rsidRPr="00663B12">
                    <w:rPr>
                      <w:rFonts w:ascii="宋体" w:eastAsia="宋体" w:hAnsi="宋体" w:cs="宋体"/>
                      <w:kern w:val="0"/>
                      <w:szCs w:val="21"/>
                    </w:rPr>
                    <w:t>说明】</w:t>
                  </w:r>
                  <w:r w:rsidR="00663B12" w:rsidRPr="00663B12">
                    <w:rPr>
                      <w:rFonts w:ascii="宋体" w:eastAsia="宋体" w:hAnsi="宋体" w:cs="宋体"/>
                      <w:kern w:val="0"/>
                      <w:szCs w:val="21"/>
                    </w:rPr>
                    <w:br/>
                    <w:t>某信息系统项目包含如下A、B、C、D、E，F，G、H八个活动。各活动的历时估算和活动间</w:t>
                  </w:r>
                  <w:r w:rsidR="00663B12" w:rsidRPr="00663B12">
                    <w:rPr>
                      <w:rFonts w:ascii="宋体" w:eastAsia="宋体" w:hAnsi="宋体" w:cs="宋体"/>
                      <w:kern w:val="0"/>
                      <w:szCs w:val="21"/>
                    </w:rPr>
                    <w:lastRenderedPageBreak/>
                    <w:t>的逻辑关系如下表所示(其中</w:t>
                  </w:r>
                  <w:r w:rsidR="00C573BA">
                    <w:rPr>
                      <w:rFonts w:ascii="宋体" w:eastAsia="宋体" w:hAnsi="宋体" w:cs="宋体" w:hint="eastAsia"/>
                      <w:kern w:val="0"/>
                      <w:szCs w:val="21"/>
                    </w:rPr>
                    <w:t>0</w:t>
                  </w:r>
                  <w:r w:rsidR="00C573BA">
                    <w:rPr>
                      <w:rFonts w:ascii="宋体" w:eastAsia="宋体" w:hAnsi="宋体" w:cs="宋体"/>
                      <w:kern w:val="0"/>
                      <w:szCs w:val="21"/>
                    </w:rPr>
                    <w:t>00</w:t>
                  </w:r>
                  <w:r w:rsidR="00663B12" w:rsidRPr="00663B12">
                    <w:rPr>
                      <w:rFonts w:ascii="宋体" w:eastAsia="宋体" w:hAnsi="宋体" w:cs="宋体"/>
                      <w:kern w:val="0"/>
                      <w:szCs w:val="21"/>
                    </w:rPr>
                    <w:t>活动E的历时空缺):</w:t>
                  </w:r>
                  <w:r w:rsidR="00663B12" w:rsidRPr="00663B12">
                    <w:rPr>
                      <w:rFonts w:ascii="宋体" w:eastAsia="宋体" w:hAnsi="宋体" w:cs="宋体"/>
                      <w:kern w:val="0"/>
                      <w:szCs w:val="21"/>
                    </w:rPr>
                    <w:br/>
                  </w:r>
                  <w:r w:rsidR="00663B12" w:rsidRPr="00663B12">
                    <w:rPr>
                      <w:rFonts w:ascii="宋体" w:eastAsia="宋体" w:hAnsi="宋体" w:cs="宋体"/>
                      <w:noProof/>
                      <w:kern w:val="0"/>
                      <w:szCs w:val="21"/>
                    </w:rPr>
                    <w:drawing>
                      <wp:inline distT="0" distB="0" distL="0" distR="0" wp14:anchorId="5FC7CEC3" wp14:editId="0842E99D">
                        <wp:extent cx="3295650" cy="1762125"/>
                        <wp:effectExtent l="0" t="0" r="0" b="9525"/>
                        <wp:docPr id="31" name="图片 31" descr="http://www.rkpass.cn/ruankao_work_version_0103/userfile/image/xtjcxmglgcs2017-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ruankao_work_version_0103/userfile/image/xtjcxmglgcs2017-x-x-2d-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762125"/>
                                </a:xfrm>
                                <a:prstGeom prst="rect">
                                  <a:avLst/>
                                </a:prstGeom>
                                <a:noFill/>
                                <a:ln>
                                  <a:noFill/>
                                </a:ln>
                              </pic:spPr>
                            </pic:pic>
                          </a:graphicData>
                        </a:graphic>
                      </wp:inline>
                    </w:drawing>
                  </w:r>
                </w:p>
              </w:tc>
            </w:tr>
            <w:tr w:rsidR="00663B12" w:rsidRPr="00663B12" w14:paraId="60C9FBF7" w14:textId="77777777">
              <w:trPr>
                <w:tblCellSpacing w:w="0" w:type="dxa"/>
                <w:jc w:val="center"/>
              </w:trPr>
              <w:tc>
                <w:tcPr>
                  <w:tcW w:w="0" w:type="auto"/>
                  <w:vAlign w:val="center"/>
                  <w:hideMark/>
                </w:tcPr>
                <w:p w14:paraId="5123ADA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4A2312F6" w14:textId="77777777">
              <w:trPr>
                <w:tblCellSpacing w:w="0" w:type="dxa"/>
                <w:jc w:val="center"/>
              </w:trPr>
              <w:tc>
                <w:tcPr>
                  <w:tcW w:w="5000" w:type="pct"/>
                  <w:vAlign w:val="center"/>
                  <w:hideMark/>
                </w:tcPr>
                <w:p w14:paraId="3FD42F3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（3 分）</w:t>
                  </w:r>
                  <w:r w:rsidRPr="00663B12">
                    <w:rPr>
                      <w:rFonts w:ascii="宋体" w:eastAsia="宋体" w:hAnsi="宋体" w:cs="宋体"/>
                      <w:kern w:val="0"/>
                      <w:szCs w:val="21"/>
                    </w:rPr>
                    <w:br/>
                    <w:t>假设活动E的最乐观时间为1天，最可能时间为4天，最悲观时间为7天，请用三点估算法计算活动E的持续时间。</w:t>
                  </w:r>
                </w:p>
              </w:tc>
            </w:tr>
            <w:tr w:rsidR="00663B12" w:rsidRPr="00663B12" w14:paraId="67324821" w14:textId="77777777">
              <w:trPr>
                <w:tblCellSpacing w:w="0" w:type="dxa"/>
                <w:jc w:val="center"/>
              </w:trPr>
              <w:tc>
                <w:tcPr>
                  <w:tcW w:w="0" w:type="auto"/>
                  <w:vAlign w:val="center"/>
                  <w:hideMark/>
                </w:tcPr>
                <w:p w14:paraId="3E9B4EFE"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3AF8EF1" w14:textId="77777777">
              <w:trPr>
                <w:tblCellSpacing w:w="0" w:type="dxa"/>
                <w:jc w:val="center"/>
              </w:trPr>
              <w:tc>
                <w:tcPr>
                  <w:tcW w:w="5000" w:type="pct"/>
                  <w:vAlign w:val="center"/>
                  <w:hideMark/>
                </w:tcPr>
                <w:p w14:paraId="0F05FC5F" w14:textId="33096864"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（6 分）</w:t>
                  </w:r>
                  <w:r w:rsidRPr="00663B12">
                    <w:rPr>
                      <w:rFonts w:ascii="宋体" w:eastAsia="宋体" w:hAnsi="宋体" w:cs="宋体"/>
                      <w:kern w:val="0"/>
                      <w:szCs w:val="21"/>
                    </w:rPr>
                    <w:br/>
                    <w:t>下图给出了该项目网络图的一部分(该图仅为方便考生答题，空缺部分不需要在试卷或者答题纸上回答）。</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0F53EC5B" wp14:editId="0EF39E37">
                        <wp:extent cx="5238750" cy="2600325"/>
                        <wp:effectExtent l="0" t="0" r="0" b="9525"/>
                        <wp:docPr id="30" name="图片 30" descr="http://www.rkpass.cn/ruankao_work_version_0103/userfile/image/xtjcxmglgcs2017-x-x-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ruankao_work_version_0103/userfile/image/xtjcxmglgcs2017-x-x-2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2600325"/>
                                </a:xfrm>
                                <a:prstGeom prst="rect">
                                  <a:avLst/>
                                </a:prstGeom>
                                <a:noFill/>
                                <a:ln>
                                  <a:noFill/>
                                </a:ln>
                              </pic:spPr>
                            </pic:pic>
                          </a:graphicData>
                        </a:graphic>
                      </wp:inline>
                    </w:drawing>
                  </w:r>
                  <w:r w:rsidRPr="00663B12">
                    <w:rPr>
                      <w:rFonts w:ascii="宋体" w:eastAsia="宋体" w:hAnsi="宋体" w:cs="宋体"/>
                      <w:kern w:val="0"/>
                      <w:szCs w:val="21"/>
                    </w:rPr>
                    <w:br/>
                    <w:t>根据上图并结合</w:t>
                  </w:r>
                  <w:proofErr w:type="gramStart"/>
                  <w:r w:rsidRPr="00663B12">
                    <w:rPr>
                      <w:rFonts w:ascii="宋体" w:eastAsia="宋体" w:hAnsi="宋体" w:cs="宋体"/>
                      <w:kern w:val="0"/>
                      <w:szCs w:val="21"/>
                    </w:rPr>
                    <w:t>基于问题</w:t>
                  </w:r>
                  <w:proofErr w:type="gramEnd"/>
                  <w:r w:rsidRPr="00663B12">
                    <w:rPr>
                      <w:rFonts w:ascii="宋体" w:eastAsia="宋体" w:hAnsi="宋体" w:cs="宋体"/>
                      <w:kern w:val="0"/>
                      <w:szCs w:val="21"/>
                    </w:rPr>
                    <w:t>1的计算结果，请计算活动 C、D、E 的总浮动时间和自由浮动时间。</w:t>
                  </w:r>
                </w:p>
              </w:tc>
            </w:tr>
            <w:tr w:rsidR="00663B12" w:rsidRPr="00663B12" w14:paraId="278055EF" w14:textId="77777777">
              <w:trPr>
                <w:tblCellSpacing w:w="0" w:type="dxa"/>
                <w:jc w:val="center"/>
              </w:trPr>
              <w:tc>
                <w:tcPr>
                  <w:tcW w:w="0" w:type="auto"/>
                  <w:vAlign w:val="center"/>
                  <w:hideMark/>
                </w:tcPr>
                <w:p w14:paraId="310BA9D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ED6957E" w14:textId="77777777">
              <w:trPr>
                <w:tblCellSpacing w:w="0" w:type="dxa"/>
                <w:jc w:val="center"/>
              </w:trPr>
              <w:tc>
                <w:tcPr>
                  <w:tcW w:w="5000" w:type="pct"/>
                  <w:vAlign w:val="center"/>
                  <w:hideMark/>
                </w:tcPr>
                <w:p w14:paraId="016D72B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（4分）</w:t>
                  </w:r>
                  <w:r w:rsidRPr="00663B12">
                    <w:rPr>
                      <w:rFonts w:ascii="宋体" w:eastAsia="宋体" w:hAnsi="宋体" w:cs="宋体"/>
                      <w:kern w:val="0"/>
                      <w:szCs w:val="21"/>
                    </w:rPr>
                    <w:br/>
                  </w:r>
                  <w:proofErr w:type="gramStart"/>
                  <w:r w:rsidRPr="00663B12">
                    <w:rPr>
                      <w:rFonts w:ascii="宋体" w:eastAsia="宋体" w:hAnsi="宋体" w:cs="宋体"/>
                      <w:kern w:val="0"/>
                      <w:szCs w:val="21"/>
                    </w:rPr>
                    <w:t>基于问题</w:t>
                  </w:r>
                  <w:proofErr w:type="gramEnd"/>
                  <w:r w:rsidRPr="00663B12">
                    <w:rPr>
                      <w:rFonts w:ascii="宋体" w:eastAsia="宋体" w:hAnsi="宋体" w:cs="宋体"/>
                      <w:kern w:val="0"/>
                      <w:szCs w:val="21"/>
                    </w:rPr>
                    <w:t>2 的计算结果，请计算：</w:t>
                  </w:r>
                  <w:r w:rsidRPr="00663B12">
                    <w:rPr>
                      <w:rFonts w:ascii="宋体" w:eastAsia="宋体" w:hAnsi="宋体" w:cs="宋体"/>
                      <w:kern w:val="0"/>
                      <w:szCs w:val="21"/>
                    </w:rPr>
                    <w:br/>
                    <w:t>(1)该项目的关键路径；</w:t>
                  </w:r>
                  <w:r w:rsidRPr="00663B12">
                    <w:rPr>
                      <w:rFonts w:ascii="宋体" w:eastAsia="宋体" w:hAnsi="宋体" w:cs="宋体"/>
                      <w:kern w:val="0"/>
                      <w:szCs w:val="21"/>
                    </w:rPr>
                    <w:br/>
                    <w:t>(2) 该项目的总工期。</w:t>
                  </w:r>
                </w:p>
              </w:tc>
            </w:tr>
            <w:tr w:rsidR="00663B12" w:rsidRPr="00663B12" w14:paraId="3D477DDD" w14:textId="77777777">
              <w:trPr>
                <w:tblCellSpacing w:w="0" w:type="dxa"/>
                <w:jc w:val="center"/>
              </w:trPr>
              <w:tc>
                <w:tcPr>
                  <w:tcW w:w="0" w:type="auto"/>
                  <w:vAlign w:val="center"/>
                  <w:hideMark/>
                </w:tcPr>
                <w:p w14:paraId="6931F9C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4F35AD0" w14:textId="77777777">
              <w:trPr>
                <w:tblCellSpacing w:w="0" w:type="dxa"/>
                <w:jc w:val="center"/>
              </w:trPr>
              <w:tc>
                <w:tcPr>
                  <w:tcW w:w="5000" w:type="pct"/>
                  <w:vAlign w:val="center"/>
                  <w:hideMark/>
                </w:tcPr>
                <w:p w14:paraId="7AB460D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问题：2.4</w:t>
                  </w:r>
                  <w:r w:rsidRPr="00663B12">
                    <w:rPr>
                      <w:rFonts w:ascii="宋体" w:eastAsia="宋体" w:hAnsi="宋体" w:cs="宋体"/>
                      <w:kern w:val="0"/>
                      <w:szCs w:val="21"/>
                    </w:rPr>
                    <w:t>   （5 分）</w:t>
                  </w:r>
                  <w:r w:rsidRPr="00663B12">
                    <w:rPr>
                      <w:rFonts w:ascii="宋体" w:eastAsia="宋体" w:hAnsi="宋体" w:cs="宋体"/>
                      <w:kern w:val="0"/>
                      <w:szCs w:val="21"/>
                    </w:rPr>
                    <w:br/>
                    <w:t>请指出缩短项目工期的方法。</w:t>
                  </w:r>
                </w:p>
              </w:tc>
            </w:tr>
            <w:tr w:rsidR="00663B12" w:rsidRPr="00663B12" w14:paraId="27C8A03B" w14:textId="77777777">
              <w:trPr>
                <w:tblCellSpacing w:w="0" w:type="dxa"/>
                <w:jc w:val="center"/>
              </w:trPr>
              <w:tc>
                <w:tcPr>
                  <w:tcW w:w="0" w:type="auto"/>
                  <w:vAlign w:val="center"/>
                  <w:hideMark/>
                </w:tcPr>
                <w:p w14:paraId="36EFC79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4B35E4C" w14:textId="77777777">
              <w:trPr>
                <w:tblCellSpacing w:w="0" w:type="dxa"/>
                <w:jc w:val="center"/>
              </w:trPr>
              <w:tc>
                <w:tcPr>
                  <w:tcW w:w="0" w:type="auto"/>
                  <w:vAlign w:val="center"/>
                  <w:hideMark/>
                </w:tcPr>
                <w:p w14:paraId="56B7CFF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503582B1"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6B753E12"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510A7FC6" w14:textId="77777777">
              <w:trPr>
                <w:tblCellSpacing w:w="0" w:type="dxa"/>
                <w:jc w:val="center"/>
              </w:trPr>
              <w:tc>
                <w:tcPr>
                  <w:tcW w:w="1000" w:type="pct"/>
                  <w:vAlign w:val="center"/>
                  <w:hideMark/>
                </w:tcPr>
                <w:p w14:paraId="4CAB0593" w14:textId="387FD4C0"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219F068C" wp14:editId="568146A4">
                        <wp:extent cx="1295400" cy="238125"/>
                        <wp:effectExtent l="0" t="0" r="0" b="9525"/>
                        <wp:docPr id="29" name="图片 29"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801A966" w14:textId="2212555B"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CCAF822" wp14:editId="2ABCA4FD">
                        <wp:extent cx="952500" cy="238125"/>
                        <wp:effectExtent l="0" t="0" r="0" b="9525"/>
                        <wp:docPr id="28" name="图片 28" descr="http://www.rkpass.cn/image/wybj.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rkpass.cn/image/wybj.gif">
                                  <a:hlinkClick r:id="rId3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52CC9574" w14:textId="6B63ED8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419E10EF" wp14:editId="2BD6D2DB">
                        <wp:extent cx="1066800" cy="238125"/>
                        <wp:effectExtent l="0" t="0" r="0" b="9525"/>
                        <wp:docPr id="27" name="图片 27" descr="http://www.rkpass.cn/image/wlzc.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image/wlzc.jpg">
                                  <a:hlinkClick r:id="rId33"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D8E7675"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2D632EE3" w14:textId="79428768"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7FC7FE8" wp14:editId="397FDCB3">
                        <wp:extent cx="647700" cy="238125"/>
                        <wp:effectExtent l="0" t="0" r="0" b="9525"/>
                        <wp:docPr id="26" name="图片 26" descr="http://www.rkpass.cn/image/per_ti.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rkpass.cn/image/per_ti.gif">
                                  <a:hlinkClick r:id="rId3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5CC3D460" wp14:editId="10BAF4D7">
                        <wp:extent cx="647700" cy="238125"/>
                        <wp:effectExtent l="0" t="0" r="0" b="9525"/>
                        <wp:docPr id="25" name="图片 25" descr="http://www.rkpass.cn/image/next_ti.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image/next_ti.gif">
                                  <a:hlinkClick r:id="rId3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1AD4A972"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743C416B" w14:textId="77777777" w:rsidTr="00663B12">
        <w:trPr>
          <w:tblCellSpacing w:w="0" w:type="dxa"/>
          <w:jc w:val="center"/>
        </w:trPr>
        <w:tc>
          <w:tcPr>
            <w:tcW w:w="5000" w:type="pct"/>
            <w:shd w:val="clear" w:color="auto" w:fill="FFFFFF"/>
            <w:hideMark/>
          </w:tcPr>
          <w:p w14:paraId="0BDB3992"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03380D7A" w14:textId="77777777" w:rsidTr="00663B12">
        <w:trPr>
          <w:tblCellSpacing w:w="0" w:type="dxa"/>
          <w:jc w:val="center"/>
        </w:trPr>
        <w:tc>
          <w:tcPr>
            <w:tcW w:w="5000" w:type="pct"/>
            <w:shd w:val="clear" w:color="auto" w:fill="FFFFFF"/>
            <w:vAlign w:val="center"/>
            <w:hideMark/>
          </w:tcPr>
          <w:p w14:paraId="46A6AC98"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2A526766" w14:textId="77777777" w:rsidTr="00663B12">
        <w:trPr>
          <w:tblCellSpacing w:w="0" w:type="dxa"/>
          <w:jc w:val="center"/>
        </w:trPr>
        <w:tc>
          <w:tcPr>
            <w:tcW w:w="5000" w:type="pct"/>
            <w:shd w:val="clear" w:color="auto" w:fill="FFFFFF"/>
            <w:vAlign w:val="center"/>
            <w:hideMark/>
          </w:tcPr>
          <w:p w14:paraId="1869B506"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64811126"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06F88C7E" w14:textId="77777777">
              <w:trPr>
                <w:trHeight w:val="150"/>
                <w:tblCellSpacing w:w="0" w:type="dxa"/>
              </w:trPr>
              <w:tc>
                <w:tcPr>
                  <w:tcW w:w="5000" w:type="pct"/>
                  <w:gridSpan w:val="2"/>
                  <w:vAlign w:val="center"/>
                  <w:hideMark/>
                </w:tcPr>
                <w:p w14:paraId="365571B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327F6E9" w14:textId="77777777" w:rsidTr="00C573BA">
              <w:trPr>
                <w:trHeight w:val="394"/>
                <w:tblCellSpacing w:w="0" w:type="dxa"/>
              </w:trPr>
              <w:tc>
                <w:tcPr>
                  <w:tcW w:w="2500" w:type="pct"/>
                  <w:vAlign w:val="center"/>
                  <w:hideMark/>
                </w:tcPr>
                <w:p w14:paraId="08327FC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145D1CD6" w14:textId="50A1E004"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FB752B2" wp14:editId="0931A55F">
                        <wp:extent cx="857250" cy="238125"/>
                        <wp:effectExtent l="0" t="0" r="0" b="9525"/>
                        <wp:docPr id="24" name="图片 2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6AF6B988" w14:textId="77777777">
              <w:trPr>
                <w:trHeight w:val="150"/>
                <w:tblCellSpacing w:w="0" w:type="dxa"/>
              </w:trPr>
              <w:tc>
                <w:tcPr>
                  <w:tcW w:w="5000" w:type="pct"/>
                  <w:gridSpan w:val="2"/>
                  <w:vAlign w:val="center"/>
                  <w:hideMark/>
                </w:tcPr>
                <w:p w14:paraId="3F38393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C4E9527" w14:textId="77777777">
              <w:trPr>
                <w:trHeight w:val="450"/>
                <w:tblCellSpacing w:w="0" w:type="dxa"/>
              </w:trPr>
              <w:tc>
                <w:tcPr>
                  <w:tcW w:w="5000" w:type="pct"/>
                  <w:gridSpan w:val="2"/>
                  <w:shd w:val="clear" w:color="auto" w:fill="FFFCD6"/>
                  <w:vAlign w:val="center"/>
                  <w:hideMark/>
                </w:tcPr>
                <w:p w14:paraId="1638811B"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58E742BD" w14:textId="77777777">
                    <w:trPr>
                      <w:tblCellSpacing w:w="0" w:type="dxa"/>
                      <w:jc w:val="center"/>
                    </w:trPr>
                    <w:tc>
                      <w:tcPr>
                        <w:tcW w:w="5000" w:type="pct"/>
                        <w:vAlign w:val="center"/>
                        <w:hideMark/>
                      </w:tcPr>
                      <w:p w14:paraId="10BDB577" w14:textId="3021CF02"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活动E期望持续时间=(最乐观时间+最可能时间X4+最悲观时间)/6 (公式2分） </w:t>
                        </w:r>
                        <w:r w:rsidRPr="00663B12">
                          <w:rPr>
                            <w:rFonts w:ascii="宋体" w:eastAsia="宋体" w:hAnsi="宋体" w:cs="宋体"/>
                            <w:kern w:val="0"/>
                            <w:szCs w:val="21"/>
                          </w:rPr>
                          <w:br/>
                          <w:t>                                  =(1+4X4+7)/6=4天 (1分）</w:t>
                        </w:r>
                        <w:r w:rsidRPr="00663B12">
                          <w:rPr>
                            <w:rFonts w:ascii="宋体" w:eastAsia="宋体" w:hAnsi="宋体" w:cs="宋体"/>
                            <w:kern w:val="0"/>
                            <w:szCs w:val="21"/>
                          </w:rPr>
                          <w:br/>
                        </w:r>
                        <w:r w:rsidRPr="00663B12">
                          <w:rPr>
                            <w:rFonts w:ascii="宋体" w:eastAsia="宋体" w:hAnsi="宋体" w:cs="宋体"/>
                            <w:kern w:val="0"/>
                            <w:szCs w:val="21"/>
                          </w:rPr>
                          <w:br/>
                          <w:t>本题重点考核进度管理中的估算活动持续时间、关键路径、项目工期和控制进度的方法也技术。</w:t>
                        </w:r>
                        <w:r w:rsidRPr="00663B12">
                          <w:rPr>
                            <w:rFonts w:ascii="宋体" w:eastAsia="宋体" w:hAnsi="宋体" w:cs="宋体"/>
                            <w:kern w:val="0"/>
                            <w:szCs w:val="21"/>
                          </w:rPr>
                          <w:br/>
                          <w:t>考察考生是否掌握了三点估算方法，三点估算公式：T</w:t>
                        </w:r>
                        <w:r w:rsidRPr="00663B12">
                          <w:rPr>
                            <w:rFonts w:ascii="宋体" w:eastAsia="宋体" w:hAnsi="宋体" w:cs="宋体"/>
                            <w:kern w:val="0"/>
                            <w:szCs w:val="21"/>
                            <w:vertAlign w:val="subscript"/>
                          </w:rPr>
                          <w:t>E</w:t>
                        </w:r>
                        <w:r w:rsidRPr="00663B12">
                          <w:rPr>
                            <w:rFonts w:ascii="宋体" w:eastAsia="宋体" w:hAnsi="宋体" w:cs="宋体"/>
                            <w:kern w:val="0"/>
                            <w:szCs w:val="21"/>
                          </w:rPr>
                          <w:t>=(T</w:t>
                        </w:r>
                        <w:r w:rsidRPr="00663B12">
                          <w:rPr>
                            <w:rFonts w:ascii="宋体" w:eastAsia="宋体" w:hAnsi="宋体" w:cs="宋体"/>
                            <w:kern w:val="0"/>
                            <w:szCs w:val="21"/>
                            <w:vertAlign w:val="subscript"/>
                          </w:rPr>
                          <w:t>O</w:t>
                        </w:r>
                        <w:r w:rsidRPr="00663B12">
                          <w:rPr>
                            <w:rFonts w:ascii="宋体" w:eastAsia="宋体" w:hAnsi="宋体" w:cs="宋体"/>
                            <w:kern w:val="0"/>
                            <w:szCs w:val="21"/>
                          </w:rPr>
                          <w:t>+4T</w:t>
                        </w:r>
                        <w:r w:rsidRPr="00663B12">
                          <w:rPr>
                            <w:rFonts w:ascii="宋体" w:eastAsia="宋体" w:hAnsi="宋体" w:cs="宋体"/>
                            <w:kern w:val="0"/>
                            <w:szCs w:val="21"/>
                            <w:vertAlign w:val="subscript"/>
                          </w:rPr>
                          <w:t>M</w:t>
                        </w:r>
                        <w:r w:rsidRPr="00663B12">
                          <w:rPr>
                            <w:rFonts w:ascii="宋体" w:eastAsia="宋体" w:hAnsi="宋体" w:cs="宋体"/>
                            <w:kern w:val="0"/>
                            <w:szCs w:val="21"/>
                          </w:rPr>
                          <w:t>+T</w:t>
                        </w:r>
                        <w:r w:rsidRPr="00663B12">
                          <w:rPr>
                            <w:rFonts w:ascii="宋体" w:eastAsia="宋体" w:hAnsi="宋体" w:cs="宋体"/>
                            <w:kern w:val="0"/>
                            <w:szCs w:val="21"/>
                            <w:vertAlign w:val="subscript"/>
                          </w:rPr>
                          <w:t>P</w:t>
                        </w:r>
                        <w:r w:rsidRPr="00663B12">
                          <w:rPr>
                            <w:rFonts w:ascii="宋体" w:eastAsia="宋体" w:hAnsi="宋体" w:cs="宋体"/>
                            <w:kern w:val="0"/>
                            <w:szCs w:val="21"/>
                          </w:rPr>
                          <w:t>)/6  (T</w:t>
                        </w:r>
                        <w:r w:rsidRPr="00663B12">
                          <w:rPr>
                            <w:rFonts w:ascii="宋体" w:eastAsia="宋体" w:hAnsi="宋体" w:cs="宋体"/>
                            <w:kern w:val="0"/>
                            <w:szCs w:val="21"/>
                            <w:vertAlign w:val="subscript"/>
                          </w:rPr>
                          <w:t>O</w:t>
                        </w:r>
                        <w:r w:rsidRPr="00663B12">
                          <w:rPr>
                            <w:rFonts w:ascii="宋体" w:eastAsia="宋体" w:hAnsi="宋体" w:cs="宋体"/>
                            <w:kern w:val="0"/>
                            <w:szCs w:val="21"/>
                          </w:rPr>
                          <w:t>：最乐观时间；T</w:t>
                        </w:r>
                        <w:r w:rsidRPr="00663B12">
                          <w:rPr>
                            <w:rFonts w:ascii="宋体" w:eastAsia="宋体" w:hAnsi="宋体" w:cs="宋体"/>
                            <w:kern w:val="0"/>
                            <w:szCs w:val="21"/>
                            <w:vertAlign w:val="subscript"/>
                          </w:rPr>
                          <w:t>M</w:t>
                        </w:r>
                        <w:r w:rsidRPr="00663B12">
                          <w:rPr>
                            <w:rFonts w:ascii="宋体" w:eastAsia="宋体" w:hAnsi="宋体" w:cs="宋体"/>
                            <w:kern w:val="0"/>
                            <w:szCs w:val="21"/>
                          </w:rPr>
                          <w:t>:最可能时间；T</w:t>
                        </w:r>
                        <w:r w:rsidRPr="00663B12">
                          <w:rPr>
                            <w:rFonts w:ascii="宋体" w:eastAsia="宋体" w:hAnsi="宋体" w:cs="宋体"/>
                            <w:kern w:val="0"/>
                            <w:szCs w:val="21"/>
                            <w:vertAlign w:val="subscript"/>
                          </w:rPr>
                          <w:t>P</w:t>
                        </w:r>
                        <w:r w:rsidRPr="00663B12">
                          <w:rPr>
                            <w:rFonts w:ascii="宋体" w:eastAsia="宋体" w:hAnsi="宋体" w:cs="宋体"/>
                            <w:kern w:val="0"/>
                            <w:szCs w:val="21"/>
                          </w:rPr>
                          <w:t>:最悲观时间）。</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16EC5F1E" wp14:editId="4747FF81">
                              <wp:extent cx="5274310" cy="2299970"/>
                              <wp:effectExtent l="0" t="0" r="2540" b="5080"/>
                              <wp:docPr id="23" name="图片 23" descr="http://www.rkpass.cn/ruankao_work_version_0103/userfile/image/dsf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ruankao_work_version_0103/userfile/image/dsfg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99970"/>
                                      </a:xfrm>
                                      <a:prstGeom prst="rect">
                                        <a:avLst/>
                                      </a:prstGeom>
                                      <a:noFill/>
                                      <a:ln>
                                        <a:noFill/>
                                      </a:ln>
                                    </pic:spPr>
                                  </pic:pic>
                                </a:graphicData>
                              </a:graphic>
                            </wp:inline>
                          </w:drawing>
                        </w:r>
                        <w:r w:rsidRPr="00663B12">
                          <w:rPr>
                            <w:rFonts w:ascii="宋体" w:eastAsia="宋体" w:hAnsi="宋体" w:cs="宋体"/>
                            <w:kern w:val="0"/>
                            <w:szCs w:val="21"/>
                          </w:rPr>
                          <w:br/>
                          <w:t>活动C的总浮动时间为0天，自由浮动时间为0天。（2分） </w:t>
                        </w:r>
                        <w:r w:rsidRPr="00663B12">
                          <w:rPr>
                            <w:rFonts w:ascii="宋体" w:eastAsia="宋体" w:hAnsi="宋体" w:cs="宋体"/>
                            <w:kern w:val="0"/>
                            <w:szCs w:val="21"/>
                          </w:rPr>
                          <w:br/>
                          <w:t>活动D的总浮动时间为2天，自由浮动时间为2天。（2分）</w:t>
                        </w:r>
                        <w:r w:rsidRPr="00663B12">
                          <w:rPr>
                            <w:rFonts w:ascii="宋体" w:eastAsia="宋体" w:hAnsi="宋体" w:cs="宋体"/>
                            <w:kern w:val="0"/>
                            <w:szCs w:val="21"/>
                          </w:rPr>
                          <w:br/>
                          <w:t>活动E的总浮动时间为1天，自由浮动时间为1天。（2分） </w:t>
                        </w:r>
                        <w:r w:rsidRPr="00663B12">
                          <w:rPr>
                            <w:rFonts w:ascii="宋体" w:eastAsia="宋体" w:hAnsi="宋体" w:cs="宋体"/>
                            <w:kern w:val="0"/>
                            <w:szCs w:val="21"/>
                          </w:rPr>
                          <w:br/>
                        </w:r>
                        <w:r w:rsidRPr="00663B12">
                          <w:rPr>
                            <w:rFonts w:ascii="宋体" w:eastAsia="宋体" w:hAnsi="宋体" w:cs="宋体"/>
                            <w:kern w:val="0"/>
                            <w:szCs w:val="21"/>
                          </w:rPr>
                          <w:br/>
                          <w:t>考察考生利用前导图法估算活动的持续时间，具体计算方法见指定教材P339。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lastRenderedPageBreak/>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 关键路径为A-C-F-G-H(2分）</w:t>
                        </w:r>
                        <w:r w:rsidRPr="00663B12">
                          <w:rPr>
                            <w:rFonts w:ascii="宋体" w:eastAsia="宋体" w:hAnsi="宋体" w:cs="宋体"/>
                            <w:kern w:val="0"/>
                            <w:szCs w:val="21"/>
                          </w:rPr>
                          <w:br/>
                          <w:t>(2) 该项目的总工期为17天(2分）</w:t>
                        </w:r>
                        <w:r w:rsidRPr="00663B12">
                          <w:rPr>
                            <w:rFonts w:ascii="宋体" w:eastAsia="宋体" w:hAnsi="宋体" w:cs="宋体"/>
                            <w:kern w:val="0"/>
                            <w:szCs w:val="21"/>
                          </w:rPr>
                          <w:br/>
                        </w:r>
                        <w:r w:rsidRPr="00663B12">
                          <w:rPr>
                            <w:rFonts w:ascii="宋体" w:eastAsia="宋体" w:hAnsi="宋体" w:cs="宋体"/>
                            <w:kern w:val="0"/>
                            <w:szCs w:val="21"/>
                          </w:rPr>
                          <w:br/>
                          <w:t>考察基于前导图法找关键路径并计算项目工期的方法：关键路径上：总浮动时间为零。项目工期，关键路径上最后一个活动的完工时间。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 赶工；</w:t>
                        </w:r>
                        <w:r w:rsidRPr="00663B12">
                          <w:rPr>
                            <w:rFonts w:ascii="宋体" w:eastAsia="宋体" w:hAnsi="宋体" w:cs="宋体"/>
                            <w:kern w:val="0"/>
                            <w:szCs w:val="21"/>
                          </w:rPr>
                          <w:br/>
                          <w:t>(2) 快速跟进、并行施工，以缩短关键路径长度；</w:t>
                        </w:r>
                        <w:r w:rsidRPr="00663B12">
                          <w:rPr>
                            <w:rFonts w:ascii="宋体" w:eastAsia="宋体" w:hAnsi="宋体" w:cs="宋体"/>
                            <w:kern w:val="0"/>
                            <w:szCs w:val="21"/>
                          </w:rPr>
                          <w:br/>
                          <w:t>(3) 使用高素质的资源或经验丰富的人员；</w:t>
                        </w:r>
                        <w:r w:rsidRPr="00663B12">
                          <w:rPr>
                            <w:rFonts w:ascii="宋体" w:eastAsia="宋体" w:hAnsi="宋体" w:cs="宋体"/>
                            <w:kern w:val="0"/>
                            <w:szCs w:val="21"/>
                          </w:rPr>
                          <w:br/>
                          <w:t>(4) 减少活动范围或降低活动要求；</w:t>
                        </w:r>
                        <w:r w:rsidRPr="00663B12">
                          <w:rPr>
                            <w:rFonts w:ascii="宋体" w:eastAsia="宋体" w:hAnsi="宋体" w:cs="宋体"/>
                            <w:kern w:val="0"/>
                            <w:szCs w:val="21"/>
                          </w:rPr>
                          <w:br/>
                          <w:t>(5) 改进方法或技术，以提高生产效率；</w:t>
                        </w:r>
                        <w:r w:rsidRPr="00663B12">
                          <w:rPr>
                            <w:rFonts w:ascii="宋体" w:eastAsia="宋体" w:hAnsi="宋体" w:cs="宋体"/>
                            <w:kern w:val="0"/>
                            <w:szCs w:val="21"/>
                          </w:rPr>
                          <w:br/>
                          <w:t>(6) 加强质量管理，及时发现问题，减少返工，从而缩短工期。</w:t>
                        </w:r>
                        <w:r w:rsidRPr="00663B12">
                          <w:rPr>
                            <w:rFonts w:ascii="宋体" w:eastAsia="宋体" w:hAnsi="宋体" w:cs="宋体"/>
                            <w:kern w:val="0"/>
                            <w:szCs w:val="21"/>
                          </w:rPr>
                          <w:br/>
                          <w:t>(每条1分，满分5分，其他合理答案酌情给分）</w:t>
                        </w:r>
                        <w:r w:rsidRPr="00663B12">
                          <w:rPr>
                            <w:rFonts w:ascii="宋体" w:eastAsia="宋体" w:hAnsi="宋体" w:cs="宋体"/>
                            <w:kern w:val="0"/>
                            <w:szCs w:val="21"/>
                          </w:rPr>
                          <w:br/>
                        </w:r>
                        <w:r w:rsidRPr="00663B12">
                          <w:rPr>
                            <w:rFonts w:ascii="宋体" w:eastAsia="宋体" w:hAnsi="宋体" w:cs="宋体"/>
                            <w:kern w:val="0"/>
                            <w:szCs w:val="21"/>
                          </w:rPr>
                          <w:br/>
                          <w:t>问答题，考核缩短活动的工期（见指定教材P316)。 </w:t>
                        </w:r>
                      </w:p>
                    </w:tc>
                  </w:tr>
                </w:tbl>
                <w:p w14:paraId="3AF82274" w14:textId="77777777" w:rsidR="00663B12" w:rsidRPr="00663B12" w:rsidRDefault="00663B12" w:rsidP="00663B12">
                  <w:pPr>
                    <w:widowControl/>
                    <w:jc w:val="center"/>
                    <w:rPr>
                      <w:rFonts w:ascii="宋体" w:eastAsia="宋体" w:hAnsi="宋体" w:cs="宋体"/>
                      <w:kern w:val="0"/>
                      <w:szCs w:val="21"/>
                    </w:rPr>
                  </w:pPr>
                </w:p>
              </w:tc>
            </w:tr>
          </w:tbl>
          <w:p w14:paraId="4DBCF147" w14:textId="77777777" w:rsidR="00663B12" w:rsidRPr="00663B12" w:rsidRDefault="00663B12" w:rsidP="00663B12">
            <w:pPr>
              <w:widowControl/>
              <w:jc w:val="center"/>
              <w:rPr>
                <w:rFonts w:ascii="Tahoma" w:eastAsia="宋体" w:hAnsi="Tahoma" w:cs="Tahoma"/>
                <w:color w:val="000000"/>
                <w:kern w:val="0"/>
                <w:szCs w:val="21"/>
              </w:rPr>
            </w:pPr>
          </w:p>
        </w:tc>
      </w:tr>
    </w:tbl>
    <w:p w14:paraId="1D84A9CD" w14:textId="2DC5F48A" w:rsidR="00663B12" w:rsidRDefault="00AC7D20" w:rsidP="00663B12">
      <w:pPr>
        <w:pStyle w:val="1"/>
      </w:pPr>
      <w:r>
        <w:lastRenderedPageBreak/>
        <w:t>[</w:t>
      </w:r>
      <w:r>
        <w:rPr>
          <w:rFonts w:hint="eastAsia"/>
        </w:rPr>
        <w:t>√</w:t>
      </w:r>
      <w:r>
        <w:t>]</w:t>
      </w:r>
      <w:r w:rsidR="00663B12">
        <w:t xml:space="preserve">2017 </w:t>
      </w:r>
      <w:r w:rsidR="00663B12">
        <w:rPr>
          <w:rFonts w:hint="eastAsia"/>
        </w:rPr>
        <w:t>上半年</w:t>
      </w:r>
    </w:p>
    <w:p w14:paraId="1290A9BC" w14:textId="02182A5D" w:rsidR="00663B12" w:rsidRDefault="00663B12" w:rsidP="00663B12">
      <w:pPr>
        <w:pStyle w:val="2"/>
      </w:pPr>
      <w:r>
        <w:rPr>
          <w:rFonts w:hint="eastAsia"/>
        </w:rPr>
        <w:t>第二</w:t>
      </w:r>
      <w:bookmarkStart w:id="0" w:name="_GoBack"/>
      <w:bookmarkEnd w:id="0"/>
      <w:r>
        <w:rPr>
          <w:rFonts w:hint="eastAsia"/>
        </w:rPr>
        <w:t>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305CEAF2"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11682812" w14:textId="77777777">
              <w:trPr>
                <w:tblCellSpacing w:w="0" w:type="dxa"/>
                <w:jc w:val="center"/>
              </w:trPr>
              <w:tc>
                <w:tcPr>
                  <w:tcW w:w="5000" w:type="pct"/>
                  <w:vAlign w:val="center"/>
                  <w:hideMark/>
                </w:tcPr>
                <w:p w14:paraId="34E6B2DA" w14:textId="34914A5A"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【说明】</w:t>
                  </w:r>
                  <w:r w:rsidRPr="00663B12">
                    <w:rPr>
                      <w:rFonts w:ascii="宋体" w:eastAsia="宋体" w:hAnsi="宋体" w:cs="宋体"/>
                      <w:kern w:val="0"/>
                      <w:szCs w:val="21"/>
                    </w:rPr>
                    <w:br/>
                    <w:t>某项目细分为A、B、C、D、E、F、G、H共八分模块，而且各模块之间的依赖关系和持续时间如下表所示:</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796ECFAD" wp14:editId="3D77B616">
                        <wp:extent cx="5274310" cy="1760855"/>
                        <wp:effectExtent l="0" t="0" r="2540" b="0"/>
                        <wp:docPr id="39" name="图片 39" descr="http://www.rkpass.cn/ruankao_work_version_0103/userfile/image/xxjcxmglgcs2017-2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rkpass.cn/ruankao_work_version_0103/userfile/image/xxjcxmglgcs2017-2d-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60855"/>
                                </a:xfrm>
                                <a:prstGeom prst="rect">
                                  <a:avLst/>
                                </a:prstGeom>
                                <a:noFill/>
                                <a:ln>
                                  <a:noFill/>
                                </a:ln>
                              </pic:spPr>
                            </pic:pic>
                          </a:graphicData>
                        </a:graphic>
                      </wp:inline>
                    </w:drawing>
                  </w:r>
                </w:p>
              </w:tc>
            </w:tr>
            <w:tr w:rsidR="00663B12" w:rsidRPr="00663B12" w14:paraId="207DA81C" w14:textId="77777777">
              <w:trPr>
                <w:tblCellSpacing w:w="0" w:type="dxa"/>
                <w:jc w:val="center"/>
              </w:trPr>
              <w:tc>
                <w:tcPr>
                  <w:tcW w:w="0" w:type="auto"/>
                  <w:vAlign w:val="center"/>
                  <w:hideMark/>
                </w:tcPr>
                <w:p w14:paraId="63D5E9F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68116BB" w14:textId="77777777">
              <w:trPr>
                <w:tblCellSpacing w:w="0" w:type="dxa"/>
                <w:jc w:val="center"/>
              </w:trPr>
              <w:tc>
                <w:tcPr>
                  <w:tcW w:w="5000" w:type="pct"/>
                  <w:vAlign w:val="center"/>
                  <w:hideMark/>
                </w:tcPr>
                <w:p w14:paraId="6360ABBF" w14:textId="0D506C48" w:rsidR="001547F1" w:rsidRPr="001547F1" w:rsidRDefault="00663B12" w:rsidP="001547F1">
                  <w:pPr>
                    <w:widowControl/>
                    <w:jc w:val="left"/>
                    <w:rPr>
                      <w:rFonts w:ascii="宋体" w:eastAsia="宋体" w:hAnsi="宋体" w:cs="宋体" w:hint="eastAsia"/>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（4分）</w:t>
                  </w:r>
                  <w:r w:rsidRPr="00663B12">
                    <w:rPr>
                      <w:rFonts w:ascii="宋体" w:eastAsia="宋体" w:hAnsi="宋体" w:cs="宋体"/>
                      <w:kern w:val="0"/>
                      <w:szCs w:val="21"/>
                    </w:rPr>
                    <w:br/>
                    <w:t>计算该活动的关键路径和项目的总工期。</w:t>
                  </w:r>
                </w:p>
                <w:p w14:paraId="0FA70BEC" w14:textId="6275FC65" w:rsidR="001547F1" w:rsidRPr="001547F1" w:rsidRDefault="001547F1" w:rsidP="001547F1">
                  <w:pPr>
                    <w:rPr>
                      <w:rFonts w:ascii="宋体" w:eastAsia="宋体" w:hAnsi="宋体" w:cs="宋体"/>
                      <w:szCs w:val="21"/>
                    </w:rPr>
                  </w:pPr>
                </w:p>
              </w:tc>
            </w:tr>
            <w:tr w:rsidR="00663B12" w:rsidRPr="00663B12" w14:paraId="6A5A21C2" w14:textId="77777777">
              <w:trPr>
                <w:tblCellSpacing w:w="0" w:type="dxa"/>
                <w:jc w:val="center"/>
              </w:trPr>
              <w:tc>
                <w:tcPr>
                  <w:tcW w:w="0" w:type="auto"/>
                  <w:vAlign w:val="center"/>
                  <w:hideMark/>
                </w:tcPr>
                <w:p w14:paraId="7151CE09" w14:textId="77777777" w:rsidR="00663B12" w:rsidRPr="00663B12" w:rsidRDefault="00663B12" w:rsidP="00663B12">
                  <w:pPr>
                    <w:widowControl/>
                    <w:jc w:val="left"/>
                    <w:rPr>
                      <w:rFonts w:ascii="宋体" w:eastAsia="宋体" w:hAnsi="宋体" w:cs="宋体" w:hint="eastAsia"/>
                      <w:kern w:val="0"/>
                      <w:szCs w:val="21"/>
                    </w:rPr>
                  </w:pPr>
                  <w:r w:rsidRPr="00663B12">
                    <w:rPr>
                      <w:rFonts w:ascii="宋体" w:eastAsia="宋体" w:hAnsi="宋体" w:cs="宋体"/>
                      <w:kern w:val="0"/>
                      <w:szCs w:val="21"/>
                    </w:rPr>
                    <w:t> </w:t>
                  </w:r>
                </w:p>
              </w:tc>
            </w:tr>
            <w:tr w:rsidR="00663B12" w:rsidRPr="00663B12" w14:paraId="5FA175E3" w14:textId="77777777">
              <w:trPr>
                <w:tblCellSpacing w:w="0" w:type="dxa"/>
                <w:jc w:val="center"/>
              </w:trPr>
              <w:tc>
                <w:tcPr>
                  <w:tcW w:w="5000" w:type="pct"/>
                  <w:vAlign w:val="center"/>
                  <w:hideMark/>
                </w:tcPr>
                <w:p w14:paraId="1ECDFE4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（8分）</w:t>
                  </w:r>
                  <w:r w:rsidRPr="00663B12">
                    <w:rPr>
                      <w:rFonts w:ascii="宋体" w:eastAsia="宋体" w:hAnsi="宋体" w:cs="宋体"/>
                      <w:kern w:val="0"/>
                      <w:szCs w:val="21"/>
                    </w:rPr>
                    <w:br/>
                    <w:t>（1）计算活动B、C、D的总体时差。</w:t>
                  </w:r>
                  <w:r w:rsidRPr="00663B12">
                    <w:rPr>
                      <w:rFonts w:ascii="宋体" w:eastAsia="宋体" w:hAnsi="宋体" w:cs="宋体"/>
                      <w:kern w:val="0"/>
                      <w:szCs w:val="21"/>
                    </w:rPr>
                    <w:br/>
                    <w:t>（2）计算活动B、C、D的自由时差。</w:t>
                  </w:r>
                  <w:r w:rsidRPr="00663B12">
                    <w:rPr>
                      <w:rFonts w:ascii="宋体" w:eastAsia="宋体" w:hAnsi="宋体" w:cs="宋体"/>
                      <w:kern w:val="0"/>
                      <w:szCs w:val="21"/>
                    </w:rPr>
                    <w:br/>
                    <w:t>（3）计算活动D、G的最迟开始时间。</w:t>
                  </w:r>
                </w:p>
              </w:tc>
            </w:tr>
            <w:tr w:rsidR="00663B12" w:rsidRPr="00663B12" w14:paraId="03B4CAF6" w14:textId="77777777">
              <w:trPr>
                <w:tblCellSpacing w:w="0" w:type="dxa"/>
                <w:jc w:val="center"/>
              </w:trPr>
              <w:tc>
                <w:tcPr>
                  <w:tcW w:w="0" w:type="auto"/>
                  <w:vAlign w:val="center"/>
                  <w:hideMark/>
                </w:tcPr>
                <w:p w14:paraId="50345BD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F3B9ECB" w14:textId="77777777">
              <w:trPr>
                <w:tblCellSpacing w:w="0" w:type="dxa"/>
                <w:jc w:val="center"/>
              </w:trPr>
              <w:tc>
                <w:tcPr>
                  <w:tcW w:w="5000" w:type="pct"/>
                  <w:vAlign w:val="center"/>
                  <w:hideMark/>
                </w:tcPr>
                <w:p w14:paraId="49DAF02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（5分）</w:t>
                  </w:r>
                  <w:r w:rsidRPr="00663B12">
                    <w:rPr>
                      <w:rFonts w:ascii="宋体" w:eastAsia="宋体" w:hAnsi="宋体" w:cs="宋体"/>
                      <w:kern w:val="0"/>
                      <w:szCs w:val="21"/>
                    </w:rPr>
                    <w:br/>
                    <w:t>如果活动G尽早开始，但工期拖延了5天，则该项目的工期会拖延多少天？请说明理由。</w:t>
                  </w:r>
                </w:p>
              </w:tc>
            </w:tr>
            <w:tr w:rsidR="00663B12" w:rsidRPr="00663B12" w14:paraId="26797299" w14:textId="77777777">
              <w:trPr>
                <w:tblCellSpacing w:w="0" w:type="dxa"/>
                <w:jc w:val="center"/>
              </w:trPr>
              <w:tc>
                <w:tcPr>
                  <w:tcW w:w="0" w:type="auto"/>
                  <w:vAlign w:val="center"/>
                  <w:hideMark/>
                </w:tcPr>
                <w:p w14:paraId="5D47CC6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2E1A683C" w14:textId="77777777">
              <w:trPr>
                <w:tblCellSpacing w:w="0" w:type="dxa"/>
                <w:jc w:val="center"/>
              </w:trPr>
              <w:tc>
                <w:tcPr>
                  <w:tcW w:w="5000" w:type="pct"/>
                  <w:vAlign w:val="center"/>
                  <w:hideMark/>
                </w:tcPr>
                <w:p w14:paraId="1C2E0FA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问题：2.4</w:t>
                  </w:r>
                  <w:r w:rsidRPr="00663B12">
                    <w:rPr>
                      <w:rFonts w:ascii="宋体" w:eastAsia="宋体" w:hAnsi="宋体" w:cs="宋体"/>
                      <w:kern w:val="0"/>
                      <w:szCs w:val="21"/>
                    </w:rPr>
                    <w:t>   （5分）</w:t>
                  </w:r>
                  <w:r w:rsidRPr="00663B12">
                    <w:rPr>
                      <w:rFonts w:ascii="宋体" w:eastAsia="宋体" w:hAnsi="宋体" w:cs="宋体"/>
                      <w:kern w:val="0"/>
                      <w:szCs w:val="21"/>
                    </w:rPr>
                    <w:br/>
                    <w:t>请简要说明什么是接驳缓冲和项目缓冲。如果采取</w:t>
                  </w:r>
                  <w:proofErr w:type="gramStart"/>
                  <w:r w:rsidRPr="00663B12">
                    <w:rPr>
                      <w:rFonts w:ascii="宋体" w:eastAsia="宋体" w:hAnsi="宋体" w:cs="宋体"/>
                      <w:kern w:val="0"/>
                      <w:szCs w:val="21"/>
                    </w:rPr>
                    <w:t>关键链法对</w:t>
                  </w:r>
                  <w:proofErr w:type="gramEnd"/>
                  <w:r w:rsidRPr="00663B12">
                    <w:rPr>
                      <w:rFonts w:ascii="宋体" w:eastAsia="宋体" w:hAnsi="宋体" w:cs="宋体"/>
                      <w:kern w:val="0"/>
                      <w:szCs w:val="21"/>
                    </w:rPr>
                    <w:t>该项目进行进度管，则接驳缓冲应该设置在哪里?</w:t>
                  </w:r>
                </w:p>
              </w:tc>
            </w:tr>
            <w:tr w:rsidR="00663B12" w:rsidRPr="00663B12" w14:paraId="76434742" w14:textId="77777777">
              <w:trPr>
                <w:tblCellSpacing w:w="0" w:type="dxa"/>
                <w:jc w:val="center"/>
              </w:trPr>
              <w:tc>
                <w:tcPr>
                  <w:tcW w:w="0" w:type="auto"/>
                  <w:vAlign w:val="center"/>
                  <w:hideMark/>
                </w:tcPr>
                <w:p w14:paraId="461D89F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7AB272F" w14:textId="77777777">
              <w:trPr>
                <w:tblCellSpacing w:w="0" w:type="dxa"/>
                <w:jc w:val="center"/>
              </w:trPr>
              <w:tc>
                <w:tcPr>
                  <w:tcW w:w="0" w:type="auto"/>
                  <w:vAlign w:val="center"/>
                  <w:hideMark/>
                </w:tcPr>
                <w:p w14:paraId="0E11B07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5C0B1622"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58D06FAB"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07697C51" w14:textId="77777777">
              <w:trPr>
                <w:tblCellSpacing w:w="0" w:type="dxa"/>
                <w:jc w:val="center"/>
              </w:trPr>
              <w:tc>
                <w:tcPr>
                  <w:tcW w:w="1000" w:type="pct"/>
                  <w:vAlign w:val="center"/>
                  <w:hideMark/>
                </w:tcPr>
                <w:p w14:paraId="77AE2286" w14:textId="2B41BF33"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2B220D52" wp14:editId="20850C9E">
                        <wp:extent cx="1295400" cy="238125"/>
                        <wp:effectExtent l="0" t="0" r="0" b="9525"/>
                        <wp:docPr id="38" name="图片 38"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6E6F5BFF" w14:textId="27A8A929"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465C4CD" wp14:editId="240D2748">
                        <wp:extent cx="952500" cy="238125"/>
                        <wp:effectExtent l="0" t="0" r="0" b="9525"/>
                        <wp:docPr id="37" name="图片 37" descr="http://www.rkpass.cn/image/wybj.gif">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kpass.cn/image/wybj.gif">
                                  <a:hlinkClick r:id="rId3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1294670" w14:textId="310586C6"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F3BC749" wp14:editId="0ECB86F8">
                        <wp:extent cx="1066800" cy="238125"/>
                        <wp:effectExtent l="0" t="0" r="0" b="9525"/>
                        <wp:docPr id="36" name="图片 36" descr="http://www.rkpass.cn/image/wlzc.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kpass.cn/image/wlzc.jpg">
                                  <a:hlinkClick r:id="rId39"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678019D1"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386B4CAE" w14:textId="26A8100C"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13591B0E" wp14:editId="29AB2B47">
                        <wp:extent cx="647700" cy="238125"/>
                        <wp:effectExtent l="0" t="0" r="0" b="9525"/>
                        <wp:docPr id="35" name="图片 35" descr="http://www.rkpass.cn/image/per_ti.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image/per_ti.gif">
                                  <a:hlinkClick r:id="rId4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5C6FB243" wp14:editId="7F881C39">
                        <wp:extent cx="647700" cy="238125"/>
                        <wp:effectExtent l="0" t="0" r="0" b="9525"/>
                        <wp:docPr id="34" name="图片 34" descr="http://www.rkpass.cn/image/next_ti.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rkpass.cn/image/next_ti.gif">
                                  <a:hlinkClick r:id="rId4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74D2DF6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1CF54874" w14:textId="77777777" w:rsidTr="00663B12">
        <w:trPr>
          <w:tblCellSpacing w:w="0" w:type="dxa"/>
          <w:jc w:val="center"/>
        </w:trPr>
        <w:tc>
          <w:tcPr>
            <w:tcW w:w="5000" w:type="pct"/>
            <w:shd w:val="clear" w:color="auto" w:fill="FFFFFF"/>
            <w:hideMark/>
          </w:tcPr>
          <w:p w14:paraId="4F58CE75"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7BC1B075" w14:textId="77777777" w:rsidTr="00663B12">
        <w:trPr>
          <w:tblCellSpacing w:w="0" w:type="dxa"/>
          <w:jc w:val="center"/>
        </w:trPr>
        <w:tc>
          <w:tcPr>
            <w:tcW w:w="5000" w:type="pct"/>
            <w:shd w:val="clear" w:color="auto" w:fill="FFFFFF"/>
            <w:vAlign w:val="center"/>
            <w:hideMark/>
          </w:tcPr>
          <w:p w14:paraId="08E95DD7"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764796F3" w14:textId="77777777" w:rsidTr="00663B12">
        <w:trPr>
          <w:tblCellSpacing w:w="0" w:type="dxa"/>
          <w:jc w:val="center"/>
        </w:trPr>
        <w:tc>
          <w:tcPr>
            <w:tcW w:w="5000" w:type="pct"/>
            <w:shd w:val="clear" w:color="auto" w:fill="FFFFFF"/>
            <w:vAlign w:val="center"/>
            <w:hideMark/>
          </w:tcPr>
          <w:p w14:paraId="509B70EA"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AFC0523"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6FF8D416" w14:textId="77777777">
              <w:trPr>
                <w:trHeight w:val="150"/>
                <w:tblCellSpacing w:w="0" w:type="dxa"/>
              </w:trPr>
              <w:tc>
                <w:tcPr>
                  <w:tcW w:w="5000" w:type="pct"/>
                  <w:gridSpan w:val="2"/>
                  <w:vAlign w:val="center"/>
                  <w:hideMark/>
                </w:tcPr>
                <w:p w14:paraId="3376CF3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DB474EA" w14:textId="77777777">
              <w:trPr>
                <w:trHeight w:val="150"/>
                <w:tblCellSpacing w:w="0" w:type="dxa"/>
              </w:trPr>
              <w:tc>
                <w:tcPr>
                  <w:tcW w:w="2500" w:type="pct"/>
                  <w:vAlign w:val="center"/>
                  <w:hideMark/>
                </w:tcPr>
                <w:p w14:paraId="37ED3F0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23981D9A" w14:textId="0183F692"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4416ADCC" wp14:editId="5DBEF32D">
                        <wp:extent cx="857250" cy="238125"/>
                        <wp:effectExtent l="0" t="0" r="0" b="9525"/>
                        <wp:docPr id="33" name="图片 33"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2C4EDE6D" w14:textId="77777777">
              <w:trPr>
                <w:trHeight w:val="150"/>
                <w:tblCellSpacing w:w="0" w:type="dxa"/>
              </w:trPr>
              <w:tc>
                <w:tcPr>
                  <w:tcW w:w="5000" w:type="pct"/>
                  <w:gridSpan w:val="2"/>
                  <w:vAlign w:val="center"/>
                  <w:hideMark/>
                </w:tcPr>
                <w:p w14:paraId="2EF5F1E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B60EFB0" w14:textId="77777777">
              <w:trPr>
                <w:trHeight w:val="450"/>
                <w:tblCellSpacing w:w="0" w:type="dxa"/>
              </w:trPr>
              <w:tc>
                <w:tcPr>
                  <w:tcW w:w="5000" w:type="pct"/>
                  <w:gridSpan w:val="2"/>
                  <w:shd w:val="clear" w:color="auto" w:fill="FFFCD6"/>
                  <w:vAlign w:val="center"/>
                  <w:hideMark/>
                </w:tcPr>
                <w:p w14:paraId="68B7C074"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184B006E" w14:textId="77777777">
                    <w:trPr>
                      <w:tblCellSpacing w:w="0" w:type="dxa"/>
                      <w:jc w:val="center"/>
                    </w:trPr>
                    <w:tc>
                      <w:tcPr>
                        <w:tcW w:w="5000" w:type="pct"/>
                        <w:vAlign w:val="center"/>
                        <w:hideMark/>
                      </w:tcPr>
                      <w:p w14:paraId="6C5F1F91" w14:textId="0C5DCDAB"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项目的关键路径是ACEH。（2分）</w:t>
                        </w:r>
                        <w:r w:rsidRPr="00663B12">
                          <w:rPr>
                            <w:rFonts w:ascii="宋体" w:eastAsia="宋体" w:hAnsi="宋体" w:cs="宋体"/>
                            <w:kern w:val="0"/>
                            <w:szCs w:val="21"/>
                          </w:rPr>
                          <w:br/>
                          <w:t>项目的工期是5+6+8+9=28天。（2分）</w:t>
                        </w:r>
                        <w:r w:rsidRPr="00663B12">
                          <w:rPr>
                            <w:rFonts w:ascii="宋体" w:eastAsia="宋体" w:hAnsi="宋体" w:cs="宋体"/>
                            <w:kern w:val="0"/>
                            <w:szCs w:val="21"/>
                          </w:rPr>
                          <w:br/>
                        </w:r>
                        <w:r w:rsidRPr="00663B12">
                          <w:rPr>
                            <w:rFonts w:ascii="宋体" w:eastAsia="宋体" w:hAnsi="宋体" w:cs="宋体"/>
                            <w:kern w:val="0"/>
                            <w:szCs w:val="21"/>
                          </w:rPr>
                          <w:br/>
                          <w:t>本题重点考核项目进度管理常用的项目关键路径和工期、总时差、自由时差等计算方法。</w:t>
                        </w:r>
                        <w:r w:rsidRPr="00663B12">
                          <w:rPr>
                            <w:rFonts w:ascii="宋体" w:eastAsia="宋体" w:hAnsi="宋体" w:cs="宋体"/>
                            <w:kern w:val="0"/>
                            <w:szCs w:val="21"/>
                          </w:rPr>
                          <w:br/>
                          <w:t>需要考生熟悉并掌握项目网络图关键路径和工期的计算方法，会根据依赖关系画出项目单代号或双代号网络图，并计算两种网络图中关键路径和工期。</w:t>
                        </w:r>
                        <w:r w:rsidRPr="00663B12">
                          <w:rPr>
                            <w:rFonts w:ascii="宋体" w:eastAsia="宋体" w:hAnsi="宋体" w:cs="宋体"/>
                            <w:kern w:val="0"/>
                            <w:szCs w:val="21"/>
                          </w:rPr>
                          <w:t> </w:t>
                        </w:r>
                        <w:r w:rsidRPr="00663B12">
                          <w:rPr>
                            <w:rFonts w:ascii="宋体" w:eastAsia="宋体" w:hAnsi="宋体" w:cs="宋体"/>
                            <w:kern w:val="0"/>
                            <w:szCs w:val="21"/>
                          </w:rPr>
                          <w:br/>
                          <w:t>该题中，单代号网络图如图所示：</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351655CF" wp14:editId="6FA79DCE">
                              <wp:extent cx="5274310" cy="3228340"/>
                              <wp:effectExtent l="0" t="0" r="2540" b="0"/>
                              <wp:docPr id="32" name="图片 32" descr="http://www.rkpass.cn/ruankao_work_version_0103/userfile/image/xxjcxmglgcs2017-2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ruankao_work_version_0103/userfile/image/xxjcxmglgcs2017-2d-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228340"/>
                                      </a:xfrm>
                                      <a:prstGeom prst="rect">
                                        <a:avLst/>
                                      </a:prstGeom>
                                      <a:noFill/>
                                      <a:ln>
                                        <a:noFill/>
                                      </a:ln>
                                    </pic:spPr>
                                  </pic:pic>
                                </a:graphicData>
                              </a:graphic>
                            </wp:inline>
                          </w:drawing>
                        </w:r>
                        <w:r w:rsidRPr="00663B12">
                          <w:rPr>
                            <w:rFonts w:ascii="宋体" w:eastAsia="宋体" w:hAnsi="宋体" w:cs="宋体"/>
                            <w:kern w:val="0"/>
                            <w:szCs w:val="21"/>
                          </w:rPr>
                          <w:br/>
                          <w:t>关键路径为总浮动时间为零的路径：ACEH，工期为28天。 </w:t>
                        </w:r>
                        <w:r w:rsidRPr="00663B12">
                          <w:rPr>
                            <w:rFonts w:ascii="宋体" w:eastAsia="宋体" w:hAnsi="宋体" w:cs="宋体"/>
                            <w:kern w:val="0"/>
                            <w:szCs w:val="21"/>
                          </w:rPr>
                          <w:br/>
                        </w:r>
                        <w:r w:rsidRPr="00663B12">
                          <w:rPr>
                            <w:rFonts w:ascii="宋体" w:eastAsia="宋体" w:hAnsi="宋体" w:cs="宋体"/>
                            <w:kern w:val="0"/>
                            <w:szCs w:val="21"/>
                          </w:rPr>
                          <w:br/>
                        </w:r>
                        <w:r w:rsidRPr="000C6E5E">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 活动B、C、D的总体时差分别为3天（1分)、0天（1分）和4天（1分)。</w:t>
                        </w:r>
                        <w:r w:rsidRPr="00663B12">
                          <w:rPr>
                            <w:rFonts w:ascii="宋体" w:eastAsia="宋体" w:hAnsi="宋体" w:cs="宋体"/>
                            <w:kern w:val="0"/>
                            <w:szCs w:val="21"/>
                          </w:rPr>
                          <w:br/>
                          <w:t>(2) 活动B、C、D的自由时差分别为3天（1分)、0天（1分）和0天（1分)。</w:t>
                        </w:r>
                        <w:r w:rsidRPr="00663B12">
                          <w:rPr>
                            <w:rFonts w:ascii="宋体" w:eastAsia="宋体" w:hAnsi="宋体" w:cs="宋体"/>
                            <w:kern w:val="0"/>
                            <w:szCs w:val="21"/>
                          </w:rPr>
                          <w:t> </w:t>
                        </w:r>
                        <w:r w:rsidRPr="00663B12">
                          <w:rPr>
                            <w:rFonts w:ascii="宋体" w:eastAsia="宋体" w:hAnsi="宋体" w:cs="宋体"/>
                            <w:kern w:val="0"/>
                            <w:szCs w:val="21"/>
                          </w:rPr>
                          <w:br/>
                          <w:t>(3)活动D、G的最迟开始时间分别为第9天（1分）和第13天（1分)。</w:t>
                        </w:r>
                        <w:r w:rsidRPr="00663B12">
                          <w:rPr>
                            <w:rFonts w:ascii="宋体" w:eastAsia="宋体" w:hAnsi="宋体" w:cs="宋体"/>
                            <w:kern w:val="0"/>
                            <w:szCs w:val="21"/>
                          </w:rPr>
                          <w:br/>
                        </w:r>
                        <w:r w:rsidRPr="00663B12">
                          <w:rPr>
                            <w:rFonts w:ascii="宋体" w:eastAsia="宋体" w:hAnsi="宋体" w:cs="宋体"/>
                            <w:kern w:val="0"/>
                            <w:szCs w:val="21"/>
                          </w:rPr>
                          <w:br/>
                          <w:t>计算题，</w:t>
                        </w:r>
                        <w:proofErr w:type="gramStart"/>
                        <w:r w:rsidRPr="00663B12">
                          <w:rPr>
                            <w:rFonts w:ascii="宋体" w:eastAsia="宋体" w:hAnsi="宋体" w:cs="宋体"/>
                            <w:kern w:val="0"/>
                            <w:szCs w:val="21"/>
                          </w:rPr>
                          <w:t>基于问题</w:t>
                        </w:r>
                        <w:proofErr w:type="gramEnd"/>
                        <w:r w:rsidRPr="00663B12">
                          <w:rPr>
                            <w:rFonts w:ascii="宋体" w:eastAsia="宋体" w:hAnsi="宋体" w:cs="宋体"/>
                            <w:kern w:val="0"/>
                            <w:szCs w:val="21"/>
                          </w:rPr>
                          <w:t>1，考核学生按照单代号网络图计算每个活动的总时差、自由时差、最迟开始时间。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该项目的工期会拖延1天。（1分）</w:t>
                        </w:r>
                        <w:r w:rsidRPr="00663B12">
                          <w:rPr>
                            <w:rFonts w:ascii="宋体" w:eastAsia="宋体" w:hAnsi="宋体" w:cs="宋体"/>
                            <w:kern w:val="0"/>
                            <w:szCs w:val="21"/>
                          </w:rPr>
                          <w:br/>
                          <w:t>理由：原关键路径为ACEH，原工期为5+6+8+9=28天；现在的关键路径是ADGH，现在的时间为5+4+11+9=29天。29-28=1天。 (4分，要有两个关键路径的比较）</w:t>
                        </w:r>
                        <w:r w:rsidRPr="00663B12">
                          <w:rPr>
                            <w:rFonts w:ascii="宋体" w:eastAsia="宋体" w:hAnsi="宋体" w:cs="宋体"/>
                            <w:kern w:val="0"/>
                            <w:szCs w:val="21"/>
                          </w:rPr>
                          <w:br/>
                        </w:r>
                        <w:r w:rsidRPr="00663B12">
                          <w:rPr>
                            <w:rFonts w:ascii="宋体" w:eastAsia="宋体" w:hAnsi="宋体" w:cs="宋体"/>
                            <w:kern w:val="0"/>
                            <w:szCs w:val="21"/>
                          </w:rPr>
                          <w:br/>
                          <w:t>问答题，考核考生是否掌握</w:t>
                        </w:r>
                        <w:proofErr w:type="gramStart"/>
                        <w:r w:rsidRPr="00663B12">
                          <w:rPr>
                            <w:rFonts w:ascii="宋体" w:eastAsia="宋体" w:hAnsi="宋体" w:cs="宋体"/>
                            <w:kern w:val="0"/>
                            <w:szCs w:val="21"/>
                          </w:rPr>
                          <w:t>某活动</w:t>
                        </w:r>
                        <w:proofErr w:type="gramEnd"/>
                        <w:r w:rsidRPr="00663B12">
                          <w:rPr>
                            <w:rFonts w:ascii="宋体" w:eastAsia="宋体" w:hAnsi="宋体" w:cs="宋体"/>
                            <w:kern w:val="0"/>
                            <w:szCs w:val="21"/>
                          </w:rPr>
                          <w:t>拖延情况</w:t>
                        </w:r>
                        <w:proofErr w:type="gramStart"/>
                        <w:r w:rsidRPr="00663B12">
                          <w:rPr>
                            <w:rFonts w:ascii="宋体" w:eastAsia="宋体" w:hAnsi="宋体" w:cs="宋体"/>
                            <w:kern w:val="0"/>
                            <w:szCs w:val="21"/>
                          </w:rPr>
                          <w:t>下项目</w:t>
                        </w:r>
                        <w:proofErr w:type="gramEnd"/>
                        <w:r w:rsidRPr="00663B12">
                          <w:rPr>
                            <w:rFonts w:ascii="宋体" w:eastAsia="宋体" w:hAnsi="宋体" w:cs="宋体"/>
                            <w:kern w:val="0"/>
                            <w:szCs w:val="21"/>
                          </w:rPr>
                          <w:t>总工期是否拖延的方沄。如果活动在关键路径上，则该活动的</w:t>
                        </w:r>
                        <w:proofErr w:type="gramStart"/>
                        <w:r w:rsidRPr="00663B12">
                          <w:rPr>
                            <w:rFonts w:ascii="宋体" w:eastAsia="宋体" w:hAnsi="宋体" w:cs="宋体"/>
                            <w:kern w:val="0"/>
                            <w:szCs w:val="21"/>
                          </w:rPr>
                          <w:t>廷期</w:t>
                        </w:r>
                        <w:proofErr w:type="gramEnd"/>
                        <w:r w:rsidRPr="00663B12">
                          <w:rPr>
                            <w:rFonts w:ascii="宋体" w:eastAsia="宋体" w:hAnsi="宋体" w:cs="宋体"/>
                            <w:kern w:val="0"/>
                            <w:szCs w:val="21"/>
                          </w:rPr>
                          <w:t>会影响悤工期的延期。如果活动在非关键路径上，看需要判断活动延期的时间是否大于其总浮动。活动G延期了5天&gt;4天，所以会改变原关键路径。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接驳缓冲：放置在非关键链与关键链的结合点，用来保护关键链不受非关键链延误的影响。（1分）</w:t>
                        </w:r>
                        <w:r w:rsidRPr="00663B12">
                          <w:rPr>
                            <w:rFonts w:ascii="宋体" w:eastAsia="宋体" w:hAnsi="宋体" w:cs="宋体"/>
                            <w:kern w:val="0"/>
                            <w:szCs w:val="21"/>
                          </w:rPr>
                          <w:br/>
                          <w:t>项目缓冲：放置在关键链末端的缓冲称为项目缓冲，用来保证项目不因关</w:t>
                        </w:r>
                        <w:proofErr w:type="gramStart"/>
                        <w:r w:rsidRPr="00663B12">
                          <w:rPr>
                            <w:rFonts w:ascii="宋体" w:eastAsia="宋体" w:hAnsi="宋体" w:cs="宋体"/>
                            <w:kern w:val="0"/>
                            <w:szCs w:val="21"/>
                          </w:rPr>
                          <w:t>铤</w:t>
                        </w:r>
                        <w:proofErr w:type="gramEnd"/>
                        <w:r w:rsidRPr="00663B12">
                          <w:rPr>
                            <w:rFonts w:ascii="宋体" w:eastAsia="宋体" w:hAnsi="宋体" w:cs="宋体"/>
                            <w:kern w:val="0"/>
                            <w:szCs w:val="21"/>
                          </w:rPr>
                          <w:t>链的延误而延误。（1分）</w:t>
                        </w:r>
                        <w:r w:rsidRPr="00663B12">
                          <w:rPr>
                            <w:rFonts w:ascii="宋体" w:eastAsia="宋体" w:hAnsi="宋体" w:cs="宋体"/>
                            <w:kern w:val="0"/>
                            <w:szCs w:val="21"/>
                          </w:rPr>
                          <w:br/>
                          <w:t>接驳缓冲应设置在活动B和E (1分)、F和H (1分)、G和H (1分）之间。 </w:t>
                        </w:r>
                        <w:r w:rsidRPr="00663B12">
                          <w:rPr>
                            <w:rFonts w:ascii="宋体" w:eastAsia="宋体" w:hAnsi="宋体" w:cs="宋体"/>
                            <w:kern w:val="0"/>
                            <w:szCs w:val="21"/>
                          </w:rPr>
                          <w:br/>
                        </w:r>
                        <w:r w:rsidRPr="00663B12">
                          <w:rPr>
                            <w:rFonts w:ascii="宋体" w:eastAsia="宋体" w:hAnsi="宋体" w:cs="宋体"/>
                            <w:kern w:val="0"/>
                            <w:szCs w:val="21"/>
                          </w:rPr>
                          <w:br/>
                          <w:t>细节题，考核考生对接</w:t>
                        </w:r>
                        <w:proofErr w:type="gramStart"/>
                        <w:r w:rsidRPr="00663B12">
                          <w:rPr>
                            <w:rFonts w:ascii="宋体" w:eastAsia="宋体" w:hAnsi="宋体" w:cs="宋体"/>
                            <w:kern w:val="0"/>
                            <w:szCs w:val="21"/>
                          </w:rPr>
                          <w:t>驳</w:t>
                        </w:r>
                        <w:proofErr w:type="gramEnd"/>
                        <w:r w:rsidRPr="00663B12">
                          <w:rPr>
                            <w:rFonts w:ascii="宋体" w:eastAsia="宋体" w:hAnsi="宋体" w:cs="宋体"/>
                            <w:kern w:val="0"/>
                            <w:szCs w:val="21"/>
                          </w:rPr>
                          <w:t>缓冲和项目缓冲概念的理解。 </w:t>
                        </w:r>
                      </w:p>
                    </w:tc>
                  </w:tr>
                </w:tbl>
                <w:p w14:paraId="105C2E17" w14:textId="77777777" w:rsidR="00663B12" w:rsidRPr="00663B12" w:rsidRDefault="00663B12" w:rsidP="00663B12">
                  <w:pPr>
                    <w:widowControl/>
                    <w:jc w:val="center"/>
                    <w:rPr>
                      <w:rFonts w:ascii="宋体" w:eastAsia="宋体" w:hAnsi="宋体" w:cs="宋体"/>
                      <w:kern w:val="0"/>
                      <w:szCs w:val="21"/>
                    </w:rPr>
                  </w:pPr>
                </w:p>
              </w:tc>
            </w:tr>
          </w:tbl>
          <w:p w14:paraId="10D809C8" w14:textId="77777777" w:rsidR="00663B12" w:rsidRPr="00663B12" w:rsidRDefault="00663B12" w:rsidP="00663B12">
            <w:pPr>
              <w:widowControl/>
              <w:jc w:val="center"/>
              <w:rPr>
                <w:rFonts w:ascii="Tahoma" w:eastAsia="宋体" w:hAnsi="Tahoma" w:cs="Tahoma"/>
                <w:color w:val="000000"/>
                <w:kern w:val="0"/>
                <w:szCs w:val="21"/>
              </w:rPr>
            </w:pPr>
          </w:p>
        </w:tc>
      </w:tr>
    </w:tbl>
    <w:p w14:paraId="741DE436" w14:textId="44DE28CD" w:rsidR="00663B12" w:rsidRDefault="00663B12" w:rsidP="00663B12"/>
    <w:p w14:paraId="19D00C9A" w14:textId="443F5630" w:rsidR="00663B12" w:rsidRDefault="00663B12" w:rsidP="00663B12">
      <w:pPr>
        <w:pStyle w:val="1"/>
      </w:pPr>
      <w:r>
        <w:rPr>
          <w:rFonts w:hint="eastAsia"/>
        </w:rPr>
        <w:t>2</w:t>
      </w:r>
      <w:r>
        <w:t xml:space="preserve">016 </w:t>
      </w:r>
      <w:r>
        <w:rPr>
          <w:rFonts w:hint="eastAsia"/>
        </w:rPr>
        <w:t>下半年</w:t>
      </w:r>
    </w:p>
    <w:p w14:paraId="4CDA40E2" w14:textId="4B5EE271" w:rsidR="00663B12" w:rsidRDefault="00663B12" w:rsidP="00663B12">
      <w:pPr>
        <w:pStyle w:val="2"/>
      </w:pPr>
      <w:r>
        <w:rPr>
          <w:rFonts w:hint="eastAsia"/>
        </w:rPr>
        <w:t>第</w:t>
      </w:r>
      <w:r w:rsidR="00CE3BC7">
        <w:rPr>
          <w:rFonts w:hint="eastAsia"/>
        </w:rPr>
        <w:t>一</w:t>
      </w:r>
      <w:r>
        <w:rPr>
          <w:rFonts w:hint="eastAsia"/>
        </w:rPr>
        <w:t>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50E7F470"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1A477541" w14:textId="77777777">
              <w:trPr>
                <w:tblCellSpacing w:w="0" w:type="dxa"/>
                <w:jc w:val="center"/>
              </w:trPr>
              <w:tc>
                <w:tcPr>
                  <w:tcW w:w="5000" w:type="pct"/>
                  <w:vAlign w:val="center"/>
                  <w:hideMark/>
                </w:tcPr>
                <w:p w14:paraId="1B0141D6" w14:textId="5873817C"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阅读下列说明，回答问题1至问题4，将解答填入答题纸的对应栏内。</w:t>
                  </w:r>
                  <w:r w:rsidRPr="00CE3BC7">
                    <w:rPr>
                      <w:rFonts w:ascii="宋体" w:eastAsia="宋体" w:hAnsi="宋体" w:cs="宋体"/>
                      <w:kern w:val="0"/>
                      <w:szCs w:val="21"/>
                    </w:rPr>
                    <w:br/>
                    <w:t>【说明】</w:t>
                  </w:r>
                  <w:r w:rsidRPr="00CE3BC7">
                    <w:rPr>
                      <w:rFonts w:ascii="宋体" w:eastAsia="宋体" w:hAnsi="宋体" w:cs="宋体"/>
                      <w:kern w:val="0"/>
                      <w:szCs w:val="21"/>
                    </w:rPr>
                    <w:br/>
                    <w:t>下图给出了一个信息系统项目的进度计划网络图（含活动历时）。</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E7A3881" wp14:editId="4B3F5A2E">
                        <wp:extent cx="4191000" cy="1809750"/>
                        <wp:effectExtent l="0" t="0" r="0" b="0"/>
                        <wp:docPr id="168" name="图片 168" descr="http://www.rkpass.cn/ruankao_work_version_0103/userfile/image/xt-xmjls-s-x-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ruankao_work_version_0103/userfile/image/xt-xmjls-s-x-1-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1809750"/>
                                </a:xfrm>
                                <a:prstGeom prst="rect">
                                  <a:avLst/>
                                </a:prstGeom>
                                <a:noFill/>
                                <a:ln>
                                  <a:noFill/>
                                </a:ln>
                              </pic:spPr>
                            </pic:pic>
                          </a:graphicData>
                        </a:graphic>
                      </wp:inline>
                    </w:drawing>
                  </w:r>
                  <w:r w:rsidRPr="00CE3BC7">
                    <w:rPr>
                      <w:rFonts w:ascii="宋体" w:eastAsia="宋体" w:hAnsi="宋体" w:cs="宋体"/>
                      <w:kern w:val="0"/>
                      <w:szCs w:val="21"/>
                    </w:rPr>
                    <w:br/>
                  </w:r>
                  <w:r w:rsidRPr="00CE3BC7">
                    <w:rPr>
                      <w:rFonts w:ascii="宋体" w:eastAsia="宋体" w:hAnsi="宋体" w:cs="宋体"/>
                      <w:kern w:val="0"/>
                      <w:szCs w:val="21"/>
                    </w:rPr>
                    <w:lastRenderedPageBreak/>
                    <w:t>下表给出了该项目各项活动的历时和成本估算值。</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31D69F6E" wp14:editId="709238C7">
                        <wp:extent cx="5114925" cy="2228850"/>
                        <wp:effectExtent l="0" t="0" r="9525" b="0"/>
                        <wp:docPr id="167" name="图片 167" descr="http://www.rkpass.cn/ruankao_work_version_0103/userfile/image/xt-xmjls-s-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ruankao_work_version_0103/userfile/image/xt-xmjls-s-x-1-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4925" cy="2228850"/>
                                </a:xfrm>
                                <a:prstGeom prst="rect">
                                  <a:avLst/>
                                </a:prstGeom>
                                <a:noFill/>
                                <a:ln>
                                  <a:noFill/>
                                </a:ln>
                              </pic:spPr>
                            </pic:pic>
                          </a:graphicData>
                        </a:graphic>
                      </wp:inline>
                    </w:drawing>
                  </w:r>
                </w:p>
              </w:tc>
            </w:tr>
            <w:tr w:rsidR="00CE3BC7" w:rsidRPr="00CE3BC7" w14:paraId="75091311" w14:textId="77777777">
              <w:trPr>
                <w:tblCellSpacing w:w="0" w:type="dxa"/>
                <w:jc w:val="center"/>
              </w:trPr>
              <w:tc>
                <w:tcPr>
                  <w:tcW w:w="0" w:type="auto"/>
                  <w:vAlign w:val="center"/>
                  <w:hideMark/>
                </w:tcPr>
                <w:p w14:paraId="4269EF2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r w:rsidR="00CE3BC7" w:rsidRPr="00CE3BC7" w14:paraId="03B5B64C" w14:textId="77777777">
              <w:trPr>
                <w:tblCellSpacing w:w="0" w:type="dxa"/>
                <w:jc w:val="center"/>
              </w:trPr>
              <w:tc>
                <w:tcPr>
                  <w:tcW w:w="5000" w:type="pct"/>
                  <w:vAlign w:val="center"/>
                  <w:hideMark/>
                </w:tcPr>
                <w:p w14:paraId="782D7A32"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问题：1.1</w:t>
                  </w:r>
                  <w:r w:rsidRPr="00CE3BC7">
                    <w:rPr>
                      <w:rFonts w:ascii="宋体" w:eastAsia="宋体" w:hAnsi="宋体" w:cs="宋体"/>
                      <w:kern w:val="0"/>
                      <w:szCs w:val="21"/>
                    </w:rPr>
                    <w:t>   (1)请指出该项目的关键路径。</w:t>
                  </w:r>
                  <w:r w:rsidRPr="00CE3BC7">
                    <w:rPr>
                      <w:rFonts w:ascii="宋体" w:eastAsia="宋体" w:hAnsi="宋体" w:cs="宋体"/>
                      <w:kern w:val="0"/>
                      <w:szCs w:val="21"/>
                    </w:rPr>
                    <w:br/>
                    <w:t>(2)请计算该项目的总工期。</w:t>
                  </w:r>
                  <w:r w:rsidRPr="00CE3BC7">
                    <w:rPr>
                      <w:rFonts w:ascii="宋体" w:eastAsia="宋体" w:hAnsi="宋体" w:cs="宋体"/>
                      <w:kern w:val="0"/>
                      <w:szCs w:val="21"/>
                    </w:rPr>
                    <w:br/>
                    <w:t>(3)请计算活动C的总浮动时间和自由浮动时间。</w:t>
                  </w:r>
                </w:p>
              </w:tc>
            </w:tr>
            <w:tr w:rsidR="00CE3BC7" w:rsidRPr="00CE3BC7" w14:paraId="5ED77A99" w14:textId="77777777">
              <w:trPr>
                <w:tblCellSpacing w:w="0" w:type="dxa"/>
                <w:jc w:val="center"/>
              </w:trPr>
              <w:tc>
                <w:tcPr>
                  <w:tcW w:w="0" w:type="auto"/>
                  <w:vAlign w:val="center"/>
                  <w:hideMark/>
                </w:tcPr>
                <w:p w14:paraId="6D1F24E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5A0688F9" w14:textId="77777777">
              <w:trPr>
                <w:tblCellSpacing w:w="0" w:type="dxa"/>
                <w:jc w:val="center"/>
              </w:trPr>
              <w:tc>
                <w:tcPr>
                  <w:tcW w:w="5000" w:type="pct"/>
                  <w:vAlign w:val="center"/>
                  <w:hideMark/>
                </w:tcPr>
                <w:p w14:paraId="0B8720E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问题：1.2</w:t>
                  </w:r>
                  <w:r w:rsidRPr="00CE3BC7">
                    <w:rPr>
                      <w:rFonts w:ascii="宋体" w:eastAsia="宋体" w:hAnsi="宋体" w:cs="宋体"/>
                      <w:kern w:val="0"/>
                      <w:szCs w:val="21"/>
                    </w:rPr>
                    <w:t>   假设该项目无应急储备，管理储备为10000元，计算该项目的完工预算BAC和总预算。</w:t>
                  </w:r>
                </w:p>
              </w:tc>
            </w:tr>
            <w:tr w:rsidR="00CE3BC7" w:rsidRPr="00CE3BC7" w14:paraId="69806EFC" w14:textId="77777777">
              <w:trPr>
                <w:tblCellSpacing w:w="0" w:type="dxa"/>
                <w:jc w:val="center"/>
              </w:trPr>
              <w:tc>
                <w:tcPr>
                  <w:tcW w:w="0" w:type="auto"/>
                  <w:vAlign w:val="center"/>
                  <w:hideMark/>
                </w:tcPr>
                <w:p w14:paraId="47C19BB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3B73F0A2" w14:textId="77777777">
              <w:trPr>
                <w:tblCellSpacing w:w="0" w:type="dxa"/>
                <w:jc w:val="center"/>
              </w:trPr>
              <w:tc>
                <w:tcPr>
                  <w:tcW w:w="5000" w:type="pct"/>
                  <w:vAlign w:val="center"/>
                  <w:hideMark/>
                </w:tcPr>
                <w:p w14:paraId="7F2EA4C4"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问题：1.3</w:t>
                  </w:r>
                  <w:r w:rsidRPr="00CE3BC7">
                    <w:rPr>
                      <w:rFonts w:ascii="宋体" w:eastAsia="宋体" w:hAnsi="宋体" w:cs="宋体"/>
                      <w:kern w:val="0"/>
                      <w:szCs w:val="21"/>
                    </w:rPr>
                    <w:t>   按照项目进度计划，第12天结束时应完成活动C、F、J，实际情况为：C完成了75%；F完成了100%；J完成了50%；实际花费25000元。请计算该时点的计划值PV、</w:t>
                  </w:r>
                  <w:proofErr w:type="gramStart"/>
                  <w:r w:rsidRPr="00CE3BC7">
                    <w:rPr>
                      <w:rFonts w:ascii="宋体" w:eastAsia="宋体" w:hAnsi="宋体" w:cs="宋体"/>
                      <w:kern w:val="0"/>
                      <w:szCs w:val="21"/>
                    </w:rPr>
                    <w:t>挣值</w:t>
                  </w:r>
                  <w:proofErr w:type="gramEnd"/>
                  <w:r w:rsidRPr="00CE3BC7">
                    <w:rPr>
                      <w:rFonts w:ascii="宋体" w:eastAsia="宋体" w:hAnsi="宋体" w:cs="宋体"/>
                      <w:kern w:val="0"/>
                      <w:szCs w:val="21"/>
                    </w:rPr>
                    <w:t>EV、成本绩效指数CPI和进度绩效指数SPI。</w:t>
                  </w:r>
                </w:p>
              </w:tc>
            </w:tr>
            <w:tr w:rsidR="00CE3BC7" w:rsidRPr="00CE3BC7" w14:paraId="5102E351" w14:textId="77777777">
              <w:trPr>
                <w:tblCellSpacing w:w="0" w:type="dxa"/>
                <w:jc w:val="center"/>
              </w:trPr>
              <w:tc>
                <w:tcPr>
                  <w:tcW w:w="0" w:type="auto"/>
                  <w:vAlign w:val="center"/>
                  <w:hideMark/>
                </w:tcPr>
                <w:p w14:paraId="69E35363"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3465E5B" w14:textId="77777777">
              <w:trPr>
                <w:tblCellSpacing w:w="0" w:type="dxa"/>
                <w:jc w:val="center"/>
              </w:trPr>
              <w:tc>
                <w:tcPr>
                  <w:tcW w:w="5000" w:type="pct"/>
                  <w:vAlign w:val="center"/>
                  <w:hideMark/>
                </w:tcPr>
                <w:p w14:paraId="76D778E8"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问题：1.4</w:t>
                  </w:r>
                  <w:r w:rsidRPr="00CE3BC7">
                    <w:rPr>
                      <w:rFonts w:ascii="宋体" w:eastAsia="宋体" w:hAnsi="宋体" w:cs="宋体"/>
                      <w:kern w:val="0"/>
                      <w:szCs w:val="21"/>
                    </w:rPr>
                    <w:t>   在项目第12天结束时，项目经理对项目滞后的原因进行了分析，找出了滞后原因M（由于M造成的偏差是非典型的）。</w:t>
                  </w:r>
                  <w:r w:rsidRPr="00CE3BC7">
                    <w:rPr>
                      <w:rFonts w:ascii="宋体" w:eastAsia="宋体" w:hAnsi="宋体" w:cs="宋体"/>
                      <w:kern w:val="0"/>
                      <w:szCs w:val="21"/>
                    </w:rPr>
                    <w:br/>
                    <w:t>(1)假设M在以后的项目实施过程中不会再发生</w:t>
                  </w:r>
                  <w:proofErr w:type="gramStart"/>
                  <w:r w:rsidRPr="00CE3BC7">
                    <w:rPr>
                      <w:rFonts w:ascii="宋体" w:eastAsia="宋体" w:hAnsi="宋体" w:cs="宋体"/>
                      <w:kern w:val="0"/>
                      <w:szCs w:val="21"/>
                    </w:rPr>
                    <w:t>生</w:t>
                  </w:r>
                  <w:proofErr w:type="gramEnd"/>
                  <w:r w:rsidRPr="00CE3BC7">
                    <w:rPr>
                      <w:rFonts w:ascii="宋体" w:eastAsia="宋体" w:hAnsi="宋体" w:cs="宋体"/>
                      <w:kern w:val="0"/>
                      <w:szCs w:val="21"/>
                    </w:rPr>
                    <w:t>，请计算</w:t>
                  </w:r>
                  <w:proofErr w:type="gramStart"/>
                  <w:r w:rsidRPr="00CE3BC7">
                    <w:rPr>
                      <w:rFonts w:ascii="宋体" w:eastAsia="宋体" w:hAnsi="宋体" w:cs="宋体"/>
                      <w:kern w:val="0"/>
                      <w:szCs w:val="21"/>
                    </w:rPr>
                    <w:t>网工估算</w:t>
                  </w:r>
                  <w:proofErr w:type="gramEnd"/>
                  <w:r w:rsidRPr="00CE3BC7">
                    <w:rPr>
                      <w:rFonts w:ascii="宋体" w:eastAsia="宋体" w:hAnsi="宋体" w:cs="宋体"/>
                      <w:kern w:val="0"/>
                      <w:szCs w:val="21"/>
                    </w:rPr>
                    <w:t>EAC。</w:t>
                  </w:r>
                  <w:r w:rsidRPr="00CE3BC7">
                    <w:rPr>
                      <w:rFonts w:ascii="宋体" w:eastAsia="宋体" w:hAnsi="宋体" w:cs="宋体"/>
                      <w:kern w:val="0"/>
                      <w:szCs w:val="21"/>
                    </w:rPr>
                    <w:br/>
                    <w:t>(2)假设M在以后的项目实施过程中一直存在，请计算完工估算EAC。</w:t>
                  </w:r>
                </w:p>
              </w:tc>
            </w:tr>
            <w:tr w:rsidR="00CE3BC7" w:rsidRPr="00CE3BC7" w14:paraId="4BBF0D80" w14:textId="77777777">
              <w:trPr>
                <w:tblCellSpacing w:w="0" w:type="dxa"/>
                <w:jc w:val="center"/>
              </w:trPr>
              <w:tc>
                <w:tcPr>
                  <w:tcW w:w="0" w:type="auto"/>
                  <w:vAlign w:val="center"/>
                  <w:hideMark/>
                </w:tcPr>
                <w:p w14:paraId="7D9EAF7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6F367BE5" w14:textId="77777777">
              <w:trPr>
                <w:tblCellSpacing w:w="0" w:type="dxa"/>
                <w:jc w:val="center"/>
              </w:trPr>
              <w:tc>
                <w:tcPr>
                  <w:tcW w:w="0" w:type="auto"/>
                  <w:vAlign w:val="center"/>
                  <w:hideMark/>
                </w:tcPr>
                <w:p w14:paraId="7B75BF3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183C0065"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r w:rsidR="00CE3BC7" w:rsidRPr="00CE3BC7" w14:paraId="5180A6B2"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CE3BC7" w:rsidRPr="00CE3BC7" w14:paraId="38DC710D" w14:textId="77777777">
              <w:trPr>
                <w:tblCellSpacing w:w="0" w:type="dxa"/>
                <w:jc w:val="center"/>
              </w:trPr>
              <w:tc>
                <w:tcPr>
                  <w:tcW w:w="1000" w:type="pct"/>
                  <w:vAlign w:val="center"/>
                  <w:hideMark/>
                </w:tcPr>
                <w:p w14:paraId="6D994D0B" w14:textId="5B134DA9"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lastRenderedPageBreak/>
                    <w:drawing>
                      <wp:inline distT="0" distB="0" distL="0" distR="0" wp14:anchorId="11AF0E77" wp14:editId="06D601E4">
                        <wp:extent cx="1295400" cy="238125"/>
                        <wp:effectExtent l="0" t="0" r="0" b="9525"/>
                        <wp:docPr id="166" name="图片 166"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2D2D8F77" w14:textId="6B9B6381"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03CA93FF" wp14:editId="51EF7D01">
                        <wp:extent cx="952500" cy="238125"/>
                        <wp:effectExtent l="0" t="0" r="0" b="9525"/>
                        <wp:docPr id="165" name="图片 165" descr="http://www.rkpass.cn/image/wybj.gif">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image/wybj.gif">
                                  <a:hlinkClick r:id="rId4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7E5946F" w14:textId="6C434D11"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0D9C49EC" wp14:editId="446EDDE4">
                        <wp:extent cx="1066800" cy="238125"/>
                        <wp:effectExtent l="0" t="0" r="0" b="9525"/>
                        <wp:docPr id="164" name="图片 164" descr="http://www.rkpass.cn/image/wlzc.jp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image/wlzc.jpg">
                                  <a:hlinkClick r:id="rId4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4D7C35BF"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3126CEE8" w14:textId="33D08EF3"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kern w:val="0"/>
                      <w:szCs w:val="21"/>
                    </w:rPr>
                    <w:t xml:space="preserve">     </w:t>
                  </w:r>
                  <w:r w:rsidRPr="00CE3BC7">
                    <w:rPr>
                      <w:rFonts w:ascii="宋体" w:eastAsia="宋体" w:hAnsi="宋体" w:cs="宋体"/>
                      <w:noProof/>
                      <w:color w:val="000000"/>
                      <w:kern w:val="0"/>
                      <w:szCs w:val="21"/>
                    </w:rPr>
                    <w:drawing>
                      <wp:inline distT="0" distB="0" distL="0" distR="0" wp14:anchorId="3FCCA39F" wp14:editId="7C3C63E0">
                        <wp:extent cx="647700" cy="238125"/>
                        <wp:effectExtent l="0" t="0" r="0" b="9525"/>
                        <wp:docPr id="163" name="图片 163" descr="http://www.rkpass.cn/image/next_ti.gi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image/next_ti.gif">
                                  <a:hlinkClick r:id="rId4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7BE9C03C"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2AA516E1" w14:textId="77777777" w:rsidTr="00CE3BC7">
        <w:trPr>
          <w:tblCellSpacing w:w="0" w:type="dxa"/>
          <w:jc w:val="center"/>
        </w:trPr>
        <w:tc>
          <w:tcPr>
            <w:tcW w:w="5000" w:type="pct"/>
            <w:shd w:val="clear" w:color="auto" w:fill="FFFFFF"/>
            <w:hideMark/>
          </w:tcPr>
          <w:p w14:paraId="4F87DFE4" w14:textId="77777777" w:rsidR="00CE3BC7" w:rsidRPr="00CE3BC7" w:rsidRDefault="00CE3BC7" w:rsidP="00CE3BC7">
            <w:pPr>
              <w:widowControl/>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p>
        </w:tc>
      </w:tr>
      <w:tr w:rsidR="00CE3BC7" w:rsidRPr="00CE3BC7" w14:paraId="297BC8F1" w14:textId="77777777" w:rsidTr="00CE3BC7">
        <w:trPr>
          <w:tblCellSpacing w:w="0" w:type="dxa"/>
          <w:jc w:val="center"/>
        </w:trPr>
        <w:tc>
          <w:tcPr>
            <w:tcW w:w="5000" w:type="pct"/>
            <w:shd w:val="clear" w:color="auto" w:fill="FFFFFF"/>
            <w:vAlign w:val="center"/>
            <w:hideMark/>
          </w:tcPr>
          <w:p w14:paraId="1A6B828B"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6B902635" w14:textId="77777777" w:rsidTr="00CE3BC7">
        <w:trPr>
          <w:tblCellSpacing w:w="0" w:type="dxa"/>
          <w:jc w:val="center"/>
        </w:trPr>
        <w:tc>
          <w:tcPr>
            <w:tcW w:w="5000" w:type="pct"/>
            <w:shd w:val="clear" w:color="auto" w:fill="FFFFFF"/>
            <w:vAlign w:val="center"/>
            <w:hideMark/>
          </w:tcPr>
          <w:p w14:paraId="0CD8931B"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6BE72072"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45771760" w14:textId="77777777">
              <w:trPr>
                <w:trHeight w:val="150"/>
                <w:tblCellSpacing w:w="0" w:type="dxa"/>
              </w:trPr>
              <w:tc>
                <w:tcPr>
                  <w:tcW w:w="5000" w:type="pct"/>
                  <w:gridSpan w:val="2"/>
                  <w:vAlign w:val="center"/>
                  <w:hideMark/>
                </w:tcPr>
                <w:p w14:paraId="1416B053"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7710FE3" w14:textId="77777777">
              <w:trPr>
                <w:trHeight w:val="150"/>
                <w:tblCellSpacing w:w="0" w:type="dxa"/>
              </w:trPr>
              <w:tc>
                <w:tcPr>
                  <w:tcW w:w="2500" w:type="pct"/>
                  <w:vAlign w:val="center"/>
                  <w:hideMark/>
                </w:tcPr>
                <w:p w14:paraId="04C892B3"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c>
                <w:tcPr>
                  <w:tcW w:w="2500" w:type="pct"/>
                  <w:vAlign w:val="center"/>
                  <w:hideMark/>
                </w:tcPr>
                <w:p w14:paraId="1DB081D2" w14:textId="63325B9E"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28ADF024" wp14:editId="1247AFDD">
                        <wp:extent cx="857250" cy="238125"/>
                        <wp:effectExtent l="0" t="0" r="0" b="9525"/>
                        <wp:docPr id="162" name="图片 162"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7B6A6E60" w14:textId="77777777">
              <w:trPr>
                <w:trHeight w:val="150"/>
                <w:tblCellSpacing w:w="0" w:type="dxa"/>
              </w:trPr>
              <w:tc>
                <w:tcPr>
                  <w:tcW w:w="5000" w:type="pct"/>
                  <w:gridSpan w:val="2"/>
                  <w:vAlign w:val="center"/>
                  <w:hideMark/>
                </w:tcPr>
                <w:p w14:paraId="677B2C9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C07DD62" w14:textId="77777777">
              <w:trPr>
                <w:trHeight w:val="450"/>
                <w:tblCellSpacing w:w="0" w:type="dxa"/>
              </w:trPr>
              <w:tc>
                <w:tcPr>
                  <w:tcW w:w="5000" w:type="pct"/>
                  <w:gridSpan w:val="2"/>
                  <w:shd w:val="clear" w:color="auto" w:fill="FFFCD6"/>
                  <w:vAlign w:val="center"/>
                  <w:hideMark/>
                </w:tcPr>
                <w:p w14:paraId="3D194AB1"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70"/>
                  </w:tblGrid>
                  <w:tr w:rsidR="00CE3BC7" w:rsidRPr="00CE3BC7" w14:paraId="2A9EB671" w14:textId="77777777">
                    <w:trPr>
                      <w:tblCellSpacing w:w="0" w:type="dxa"/>
                      <w:jc w:val="center"/>
                    </w:trPr>
                    <w:tc>
                      <w:tcPr>
                        <w:tcW w:w="5000" w:type="pct"/>
                        <w:vAlign w:val="center"/>
                        <w:hideMark/>
                      </w:tcPr>
                      <w:p w14:paraId="0E533ED9" w14:textId="516E7A56" w:rsidR="00CE3BC7" w:rsidRPr="00CE3BC7" w:rsidRDefault="00CE3BC7" w:rsidP="00CE3BC7">
                        <w:pPr>
                          <w:widowControl/>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(1)该项目的关键路径有2条，分别是ABCDK(1分)和AEFGK</w:t>
                        </w:r>
                        <w:r w:rsidRPr="00CE3BC7">
                          <w:rPr>
                            <w:rFonts w:ascii="宋体" w:eastAsia="宋体" w:hAnsi="宋体" w:cs="宋体"/>
                            <w:kern w:val="0"/>
                            <w:szCs w:val="21"/>
                          </w:rPr>
                          <w:br/>
                          <w:t>(2)总工期=2+2+8+5+1=18天(或=2+3+7+5+1=18天)</w:t>
                        </w:r>
                        <w:r w:rsidRPr="00CE3BC7">
                          <w:rPr>
                            <w:rFonts w:ascii="宋体" w:eastAsia="宋体" w:hAnsi="宋体" w:cs="宋体"/>
                            <w:kern w:val="0"/>
                            <w:szCs w:val="21"/>
                          </w:rPr>
                          <w:br/>
                          <w:t>(3)活动C的总浮动时间是0天，自由浮动时间是0天</w:t>
                        </w:r>
                        <w:r w:rsidRPr="00CE3BC7">
                          <w:rPr>
                            <w:rFonts w:ascii="宋体" w:eastAsia="宋体" w:hAnsi="宋体" w:cs="宋体"/>
                            <w:kern w:val="0"/>
                            <w:szCs w:val="21"/>
                          </w:rPr>
                          <w:br/>
                        </w:r>
                        <w:r w:rsidRPr="00CE3BC7">
                          <w:rPr>
                            <w:rFonts w:ascii="宋体" w:eastAsia="宋体" w:hAnsi="宋体" w:cs="宋体"/>
                            <w:kern w:val="0"/>
                            <w:szCs w:val="21"/>
                          </w:rPr>
                          <w:lastRenderedPageBreak/>
                          <w:br/>
                          <w:t>本题目为结合了进度与成本管理的综合性计算题，知识点包括关键路径、工期、总时差、自由时差、</w:t>
                        </w:r>
                        <w:proofErr w:type="gramStart"/>
                        <w:r w:rsidRPr="00CE3BC7">
                          <w:rPr>
                            <w:rFonts w:ascii="宋体" w:eastAsia="宋体" w:hAnsi="宋体" w:cs="宋体"/>
                            <w:kern w:val="0"/>
                            <w:szCs w:val="21"/>
                          </w:rPr>
                          <w:t>挣值计算</w:t>
                        </w:r>
                        <w:proofErr w:type="gramEnd"/>
                        <w:r w:rsidRPr="00CE3BC7">
                          <w:rPr>
                            <w:rFonts w:ascii="宋体" w:eastAsia="宋体" w:hAnsi="宋体" w:cs="宋体"/>
                            <w:kern w:val="0"/>
                            <w:szCs w:val="21"/>
                          </w:rPr>
                          <w:t>与完工预测，以及管理储备。</w:t>
                        </w:r>
                        <w:r w:rsidRPr="00CE3BC7">
                          <w:rPr>
                            <w:rFonts w:ascii="宋体" w:eastAsia="宋体" w:hAnsi="宋体" w:cs="宋体"/>
                            <w:kern w:val="0"/>
                            <w:szCs w:val="21"/>
                          </w:rPr>
                          <w:br/>
                          <w:t>(1)根据给定的单代号网络图，可很容易地看出有两条历时最长的路径，即ABCDK和AEFGK，这就是关键路径；</w:t>
                        </w:r>
                        <w:r w:rsidRPr="00CE3BC7">
                          <w:rPr>
                            <w:rFonts w:ascii="宋体" w:eastAsia="宋体" w:hAnsi="宋体" w:cs="宋体"/>
                            <w:kern w:val="0"/>
                            <w:szCs w:val="21"/>
                          </w:rPr>
                          <w:br/>
                          <w:t>(2)项目的总工期为关键路径上各活动历时之和，即18天；</w:t>
                        </w:r>
                        <w:r w:rsidRPr="00CE3BC7">
                          <w:rPr>
                            <w:rFonts w:ascii="宋体" w:eastAsia="宋体" w:hAnsi="宋体" w:cs="宋体"/>
                            <w:kern w:val="0"/>
                            <w:szCs w:val="21"/>
                          </w:rPr>
                          <w:br/>
                          <w:t>(3)关键路径上各活动的总时差、自由时差均为0；由于C活动在关键路径上，故C的总时差、自由时差均为0。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由于该项目无应急储备，完工预算BAC就是各活动的成本估算汇总。</w:t>
                        </w:r>
                        <w:r w:rsidRPr="00CE3BC7">
                          <w:rPr>
                            <w:rFonts w:ascii="宋体" w:eastAsia="宋体" w:hAnsi="宋体" w:cs="宋体"/>
                            <w:kern w:val="0"/>
                            <w:szCs w:val="21"/>
                          </w:rPr>
                          <w:br/>
                          <w:t>BAC=1000+2000+4000+3000+3000+4000+5000+2000+3000+2000+1000=30000元</w:t>
                        </w:r>
                        <w:r w:rsidRPr="00CE3BC7">
                          <w:rPr>
                            <w:rFonts w:ascii="宋体" w:eastAsia="宋体" w:hAnsi="宋体" w:cs="宋体"/>
                            <w:kern w:val="0"/>
                            <w:szCs w:val="21"/>
                          </w:rPr>
                          <w:br/>
                          <w:t>总预算=BAC+管理储备=30000+10000=40000元</w:t>
                        </w:r>
                        <w:r w:rsidRPr="00CE3BC7">
                          <w:rPr>
                            <w:rFonts w:ascii="宋体" w:eastAsia="宋体" w:hAnsi="宋体" w:cs="宋体"/>
                            <w:kern w:val="0"/>
                            <w:szCs w:val="21"/>
                          </w:rPr>
                          <w:br/>
                        </w:r>
                        <w:r w:rsidRPr="00CE3BC7">
                          <w:rPr>
                            <w:rFonts w:ascii="宋体" w:eastAsia="宋体" w:hAnsi="宋体" w:cs="宋体"/>
                            <w:kern w:val="0"/>
                            <w:szCs w:val="21"/>
                          </w:rPr>
                          <w:br/>
                          <w:t>•完工预算BAC为各活动所需成本(题目中给出了成本估算值)之和：</w:t>
                        </w:r>
                        <w:r w:rsidRPr="00CE3BC7">
                          <w:rPr>
                            <w:rFonts w:ascii="宋体" w:eastAsia="宋体" w:hAnsi="宋体" w:cs="宋体"/>
                            <w:kern w:val="0"/>
                            <w:szCs w:val="21"/>
                          </w:rPr>
                          <w:br/>
                          <w:t>BAC=1000+2000+4000+3000+3000+4000+5000+2000+3000+2000+1000=30000元；</w:t>
                        </w:r>
                        <w:r w:rsidRPr="00CE3BC7">
                          <w:rPr>
                            <w:rFonts w:ascii="宋体" w:eastAsia="宋体" w:hAnsi="宋体" w:cs="宋体"/>
                            <w:kern w:val="0"/>
                            <w:szCs w:val="21"/>
                          </w:rPr>
                          <w:br/>
                          <w:t>•高层批准的总预算是要加上管理储备的，即30000元+10000元=40000元；管理储备不</w:t>
                        </w:r>
                        <w:proofErr w:type="gramStart"/>
                        <w:r w:rsidRPr="00CE3BC7">
                          <w:rPr>
                            <w:rFonts w:ascii="宋体" w:eastAsia="宋体" w:hAnsi="宋体" w:cs="宋体"/>
                            <w:kern w:val="0"/>
                            <w:szCs w:val="21"/>
                          </w:rPr>
                          <w:t>参与挣值计算</w:t>
                        </w:r>
                        <w:proofErr w:type="gramEnd"/>
                        <w:r w:rsidRPr="00CE3BC7">
                          <w:rPr>
                            <w:rFonts w:ascii="宋体" w:eastAsia="宋体" w:hAnsi="宋体" w:cs="宋体"/>
                            <w:kern w:val="0"/>
                            <w:szCs w:val="21"/>
                          </w:rPr>
                          <w:t>。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该时点的成本数据如下表：(该表格为了便于过程计算，不要求考生在答题纸上编写该表格)</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33E265B4" wp14:editId="49014986">
                              <wp:extent cx="5114925" cy="1809750"/>
                              <wp:effectExtent l="0" t="0" r="9525" b="0"/>
                              <wp:docPr id="161" name="图片 161" descr="http://www.rkpass.cn/ruankao_work_version_0103/userfile/image/xt-xmjls-s-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ruankao_work_version_0103/userfile/image/xt-xmjls-s-x-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1809750"/>
                                      </a:xfrm>
                                      <a:prstGeom prst="rect">
                                        <a:avLst/>
                                      </a:prstGeom>
                                      <a:noFill/>
                                      <a:ln>
                                        <a:noFill/>
                                      </a:ln>
                                    </pic:spPr>
                                  </pic:pic>
                                </a:graphicData>
                              </a:graphic>
                            </wp:inline>
                          </w:drawing>
                        </w:r>
                        <w:r w:rsidRPr="00CE3BC7">
                          <w:rPr>
                            <w:rFonts w:ascii="宋体" w:eastAsia="宋体" w:hAnsi="宋体" w:cs="宋体"/>
                            <w:kern w:val="0"/>
                            <w:szCs w:val="21"/>
                          </w:rPr>
                          <w:br/>
                          <w:t>AC=25000元</w:t>
                        </w:r>
                        <w:r w:rsidRPr="00CE3BC7">
                          <w:rPr>
                            <w:rFonts w:ascii="宋体" w:eastAsia="宋体" w:hAnsi="宋体" w:cs="宋体"/>
                            <w:kern w:val="0"/>
                            <w:szCs w:val="21"/>
                          </w:rPr>
                          <w:br/>
                          <w:t>PV=1000+2000+4000+3000+4000+2000+3000+2000=21000元</w:t>
                        </w:r>
                        <w:r w:rsidRPr="00CE3BC7">
                          <w:rPr>
                            <w:rFonts w:ascii="宋体" w:eastAsia="宋体" w:hAnsi="宋体" w:cs="宋体"/>
                            <w:kern w:val="0"/>
                            <w:szCs w:val="21"/>
                          </w:rPr>
                          <w:br/>
                          <w:t>EV=1000+2000+3000+3000+4000+2000+3000+1000=19000元</w:t>
                        </w:r>
                        <w:r w:rsidRPr="00CE3BC7">
                          <w:rPr>
                            <w:rFonts w:ascii="宋体" w:eastAsia="宋体" w:hAnsi="宋体" w:cs="宋体"/>
                            <w:kern w:val="0"/>
                            <w:szCs w:val="21"/>
                          </w:rPr>
                          <w:br/>
                          <w:t>CPI=EV/AC=19000/25000=0.76</w:t>
                        </w:r>
                        <w:r w:rsidRPr="00CE3BC7">
                          <w:rPr>
                            <w:rFonts w:ascii="宋体" w:eastAsia="宋体" w:hAnsi="宋体" w:cs="宋体"/>
                            <w:kern w:val="0"/>
                            <w:szCs w:val="21"/>
                          </w:rPr>
                          <w:br/>
                          <w:t>SPI=EV/PV=19000/21000=0.90</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lastRenderedPageBreak/>
                          <w:t>根据第12天结束时项目执行情况可得出下图，图中前锋线(点划线)表明了项目实际执行与计划相比较的结果，C滞后了两天，F持平，J滞后了1天；</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0F646EF4" wp14:editId="70DDABF6">
                              <wp:extent cx="3562350" cy="1371600"/>
                              <wp:effectExtent l="0" t="0" r="0" b="0"/>
                              <wp:docPr id="160" name="图片 160" descr="http://www.rkpass.cn/ruankao_work_version_0103/userfile/image/xt-xmjls-s-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ruankao_work_version_0103/userfile/image/xt-xmjls-s-x-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1371600"/>
                                      </a:xfrm>
                                      <a:prstGeom prst="rect">
                                        <a:avLst/>
                                      </a:prstGeom>
                                      <a:noFill/>
                                      <a:ln>
                                        <a:noFill/>
                                      </a:ln>
                                    </pic:spPr>
                                  </pic:pic>
                                </a:graphicData>
                              </a:graphic>
                            </wp:inline>
                          </w:drawing>
                        </w:r>
                        <w:r w:rsidRPr="00CE3BC7">
                          <w:rPr>
                            <w:rFonts w:ascii="宋体" w:eastAsia="宋体" w:hAnsi="宋体" w:cs="宋体"/>
                            <w:kern w:val="0"/>
                            <w:szCs w:val="21"/>
                          </w:rPr>
                          <w:br/>
                          <w:t>此时项目的PV等于A B C E F H I J的预算之和；</w:t>
                        </w:r>
                        <w:r w:rsidRPr="00CE3BC7">
                          <w:rPr>
                            <w:rFonts w:ascii="宋体" w:eastAsia="宋体" w:hAnsi="宋体" w:cs="宋体"/>
                            <w:kern w:val="0"/>
                            <w:szCs w:val="21"/>
                          </w:rPr>
                          <w:br/>
                          <w:t>此时项目的EV等于A B E F H I的预算与75%*C及50%*J的预算之和；</w:t>
                        </w:r>
                        <w:r w:rsidRPr="00CE3BC7">
                          <w:rPr>
                            <w:rFonts w:ascii="宋体" w:eastAsia="宋体" w:hAnsi="宋体" w:cs="宋体"/>
                            <w:kern w:val="0"/>
                            <w:szCs w:val="21"/>
                          </w:rPr>
                          <w:br/>
                          <w:t>PV=21000元</w:t>
                        </w:r>
                        <w:r w:rsidRPr="00CE3BC7">
                          <w:rPr>
                            <w:rFonts w:ascii="宋体" w:eastAsia="宋体" w:hAnsi="宋体" w:cs="宋体"/>
                            <w:kern w:val="0"/>
                            <w:szCs w:val="21"/>
                          </w:rPr>
                          <w:br/>
                          <w:t>EV=19000元</w:t>
                        </w:r>
                        <w:r w:rsidRPr="00CE3BC7">
                          <w:rPr>
                            <w:rFonts w:ascii="宋体" w:eastAsia="宋体" w:hAnsi="宋体" w:cs="宋体"/>
                            <w:kern w:val="0"/>
                            <w:szCs w:val="21"/>
                          </w:rPr>
                          <w:br/>
                          <w:t>CPI=EV/AC=19000/25000=0.76</w:t>
                        </w:r>
                        <w:r w:rsidRPr="00CE3BC7">
                          <w:rPr>
                            <w:rFonts w:ascii="宋体" w:eastAsia="宋体" w:hAnsi="宋体" w:cs="宋体"/>
                            <w:kern w:val="0"/>
                            <w:szCs w:val="21"/>
                          </w:rPr>
                          <w:br/>
                          <w:t>SPI=EV/PV=19000/21000=0.90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(1)ETC=BAC-EV，</w:t>
                        </w:r>
                        <w:r w:rsidRPr="00CE3BC7">
                          <w:rPr>
                            <w:rFonts w:ascii="宋体" w:eastAsia="宋体" w:hAnsi="宋体" w:cs="宋体"/>
                            <w:kern w:val="0"/>
                            <w:szCs w:val="21"/>
                          </w:rPr>
                          <w:br/>
                          <w:t>EAC=AC+ETC=AC+(BAC-EV)=25000+(30000-19000)=36000元</w:t>
                        </w:r>
                        <w:r w:rsidRPr="00CE3BC7">
                          <w:rPr>
                            <w:rFonts w:ascii="宋体" w:eastAsia="宋体" w:hAnsi="宋体" w:cs="宋体"/>
                            <w:kern w:val="0"/>
                            <w:szCs w:val="21"/>
                          </w:rPr>
                          <w:br/>
                          <w:t>(2)ETC=(BAC-EV)/CPI，</w:t>
                        </w:r>
                        <w:r w:rsidRPr="00CE3BC7">
                          <w:rPr>
                            <w:rFonts w:ascii="宋体" w:eastAsia="宋体" w:hAnsi="宋体" w:cs="宋体"/>
                            <w:kern w:val="0"/>
                            <w:szCs w:val="21"/>
                          </w:rPr>
                          <w:br/>
                          <w:t>EAC=AC+ETC=AC+(BAC-EV)/Cn=25000+(30000-19000)/0.76=39473.68元</w:t>
                        </w:r>
                        <w:r w:rsidRPr="00CE3BC7">
                          <w:rPr>
                            <w:rFonts w:ascii="宋体" w:eastAsia="宋体" w:hAnsi="宋体" w:cs="宋体"/>
                            <w:kern w:val="0"/>
                            <w:szCs w:val="21"/>
                          </w:rPr>
                          <w:br/>
                        </w:r>
                        <w:r w:rsidRPr="00CE3BC7">
                          <w:rPr>
                            <w:rFonts w:ascii="宋体" w:eastAsia="宋体" w:hAnsi="宋体" w:cs="宋体"/>
                            <w:kern w:val="0"/>
                            <w:szCs w:val="21"/>
                          </w:rPr>
                          <w:br/>
                          <w:t>(1)即在剩余工作将按计划效率完成的情况</w:t>
                        </w:r>
                        <w:proofErr w:type="gramStart"/>
                        <w:r w:rsidRPr="00CE3BC7">
                          <w:rPr>
                            <w:rFonts w:ascii="宋体" w:eastAsia="宋体" w:hAnsi="宋体" w:cs="宋体"/>
                            <w:kern w:val="0"/>
                            <w:szCs w:val="21"/>
                          </w:rPr>
                          <w:t>下预测</w:t>
                        </w:r>
                        <w:proofErr w:type="gramEnd"/>
                        <w:r w:rsidRPr="00CE3BC7">
                          <w:rPr>
                            <w:rFonts w:ascii="宋体" w:eastAsia="宋体" w:hAnsi="宋体" w:cs="宋体"/>
                            <w:kern w:val="0"/>
                            <w:szCs w:val="21"/>
                          </w:rPr>
                          <w:t>完工估算：</w:t>
                        </w:r>
                        <w:r w:rsidRPr="00CE3BC7">
                          <w:rPr>
                            <w:rFonts w:ascii="宋体" w:eastAsia="宋体" w:hAnsi="宋体" w:cs="宋体"/>
                            <w:kern w:val="0"/>
                            <w:szCs w:val="21"/>
                          </w:rPr>
                          <w:br/>
                          <w:t>EAC=AC+ETC=AC+BAC-EV=25000+30000-19000=36000元</w:t>
                        </w:r>
                        <w:r w:rsidRPr="00CE3BC7">
                          <w:rPr>
                            <w:rFonts w:ascii="宋体" w:eastAsia="宋体" w:hAnsi="宋体" w:cs="宋体"/>
                            <w:kern w:val="0"/>
                            <w:szCs w:val="21"/>
                          </w:rPr>
                          <w:br/>
                          <w:t>(2)即在剩余工作的CPI不变的情况</w:t>
                        </w:r>
                        <w:proofErr w:type="gramStart"/>
                        <w:r w:rsidRPr="00CE3BC7">
                          <w:rPr>
                            <w:rFonts w:ascii="宋体" w:eastAsia="宋体" w:hAnsi="宋体" w:cs="宋体"/>
                            <w:kern w:val="0"/>
                            <w:szCs w:val="21"/>
                          </w:rPr>
                          <w:t>下预测</w:t>
                        </w:r>
                        <w:proofErr w:type="gramEnd"/>
                        <w:r w:rsidRPr="00CE3BC7">
                          <w:rPr>
                            <w:rFonts w:ascii="宋体" w:eastAsia="宋体" w:hAnsi="宋体" w:cs="宋体"/>
                            <w:kern w:val="0"/>
                            <w:szCs w:val="21"/>
                          </w:rPr>
                          <w:t>完工估算：</w:t>
                        </w:r>
                        <w:r w:rsidRPr="00CE3BC7">
                          <w:rPr>
                            <w:rFonts w:ascii="宋体" w:eastAsia="宋体" w:hAnsi="宋体" w:cs="宋体"/>
                            <w:kern w:val="0"/>
                            <w:szCs w:val="21"/>
                          </w:rPr>
                          <w:br/>
                          <w:t>EAC=AOETC=AC+(BAOEV)/CPI=BAC/CPI=30000/(19000/25000)=39474元 </w:t>
                        </w:r>
                      </w:p>
                    </w:tc>
                  </w:tr>
                </w:tbl>
                <w:p w14:paraId="25C9DBF4" w14:textId="77777777" w:rsidR="00CE3BC7" w:rsidRPr="00CE3BC7" w:rsidRDefault="00CE3BC7" w:rsidP="00CE3BC7">
                  <w:pPr>
                    <w:widowControl/>
                    <w:jc w:val="center"/>
                    <w:rPr>
                      <w:rFonts w:ascii="宋体" w:eastAsia="宋体" w:hAnsi="宋体" w:cs="宋体"/>
                      <w:kern w:val="0"/>
                      <w:szCs w:val="21"/>
                    </w:rPr>
                  </w:pPr>
                </w:p>
              </w:tc>
            </w:tr>
          </w:tbl>
          <w:p w14:paraId="64C4C5DA"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bl>
    <w:p w14:paraId="33156BBE" w14:textId="77777777" w:rsidR="00663B12" w:rsidRPr="00CE3BC7" w:rsidRDefault="00663B12" w:rsidP="00663B12"/>
    <w:p w14:paraId="680D141A" w14:textId="6A1F23C0" w:rsidR="00663B12" w:rsidRDefault="00663B12" w:rsidP="00663B12">
      <w:pPr>
        <w:pStyle w:val="1"/>
      </w:pPr>
      <w:r>
        <w:rPr>
          <w:rFonts w:hint="eastAsia"/>
        </w:rPr>
        <w:t>2</w:t>
      </w:r>
      <w:r>
        <w:t xml:space="preserve">016 </w:t>
      </w:r>
      <w:r>
        <w:rPr>
          <w:rFonts w:hint="eastAsia"/>
        </w:rPr>
        <w:t>上半年</w:t>
      </w:r>
    </w:p>
    <w:p w14:paraId="47AB73BC" w14:textId="16EC7FE0" w:rsidR="00663B12" w:rsidRDefault="00663B12" w:rsidP="00663B12">
      <w:pPr>
        <w:pStyle w:val="2"/>
      </w:pPr>
      <w:r>
        <w:rPr>
          <w:rFonts w:hint="eastAsia"/>
        </w:rPr>
        <w:t>第</w:t>
      </w:r>
      <w:r w:rsidR="00CE3BC7">
        <w:rPr>
          <w:rFonts w:hint="eastAsia"/>
        </w:rPr>
        <w:t>一</w:t>
      </w:r>
      <w:r>
        <w:rPr>
          <w:rFonts w:hint="eastAsia"/>
        </w:rPr>
        <w:t>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6ABF970B"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2F966989" w14:textId="77777777">
              <w:trPr>
                <w:tblCellSpacing w:w="0" w:type="dxa"/>
                <w:jc w:val="center"/>
              </w:trPr>
              <w:tc>
                <w:tcPr>
                  <w:tcW w:w="5000" w:type="pct"/>
                  <w:vAlign w:val="center"/>
                  <w:hideMark/>
                </w:tcPr>
                <w:p w14:paraId="186D2E50" w14:textId="0477DB5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阅读下列说明，回答问题1至问题4，将解答填入答题纸的对应栏内。</w:t>
                  </w:r>
                  <w:r w:rsidRPr="00CE3BC7">
                    <w:rPr>
                      <w:rFonts w:ascii="宋体" w:eastAsia="宋体" w:hAnsi="宋体" w:cs="宋体"/>
                      <w:kern w:val="0"/>
                      <w:szCs w:val="21"/>
                    </w:rPr>
                    <w:br/>
                    <w:t>【说明】</w:t>
                  </w:r>
                  <w:r w:rsidRPr="00CE3BC7">
                    <w:rPr>
                      <w:rFonts w:ascii="宋体" w:eastAsia="宋体" w:hAnsi="宋体" w:cs="宋体"/>
                      <w:kern w:val="0"/>
                      <w:szCs w:val="21"/>
                    </w:rPr>
                    <w:br/>
                    <w:t>已知某信息工程项目由A至1共9个活动构成，项目组根据项目目标，特别是工期要求，经过分析、定义及评审，给出了该项目的活动历时、活动所需资源及活动逻辑关系列表，</w:t>
                  </w:r>
                  <w:r w:rsidRPr="00CE3BC7">
                    <w:rPr>
                      <w:rFonts w:ascii="宋体" w:eastAsia="宋体" w:hAnsi="宋体" w:cs="宋体"/>
                      <w:kern w:val="0"/>
                      <w:szCs w:val="21"/>
                    </w:rPr>
                    <w:lastRenderedPageBreak/>
                    <w:t>如下表所示：</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46C76ADB" wp14:editId="237CC3FF">
                        <wp:extent cx="4381500" cy="2409825"/>
                        <wp:effectExtent l="0" t="0" r="0" b="9525"/>
                        <wp:docPr id="176" name="图片 176" descr="http://www.rkpass.cn/ruankao_work_version_0103/userfile/image/xtjch-2016sh-an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ruankao_work_version_0103/userfile/image/xtjch-2016sh-anli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2409825"/>
                                </a:xfrm>
                                <a:prstGeom prst="rect">
                                  <a:avLst/>
                                </a:prstGeom>
                                <a:noFill/>
                                <a:ln>
                                  <a:noFill/>
                                </a:ln>
                              </pic:spPr>
                            </pic:pic>
                          </a:graphicData>
                        </a:graphic>
                      </wp:inline>
                    </w:drawing>
                  </w:r>
                </w:p>
              </w:tc>
            </w:tr>
            <w:tr w:rsidR="00CE3BC7" w:rsidRPr="00CE3BC7" w14:paraId="2A957CDB" w14:textId="77777777">
              <w:trPr>
                <w:tblCellSpacing w:w="0" w:type="dxa"/>
                <w:jc w:val="center"/>
              </w:trPr>
              <w:tc>
                <w:tcPr>
                  <w:tcW w:w="0" w:type="auto"/>
                  <w:vAlign w:val="center"/>
                  <w:hideMark/>
                </w:tcPr>
                <w:p w14:paraId="385B88A2"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r w:rsidR="00CE3BC7" w:rsidRPr="00CE3BC7" w14:paraId="0CC13220" w14:textId="77777777">
              <w:trPr>
                <w:tblCellSpacing w:w="0" w:type="dxa"/>
                <w:jc w:val="center"/>
              </w:trPr>
              <w:tc>
                <w:tcPr>
                  <w:tcW w:w="5000" w:type="pct"/>
                  <w:vAlign w:val="center"/>
                  <w:hideMark/>
                </w:tcPr>
                <w:p w14:paraId="43E39468"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问题：1.1</w:t>
                  </w:r>
                  <w:r w:rsidRPr="00CE3BC7">
                    <w:rPr>
                      <w:rFonts w:ascii="宋体" w:eastAsia="宋体" w:hAnsi="宋体" w:cs="宋体"/>
                      <w:kern w:val="0"/>
                      <w:szCs w:val="21"/>
                    </w:rPr>
                    <w:t>   请指出该项目的关键路径和工期。</w:t>
                  </w:r>
                </w:p>
              </w:tc>
            </w:tr>
            <w:tr w:rsidR="00CE3BC7" w:rsidRPr="00CE3BC7" w14:paraId="7DC331E6" w14:textId="77777777">
              <w:trPr>
                <w:tblCellSpacing w:w="0" w:type="dxa"/>
                <w:jc w:val="center"/>
              </w:trPr>
              <w:tc>
                <w:tcPr>
                  <w:tcW w:w="0" w:type="auto"/>
                  <w:vAlign w:val="center"/>
                  <w:hideMark/>
                </w:tcPr>
                <w:p w14:paraId="6AACAF05"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6CA39920" w14:textId="77777777">
              <w:trPr>
                <w:tblCellSpacing w:w="0" w:type="dxa"/>
                <w:jc w:val="center"/>
              </w:trPr>
              <w:tc>
                <w:tcPr>
                  <w:tcW w:w="5000" w:type="pct"/>
                  <w:vAlign w:val="center"/>
                  <w:hideMark/>
                </w:tcPr>
                <w:p w14:paraId="445E31A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问题：1.2</w:t>
                  </w:r>
                  <w:r w:rsidRPr="00CE3BC7">
                    <w:rPr>
                      <w:rFonts w:ascii="宋体" w:eastAsia="宋体" w:hAnsi="宋体" w:cs="宋体"/>
                      <w:kern w:val="0"/>
                      <w:szCs w:val="21"/>
                    </w:rPr>
                    <w:t>   请给出活动C、E、G的总时差及自由时差。</w:t>
                  </w:r>
                </w:p>
              </w:tc>
            </w:tr>
            <w:tr w:rsidR="00CE3BC7" w:rsidRPr="00CE3BC7" w14:paraId="4C9E3FD5" w14:textId="77777777">
              <w:trPr>
                <w:tblCellSpacing w:w="0" w:type="dxa"/>
                <w:jc w:val="center"/>
              </w:trPr>
              <w:tc>
                <w:tcPr>
                  <w:tcW w:w="0" w:type="auto"/>
                  <w:vAlign w:val="center"/>
                  <w:hideMark/>
                </w:tcPr>
                <w:p w14:paraId="5B364913"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FAC433F" w14:textId="77777777">
              <w:trPr>
                <w:tblCellSpacing w:w="0" w:type="dxa"/>
                <w:jc w:val="center"/>
              </w:trPr>
              <w:tc>
                <w:tcPr>
                  <w:tcW w:w="5000" w:type="pct"/>
                  <w:vAlign w:val="center"/>
                  <w:hideMark/>
                </w:tcPr>
                <w:p w14:paraId="6E03B7BA"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问题：1.3</w:t>
                  </w:r>
                  <w:r w:rsidRPr="00CE3BC7">
                    <w:rPr>
                      <w:rFonts w:ascii="宋体" w:eastAsia="宋体" w:hAnsi="宋体" w:cs="宋体"/>
                      <w:kern w:val="0"/>
                      <w:szCs w:val="21"/>
                    </w:rPr>
                    <w:t>   项目经理以工期紧、项目难度高为由，向高层领导汇报申请组建12人的项目团队，但领导没批准。</w:t>
                  </w:r>
                  <w:r w:rsidRPr="00CE3BC7">
                    <w:rPr>
                      <w:rFonts w:ascii="宋体" w:eastAsia="宋体" w:hAnsi="宋体" w:cs="宋体"/>
                      <w:kern w:val="0"/>
                      <w:szCs w:val="21"/>
                    </w:rPr>
                    <w:br/>
                    <w:t>(1)领导为什么没有同意该项目经理的要求？若不考虑人员能力差异，该项目所需人数最少是多少个人？</w:t>
                  </w:r>
                  <w:r w:rsidRPr="00CE3BC7">
                    <w:rPr>
                      <w:rFonts w:ascii="宋体" w:eastAsia="宋体" w:hAnsi="宋体" w:cs="宋体"/>
                      <w:kern w:val="0"/>
                      <w:szCs w:val="21"/>
                    </w:rPr>
                    <w:br/>
                    <w:t>(2)由于资源有限，</w:t>
                  </w:r>
                  <w:proofErr w:type="gramStart"/>
                  <w:r w:rsidRPr="00CE3BC7">
                    <w:rPr>
                      <w:rFonts w:ascii="宋体" w:eastAsia="宋体" w:hAnsi="宋体" w:cs="宋体"/>
                      <w:kern w:val="0"/>
                      <w:szCs w:val="21"/>
                    </w:rPr>
                    <w:t>利用总</w:t>
                  </w:r>
                  <w:proofErr w:type="gramEnd"/>
                  <w:r w:rsidRPr="00CE3BC7">
                    <w:rPr>
                      <w:rFonts w:ascii="宋体" w:eastAsia="宋体" w:hAnsi="宋体" w:cs="宋体"/>
                      <w:kern w:val="0"/>
                      <w:szCs w:val="21"/>
                    </w:rPr>
                    <w:t>时差、自由时差，调整项目人员安排而不改变项目关键路径和工期的技术是什么？</w:t>
                  </w:r>
                  <w:r w:rsidRPr="00CE3BC7">
                    <w:rPr>
                      <w:rFonts w:ascii="宋体" w:eastAsia="宋体" w:hAnsi="宋体" w:cs="宋体"/>
                      <w:kern w:val="0"/>
                      <w:szCs w:val="21"/>
                    </w:rPr>
                    <w:br/>
                    <w:t>(3)活动C、E、G各自最迟从第几天开始执行才能满足（1）</w:t>
                  </w:r>
                  <w:proofErr w:type="gramStart"/>
                  <w:r w:rsidRPr="00CE3BC7">
                    <w:rPr>
                      <w:rFonts w:ascii="宋体" w:eastAsia="宋体" w:hAnsi="宋体" w:cs="宋体"/>
                      <w:kern w:val="0"/>
                      <w:szCs w:val="21"/>
                    </w:rPr>
                    <w:t>中项目</w:t>
                  </w:r>
                  <w:proofErr w:type="gramEnd"/>
                  <w:r w:rsidRPr="00CE3BC7">
                    <w:rPr>
                      <w:rFonts w:ascii="宋体" w:eastAsia="宋体" w:hAnsi="宋体" w:cs="宋体"/>
                      <w:kern w:val="0"/>
                      <w:szCs w:val="21"/>
                    </w:rPr>
                    <w:t>所需人数最少值？</w:t>
                  </w:r>
                </w:p>
              </w:tc>
            </w:tr>
            <w:tr w:rsidR="00CE3BC7" w:rsidRPr="00CE3BC7" w14:paraId="488AFE89" w14:textId="77777777">
              <w:trPr>
                <w:tblCellSpacing w:w="0" w:type="dxa"/>
                <w:jc w:val="center"/>
              </w:trPr>
              <w:tc>
                <w:tcPr>
                  <w:tcW w:w="0" w:type="auto"/>
                  <w:vAlign w:val="center"/>
                  <w:hideMark/>
                </w:tcPr>
                <w:p w14:paraId="2E9C984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02543AB0" w14:textId="77777777">
              <w:trPr>
                <w:tblCellSpacing w:w="0" w:type="dxa"/>
                <w:jc w:val="center"/>
              </w:trPr>
              <w:tc>
                <w:tcPr>
                  <w:tcW w:w="5000" w:type="pct"/>
                  <w:vAlign w:val="center"/>
                  <w:hideMark/>
                </w:tcPr>
                <w:p w14:paraId="1753BBB1"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问题：1.4</w:t>
                  </w:r>
                  <w:r w:rsidRPr="00CE3BC7">
                    <w:rPr>
                      <w:rFonts w:ascii="宋体" w:eastAsia="宋体" w:hAnsi="宋体" w:cs="宋体"/>
                      <w:kern w:val="0"/>
                      <w:szCs w:val="21"/>
                    </w:rPr>
                    <w:t>   在（1）～（6）中填写恰当内容（从候选答案中选择一个正确选项，将该选项编号填入答题纸对应栏内）。</w:t>
                  </w:r>
                  <w:r w:rsidRPr="00CE3BC7">
                    <w:rPr>
                      <w:rFonts w:ascii="宋体" w:eastAsia="宋体" w:hAnsi="宋体" w:cs="宋体"/>
                      <w:kern w:val="0"/>
                      <w:szCs w:val="21"/>
                    </w:rPr>
                    <w:br/>
                    <w:t>为了配合甲方公司成立庆典，甲方要求该项目提前1 0天完工，并同意支付额外费用。承建单位经过论证，同意了甲方要求并按规范执行了审批流程。为了保质保量按期完工，后续结合项目进度控制及项目人力资源管理方面的措施可以包括：</w:t>
                  </w:r>
                  <w:r w:rsidRPr="00CE3BC7">
                    <w:rPr>
                      <w:rFonts w:ascii="宋体" w:eastAsia="宋体" w:hAnsi="宋体" w:cs="宋体"/>
                      <w:kern w:val="0"/>
                      <w:szCs w:val="21"/>
                    </w:rPr>
                    <w:br/>
                    <w:t>①向（1）要时间，向（2）要资源；</w:t>
                  </w:r>
                  <w:r w:rsidRPr="00CE3BC7">
                    <w:rPr>
                      <w:rFonts w:ascii="宋体" w:eastAsia="宋体" w:hAnsi="宋体" w:cs="宋体"/>
                      <w:kern w:val="0"/>
                      <w:szCs w:val="21"/>
                    </w:rPr>
                    <w:br/>
                    <w:t>②压缩（3）上的工期；</w:t>
                  </w:r>
                  <w:r w:rsidRPr="00CE3BC7">
                    <w:rPr>
                      <w:rFonts w:ascii="宋体" w:eastAsia="宋体" w:hAnsi="宋体" w:cs="宋体"/>
                      <w:kern w:val="0"/>
                      <w:szCs w:val="21"/>
                    </w:rPr>
                    <w:br/>
                    <w:t>③加强项目人员的质量意识，及时（4），避免后期返工；</w:t>
                  </w:r>
                  <w:r w:rsidRPr="00CE3BC7">
                    <w:rPr>
                      <w:rFonts w:ascii="宋体" w:eastAsia="宋体" w:hAnsi="宋体" w:cs="宋体"/>
                      <w:kern w:val="0"/>
                      <w:szCs w:val="21"/>
                    </w:rPr>
                    <w:br/>
                    <w:t>④采取压缩工期的方法：尽量（5）安排项目活动，组织大家加班加点进行（6）。</w:t>
                  </w:r>
                  <w:r w:rsidRPr="00CE3BC7">
                    <w:rPr>
                      <w:rFonts w:ascii="宋体" w:eastAsia="宋体" w:hAnsi="宋体" w:cs="宋体"/>
                      <w:kern w:val="0"/>
                      <w:szCs w:val="21"/>
                    </w:rPr>
                    <w:br/>
                    <w:t>（1）～（6）供选择的答案： </w:t>
                  </w:r>
                  <w:r w:rsidRPr="00CE3BC7">
                    <w:rPr>
                      <w:rFonts w:ascii="宋体" w:eastAsia="宋体" w:hAnsi="宋体" w:cs="宋体"/>
                      <w:kern w:val="0"/>
                      <w:szCs w:val="21"/>
                    </w:rPr>
                    <w:br/>
                    <w:t>A．评审     B．激励     C．关键路径     D．非关键路径</w:t>
                  </w:r>
                  <w:r w:rsidRPr="00CE3BC7">
                    <w:rPr>
                      <w:rFonts w:ascii="宋体" w:eastAsia="宋体" w:hAnsi="宋体" w:cs="宋体"/>
                      <w:kern w:val="0"/>
                      <w:szCs w:val="21"/>
                    </w:rPr>
                    <w:br/>
                    <w:t>E．赶工     F．并行     G．关键任务     H．串行</w:t>
                  </w:r>
                </w:p>
              </w:tc>
            </w:tr>
            <w:tr w:rsidR="00CE3BC7" w:rsidRPr="00CE3BC7" w14:paraId="0F3957FE" w14:textId="77777777">
              <w:trPr>
                <w:tblCellSpacing w:w="0" w:type="dxa"/>
                <w:jc w:val="center"/>
              </w:trPr>
              <w:tc>
                <w:tcPr>
                  <w:tcW w:w="0" w:type="auto"/>
                  <w:vAlign w:val="center"/>
                  <w:hideMark/>
                </w:tcPr>
                <w:p w14:paraId="745C2D0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3B701385" w14:textId="77777777">
              <w:trPr>
                <w:tblCellSpacing w:w="0" w:type="dxa"/>
                <w:jc w:val="center"/>
              </w:trPr>
              <w:tc>
                <w:tcPr>
                  <w:tcW w:w="0" w:type="auto"/>
                  <w:vAlign w:val="center"/>
                  <w:hideMark/>
                </w:tcPr>
                <w:p w14:paraId="25F17707"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55A9B633"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r w:rsidR="00CE3BC7" w:rsidRPr="00CE3BC7" w14:paraId="396B6FA3"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CE3BC7" w:rsidRPr="00CE3BC7" w14:paraId="49AA6275" w14:textId="77777777">
              <w:trPr>
                <w:tblCellSpacing w:w="0" w:type="dxa"/>
                <w:jc w:val="center"/>
              </w:trPr>
              <w:tc>
                <w:tcPr>
                  <w:tcW w:w="1000" w:type="pct"/>
                  <w:vAlign w:val="center"/>
                  <w:hideMark/>
                </w:tcPr>
                <w:p w14:paraId="53127D00" w14:textId="534B25B1"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lastRenderedPageBreak/>
                    <w:drawing>
                      <wp:inline distT="0" distB="0" distL="0" distR="0" wp14:anchorId="6B5B260D" wp14:editId="4384A8C3">
                        <wp:extent cx="1295400" cy="238125"/>
                        <wp:effectExtent l="0" t="0" r="0" b="9525"/>
                        <wp:docPr id="175" name="图片 175"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7525A72" w14:textId="5D9873B5"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22CFC067" wp14:editId="4E6D9921">
                        <wp:extent cx="952500" cy="238125"/>
                        <wp:effectExtent l="0" t="0" r="0" b="9525"/>
                        <wp:docPr id="174" name="图片 174" descr="http://www.rkpass.cn/image/wybj.gif">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image/wybj.gif">
                                  <a:hlinkClick r:id="rId5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7D647B09" w14:textId="580B61DA"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1714F6AD" wp14:editId="48AE0BE6">
                        <wp:extent cx="1066800" cy="238125"/>
                        <wp:effectExtent l="0" t="0" r="0" b="9525"/>
                        <wp:docPr id="173" name="图片 173" descr="http://www.rkpass.cn/image/wlzc.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image/wlzc.jpg">
                                  <a:hlinkClick r:id="rId52"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12D10E3F"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791C31AB" w14:textId="28B74FE1"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kern w:val="0"/>
                      <w:szCs w:val="21"/>
                    </w:rPr>
                    <w:t xml:space="preserve">     </w:t>
                  </w:r>
                  <w:r w:rsidRPr="00CE3BC7">
                    <w:rPr>
                      <w:rFonts w:ascii="宋体" w:eastAsia="宋体" w:hAnsi="宋体" w:cs="宋体"/>
                      <w:noProof/>
                      <w:color w:val="000000"/>
                      <w:kern w:val="0"/>
                      <w:szCs w:val="21"/>
                    </w:rPr>
                    <w:drawing>
                      <wp:inline distT="0" distB="0" distL="0" distR="0" wp14:anchorId="1A481AB9" wp14:editId="081BAC8D">
                        <wp:extent cx="647700" cy="238125"/>
                        <wp:effectExtent l="0" t="0" r="0" b="9525"/>
                        <wp:docPr id="172" name="图片 172" descr="http://www.rkpass.cn/image/next_ti.gif">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kpass.cn/image/next_ti.gif">
                                  <a:hlinkClick r:id="rId5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28900DBA"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37D2985D" w14:textId="77777777" w:rsidTr="00CE3BC7">
        <w:trPr>
          <w:tblCellSpacing w:w="0" w:type="dxa"/>
          <w:jc w:val="center"/>
        </w:trPr>
        <w:tc>
          <w:tcPr>
            <w:tcW w:w="5000" w:type="pct"/>
            <w:shd w:val="clear" w:color="auto" w:fill="FFFFFF"/>
            <w:hideMark/>
          </w:tcPr>
          <w:p w14:paraId="69A69C99" w14:textId="77777777" w:rsidR="00CE3BC7" w:rsidRPr="00CE3BC7" w:rsidRDefault="00CE3BC7" w:rsidP="00CE3BC7">
            <w:pPr>
              <w:widowControl/>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p>
        </w:tc>
      </w:tr>
      <w:tr w:rsidR="00CE3BC7" w:rsidRPr="00CE3BC7" w14:paraId="2075D4C5" w14:textId="77777777" w:rsidTr="00CE3BC7">
        <w:trPr>
          <w:tblCellSpacing w:w="0" w:type="dxa"/>
          <w:jc w:val="center"/>
        </w:trPr>
        <w:tc>
          <w:tcPr>
            <w:tcW w:w="5000" w:type="pct"/>
            <w:shd w:val="clear" w:color="auto" w:fill="FFFFFF"/>
            <w:vAlign w:val="center"/>
            <w:hideMark/>
          </w:tcPr>
          <w:p w14:paraId="252BE827"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66D3BEC8" w14:textId="77777777" w:rsidTr="00CE3BC7">
        <w:trPr>
          <w:tblCellSpacing w:w="0" w:type="dxa"/>
          <w:jc w:val="center"/>
        </w:trPr>
        <w:tc>
          <w:tcPr>
            <w:tcW w:w="5000" w:type="pct"/>
            <w:shd w:val="clear" w:color="auto" w:fill="FFFFFF"/>
            <w:vAlign w:val="center"/>
            <w:hideMark/>
          </w:tcPr>
          <w:p w14:paraId="637050AC"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6BDD2746"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2B3A19F1" w14:textId="77777777">
              <w:trPr>
                <w:trHeight w:val="150"/>
                <w:tblCellSpacing w:w="0" w:type="dxa"/>
              </w:trPr>
              <w:tc>
                <w:tcPr>
                  <w:tcW w:w="5000" w:type="pct"/>
                  <w:gridSpan w:val="2"/>
                  <w:vAlign w:val="center"/>
                  <w:hideMark/>
                </w:tcPr>
                <w:p w14:paraId="644AF8D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r w:rsidR="00CE3BC7" w:rsidRPr="00CE3BC7" w14:paraId="055596CB" w14:textId="77777777">
              <w:trPr>
                <w:trHeight w:val="150"/>
                <w:tblCellSpacing w:w="0" w:type="dxa"/>
              </w:trPr>
              <w:tc>
                <w:tcPr>
                  <w:tcW w:w="2500" w:type="pct"/>
                  <w:vAlign w:val="center"/>
                  <w:hideMark/>
                </w:tcPr>
                <w:p w14:paraId="6F01FC5A"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c>
                <w:tcPr>
                  <w:tcW w:w="2500" w:type="pct"/>
                  <w:vAlign w:val="center"/>
                  <w:hideMark/>
                </w:tcPr>
                <w:p w14:paraId="3A3B05AD" w14:textId="1F2C50A0"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5B35F6CF" wp14:editId="5BDF4379">
                        <wp:extent cx="857250" cy="238125"/>
                        <wp:effectExtent l="0" t="0" r="0" b="9525"/>
                        <wp:docPr id="171" name="图片 171"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28089F60" w14:textId="77777777">
              <w:trPr>
                <w:trHeight w:val="150"/>
                <w:tblCellSpacing w:w="0" w:type="dxa"/>
              </w:trPr>
              <w:tc>
                <w:tcPr>
                  <w:tcW w:w="5000" w:type="pct"/>
                  <w:gridSpan w:val="2"/>
                  <w:vAlign w:val="center"/>
                  <w:hideMark/>
                </w:tcPr>
                <w:p w14:paraId="3F868E2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54F3DA9" w14:textId="77777777">
              <w:trPr>
                <w:trHeight w:val="450"/>
                <w:tblCellSpacing w:w="0" w:type="dxa"/>
              </w:trPr>
              <w:tc>
                <w:tcPr>
                  <w:tcW w:w="5000" w:type="pct"/>
                  <w:gridSpan w:val="2"/>
                  <w:shd w:val="clear" w:color="auto" w:fill="FFFCD6"/>
                  <w:vAlign w:val="center"/>
                  <w:hideMark/>
                </w:tcPr>
                <w:p w14:paraId="6DD6EF9A"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0DD38025" w14:textId="77777777">
                    <w:trPr>
                      <w:tblCellSpacing w:w="0" w:type="dxa"/>
                      <w:jc w:val="center"/>
                    </w:trPr>
                    <w:tc>
                      <w:tcPr>
                        <w:tcW w:w="5000" w:type="pct"/>
                        <w:vAlign w:val="center"/>
                        <w:hideMark/>
                      </w:tcPr>
                      <w:p w14:paraId="69B2DCF5" w14:textId="1FAC82A3" w:rsidR="00CE3BC7" w:rsidRPr="00CE3BC7" w:rsidRDefault="00CE3BC7" w:rsidP="00CE3BC7">
                        <w:pPr>
                          <w:widowControl/>
                          <w:spacing w:after="240"/>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关键路径为ABDFHI（1分），工期为95天（1分）。</w:t>
                        </w:r>
                        <w:r w:rsidRPr="00CE3BC7">
                          <w:rPr>
                            <w:rFonts w:ascii="宋体" w:eastAsia="宋体" w:hAnsi="宋体" w:cs="宋体"/>
                            <w:kern w:val="0"/>
                            <w:szCs w:val="21"/>
                          </w:rPr>
                          <w:br/>
                        </w:r>
                        <w:r w:rsidRPr="00CE3BC7">
                          <w:rPr>
                            <w:rFonts w:ascii="宋体" w:eastAsia="宋体" w:hAnsi="宋体" w:cs="宋体"/>
                            <w:kern w:val="0"/>
                            <w:szCs w:val="21"/>
                          </w:rPr>
                          <w:br/>
                          <w:t>本题目考察项目进度管理和项目人力资源管理知识。进度网络图部分画双代号网络图更利于解题，具体知识点包括利用双代号网络图识别关键路径、工期，从图</w:t>
                        </w:r>
                        <w:proofErr w:type="gramStart"/>
                        <w:r w:rsidRPr="00CE3BC7">
                          <w:rPr>
                            <w:rFonts w:ascii="宋体" w:eastAsia="宋体" w:hAnsi="宋体" w:cs="宋体"/>
                            <w:kern w:val="0"/>
                            <w:szCs w:val="21"/>
                          </w:rPr>
                          <w:t>》</w:t>
                        </w:r>
                        <w:proofErr w:type="gramEnd"/>
                        <w:r w:rsidRPr="00CE3BC7">
                          <w:rPr>
                            <w:rFonts w:ascii="宋体" w:eastAsia="宋体" w:hAnsi="宋体" w:cs="宋体"/>
                            <w:kern w:val="0"/>
                            <w:szCs w:val="21"/>
                          </w:rPr>
                          <w:t>读取总时差、自由时差，利用自由时差安排有限资源，统计所需资源数量，确定不同活动的开工时间。</w:t>
                        </w:r>
                        <w:r w:rsidRPr="00CE3BC7">
                          <w:rPr>
                            <w:rFonts w:ascii="宋体" w:eastAsia="宋体" w:hAnsi="宋体" w:cs="宋体"/>
                            <w:kern w:val="0"/>
                            <w:szCs w:val="21"/>
                          </w:rPr>
                          <w:br/>
                          <w:t>可根据题意，按尽早安排活动的原则画出时标双代号网络图。可以很直观地看出该项目的关键路径，即从开始至结束的线路上没有自由时差（波浪线）的那部分线路，即ABDFHI，也是历时最长的路径。最终结束时间就是该项目工期，即工期为95天。</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404A479A" wp14:editId="4EEAC5A1">
                              <wp:extent cx="5267325" cy="1962150"/>
                              <wp:effectExtent l="0" t="0" r="9525" b="0"/>
                              <wp:docPr id="170" name="图片 170" descr="http://www.rkpass.cn/ruankao_work_version_0103/userfile/image/xt-jcxms-16-s-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rkpass.cn/ruankao_work_version_0103/userfile/image/xt-jcxms-16-s-x-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1962150"/>
                                      </a:xfrm>
                                      <a:prstGeom prst="rect">
                                        <a:avLst/>
                                      </a:prstGeom>
                                      <a:noFill/>
                                      <a:ln>
                                        <a:noFill/>
                                      </a:ln>
                                    </pic:spPr>
                                  </pic:pic>
                                </a:graphicData>
                              </a:graphic>
                            </wp:inline>
                          </w:drawing>
                        </w:r>
                        <w:r w:rsidRPr="00CE3BC7">
                          <w:rPr>
                            <w:rFonts w:ascii="宋体" w:eastAsia="宋体" w:hAnsi="宋体" w:cs="宋体"/>
                            <w:kern w:val="0"/>
                            <w:szCs w:val="21"/>
                          </w:rPr>
                          <w:t>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C的TF=30（1分），FF=0（1分）。</w:t>
                        </w:r>
                        <w:r w:rsidRPr="00CE3BC7">
                          <w:rPr>
                            <w:rFonts w:ascii="宋体" w:eastAsia="宋体" w:hAnsi="宋体" w:cs="宋体"/>
                            <w:kern w:val="0"/>
                            <w:szCs w:val="21"/>
                          </w:rPr>
                          <w:br/>
                          <w:t>E的TF=30（1分），FF=30（1分）。</w:t>
                        </w:r>
                        <w:r w:rsidRPr="00CE3BC7">
                          <w:rPr>
                            <w:rFonts w:ascii="宋体" w:eastAsia="宋体" w:hAnsi="宋体" w:cs="宋体"/>
                            <w:kern w:val="0"/>
                            <w:szCs w:val="21"/>
                          </w:rPr>
                          <w:br/>
                          <w:t>G的TF=30（1分），FF=30（1分）。</w:t>
                        </w:r>
                        <w:r w:rsidRPr="00CE3BC7">
                          <w:rPr>
                            <w:rFonts w:ascii="宋体" w:eastAsia="宋体" w:hAnsi="宋体" w:cs="宋体"/>
                            <w:kern w:val="0"/>
                            <w:szCs w:val="21"/>
                          </w:rPr>
                          <w:br/>
                        </w:r>
                        <w:r w:rsidRPr="00CE3BC7">
                          <w:rPr>
                            <w:rFonts w:ascii="宋体" w:eastAsia="宋体" w:hAnsi="宋体" w:cs="宋体"/>
                            <w:kern w:val="0"/>
                            <w:szCs w:val="21"/>
                          </w:rPr>
                          <w:br/>
                          <w:t>图中各个活动的总时差、自由时差都可以看得出来，其中C、E、G均在非关键路径上，C E在同一条路径上，总时差相同，为波浪线部分的历时，即30天；C明显没有自由时差，而E的波浪线部分为自由时差30天；G与E类似，其波浪线部分历时30天，其自由时差、总时差均为30天。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lastRenderedPageBreak/>
                          <w:t>(1)因为根据给定条件，该项目不必用12人。（1分）</w:t>
                        </w:r>
                        <w:r w:rsidRPr="00CE3BC7">
                          <w:rPr>
                            <w:rFonts w:ascii="宋体" w:eastAsia="宋体" w:hAnsi="宋体" w:cs="宋体"/>
                            <w:kern w:val="0"/>
                            <w:szCs w:val="21"/>
                          </w:rPr>
                          <w:br/>
                          <w:t>该项目所需人数最少是9人。（1分）</w:t>
                        </w:r>
                        <w:r w:rsidRPr="00CE3BC7">
                          <w:rPr>
                            <w:rFonts w:ascii="宋体" w:eastAsia="宋体" w:hAnsi="宋体" w:cs="宋体"/>
                            <w:kern w:val="0"/>
                            <w:szCs w:val="21"/>
                          </w:rPr>
                          <w:br/>
                          <w:t>(2)资源平滑。（1分）</w:t>
                        </w:r>
                        <w:r w:rsidRPr="00CE3BC7">
                          <w:rPr>
                            <w:rFonts w:ascii="宋体" w:eastAsia="宋体" w:hAnsi="宋体" w:cs="宋体"/>
                            <w:kern w:val="0"/>
                            <w:szCs w:val="21"/>
                          </w:rPr>
                          <w:br/>
                          <w:t>(3)C最迟从第31天开始。（1分）</w:t>
                        </w:r>
                        <w:r w:rsidRPr="00CE3BC7">
                          <w:rPr>
                            <w:rFonts w:ascii="宋体" w:eastAsia="宋体" w:hAnsi="宋体" w:cs="宋体"/>
                            <w:kern w:val="0"/>
                            <w:szCs w:val="21"/>
                          </w:rPr>
                          <w:br/>
                          <w:t>E最迟从第41天开始。（1分）</w:t>
                        </w:r>
                        <w:r w:rsidRPr="00CE3BC7">
                          <w:rPr>
                            <w:rFonts w:ascii="宋体" w:eastAsia="宋体" w:hAnsi="宋体" w:cs="宋体"/>
                            <w:kern w:val="0"/>
                            <w:szCs w:val="21"/>
                          </w:rPr>
                          <w:br/>
                          <w:t>G最迟从第51天开始。（1分）</w:t>
                        </w:r>
                        <w:r w:rsidRPr="00CE3BC7">
                          <w:rPr>
                            <w:rFonts w:ascii="宋体" w:eastAsia="宋体" w:hAnsi="宋体" w:cs="宋体"/>
                            <w:kern w:val="0"/>
                            <w:szCs w:val="21"/>
                          </w:rPr>
                          <w:br/>
                        </w:r>
                        <w:r w:rsidRPr="00CE3BC7">
                          <w:rPr>
                            <w:rFonts w:ascii="宋体" w:eastAsia="宋体" w:hAnsi="宋体" w:cs="宋体"/>
                            <w:kern w:val="0"/>
                            <w:szCs w:val="21"/>
                          </w:rPr>
                          <w:br/>
                          <w:t>(1)把每个活动所需资源也标识在图上，直接计算各个阶段所需资源人数最多12人。但若考虑利用活动的自由时差，可得如下网络图：</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CA9C811" wp14:editId="3889C1C2">
                              <wp:extent cx="5274310" cy="1968500"/>
                              <wp:effectExtent l="0" t="0" r="2540" b="0"/>
                              <wp:docPr id="169" name="图片 169" descr="http://www.rkpass.cn/ruankao_work_version_0103/userfile/image/xt-jcxms-16-s-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ruankao_work_version_0103/userfile/image/xt-jcxms-16-s-x-1-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968500"/>
                                      </a:xfrm>
                                      <a:prstGeom prst="rect">
                                        <a:avLst/>
                                      </a:prstGeom>
                                      <a:noFill/>
                                      <a:ln>
                                        <a:noFill/>
                                      </a:ln>
                                    </pic:spPr>
                                  </pic:pic>
                                </a:graphicData>
                              </a:graphic>
                            </wp:inline>
                          </w:drawing>
                        </w:r>
                        <w:r w:rsidRPr="00CE3BC7">
                          <w:rPr>
                            <w:rFonts w:ascii="宋体" w:eastAsia="宋体" w:hAnsi="宋体" w:cs="宋体"/>
                            <w:kern w:val="0"/>
                            <w:szCs w:val="21"/>
                          </w:rPr>
                          <w:br/>
                          <w:t>此时，计算各个阶段所需资源人数最多为9人。</w:t>
                        </w:r>
                        <w:r w:rsidRPr="00CE3BC7">
                          <w:rPr>
                            <w:rFonts w:ascii="宋体" w:eastAsia="宋体" w:hAnsi="宋体" w:cs="宋体"/>
                            <w:kern w:val="0"/>
                            <w:szCs w:val="21"/>
                          </w:rPr>
                          <w:br/>
                          <w:t>(2)上述技术称为资源平滑，即由于资源有限，</w:t>
                        </w:r>
                        <w:proofErr w:type="gramStart"/>
                        <w:r w:rsidRPr="00CE3BC7">
                          <w:rPr>
                            <w:rFonts w:ascii="宋体" w:eastAsia="宋体" w:hAnsi="宋体" w:cs="宋体"/>
                            <w:kern w:val="0"/>
                            <w:szCs w:val="21"/>
                          </w:rPr>
                          <w:t>利用总</w:t>
                        </w:r>
                        <w:proofErr w:type="gramEnd"/>
                        <w:r w:rsidRPr="00CE3BC7">
                          <w:rPr>
                            <w:rFonts w:ascii="宋体" w:eastAsia="宋体" w:hAnsi="宋体" w:cs="宋体"/>
                            <w:kern w:val="0"/>
                            <w:szCs w:val="21"/>
                          </w:rPr>
                          <w:t>时差、自由时差，调整项目人员安排而不改变项目关键路径和工期。</w:t>
                        </w:r>
                        <w:r w:rsidRPr="00CE3BC7">
                          <w:rPr>
                            <w:rFonts w:ascii="宋体" w:eastAsia="宋体" w:hAnsi="宋体" w:cs="宋体"/>
                            <w:kern w:val="0"/>
                            <w:szCs w:val="21"/>
                          </w:rPr>
                          <w:br/>
                          <w:t>(3)从第二个网络图中可直观给出活动C、E、G各自的最迟开始时间为31天、41天、51天。</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（1）C（2）D（3）C（4）A（5）F（6）E（每个1分，共6分）</w:t>
                        </w:r>
                        <w:r w:rsidRPr="00CE3BC7">
                          <w:rPr>
                            <w:rFonts w:ascii="宋体" w:eastAsia="宋体" w:hAnsi="宋体" w:cs="宋体"/>
                            <w:kern w:val="0"/>
                            <w:szCs w:val="21"/>
                          </w:rPr>
                          <w:br/>
                        </w:r>
                        <w:r w:rsidRPr="00CE3BC7">
                          <w:rPr>
                            <w:rFonts w:ascii="宋体" w:eastAsia="宋体" w:hAnsi="宋体" w:cs="宋体"/>
                            <w:kern w:val="0"/>
                            <w:szCs w:val="21"/>
                          </w:rPr>
                          <w:br/>
                          <w:t>为了保质保量按期完工，后续结合项目进度控制及项目人力资源管理方面的措施包括：</w:t>
                        </w:r>
                        <w:r w:rsidRPr="00CE3BC7">
                          <w:rPr>
                            <w:rFonts w:ascii="宋体" w:eastAsia="宋体" w:hAnsi="宋体" w:cs="宋体"/>
                            <w:kern w:val="0"/>
                            <w:szCs w:val="21"/>
                          </w:rPr>
                          <w:br/>
                          <w:t>①向关键路径要时间，向非关键路径要资源；</w:t>
                        </w:r>
                        <w:r w:rsidRPr="00CE3BC7">
                          <w:rPr>
                            <w:rFonts w:ascii="宋体" w:eastAsia="宋体" w:hAnsi="宋体" w:cs="宋体"/>
                            <w:kern w:val="0"/>
                            <w:szCs w:val="21"/>
                          </w:rPr>
                          <w:br/>
                          <w:t>②压缩关键路径上的工期；</w:t>
                        </w:r>
                        <w:r w:rsidRPr="00CE3BC7">
                          <w:rPr>
                            <w:rFonts w:ascii="宋体" w:eastAsia="宋体" w:hAnsi="宋体" w:cs="宋体"/>
                            <w:kern w:val="0"/>
                            <w:szCs w:val="21"/>
                          </w:rPr>
                          <w:br/>
                          <w:t>③加强项目人员的质量意识，及时评审，避免后期返工；</w:t>
                        </w:r>
                        <w:r w:rsidRPr="00CE3BC7">
                          <w:rPr>
                            <w:rFonts w:ascii="宋体" w:eastAsia="宋体" w:hAnsi="宋体" w:cs="宋体"/>
                            <w:kern w:val="0"/>
                            <w:szCs w:val="21"/>
                          </w:rPr>
                          <w:br/>
                          <w:t>④采取压缩工期的方法：尽量并行安排项目活动，组织大家加班加点进行赶工。 </w:t>
                        </w:r>
                      </w:p>
                    </w:tc>
                  </w:tr>
                </w:tbl>
                <w:p w14:paraId="05E7B674" w14:textId="77777777" w:rsidR="00CE3BC7" w:rsidRPr="00CE3BC7" w:rsidRDefault="00CE3BC7" w:rsidP="00CE3BC7">
                  <w:pPr>
                    <w:widowControl/>
                    <w:jc w:val="center"/>
                    <w:rPr>
                      <w:rFonts w:ascii="宋体" w:eastAsia="宋体" w:hAnsi="宋体" w:cs="宋体"/>
                      <w:kern w:val="0"/>
                      <w:szCs w:val="21"/>
                    </w:rPr>
                  </w:pPr>
                </w:p>
              </w:tc>
            </w:tr>
          </w:tbl>
          <w:p w14:paraId="6BFD34BD"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bl>
    <w:p w14:paraId="393A52E6" w14:textId="77777777" w:rsidR="00663B12" w:rsidRPr="00CE3BC7" w:rsidRDefault="00663B12" w:rsidP="00663B12"/>
    <w:p w14:paraId="0D96C36E" w14:textId="576A3A87" w:rsidR="00663B12" w:rsidRDefault="00663B12" w:rsidP="00663B12">
      <w:pPr>
        <w:pStyle w:val="1"/>
      </w:pPr>
      <w:r>
        <w:rPr>
          <w:rFonts w:hint="eastAsia"/>
        </w:rPr>
        <w:lastRenderedPageBreak/>
        <w:t>2</w:t>
      </w:r>
      <w:r>
        <w:t xml:space="preserve">015 </w:t>
      </w:r>
      <w:r>
        <w:rPr>
          <w:rFonts w:hint="eastAsia"/>
        </w:rPr>
        <w:t>下半年</w:t>
      </w:r>
    </w:p>
    <w:p w14:paraId="21542F80" w14:textId="2B555B61" w:rsidR="00663B12" w:rsidRDefault="00663B12" w:rsidP="00663B12">
      <w:pPr>
        <w:pStyle w:val="2"/>
      </w:pPr>
      <w:r>
        <w:rPr>
          <w:rFonts w:hint="eastAsia"/>
        </w:rPr>
        <w:t>第</w:t>
      </w:r>
      <w:r w:rsidR="00CE3BC7">
        <w:rPr>
          <w:rFonts w:hint="eastAsia"/>
        </w:rPr>
        <w:t>四</w:t>
      </w:r>
      <w:r>
        <w:rPr>
          <w:rFonts w:hint="eastAsia"/>
        </w:rPr>
        <w:t>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7110DA76"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21F5942E" w14:textId="77777777">
              <w:trPr>
                <w:tblCellSpacing w:w="0" w:type="dxa"/>
                <w:jc w:val="center"/>
              </w:trPr>
              <w:tc>
                <w:tcPr>
                  <w:tcW w:w="5000" w:type="pct"/>
                  <w:vAlign w:val="center"/>
                  <w:hideMark/>
                </w:tcPr>
                <w:p w14:paraId="1C16638B" w14:textId="472F0471"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（20分）</w:t>
                  </w:r>
                  <w:r w:rsidRPr="00CE3BC7">
                    <w:rPr>
                      <w:rFonts w:ascii="宋体" w:eastAsia="宋体" w:hAnsi="宋体" w:cs="宋体"/>
                      <w:kern w:val="0"/>
                      <w:szCs w:val="21"/>
                    </w:rPr>
                    <w:br/>
                    <w:t>阅读下列说明，回答问题1至问题3，将解答填入答题纸的对应栏内。</w:t>
                  </w:r>
                  <w:r w:rsidRPr="00CE3BC7">
                    <w:rPr>
                      <w:rFonts w:ascii="宋体" w:eastAsia="宋体" w:hAnsi="宋体" w:cs="宋体"/>
                      <w:kern w:val="0"/>
                      <w:szCs w:val="21"/>
                    </w:rPr>
                    <w:br/>
                    <w:t>【说明】</w:t>
                  </w:r>
                  <w:r w:rsidRPr="00CE3BC7">
                    <w:rPr>
                      <w:rFonts w:ascii="宋体" w:eastAsia="宋体" w:hAnsi="宋体" w:cs="宋体"/>
                      <w:kern w:val="0"/>
                      <w:szCs w:val="21"/>
                    </w:rPr>
                    <w:br/>
                    <w:t>某项目由A、B、C、D、E、F、G、H活动模块组成，下表给出了各活动之间的依赖关系，以及它们在正常情况和赶工情况下的工期及成本数据。假设每周的项目管理成本为10万元，而且项目管理成本与</w:t>
                  </w:r>
                  <w:proofErr w:type="gramStart"/>
                  <w:r w:rsidRPr="00CE3BC7">
                    <w:rPr>
                      <w:rFonts w:ascii="宋体" w:eastAsia="宋体" w:hAnsi="宋体" w:cs="宋体"/>
                      <w:kern w:val="0"/>
                      <w:szCs w:val="21"/>
                    </w:rPr>
                    <w:t>当周所开展</w:t>
                  </w:r>
                  <w:proofErr w:type="gramEnd"/>
                  <w:r w:rsidRPr="00CE3BC7">
                    <w:rPr>
                      <w:rFonts w:ascii="宋体" w:eastAsia="宋体" w:hAnsi="宋体" w:cs="宋体"/>
                      <w:kern w:val="0"/>
                      <w:szCs w:val="21"/>
                    </w:rPr>
                    <w:t>的活动多少无关。</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23329F3B" wp14:editId="31272E7B">
                        <wp:extent cx="3209925" cy="1200150"/>
                        <wp:effectExtent l="0" t="0" r="9525" b="0"/>
                        <wp:docPr id="189" name="图片 189" descr="http://www.rkpass.cn/ruankao_work_version_0103/userfile/image/xtjcxmglgcs-2015-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ruankao_work_version_0103/userfile/image/xtjcxmglgcs-2015-4d-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9925" cy="1200150"/>
                                </a:xfrm>
                                <a:prstGeom prst="rect">
                                  <a:avLst/>
                                </a:prstGeom>
                                <a:noFill/>
                                <a:ln>
                                  <a:noFill/>
                                </a:ln>
                              </pic:spPr>
                            </pic:pic>
                          </a:graphicData>
                        </a:graphic>
                      </wp:inline>
                    </w:drawing>
                  </w:r>
                </w:p>
              </w:tc>
            </w:tr>
            <w:tr w:rsidR="00CE3BC7" w:rsidRPr="00CE3BC7" w14:paraId="3EF12270" w14:textId="77777777">
              <w:trPr>
                <w:tblCellSpacing w:w="0" w:type="dxa"/>
                <w:jc w:val="center"/>
              </w:trPr>
              <w:tc>
                <w:tcPr>
                  <w:tcW w:w="0" w:type="auto"/>
                  <w:vAlign w:val="center"/>
                  <w:hideMark/>
                </w:tcPr>
                <w:p w14:paraId="65426387"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7453C69" w14:textId="77777777">
              <w:trPr>
                <w:tblCellSpacing w:w="0" w:type="dxa"/>
                <w:jc w:val="center"/>
              </w:trPr>
              <w:tc>
                <w:tcPr>
                  <w:tcW w:w="5000" w:type="pct"/>
                  <w:vAlign w:val="center"/>
                  <w:hideMark/>
                </w:tcPr>
                <w:p w14:paraId="43C2E7D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问题：4.1</w:t>
                  </w:r>
                  <w:r w:rsidRPr="00CE3BC7">
                    <w:rPr>
                      <w:rFonts w:ascii="宋体" w:eastAsia="宋体" w:hAnsi="宋体" w:cs="宋体"/>
                      <w:kern w:val="0"/>
                      <w:szCs w:val="21"/>
                    </w:rPr>
                    <w:t>   找出项目正常情况下的关键路径，并计算此时的项目</w:t>
                  </w:r>
                  <w:proofErr w:type="gramStart"/>
                  <w:r w:rsidRPr="00CE3BC7">
                    <w:rPr>
                      <w:rFonts w:ascii="宋体" w:eastAsia="宋体" w:hAnsi="宋体" w:cs="宋体"/>
                      <w:kern w:val="0"/>
                      <w:szCs w:val="21"/>
                    </w:rPr>
                    <w:t>最</w:t>
                  </w:r>
                  <w:proofErr w:type="gramEnd"/>
                  <w:r w:rsidRPr="00CE3BC7">
                    <w:rPr>
                      <w:rFonts w:ascii="宋体" w:eastAsia="宋体" w:hAnsi="宋体" w:cs="宋体"/>
                      <w:kern w:val="0"/>
                      <w:szCs w:val="21"/>
                    </w:rPr>
                    <w:t>短工期和项目总成本。</w:t>
                  </w:r>
                </w:p>
              </w:tc>
            </w:tr>
            <w:tr w:rsidR="00CE3BC7" w:rsidRPr="00CE3BC7" w14:paraId="67442A45" w14:textId="77777777">
              <w:trPr>
                <w:tblCellSpacing w:w="0" w:type="dxa"/>
                <w:jc w:val="center"/>
              </w:trPr>
              <w:tc>
                <w:tcPr>
                  <w:tcW w:w="0" w:type="auto"/>
                  <w:vAlign w:val="center"/>
                  <w:hideMark/>
                </w:tcPr>
                <w:p w14:paraId="262B540C"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6D4BFCF" w14:textId="77777777">
              <w:trPr>
                <w:tblCellSpacing w:w="0" w:type="dxa"/>
                <w:jc w:val="center"/>
              </w:trPr>
              <w:tc>
                <w:tcPr>
                  <w:tcW w:w="5000" w:type="pct"/>
                  <w:vAlign w:val="center"/>
                  <w:hideMark/>
                </w:tcPr>
                <w:p w14:paraId="3D169812"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问题：4.2</w:t>
                  </w:r>
                  <w:r w:rsidRPr="00CE3BC7">
                    <w:rPr>
                      <w:rFonts w:ascii="宋体" w:eastAsia="宋体" w:hAnsi="宋体" w:cs="宋体"/>
                      <w:kern w:val="0"/>
                      <w:szCs w:val="21"/>
                    </w:rPr>
                    <w:t>   假设项目必须在9周内（包括第9周）完成，请列出此时项目中的关键路径，并计算此时项目的最低总成本。</w:t>
                  </w:r>
                </w:p>
              </w:tc>
            </w:tr>
            <w:tr w:rsidR="00CE3BC7" w:rsidRPr="00CE3BC7" w14:paraId="0A761EB5" w14:textId="77777777">
              <w:trPr>
                <w:tblCellSpacing w:w="0" w:type="dxa"/>
                <w:jc w:val="center"/>
              </w:trPr>
              <w:tc>
                <w:tcPr>
                  <w:tcW w:w="0" w:type="auto"/>
                  <w:vAlign w:val="center"/>
                  <w:hideMark/>
                </w:tcPr>
                <w:p w14:paraId="4ACF36CC"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F585762" w14:textId="77777777">
              <w:trPr>
                <w:tblCellSpacing w:w="0" w:type="dxa"/>
                <w:jc w:val="center"/>
              </w:trPr>
              <w:tc>
                <w:tcPr>
                  <w:tcW w:w="5000" w:type="pct"/>
                  <w:vAlign w:val="center"/>
                  <w:hideMark/>
                </w:tcPr>
                <w:p w14:paraId="7084BD20"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问题：4.3</w:t>
                  </w:r>
                  <w:r w:rsidRPr="00CE3BC7">
                    <w:rPr>
                      <w:rFonts w:ascii="宋体" w:eastAsia="宋体" w:hAnsi="宋体" w:cs="宋体"/>
                      <w:kern w:val="0"/>
                      <w:szCs w:val="21"/>
                    </w:rPr>
                    <w:t>   在计划9周完成的情况下，项目执行完第4周时，项目实际支出280万元，此时活动D还需要一周才能够结束，计算此时项目的PV、EV、CPI和SPI（假设各活动的成本按时间均匀分配）</w:t>
                  </w:r>
                </w:p>
              </w:tc>
            </w:tr>
            <w:tr w:rsidR="00CE3BC7" w:rsidRPr="00CE3BC7" w14:paraId="54A1FC09" w14:textId="77777777">
              <w:trPr>
                <w:tblCellSpacing w:w="0" w:type="dxa"/>
                <w:jc w:val="center"/>
              </w:trPr>
              <w:tc>
                <w:tcPr>
                  <w:tcW w:w="0" w:type="auto"/>
                  <w:vAlign w:val="center"/>
                  <w:hideMark/>
                </w:tcPr>
                <w:p w14:paraId="6B1D0DA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CC0BBE9" w14:textId="77777777">
              <w:trPr>
                <w:tblCellSpacing w:w="0" w:type="dxa"/>
                <w:jc w:val="center"/>
              </w:trPr>
              <w:tc>
                <w:tcPr>
                  <w:tcW w:w="0" w:type="auto"/>
                  <w:vAlign w:val="center"/>
                  <w:hideMark/>
                </w:tcPr>
                <w:p w14:paraId="654ED7FC"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28F5998F"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r w:rsidR="00CE3BC7" w:rsidRPr="00CE3BC7" w14:paraId="03FEFBE4"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CE3BC7" w:rsidRPr="00CE3BC7" w14:paraId="35EC4A8E" w14:textId="77777777">
              <w:trPr>
                <w:tblCellSpacing w:w="0" w:type="dxa"/>
                <w:jc w:val="center"/>
              </w:trPr>
              <w:tc>
                <w:tcPr>
                  <w:tcW w:w="1000" w:type="pct"/>
                  <w:vAlign w:val="center"/>
                  <w:hideMark/>
                </w:tcPr>
                <w:p w14:paraId="2E99E711" w14:textId="3D08D325"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drawing>
                      <wp:inline distT="0" distB="0" distL="0" distR="0" wp14:anchorId="68135267" wp14:editId="2233EC9C">
                        <wp:extent cx="1295400" cy="238125"/>
                        <wp:effectExtent l="0" t="0" r="0" b="9525"/>
                        <wp:docPr id="188" name="图片 188"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614236F0" w14:textId="50FEF40B"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484D2D8E" wp14:editId="2122D981">
                        <wp:extent cx="952500" cy="238125"/>
                        <wp:effectExtent l="0" t="0" r="0" b="9525"/>
                        <wp:docPr id="187" name="图片 187" descr="http://www.rkpass.cn/image/wybj.gif">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rkpass.cn/image/wybj.gif">
                                  <a:hlinkClick r:id="rId5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4428521" w14:textId="45E376BD"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53D98F41" wp14:editId="076196D1">
                        <wp:extent cx="1066800" cy="238125"/>
                        <wp:effectExtent l="0" t="0" r="0" b="9525"/>
                        <wp:docPr id="186" name="图片 186" descr="http://www.rkpass.cn/image/wlzc.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image/wlzc.jpg">
                                  <a:hlinkClick r:id="rId58"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46FA2B10"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0652EA1F" w14:textId="2ABB1517"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5C599551" wp14:editId="46D31435">
                        <wp:extent cx="647700" cy="238125"/>
                        <wp:effectExtent l="0" t="0" r="0" b="9525"/>
                        <wp:docPr id="185" name="图片 185" descr="http://www.rkpass.cn/image/per_ti.gif">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image/per_ti.gif">
                                  <a:hlinkClick r:id="rId5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CE3BC7">
                    <w:rPr>
                      <w:rFonts w:ascii="宋体" w:eastAsia="宋体" w:hAnsi="宋体" w:cs="宋体"/>
                      <w:kern w:val="0"/>
                      <w:szCs w:val="21"/>
                    </w:rPr>
                    <w:t>    </w:t>
                  </w:r>
                </w:p>
              </w:tc>
            </w:tr>
          </w:tbl>
          <w:p w14:paraId="44F4F244"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1536B64C" w14:textId="77777777" w:rsidTr="00CE3BC7">
        <w:trPr>
          <w:tblCellSpacing w:w="0" w:type="dxa"/>
          <w:jc w:val="center"/>
        </w:trPr>
        <w:tc>
          <w:tcPr>
            <w:tcW w:w="5000" w:type="pct"/>
            <w:shd w:val="clear" w:color="auto" w:fill="FFFFFF"/>
            <w:hideMark/>
          </w:tcPr>
          <w:p w14:paraId="6811FD7E" w14:textId="77777777" w:rsidR="00CE3BC7" w:rsidRPr="00CE3BC7" w:rsidRDefault="00CE3BC7" w:rsidP="00CE3BC7">
            <w:pPr>
              <w:widowControl/>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p>
        </w:tc>
      </w:tr>
      <w:tr w:rsidR="00CE3BC7" w:rsidRPr="00CE3BC7" w14:paraId="60505357" w14:textId="77777777" w:rsidTr="00CE3BC7">
        <w:trPr>
          <w:tblCellSpacing w:w="0" w:type="dxa"/>
          <w:jc w:val="center"/>
        </w:trPr>
        <w:tc>
          <w:tcPr>
            <w:tcW w:w="5000" w:type="pct"/>
            <w:shd w:val="clear" w:color="auto" w:fill="FFFFFF"/>
            <w:vAlign w:val="center"/>
            <w:hideMark/>
          </w:tcPr>
          <w:p w14:paraId="6EFC4E2F"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249548D4" w14:textId="77777777" w:rsidTr="00CE3BC7">
        <w:trPr>
          <w:tblCellSpacing w:w="0" w:type="dxa"/>
          <w:jc w:val="center"/>
        </w:trPr>
        <w:tc>
          <w:tcPr>
            <w:tcW w:w="5000" w:type="pct"/>
            <w:shd w:val="clear" w:color="auto" w:fill="FFFFFF"/>
            <w:vAlign w:val="center"/>
            <w:hideMark/>
          </w:tcPr>
          <w:p w14:paraId="049A0A99"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609A05E9"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3FE7203C" w14:textId="77777777">
              <w:trPr>
                <w:trHeight w:val="150"/>
                <w:tblCellSpacing w:w="0" w:type="dxa"/>
              </w:trPr>
              <w:tc>
                <w:tcPr>
                  <w:tcW w:w="5000" w:type="pct"/>
                  <w:gridSpan w:val="2"/>
                  <w:vAlign w:val="center"/>
                  <w:hideMark/>
                </w:tcPr>
                <w:p w14:paraId="0E17BE2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02BE2DB1" w14:textId="77777777">
              <w:trPr>
                <w:trHeight w:val="150"/>
                <w:tblCellSpacing w:w="0" w:type="dxa"/>
              </w:trPr>
              <w:tc>
                <w:tcPr>
                  <w:tcW w:w="2500" w:type="pct"/>
                  <w:vAlign w:val="center"/>
                  <w:hideMark/>
                </w:tcPr>
                <w:p w14:paraId="20CC6282"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c>
                <w:tcPr>
                  <w:tcW w:w="2500" w:type="pct"/>
                  <w:vAlign w:val="center"/>
                  <w:hideMark/>
                </w:tcPr>
                <w:p w14:paraId="5BEBDE5B" w14:textId="1E4E2768"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73C2230F" wp14:editId="6C44967D">
                        <wp:extent cx="857250" cy="238125"/>
                        <wp:effectExtent l="0" t="0" r="0" b="9525"/>
                        <wp:docPr id="184" name="图片 18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6C1751B7" w14:textId="77777777">
              <w:trPr>
                <w:trHeight w:val="150"/>
                <w:tblCellSpacing w:w="0" w:type="dxa"/>
              </w:trPr>
              <w:tc>
                <w:tcPr>
                  <w:tcW w:w="5000" w:type="pct"/>
                  <w:gridSpan w:val="2"/>
                  <w:vAlign w:val="center"/>
                  <w:hideMark/>
                </w:tcPr>
                <w:p w14:paraId="54EB909A"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38539F6D" w14:textId="77777777">
              <w:trPr>
                <w:trHeight w:val="450"/>
                <w:tblCellSpacing w:w="0" w:type="dxa"/>
              </w:trPr>
              <w:tc>
                <w:tcPr>
                  <w:tcW w:w="5000" w:type="pct"/>
                  <w:gridSpan w:val="2"/>
                  <w:shd w:val="clear" w:color="auto" w:fill="FFFCD6"/>
                  <w:vAlign w:val="center"/>
                  <w:hideMark/>
                </w:tcPr>
                <w:p w14:paraId="55A6CE4B"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1F50AAC5" w14:textId="77777777">
                    <w:trPr>
                      <w:tblCellSpacing w:w="0" w:type="dxa"/>
                      <w:jc w:val="center"/>
                    </w:trPr>
                    <w:tc>
                      <w:tcPr>
                        <w:tcW w:w="5000" w:type="pct"/>
                        <w:vAlign w:val="center"/>
                        <w:hideMark/>
                      </w:tcPr>
                      <w:p w14:paraId="7B44F3FA" w14:textId="79CEA7B8" w:rsidR="00CE3BC7" w:rsidRPr="00CE3BC7" w:rsidRDefault="00CE3BC7" w:rsidP="00CE3BC7">
                        <w:pPr>
                          <w:widowControl/>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正常情况下的关键路径为：A-D-F-H。</w:t>
                        </w:r>
                        <w:r w:rsidRPr="00CE3BC7">
                          <w:rPr>
                            <w:rFonts w:ascii="宋体" w:eastAsia="宋体" w:hAnsi="宋体" w:cs="宋体"/>
                            <w:kern w:val="0"/>
                            <w:szCs w:val="21"/>
                          </w:rPr>
                          <w:br/>
                          <w:t>正常情况</w:t>
                        </w:r>
                        <w:proofErr w:type="gramStart"/>
                        <w:r w:rsidRPr="00CE3BC7">
                          <w:rPr>
                            <w:rFonts w:ascii="宋体" w:eastAsia="宋体" w:hAnsi="宋体" w:cs="宋体"/>
                            <w:kern w:val="0"/>
                            <w:szCs w:val="21"/>
                          </w:rPr>
                          <w:t>下项目</w:t>
                        </w:r>
                        <w:proofErr w:type="gramEnd"/>
                        <w:r w:rsidRPr="00CE3BC7">
                          <w:rPr>
                            <w:rFonts w:ascii="宋体" w:eastAsia="宋体" w:hAnsi="宋体" w:cs="宋体"/>
                            <w:kern w:val="0"/>
                            <w:szCs w:val="21"/>
                          </w:rPr>
                          <w:t>的</w:t>
                        </w:r>
                        <w:proofErr w:type="gramStart"/>
                        <w:r w:rsidRPr="00CE3BC7">
                          <w:rPr>
                            <w:rFonts w:ascii="宋体" w:eastAsia="宋体" w:hAnsi="宋体" w:cs="宋体"/>
                            <w:kern w:val="0"/>
                            <w:szCs w:val="21"/>
                          </w:rPr>
                          <w:t>最</w:t>
                        </w:r>
                        <w:proofErr w:type="gramEnd"/>
                        <w:r w:rsidRPr="00CE3BC7">
                          <w:rPr>
                            <w:rFonts w:ascii="宋体" w:eastAsia="宋体" w:hAnsi="宋体" w:cs="宋体"/>
                            <w:kern w:val="0"/>
                            <w:szCs w:val="21"/>
                          </w:rPr>
                          <w:t>短工期为14周。</w:t>
                        </w:r>
                        <w:r w:rsidRPr="00CE3BC7">
                          <w:rPr>
                            <w:rFonts w:ascii="宋体" w:eastAsia="宋体" w:hAnsi="宋体" w:cs="宋体"/>
                            <w:kern w:val="0"/>
                            <w:szCs w:val="21"/>
                          </w:rPr>
                          <w:br/>
                          <w:t>正常情况</w:t>
                        </w:r>
                        <w:proofErr w:type="gramStart"/>
                        <w:r w:rsidRPr="00CE3BC7">
                          <w:rPr>
                            <w:rFonts w:ascii="宋体" w:eastAsia="宋体" w:hAnsi="宋体" w:cs="宋体"/>
                            <w:kern w:val="0"/>
                            <w:szCs w:val="21"/>
                          </w:rPr>
                          <w:t>下项目</w:t>
                        </w:r>
                        <w:proofErr w:type="gramEnd"/>
                        <w:r w:rsidRPr="00CE3BC7">
                          <w:rPr>
                            <w:rFonts w:ascii="宋体" w:eastAsia="宋体" w:hAnsi="宋体" w:cs="宋体"/>
                            <w:kern w:val="0"/>
                            <w:szCs w:val="21"/>
                          </w:rPr>
                          <w:t>总成本为：560万元。</w:t>
                        </w:r>
                        <w:r w:rsidRPr="00CE3BC7">
                          <w:rPr>
                            <w:rFonts w:ascii="宋体" w:eastAsia="宋体" w:hAnsi="宋体" w:cs="宋体"/>
                            <w:kern w:val="0"/>
                            <w:szCs w:val="21"/>
                          </w:rPr>
                          <w:br/>
                        </w:r>
                        <w:r w:rsidRPr="00CE3BC7">
                          <w:rPr>
                            <w:rFonts w:ascii="宋体" w:eastAsia="宋体" w:hAnsi="宋体" w:cs="宋体"/>
                            <w:kern w:val="0"/>
                            <w:szCs w:val="21"/>
                          </w:rPr>
                          <w:lastRenderedPageBreak/>
                          <w:br/>
                          <w:t>解析：该题目是一道综合题，将项目进度控制和成本控制管理结合起来，主要考虑项目网络绘制、计算关键路径以及使用净值分析法对成本的使用情况进行分析。</w:t>
                        </w:r>
                        <w:r w:rsidRPr="00CE3BC7">
                          <w:rPr>
                            <w:rFonts w:ascii="宋体" w:eastAsia="宋体" w:hAnsi="宋体" w:cs="宋体"/>
                            <w:kern w:val="0"/>
                            <w:szCs w:val="21"/>
                          </w:rPr>
                          <w:br/>
                          <w:t>应先画出网络图，</w:t>
                        </w:r>
                        <w:proofErr w:type="gramStart"/>
                        <w:r w:rsidRPr="00CE3BC7">
                          <w:rPr>
                            <w:rFonts w:ascii="宋体" w:eastAsia="宋体" w:hAnsi="宋体" w:cs="宋体"/>
                            <w:kern w:val="0"/>
                            <w:szCs w:val="21"/>
                          </w:rPr>
                          <w:t>使用正推法</w:t>
                        </w:r>
                        <w:proofErr w:type="gramEnd"/>
                        <w:r w:rsidRPr="00CE3BC7">
                          <w:rPr>
                            <w:rFonts w:ascii="宋体" w:eastAsia="宋体" w:hAnsi="宋体" w:cs="宋体"/>
                            <w:kern w:val="0"/>
                            <w:szCs w:val="21"/>
                          </w:rPr>
                          <w:t>计算每个活动的最早开始时间和最早结束时间，最晚开始时间和最晚结束时间。从而确定关键路径和工期。绘制出的网络图如下图。</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9C7E018" wp14:editId="5253F444">
                              <wp:extent cx="3467100" cy="1143000"/>
                              <wp:effectExtent l="0" t="0" r="0" b="0"/>
                              <wp:docPr id="183" name="图片 183" descr="http://www.rkpass.cn/ruankao_work_version_0103/userfile/image/xxjcxmgls-2015-x-x-4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rkpass.cn/ruankao_work_version_0103/userfile/image/xxjcxmgls-2015-x-x-4d-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67100" cy="1143000"/>
                                      </a:xfrm>
                                      <a:prstGeom prst="rect">
                                        <a:avLst/>
                                      </a:prstGeom>
                                      <a:noFill/>
                                      <a:ln>
                                        <a:noFill/>
                                      </a:ln>
                                    </pic:spPr>
                                  </pic:pic>
                                </a:graphicData>
                              </a:graphic>
                            </wp:inline>
                          </w:drawing>
                        </w:r>
                        <w:r w:rsidRPr="00CE3BC7">
                          <w:rPr>
                            <w:rFonts w:ascii="宋体" w:eastAsia="宋体" w:hAnsi="宋体" w:cs="宋体"/>
                            <w:kern w:val="0"/>
                            <w:szCs w:val="21"/>
                          </w:rPr>
                          <w:br/>
                          <w:t>关键路径（最长路径）为ADFH=4+3+4+3=14周。</w:t>
                        </w:r>
                        <w:r w:rsidRPr="00CE3BC7">
                          <w:rPr>
                            <w:rFonts w:ascii="宋体" w:eastAsia="宋体" w:hAnsi="宋体" w:cs="宋体"/>
                            <w:kern w:val="0"/>
                            <w:szCs w:val="21"/>
                          </w:rPr>
                          <w:br/>
                          <w:t>正常情况下总成本=各活动成本+管理成本</w:t>
                        </w:r>
                        <w:r w:rsidRPr="00CE3BC7">
                          <w:rPr>
                            <w:rFonts w:ascii="宋体" w:eastAsia="宋体" w:hAnsi="宋体" w:cs="宋体"/>
                            <w:kern w:val="0"/>
                            <w:szCs w:val="21"/>
                          </w:rPr>
                          <w:br/>
                          <w:t>                                =4×10+3×20+2×5+3×10+4×15+4×25+2×30+3×20+4×10</w:t>
                        </w:r>
                        <w:r w:rsidRPr="00CE3BC7">
                          <w:rPr>
                            <w:rFonts w:ascii="宋体" w:eastAsia="宋体" w:hAnsi="宋体" w:cs="宋体"/>
                            <w:kern w:val="0"/>
                            <w:szCs w:val="21"/>
                          </w:rPr>
                          <w:br/>
                          <w:t>                                =40+60+10+30+60+100+60+60+140=560（万元）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如果项目必须在9周内完成，则让活动A、B、D、E、F赶工。此时项目的关键路径为ACGH。项目此时的最低成本为585万元。</w:t>
                        </w:r>
                        <w:r w:rsidRPr="00CE3BC7">
                          <w:rPr>
                            <w:rFonts w:ascii="宋体" w:eastAsia="宋体" w:hAnsi="宋体" w:cs="宋体"/>
                            <w:kern w:val="0"/>
                            <w:szCs w:val="21"/>
                          </w:rPr>
                          <w:br/>
                        </w:r>
                        <w:r w:rsidRPr="00CE3BC7">
                          <w:rPr>
                            <w:rFonts w:ascii="宋体" w:eastAsia="宋体" w:hAnsi="宋体" w:cs="宋体"/>
                            <w:kern w:val="0"/>
                            <w:szCs w:val="21"/>
                          </w:rPr>
                          <w:br/>
                          <w:t>解析：各活动赶工效率的计算如下：</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03ECFD6C" wp14:editId="633DA01C">
                              <wp:extent cx="5274310" cy="1906905"/>
                              <wp:effectExtent l="0" t="0" r="2540" b="0"/>
                              <wp:docPr id="182" name="图片 182" descr="http://www.rkpass.cn/ruankao_work_version_0103/userfile/image/xxjcxmgls-2015-x-x-4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ruankao_work_version_0103/userfile/image/xxjcxmgls-2015-x-x-4d-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r w:rsidRPr="00CE3BC7">
                          <w:rPr>
                            <w:rFonts w:ascii="宋体" w:eastAsia="宋体" w:hAnsi="宋体" w:cs="宋体"/>
                            <w:kern w:val="0"/>
                            <w:szCs w:val="21"/>
                          </w:rPr>
                          <w:br/>
                          <w:t>各活动赶工效率排序（选择压缩活动的顺序）：BC(EF)(AD)GH</w:t>
                        </w:r>
                        <w:r w:rsidRPr="00CE3BC7">
                          <w:rPr>
                            <w:rFonts w:ascii="宋体" w:eastAsia="宋体" w:hAnsi="宋体" w:cs="宋体"/>
                            <w:kern w:val="0"/>
                            <w:szCs w:val="21"/>
                          </w:rPr>
                          <w:br/>
                          <w:t>为使整个工程在9周内完工，需要压缩5周。</w:t>
                        </w:r>
                        <w:r w:rsidRPr="00CE3BC7">
                          <w:rPr>
                            <w:rFonts w:ascii="宋体" w:eastAsia="宋体" w:hAnsi="宋体" w:cs="宋体"/>
                            <w:kern w:val="0"/>
                            <w:szCs w:val="21"/>
                          </w:rPr>
                          <w:br/>
                          <w:t>假设每个活动的压缩工期必须整体进行，要么压缩要么不压缩，</w:t>
                        </w:r>
                        <w:proofErr w:type="gramStart"/>
                        <w:r w:rsidRPr="00CE3BC7">
                          <w:rPr>
                            <w:rFonts w:ascii="宋体" w:eastAsia="宋体" w:hAnsi="宋体" w:cs="宋体"/>
                            <w:kern w:val="0"/>
                            <w:szCs w:val="21"/>
                          </w:rPr>
                          <w:t>不能少压一部分</w:t>
                        </w:r>
                        <w:proofErr w:type="gramEnd"/>
                        <w:r w:rsidRPr="00CE3BC7">
                          <w:rPr>
                            <w:rFonts w:ascii="宋体" w:eastAsia="宋体" w:hAnsi="宋体" w:cs="宋体"/>
                            <w:kern w:val="0"/>
                            <w:szCs w:val="21"/>
                          </w:rPr>
                          <w:t>。</w:t>
                        </w:r>
                        <w:r w:rsidRPr="00CE3BC7">
                          <w:rPr>
                            <w:rFonts w:ascii="宋体" w:eastAsia="宋体" w:hAnsi="宋体" w:cs="宋体"/>
                            <w:kern w:val="0"/>
                            <w:szCs w:val="21"/>
                          </w:rPr>
                          <w:br/>
                          <w:t>压缩步骤如下（每次必须在关键路径上压缩效率最高的活动）：</w:t>
                        </w:r>
                        <w:r w:rsidRPr="00CE3BC7">
                          <w:rPr>
                            <w:rFonts w:ascii="宋体" w:eastAsia="宋体" w:hAnsi="宋体" w:cs="宋体"/>
                            <w:kern w:val="0"/>
                            <w:szCs w:val="21"/>
                          </w:rPr>
                          <w:br/>
                          <w:t>（1）原关键路径为ADFH，优先压缩F后，关键路径变为AEGH=4+4+2+3=13周</w:t>
                        </w:r>
                        <w:r w:rsidRPr="00CE3BC7">
                          <w:rPr>
                            <w:rFonts w:ascii="宋体" w:eastAsia="宋体" w:hAnsi="宋体" w:cs="宋体"/>
                            <w:kern w:val="0"/>
                            <w:szCs w:val="21"/>
                          </w:rPr>
                          <w:br/>
                        </w:r>
                        <w:r w:rsidRPr="00CE3BC7">
                          <w:rPr>
                            <w:rFonts w:ascii="宋体" w:eastAsia="宋体" w:hAnsi="宋体" w:cs="宋体"/>
                            <w:noProof/>
                            <w:kern w:val="0"/>
                            <w:szCs w:val="21"/>
                          </w:rPr>
                          <w:lastRenderedPageBreak/>
                          <w:drawing>
                            <wp:inline distT="0" distB="0" distL="0" distR="0" wp14:anchorId="35C2BFB9" wp14:editId="47F91B07">
                              <wp:extent cx="3848100" cy="1238250"/>
                              <wp:effectExtent l="0" t="0" r="0" b="0"/>
                              <wp:docPr id="181" name="图片 181" descr="http://www.rkpass.cn/ruankao_work_version_0103/userfile/image/xxjcxmgls-2015-x-x-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rkpass.cn/ruankao_work_version_0103/userfile/image/xxjcxmgls-2015-x-x-4d-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1238250"/>
                                      </a:xfrm>
                                      <a:prstGeom prst="rect">
                                        <a:avLst/>
                                      </a:prstGeom>
                                      <a:noFill/>
                                      <a:ln>
                                        <a:noFill/>
                                      </a:ln>
                                    </pic:spPr>
                                  </pic:pic>
                                </a:graphicData>
                              </a:graphic>
                            </wp:inline>
                          </w:drawing>
                        </w:r>
                        <w:r w:rsidRPr="00CE3BC7">
                          <w:rPr>
                            <w:rFonts w:ascii="宋体" w:eastAsia="宋体" w:hAnsi="宋体" w:cs="宋体"/>
                            <w:kern w:val="0"/>
                            <w:szCs w:val="21"/>
                          </w:rPr>
                          <w:br/>
                          <w:t>（2）再优先压缩E后，关键路径变为ADGH=4+3+2+3=12周</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0B41EB7C" wp14:editId="08E00B55">
                              <wp:extent cx="3590925" cy="1190625"/>
                              <wp:effectExtent l="0" t="0" r="9525" b="9525"/>
                              <wp:docPr id="180" name="图片 180" descr="http://www.rkpass.cn/ruankao_work_version_0103/userfile/image/xxjcxmgls-2015-x-x-4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rkpass.cn/ruankao_work_version_0103/userfile/image/xxjcxmgls-2015-x-x-4d-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0925" cy="1190625"/>
                                      </a:xfrm>
                                      <a:prstGeom prst="rect">
                                        <a:avLst/>
                                      </a:prstGeom>
                                      <a:noFill/>
                                      <a:ln>
                                        <a:noFill/>
                                      </a:ln>
                                    </pic:spPr>
                                  </pic:pic>
                                </a:graphicData>
                              </a:graphic>
                            </wp:inline>
                          </w:drawing>
                        </w:r>
                        <w:r w:rsidRPr="00CE3BC7">
                          <w:rPr>
                            <w:rFonts w:ascii="宋体" w:eastAsia="宋体" w:hAnsi="宋体" w:cs="宋体"/>
                            <w:kern w:val="0"/>
                            <w:szCs w:val="21"/>
                          </w:rPr>
                          <w:br/>
                          <w:t>（3）再压缩A后，关键路径变为BDGH=3+3+2+3=11周</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AF3AE43" wp14:editId="35BDBEA0">
                              <wp:extent cx="3533775" cy="1181100"/>
                              <wp:effectExtent l="0" t="0" r="9525" b="0"/>
                              <wp:docPr id="179" name="图片 179" descr="http://www.rkpass.cn/ruankao_work_version_0103/userfile/image/xxjcxmgls-2015-x-x-4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ruankao_work_version_0103/userfile/image/xxjcxmgls-2015-x-x-4d-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1181100"/>
                                      </a:xfrm>
                                      <a:prstGeom prst="rect">
                                        <a:avLst/>
                                      </a:prstGeom>
                                      <a:noFill/>
                                      <a:ln>
                                        <a:noFill/>
                                      </a:ln>
                                    </pic:spPr>
                                  </pic:pic>
                                </a:graphicData>
                              </a:graphic>
                            </wp:inline>
                          </w:drawing>
                        </w:r>
                        <w:r w:rsidRPr="00CE3BC7">
                          <w:rPr>
                            <w:rFonts w:ascii="宋体" w:eastAsia="宋体" w:hAnsi="宋体" w:cs="宋体"/>
                            <w:kern w:val="0"/>
                            <w:szCs w:val="21"/>
                          </w:rPr>
                          <w:br/>
                          <w:t>（4）再压缩B后，关键路径变为ADGH=2+3+2+3=10周</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17145B6" wp14:editId="73905FBA">
                              <wp:extent cx="3914775" cy="1276350"/>
                              <wp:effectExtent l="0" t="0" r="9525" b="0"/>
                              <wp:docPr id="178" name="图片 178" descr="http://www.rkpass.cn/ruankao_work_version_0103/userfile/image/xxjcxmgls-2015-x-x-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kpass.cn/ruankao_work_version_0103/userfile/image/xxjcxmgls-2015-x-x-4d-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775" cy="1276350"/>
                                      </a:xfrm>
                                      <a:prstGeom prst="rect">
                                        <a:avLst/>
                                      </a:prstGeom>
                                      <a:noFill/>
                                      <a:ln>
                                        <a:noFill/>
                                      </a:ln>
                                    </pic:spPr>
                                  </pic:pic>
                                </a:graphicData>
                              </a:graphic>
                            </wp:inline>
                          </w:drawing>
                        </w:r>
                        <w:r w:rsidRPr="00CE3BC7">
                          <w:rPr>
                            <w:rFonts w:ascii="宋体" w:eastAsia="宋体" w:hAnsi="宋体" w:cs="宋体"/>
                            <w:kern w:val="0"/>
                            <w:szCs w:val="21"/>
                          </w:rPr>
                          <w:br/>
                          <w:t>（5）再压缩D后，关键路径变为ADGH=2+2+2+3=9周</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218C3D3F" wp14:editId="0AC80B55">
                              <wp:extent cx="3724275" cy="1190625"/>
                              <wp:effectExtent l="0" t="0" r="9525" b="9525"/>
                              <wp:docPr id="177" name="图片 177" descr="http://www.rkpass.cn/ruankao_work_version_0103/userfile/image/xxjcxmgls-2015-x-x-4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kpass.cn/ruankao_work_version_0103/userfile/image/xxjcxmgls-2015-x-x-4d-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4275" cy="1190625"/>
                                      </a:xfrm>
                                      <a:prstGeom prst="rect">
                                        <a:avLst/>
                                      </a:prstGeom>
                                      <a:noFill/>
                                      <a:ln>
                                        <a:noFill/>
                                      </a:ln>
                                    </pic:spPr>
                                  </pic:pic>
                                </a:graphicData>
                              </a:graphic>
                            </wp:inline>
                          </w:drawing>
                        </w:r>
                        <w:r w:rsidRPr="00CE3BC7">
                          <w:rPr>
                            <w:rFonts w:ascii="宋体" w:eastAsia="宋体" w:hAnsi="宋体" w:cs="宋体"/>
                            <w:kern w:val="0"/>
                            <w:szCs w:val="21"/>
                          </w:rPr>
                          <w:br/>
                          <w:t>（6）至此已经达到压缩的目标：在9周内完工。</w:t>
                        </w:r>
                        <w:r w:rsidRPr="00CE3BC7">
                          <w:rPr>
                            <w:rFonts w:ascii="宋体" w:eastAsia="宋体" w:hAnsi="宋体" w:cs="宋体"/>
                            <w:kern w:val="0"/>
                            <w:szCs w:val="21"/>
                          </w:rPr>
                          <w:br/>
                          <w:t>其压缩的活动为A、B、D、E、F，</w:t>
                        </w:r>
                        <w:r w:rsidRPr="00CE3BC7">
                          <w:rPr>
                            <w:rFonts w:ascii="宋体" w:eastAsia="宋体" w:hAnsi="宋体" w:cs="宋体"/>
                            <w:kern w:val="0"/>
                            <w:szCs w:val="21"/>
                          </w:rPr>
                          <w:br/>
                          <w:t>此时，项目的总成本=赶工活动的成本+未压缩活动的成本+管理成本</w:t>
                        </w:r>
                        <w:r w:rsidRPr="00CE3BC7">
                          <w:rPr>
                            <w:rFonts w:ascii="宋体" w:eastAsia="宋体" w:hAnsi="宋体" w:cs="宋体"/>
                            <w:kern w:val="0"/>
                            <w:szCs w:val="21"/>
                          </w:rPr>
                          <w:br/>
                          <w:t>=（2×30+1×65+2×20+1×80+1×120）+（2×5+2×30+3×20）+（9×10）</w:t>
                        </w:r>
                        <w:r w:rsidRPr="00CE3BC7">
                          <w:rPr>
                            <w:rFonts w:ascii="宋体" w:eastAsia="宋体" w:hAnsi="宋体" w:cs="宋体"/>
                            <w:kern w:val="0"/>
                            <w:szCs w:val="21"/>
                          </w:rPr>
                          <w:br/>
                          <w:t>=（60+65+40+80+120）+（10+60+60）+90</w:t>
                        </w:r>
                        <w:r w:rsidRPr="00CE3BC7">
                          <w:rPr>
                            <w:rFonts w:ascii="宋体" w:eastAsia="宋体" w:hAnsi="宋体" w:cs="宋体"/>
                            <w:kern w:val="0"/>
                            <w:szCs w:val="21"/>
                          </w:rPr>
                          <w:br/>
                          <w:t>= 365+130+90+585（万元） </w:t>
                        </w:r>
                        <w:r w:rsidRPr="00CE3BC7">
                          <w:rPr>
                            <w:rFonts w:ascii="宋体" w:eastAsia="宋体" w:hAnsi="宋体" w:cs="宋体"/>
                            <w:kern w:val="0"/>
                            <w:szCs w:val="21"/>
                          </w:rPr>
                          <w:br/>
                        </w:r>
                        <w:r w:rsidRPr="00CE3BC7">
                          <w:rPr>
                            <w:rFonts w:ascii="宋体" w:eastAsia="宋体" w:hAnsi="宋体" w:cs="宋体"/>
                            <w:kern w:val="0"/>
                            <w:szCs w:val="21"/>
                          </w:rPr>
                          <w:lastRenderedPageBreak/>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此时项目的AC=280万元，PV=295万元，EV=275万元，则CPI=EV/AC=0.98，SPI=EV/PV=0.93。 </w:t>
                        </w:r>
                      </w:p>
                    </w:tc>
                  </w:tr>
                </w:tbl>
                <w:p w14:paraId="74B3FF3C" w14:textId="77777777" w:rsidR="00CE3BC7" w:rsidRPr="00CE3BC7" w:rsidRDefault="00CE3BC7" w:rsidP="00CE3BC7">
                  <w:pPr>
                    <w:widowControl/>
                    <w:jc w:val="center"/>
                    <w:rPr>
                      <w:rFonts w:ascii="宋体" w:eastAsia="宋体" w:hAnsi="宋体" w:cs="宋体"/>
                      <w:kern w:val="0"/>
                      <w:szCs w:val="21"/>
                    </w:rPr>
                  </w:pPr>
                </w:p>
              </w:tc>
            </w:tr>
          </w:tbl>
          <w:p w14:paraId="7B17F189"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bl>
    <w:p w14:paraId="3AC0EE0E" w14:textId="77777777" w:rsidR="00663B12" w:rsidRPr="00CE3BC7" w:rsidRDefault="00663B12" w:rsidP="00663B12"/>
    <w:p w14:paraId="5AC09555" w14:textId="3B82796D" w:rsidR="00663B12" w:rsidRDefault="00663B12" w:rsidP="00663B12">
      <w:pPr>
        <w:pStyle w:val="1"/>
      </w:pPr>
      <w:r>
        <w:rPr>
          <w:rFonts w:hint="eastAsia"/>
        </w:rPr>
        <w:t>2</w:t>
      </w:r>
      <w:r>
        <w:t xml:space="preserve">015 </w:t>
      </w:r>
      <w:r>
        <w:rPr>
          <w:rFonts w:hint="eastAsia"/>
        </w:rPr>
        <w:t>上半年</w:t>
      </w:r>
    </w:p>
    <w:p w14:paraId="17791587" w14:textId="26DCB3B5" w:rsidR="00CE3BC7" w:rsidRDefault="00CE3BC7" w:rsidP="00CE3BC7">
      <w:pPr>
        <w:pStyle w:val="2"/>
      </w:pPr>
      <w:r>
        <w:rPr>
          <w:rFonts w:hint="eastAsia"/>
        </w:rPr>
        <w:t>第一题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0AA8F6ED"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7CBC400B" w14:textId="77777777">
              <w:trPr>
                <w:tblCellSpacing w:w="0" w:type="dxa"/>
                <w:jc w:val="center"/>
              </w:trPr>
              <w:tc>
                <w:tcPr>
                  <w:tcW w:w="5000" w:type="pct"/>
                  <w:vAlign w:val="center"/>
                  <w:hideMark/>
                </w:tcPr>
                <w:p w14:paraId="53D064EA" w14:textId="26BD12EF"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（25分）</w:t>
                  </w:r>
                  <w:r w:rsidRPr="00CE3BC7">
                    <w:rPr>
                      <w:rFonts w:ascii="宋体" w:eastAsia="宋体" w:hAnsi="宋体" w:cs="宋体"/>
                      <w:kern w:val="0"/>
                      <w:szCs w:val="21"/>
                    </w:rPr>
                    <w:br/>
                    <w:t>阅读下列说明，回答问题1至问题3,将解答填入答题纸的对应栏内，</w:t>
                  </w:r>
                  <w:r w:rsidRPr="00CE3BC7">
                    <w:rPr>
                      <w:rFonts w:ascii="宋体" w:eastAsia="宋体" w:hAnsi="宋体" w:cs="宋体"/>
                      <w:kern w:val="0"/>
                      <w:szCs w:val="21"/>
                    </w:rPr>
                    <w:br/>
                    <w:t>【说明】</w:t>
                  </w:r>
                  <w:r w:rsidRPr="00CE3BC7">
                    <w:rPr>
                      <w:rFonts w:ascii="宋体" w:eastAsia="宋体" w:hAnsi="宋体" w:cs="宋体"/>
                      <w:kern w:val="0"/>
                      <w:szCs w:val="21"/>
                    </w:rPr>
                    <w:br/>
                    <w:t>项目经理小桶把编号为1401的工作包分配给张工负责实施，要求他必须在25天内完成。任务开始时间是3月1日早8点，每天工作时间为8小时。</w:t>
                  </w:r>
                  <w:r w:rsidRPr="00CE3BC7">
                    <w:rPr>
                      <w:rFonts w:ascii="宋体" w:eastAsia="宋体" w:hAnsi="宋体" w:cs="宋体"/>
                      <w:kern w:val="0"/>
                      <w:szCs w:val="21"/>
                    </w:rPr>
                    <w:br/>
                    <w:t>张工对该工作包进行了活动分解和活动历时估算，并绘制了如下的活动网络图。</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4686381A" wp14:editId="76DA10A2">
                        <wp:extent cx="5153025" cy="2695575"/>
                        <wp:effectExtent l="0" t="0" r="9525" b="9525"/>
                        <wp:docPr id="196" name="图片 196" descr="http://www.rkpass.cn/ruankao_work_version_0103/userfile/image/xt_15_s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ruankao_work_version_0103/userfile/image/xt_15_s_x_1_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025" cy="2695575"/>
                                </a:xfrm>
                                <a:prstGeom prst="rect">
                                  <a:avLst/>
                                </a:prstGeom>
                                <a:noFill/>
                                <a:ln>
                                  <a:noFill/>
                                </a:ln>
                              </pic:spPr>
                            </pic:pic>
                          </a:graphicData>
                        </a:graphic>
                      </wp:inline>
                    </w:drawing>
                  </w:r>
                  <w:r w:rsidRPr="00CE3BC7">
                    <w:rPr>
                      <w:rFonts w:ascii="宋体" w:eastAsia="宋体" w:hAnsi="宋体" w:cs="宋体"/>
                      <w:kern w:val="0"/>
                      <w:szCs w:val="21"/>
                    </w:rPr>
                    <w:br/>
                  </w:r>
                  <w:r w:rsidRPr="00CE3BC7">
                    <w:rPr>
                      <w:rFonts w:ascii="宋体" w:eastAsia="宋体" w:hAnsi="宋体" w:cs="宋体"/>
                      <w:kern w:val="0"/>
                      <w:szCs w:val="21"/>
                    </w:rPr>
                    <w:br/>
                    <w:t>1401工作包的直接成本由人力成本（每人每天的成本是1000元）构成，每个活动需要2人完成。</w:t>
                  </w:r>
                </w:p>
              </w:tc>
            </w:tr>
            <w:tr w:rsidR="00CE3BC7" w:rsidRPr="00CE3BC7" w14:paraId="4555B8A7" w14:textId="77777777">
              <w:trPr>
                <w:tblCellSpacing w:w="0" w:type="dxa"/>
                <w:jc w:val="center"/>
              </w:trPr>
              <w:tc>
                <w:tcPr>
                  <w:tcW w:w="0" w:type="auto"/>
                  <w:vAlign w:val="center"/>
                  <w:hideMark/>
                </w:tcPr>
                <w:p w14:paraId="5CF1DA6F"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987368C" w14:textId="77777777">
              <w:trPr>
                <w:tblCellSpacing w:w="0" w:type="dxa"/>
                <w:jc w:val="center"/>
              </w:trPr>
              <w:tc>
                <w:tcPr>
                  <w:tcW w:w="5000" w:type="pct"/>
                  <w:vAlign w:val="center"/>
                  <w:hideMark/>
                </w:tcPr>
                <w:p w14:paraId="0499C0D4"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问题：1.1</w:t>
                  </w:r>
                  <w:r w:rsidRPr="00CE3BC7">
                    <w:rPr>
                      <w:rFonts w:ascii="宋体" w:eastAsia="宋体" w:hAnsi="宋体" w:cs="宋体"/>
                      <w:kern w:val="0"/>
                      <w:szCs w:val="21"/>
                    </w:rPr>
                    <w:t>   请将下面(1)～(6)处的答案赶写在答题纸的对应栏内。</w:t>
                  </w:r>
                  <w:r w:rsidRPr="00CE3BC7">
                    <w:rPr>
                      <w:rFonts w:ascii="宋体" w:eastAsia="宋体" w:hAnsi="宋体" w:cs="宋体"/>
                      <w:kern w:val="0"/>
                      <w:szCs w:val="21"/>
                    </w:rPr>
                    <w:br/>
                    <w:t>张</w:t>
                  </w:r>
                  <w:proofErr w:type="gramStart"/>
                  <w:r w:rsidRPr="00CE3BC7">
                    <w:rPr>
                      <w:rFonts w:ascii="宋体" w:eastAsia="宋体" w:hAnsi="宋体" w:cs="宋体"/>
                      <w:kern w:val="0"/>
                      <w:szCs w:val="21"/>
                    </w:rPr>
                    <w:t>工按照</w:t>
                  </w:r>
                  <w:proofErr w:type="gramEnd"/>
                  <w:r w:rsidRPr="00CE3BC7">
                    <w:rPr>
                      <w:rFonts w:ascii="宋体" w:eastAsia="宋体" w:hAnsi="宋体" w:cs="宋体"/>
                      <w:kern w:val="0"/>
                      <w:szCs w:val="21"/>
                    </w:rPr>
                    <w:t>《1401工作包活动网络图》制订了工作计划，预计总工期为（1）天。按此计划，预留的时间储备是(2)天。该网络目的关键路径是(3) 。按照《1401工作包活动网络图》所示，计算活动C的总时差是(4)天，自由时差是(5)天。正常情况下，张工下达给活动C的开工时间是3月(6)日。</w:t>
                  </w:r>
                </w:p>
              </w:tc>
            </w:tr>
            <w:tr w:rsidR="00CE3BC7" w:rsidRPr="00CE3BC7" w14:paraId="1E902CA6" w14:textId="77777777">
              <w:trPr>
                <w:tblCellSpacing w:w="0" w:type="dxa"/>
                <w:jc w:val="center"/>
              </w:trPr>
              <w:tc>
                <w:tcPr>
                  <w:tcW w:w="0" w:type="auto"/>
                  <w:vAlign w:val="center"/>
                  <w:hideMark/>
                </w:tcPr>
                <w:p w14:paraId="73444EC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r w:rsidR="00CE3BC7" w:rsidRPr="00CE3BC7" w14:paraId="51E11FD7" w14:textId="77777777">
              <w:trPr>
                <w:tblCellSpacing w:w="0" w:type="dxa"/>
                <w:jc w:val="center"/>
              </w:trPr>
              <w:tc>
                <w:tcPr>
                  <w:tcW w:w="5000" w:type="pct"/>
                  <w:vAlign w:val="center"/>
                  <w:hideMark/>
                </w:tcPr>
                <w:p w14:paraId="1C0DA0D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问题：1.2</w:t>
                  </w:r>
                  <w:r w:rsidRPr="00CE3BC7">
                    <w:rPr>
                      <w:rFonts w:ascii="宋体" w:eastAsia="宋体" w:hAnsi="宋体" w:cs="宋体"/>
                      <w:kern w:val="0"/>
                      <w:szCs w:val="21"/>
                    </w:rPr>
                    <w:t>   假如活动C和活动G都需要张</w:t>
                  </w:r>
                  <w:proofErr w:type="gramStart"/>
                  <w:r w:rsidRPr="00CE3BC7">
                    <w:rPr>
                      <w:rFonts w:ascii="宋体" w:eastAsia="宋体" w:hAnsi="宋体" w:cs="宋体"/>
                      <w:kern w:val="0"/>
                      <w:szCs w:val="21"/>
                    </w:rPr>
                    <w:t>工主持</w:t>
                  </w:r>
                  <w:proofErr w:type="gramEnd"/>
                  <w:r w:rsidRPr="00CE3BC7">
                    <w:rPr>
                      <w:rFonts w:ascii="宋体" w:eastAsia="宋体" w:hAnsi="宋体" w:cs="宋体"/>
                      <w:kern w:val="0"/>
                      <w:szCs w:val="21"/>
                    </w:rPr>
                    <w:t>施工（张工不能同时对C和G进行施工），请进行如下分析：</w:t>
                  </w:r>
                  <w:r w:rsidRPr="00CE3BC7">
                    <w:rPr>
                      <w:rFonts w:ascii="宋体" w:eastAsia="宋体" w:hAnsi="宋体" w:cs="宋体"/>
                      <w:kern w:val="0"/>
                      <w:szCs w:val="21"/>
                    </w:rPr>
                    <w:br/>
                    <w:t>(1)由于各种原固，活动C在3月9日才开工，按照张工下达的进度计划，该工作包的进度是否会延迟？并说明理由。</w:t>
                  </w:r>
                  <w:r w:rsidRPr="00CE3BC7">
                    <w:rPr>
                      <w:rFonts w:ascii="宋体" w:eastAsia="宋体" w:hAnsi="宋体" w:cs="宋体"/>
                      <w:kern w:val="0"/>
                      <w:szCs w:val="21"/>
                    </w:rPr>
                    <w:br/>
                    <w:t>(2)基于（1）所讲的情况，在不影响整体项目工期的前提下，请分析</w:t>
                  </w:r>
                  <w:proofErr w:type="gramStart"/>
                  <w:r w:rsidRPr="00CE3BC7">
                    <w:rPr>
                      <w:rFonts w:ascii="宋体" w:eastAsia="宋体" w:hAnsi="宋体" w:cs="宋体"/>
                      <w:kern w:val="0"/>
                      <w:szCs w:val="21"/>
                    </w:rPr>
                    <w:t>张工宜采取</w:t>
                  </w:r>
                  <w:proofErr w:type="gramEnd"/>
                  <w:r w:rsidRPr="00CE3BC7">
                    <w:rPr>
                      <w:rFonts w:ascii="宋体" w:eastAsia="宋体" w:hAnsi="宋体" w:cs="宋体"/>
                      <w:kern w:val="0"/>
                      <w:szCs w:val="21"/>
                    </w:rPr>
                    <w:t>哪些措施。</w:t>
                  </w:r>
                </w:p>
              </w:tc>
            </w:tr>
            <w:tr w:rsidR="00CE3BC7" w:rsidRPr="00CE3BC7" w14:paraId="4C94B8BD" w14:textId="77777777">
              <w:trPr>
                <w:tblCellSpacing w:w="0" w:type="dxa"/>
                <w:jc w:val="center"/>
              </w:trPr>
              <w:tc>
                <w:tcPr>
                  <w:tcW w:w="0" w:type="auto"/>
                  <w:vAlign w:val="center"/>
                  <w:hideMark/>
                </w:tcPr>
                <w:p w14:paraId="448F67FA"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88487D4" w14:textId="77777777">
              <w:trPr>
                <w:tblCellSpacing w:w="0" w:type="dxa"/>
                <w:jc w:val="center"/>
              </w:trPr>
              <w:tc>
                <w:tcPr>
                  <w:tcW w:w="5000" w:type="pct"/>
                  <w:vAlign w:val="center"/>
                  <w:hideMark/>
                </w:tcPr>
                <w:p w14:paraId="007FF91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问题：1.3</w:t>
                  </w:r>
                  <w:r w:rsidRPr="00CE3BC7">
                    <w:rPr>
                      <w:rFonts w:ascii="宋体" w:eastAsia="宋体" w:hAnsi="宋体" w:cs="宋体"/>
                      <w:kern w:val="0"/>
                      <w:szCs w:val="21"/>
                    </w:rPr>
                    <w:t>   张</w:t>
                  </w:r>
                  <w:proofErr w:type="gramStart"/>
                  <w:r w:rsidRPr="00CE3BC7">
                    <w:rPr>
                      <w:rFonts w:ascii="宋体" w:eastAsia="宋体" w:hAnsi="宋体" w:cs="宋体"/>
                      <w:kern w:val="0"/>
                      <w:szCs w:val="21"/>
                    </w:rPr>
                    <w:t>工按照</w:t>
                  </w:r>
                  <w:proofErr w:type="gramEnd"/>
                  <w:r w:rsidRPr="00CE3BC7">
                    <w:rPr>
                      <w:rFonts w:ascii="宋体" w:eastAsia="宋体" w:hAnsi="宋体" w:cs="宋体"/>
                      <w:kern w:val="0"/>
                      <w:szCs w:val="21"/>
                    </w:rPr>
                    <w:t>《1401工作包活动网络图》编制了过度计划和工作包预算，经批准后发布。在第12天的工作结束后，活动C、F、H都刚刚完成，实际花费为7万元。请做如下计算和分析：</w:t>
                  </w:r>
                  <w:r w:rsidRPr="00CE3BC7">
                    <w:rPr>
                      <w:rFonts w:ascii="宋体" w:eastAsia="宋体" w:hAnsi="宋体" w:cs="宋体"/>
                      <w:kern w:val="0"/>
                      <w:szCs w:val="21"/>
                    </w:rPr>
                    <w:br/>
                    <w:t>（1）当前时点的SPI和CPI。</w:t>
                  </w:r>
                  <w:r w:rsidRPr="00CE3BC7">
                    <w:rPr>
                      <w:rFonts w:ascii="宋体" w:eastAsia="宋体" w:hAnsi="宋体" w:cs="宋体"/>
                      <w:kern w:val="0"/>
                      <w:szCs w:val="21"/>
                    </w:rPr>
                    <w:br/>
                    <w:t>（2）在此情况下，张工制订的进度计划是否会受到影响，并说明理由。</w:t>
                  </w:r>
                </w:p>
              </w:tc>
            </w:tr>
            <w:tr w:rsidR="00CE3BC7" w:rsidRPr="00CE3BC7" w14:paraId="1C61BEBF" w14:textId="77777777">
              <w:trPr>
                <w:tblCellSpacing w:w="0" w:type="dxa"/>
                <w:jc w:val="center"/>
              </w:trPr>
              <w:tc>
                <w:tcPr>
                  <w:tcW w:w="0" w:type="auto"/>
                  <w:vAlign w:val="center"/>
                  <w:hideMark/>
                </w:tcPr>
                <w:p w14:paraId="1F5BB5FF"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518BAEFF" w14:textId="77777777">
              <w:trPr>
                <w:tblCellSpacing w:w="0" w:type="dxa"/>
                <w:jc w:val="center"/>
              </w:trPr>
              <w:tc>
                <w:tcPr>
                  <w:tcW w:w="0" w:type="auto"/>
                  <w:vAlign w:val="center"/>
                  <w:hideMark/>
                </w:tcPr>
                <w:p w14:paraId="6CDF6752"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76C5505D"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r w:rsidR="00CE3BC7" w:rsidRPr="00CE3BC7" w14:paraId="5CC360BC"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CE3BC7" w:rsidRPr="00CE3BC7" w14:paraId="04C04B28" w14:textId="77777777">
              <w:trPr>
                <w:tblCellSpacing w:w="0" w:type="dxa"/>
                <w:jc w:val="center"/>
              </w:trPr>
              <w:tc>
                <w:tcPr>
                  <w:tcW w:w="1000" w:type="pct"/>
                  <w:vAlign w:val="center"/>
                  <w:hideMark/>
                </w:tcPr>
                <w:p w14:paraId="0F158E62" w14:textId="3108E68E"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lastRenderedPageBreak/>
                    <w:drawing>
                      <wp:inline distT="0" distB="0" distL="0" distR="0" wp14:anchorId="26230AFF" wp14:editId="5A2DFB27">
                        <wp:extent cx="1295400" cy="238125"/>
                        <wp:effectExtent l="0" t="0" r="0" b="9525"/>
                        <wp:docPr id="195" name="图片 195"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904067D" w14:textId="3199E3C6"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2969B267" wp14:editId="3FB22DF5">
                        <wp:extent cx="952500" cy="238125"/>
                        <wp:effectExtent l="0" t="0" r="0" b="9525"/>
                        <wp:docPr id="194" name="图片 194" descr="http://www.rkpass.cn/image/wybj.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kpass.cn/image/wybj.gif">
                                  <a:hlinkClick r:id="rId6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3A79CECA" w14:textId="12449BC8"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56EDE41F" wp14:editId="3F4341EB">
                        <wp:extent cx="1066800" cy="238125"/>
                        <wp:effectExtent l="0" t="0" r="0" b="9525"/>
                        <wp:docPr id="193" name="图片 193" descr="http://www.rkpass.cn/image/wlzc.jp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image/wlzc.jpg">
                                  <a:hlinkClick r:id="rId69"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6DFEEC01"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67B0CD49" w14:textId="3DBA608C"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kern w:val="0"/>
                      <w:szCs w:val="21"/>
                    </w:rPr>
                    <w:t xml:space="preserve">     </w:t>
                  </w:r>
                  <w:r w:rsidRPr="00CE3BC7">
                    <w:rPr>
                      <w:rFonts w:ascii="宋体" w:eastAsia="宋体" w:hAnsi="宋体" w:cs="宋体"/>
                      <w:noProof/>
                      <w:color w:val="000000"/>
                      <w:kern w:val="0"/>
                      <w:szCs w:val="21"/>
                    </w:rPr>
                    <w:drawing>
                      <wp:inline distT="0" distB="0" distL="0" distR="0" wp14:anchorId="7F5556C5" wp14:editId="4E195ABA">
                        <wp:extent cx="647700" cy="238125"/>
                        <wp:effectExtent l="0" t="0" r="0" b="9525"/>
                        <wp:docPr id="192" name="图片 192" descr="http://www.rkpass.cn/image/next_ti.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rkpass.cn/image/next_ti.gif">
                                  <a:hlinkClick r:id="rId7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00FE4A4"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473CCF2F" w14:textId="77777777" w:rsidTr="00CE3BC7">
        <w:trPr>
          <w:tblCellSpacing w:w="0" w:type="dxa"/>
          <w:jc w:val="center"/>
        </w:trPr>
        <w:tc>
          <w:tcPr>
            <w:tcW w:w="5000" w:type="pct"/>
            <w:shd w:val="clear" w:color="auto" w:fill="FFFFFF"/>
            <w:hideMark/>
          </w:tcPr>
          <w:p w14:paraId="4E63017C" w14:textId="77777777" w:rsidR="00CE3BC7" w:rsidRPr="00CE3BC7" w:rsidRDefault="00CE3BC7" w:rsidP="00CE3BC7">
            <w:pPr>
              <w:widowControl/>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p>
        </w:tc>
      </w:tr>
      <w:tr w:rsidR="00CE3BC7" w:rsidRPr="00CE3BC7" w14:paraId="288E6C4C" w14:textId="77777777" w:rsidTr="00CE3BC7">
        <w:trPr>
          <w:tblCellSpacing w:w="0" w:type="dxa"/>
          <w:jc w:val="center"/>
        </w:trPr>
        <w:tc>
          <w:tcPr>
            <w:tcW w:w="5000" w:type="pct"/>
            <w:shd w:val="clear" w:color="auto" w:fill="FFFFFF"/>
            <w:vAlign w:val="center"/>
            <w:hideMark/>
          </w:tcPr>
          <w:p w14:paraId="02E50F73"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18843343" w14:textId="77777777" w:rsidTr="00CE3BC7">
        <w:trPr>
          <w:tblCellSpacing w:w="0" w:type="dxa"/>
          <w:jc w:val="center"/>
        </w:trPr>
        <w:tc>
          <w:tcPr>
            <w:tcW w:w="5000" w:type="pct"/>
            <w:shd w:val="clear" w:color="auto" w:fill="FFFFFF"/>
            <w:vAlign w:val="center"/>
            <w:hideMark/>
          </w:tcPr>
          <w:p w14:paraId="7ADD57F4"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3DCE76A8"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3D622463" w14:textId="77777777">
              <w:trPr>
                <w:trHeight w:val="150"/>
                <w:tblCellSpacing w:w="0" w:type="dxa"/>
              </w:trPr>
              <w:tc>
                <w:tcPr>
                  <w:tcW w:w="5000" w:type="pct"/>
                  <w:gridSpan w:val="2"/>
                  <w:vAlign w:val="center"/>
                  <w:hideMark/>
                </w:tcPr>
                <w:p w14:paraId="22AF627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5188BA73" w14:textId="77777777">
              <w:trPr>
                <w:trHeight w:val="150"/>
                <w:tblCellSpacing w:w="0" w:type="dxa"/>
              </w:trPr>
              <w:tc>
                <w:tcPr>
                  <w:tcW w:w="2500" w:type="pct"/>
                  <w:vAlign w:val="center"/>
                  <w:hideMark/>
                </w:tcPr>
                <w:p w14:paraId="791AAEAC"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c>
                <w:tcPr>
                  <w:tcW w:w="2500" w:type="pct"/>
                  <w:vAlign w:val="center"/>
                  <w:hideMark/>
                </w:tcPr>
                <w:p w14:paraId="0FABEBFB" w14:textId="60AD9C49"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07EEB7C9" wp14:editId="031BE85B">
                        <wp:extent cx="857250" cy="238125"/>
                        <wp:effectExtent l="0" t="0" r="0" b="9525"/>
                        <wp:docPr id="191" name="图片 191"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2788CDD3" w14:textId="77777777">
              <w:trPr>
                <w:trHeight w:val="150"/>
                <w:tblCellSpacing w:w="0" w:type="dxa"/>
              </w:trPr>
              <w:tc>
                <w:tcPr>
                  <w:tcW w:w="5000" w:type="pct"/>
                  <w:gridSpan w:val="2"/>
                  <w:vAlign w:val="center"/>
                  <w:hideMark/>
                </w:tcPr>
                <w:p w14:paraId="0565A573"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56AD0232" w14:textId="77777777">
              <w:trPr>
                <w:trHeight w:val="450"/>
                <w:tblCellSpacing w:w="0" w:type="dxa"/>
              </w:trPr>
              <w:tc>
                <w:tcPr>
                  <w:tcW w:w="5000" w:type="pct"/>
                  <w:gridSpan w:val="2"/>
                  <w:shd w:val="clear" w:color="auto" w:fill="FFFCD6"/>
                  <w:vAlign w:val="center"/>
                  <w:hideMark/>
                </w:tcPr>
                <w:p w14:paraId="464CCF19"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414A52FD" w14:textId="77777777">
                    <w:trPr>
                      <w:tblCellSpacing w:w="0" w:type="dxa"/>
                      <w:jc w:val="center"/>
                    </w:trPr>
                    <w:tc>
                      <w:tcPr>
                        <w:tcW w:w="5000" w:type="pct"/>
                        <w:vAlign w:val="center"/>
                        <w:hideMark/>
                      </w:tcPr>
                      <w:p w14:paraId="0BB1DBCF" w14:textId="3595C10B" w:rsidR="00CE3BC7" w:rsidRPr="00CE3BC7" w:rsidRDefault="00CE3BC7" w:rsidP="00CE3BC7">
                        <w:pPr>
                          <w:widowControl/>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(1)23</w:t>
                        </w:r>
                        <w:r w:rsidRPr="00CE3BC7">
                          <w:rPr>
                            <w:rFonts w:ascii="宋体" w:eastAsia="宋体" w:hAnsi="宋体" w:cs="宋体"/>
                            <w:kern w:val="0"/>
                            <w:szCs w:val="21"/>
                          </w:rPr>
                          <w:br/>
                          <w:t>(2)2</w:t>
                        </w:r>
                        <w:r w:rsidRPr="00CE3BC7">
                          <w:rPr>
                            <w:rFonts w:ascii="宋体" w:eastAsia="宋体" w:hAnsi="宋体" w:cs="宋体"/>
                            <w:kern w:val="0"/>
                            <w:szCs w:val="21"/>
                          </w:rPr>
                          <w:br/>
                          <w:t>(3)AEFGJ</w:t>
                        </w:r>
                        <w:r w:rsidRPr="00CE3BC7">
                          <w:rPr>
                            <w:rFonts w:ascii="宋体" w:eastAsia="宋体" w:hAnsi="宋体" w:cs="宋体"/>
                            <w:kern w:val="0"/>
                            <w:szCs w:val="21"/>
                          </w:rPr>
                          <w:br/>
                          <w:t>(4)3</w:t>
                        </w:r>
                        <w:r w:rsidRPr="00CE3BC7">
                          <w:rPr>
                            <w:rFonts w:ascii="宋体" w:eastAsia="宋体" w:hAnsi="宋体" w:cs="宋体"/>
                            <w:kern w:val="0"/>
                            <w:szCs w:val="21"/>
                          </w:rPr>
                          <w:br/>
                          <w:t>(5)0</w:t>
                        </w:r>
                        <w:r w:rsidRPr="00CE3BC7">
                          <w:rPr>
                            <w:rFonts w:ascii="宋体" w:eastAsia="宋体" w:hAnsi="宋体" w:cs="宋体"/>
                            <w:kern w:val="0"/>
                            <w:szCs w:val="21"/>
                          </w:rPr>
                          <w:br/>
                          <w:t>(6)6</w:t>
                        </w:r>
                        <w:r w:rsidRPr="00CE3BC7">
                          <w:rPr>
                            <w:rFonts w:ascii="宋体" w:eastAsia="宋体" w:hAnsi="宋体" w:cs="宋体"/>
                            <w:kern w:val="0"/>
                            <w:szCs w:val="21"/>
                          </w:rPr>
                          <w:br/>
                        </w:r>
                        <w:r w:rsidRPr="00CE3BC7">
                          <w:rPr>
                            <w:rFonts w:ascii="宋体" w:eastAsia="宋体" w:hAnsi="宋体" w:cs="宋体"/>
                            <w:kern w:val="0"/>
                            <w:szCs w:val="21"/>
                          </w:rPr>
                          <w:br/>
                          <w:t>本题为结合进度与成本控制的综合计算与问答题，知识点包括单代号网络图六标识 ES、EF、LS、LF、TF总时差、FF自由时差计算，关键路径识别，工期计算、总时差的利用、进度控制方法，以及利用挣得值法分析和解决问题。</w:t>
                        </w:r>
                        <w:r w:rsidRPr="00CE3BC7">
                          <w:rPr>
                            <w:rFonts w:ascii="宋体" w:eastAsia="宋体" w:hAnsi="宋体" w:cs="宋体"/>
                            <w:kern w:val="0"/>
                            <w:szCs w:val="21"/>
                          </w:rPr>
                          <w:br/>
                          <w:t>在已给出的单代号网络图上，</w:t>
                        </w:r>
                        <w:proofErr w:type="gramStart"/>
                        <w:r w:rsidRPr="00CE3BC7">
                          <w:rPr>
                            <w:rFonts w:ascii="宋体" w:eastAsia="宋体" w:hAnsi="宋体" w:cs="宋体"/>
                            <w:kern w:val="0"/>
                            <w:szCs w:val="21"/>
                          </w:rPr>
                          <w:t>使用正推法</w:t>
                        </w:r>
                        <w:proofErr w:type="gramEnd"/>
                        <w:r w:rsidRPr="00CE3BC7">
                          <w:rPr>
                            <w:rFonts w:ascii="宋体" w:eastAsia="宋体" w:hAnsi="宋体" w:cs="宋体"/>
                            <w:kern w:val="0"/>
                            <w:szCs w:val="21"/>
                          </w:rPr>
                          <w:t>计算每个活动的最早开始时间和最早结束时间，使用倒推法计算每个活动的最晚结束时间和最晚开始时间，利用公式计算各个活动的TF、FF,完成网络图六标识计算，如下图。</w:t>
                        </w:r>
                        <w:r w:rsidRPr="00CE3BC7">
                          <w:rPr>
                            <w:rFonts w:ascii="宋体" w:eastAsia="宋体" w:hAnsi="宋体" w:cs="宋体"/>
                            <w:kern w:val="0"/>
                            <w:szCs w:val="21"/>
                          </w:rPr>
                          <w:br/>
                        </w:r>
                        <w:r w:rsidRPr="00CE3BC7">
                          <w:rPr>
                            <w:rFonts w:ascii="宋体" w:eastAsia="宋体" w:hAnsi="宋体" w:cs="宋体"/>
                            <w:noProof/>
                            <w:kern w:val="0"/>
                            <w:szCs w:val="21"/>
                          </w:rPr>
                          <w:lastRenderedPageBreak/>
                          <w:drawing>
                            <wp:inline distT="0" distB="0" distL="0" distR="0" wp14:anchorId="6C0D4301" wp14:editId="7F2B2775">
                              <wp:extent cx="5274310" cy="3020695"/>
                              <wp:effectExtent l="0" t="0" r="2540" b="8255"/>
                              <wp:docPr id="190" name="图片 190" descr="http://www.rkpass.cn/ruankao_work_version_0103/userfile/image/xxjcxmgls2015-s-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ruankao_work_version_0103/userfile/image/xxjcxmgls2015-s-x-1d-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020695"/>
                                      </a:xfrm>
                                      <a:prstGeom prst="rect">
                                        <a:avLst/>
                                      </a:prstGeom>
                                      <a:noFill/>
                                      <a:ln>
                                        <a:noFill/>
                                      </a:ln>
                                    </pic:spPr>
                                  </pic:pic>
                                </a:graphicData>
                              </a:graphic>
                            </wp:inline>
                          </w:drawing>
                        </w:r>
                        <w:r w:rsidRPr="00CE3BC7">
                          <w:rPr>
                            <w:rFonts w:ascii="宋体" w:eastAsia="宋体" w:hAnsi="宋体" w:cs="宋体"/>
                            <w:kern w:val="0"/>
                            <w:szCs w:val="21"/>
                          </w:rPr>
                          <w:br/>
                          <w:t>可得出张工给出的网络图AEFGJ为关键路径，工期为23天；预留了2天的时间储 备，C活动的总时差为3，自由时差为0;正常情况下A活动3月1日开始，C活动3月6日开始。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（6分）</w:t>
                        </w:r>
                        <w:r w:rsidRPr="00CE3BC7">
                          <w:rPr>
                            <w:rFonts w:ascii="宋体" w:eastAsia="宋体" w:hAnsi="宋体" w:cs="宋体"/>
                            <w:kern w:val="0"/>
                            <w:szCs w:val="21"/>
                          </w:rPr>
                          <w:br/>
                          <w:t>(1) 会延迟。（1分）理由：活动C在3月9日才开工，比计划推迟3天，影响到G的正常开工，因此会比23天拖1天。（2分）</w:t>
                        </w:r>
                        <w:r w:rsidRPr="00CE3BC7">
                          <w:rPr>
                            <w:rFonts w:ascii="宋体" w:eastAsia="宋体" w:hAnsi="宋体" w:cs="宋体"/>
                            <w:kern w:val="0"/>
                            <w:szCs w:val="21"/>
                          </w:rPr>
                          <w:br/>
                          <w:t>(2) 启用时间储备（2分)；赶工、快速跟进、增加资源、提高效率（答出一项即给1分，最多得1分)。</w:t>
                        </w:r>
                        <w:r w:rsidRPr="00CE3BC7">
                          <w:rPr>
                            <w:rFonts w:ascii="宋体" w:eastAsia="宋体" w:hAnsi="宋体" w:cs="宋体"/>
                            <w:kern w:val="0"/>
                            <w:szCs w:val="21"/>
                          </w:rPr>
                          <w:br/>
                        </w:r>
                        <w:r w:rsidRPr="00CE3BC7">
                          <w:rPr>
                            <w:rFonts w:ascii="宋体" w:eastAsia="宋体" w:hAnsi="宋体" w:cs="宋体"/>
                            <w:kern w:val="0"/>
                            <w:szCs w:val="21"/>
                          </w:rPr>
                          <w:br/>
                          <w:t>(1) 假如活动C和活动G都需要张</w:t>
                        </w:r>
                        <w:proofErr w:type="gramStart"/>
                        <w:r w:rsidRPr="00CE3BC7">
                          <w:rPr>
                            <w:rFonts w:ascii="宋体" w:eastAsia="宋体" w:hAnsi="宋体" w:cs="宋体"/>
                            <w:kern w:val="0"/>
                            <w:szCs w:val="21"/>
                          </w:rPr>
                          <w:t>工主持</w:t>
                        </w:r>
                        <w:proofErr w:type="gramEnd"/>
                        <w:r w:rsidRPr="00CE3BC7">
                          <w:rPr>
                            <w:rFonts w:ascii="宋体" w:eastAsia="宋体" w:hAnsi="宋体" w:cs="宋体"/>
                            <w:kern w:val="0"/>
                            <w:szCs w:val="21"/>
                          </w:rPr>
                          <w:t>施工，G活动在关键路径上，且按计划应该在3月13日早8点开始；若C活动3月9日才能开始，意味着C拖延了3天，C活动结束时间是3月13日晚上；故该工作包的进度会延迟1天。</w:t>
                        </w:r>
                        <w:r w:rsidRPr="00CE3BC7">
                          <w:rPr>
                            <w:rFonts w:ascii="宋体" w:eastAsia="宋体" w:hAnsi="宋体" w:cs="宋体"/>
                            <w:kern w:val="0"/>
                            <w:szCs w:val="21"/>
                          </w:rPr>
                          <w:br/>
                          <w:t xml:space="preserve">(2) </w:t>
                        </w:r>
                        <w:proofErr w:type="gramStart"/>
                        <w:r w:rsidRPr="00CE3BC7">
                          <w:rPr>
                            <w:rFonts w:ascii="宋体" w:eastAsia="宋体" w:hAnsi="宋体" w:cs="宋体"/>
                            <w:kern w:val="0"/>
                            <w:szCs w:val="21"/>
                          </w:rPr>
                          <w:t>张工可采用</w:t>
                        </w:r>
                        <w:proofErr w:type="gramEnd"/>
                        <w:r w:rsidRPr="00CE3BC7">
                          <w:rPr>
                            <w:rFonts w:ascii="宋体" w:eastAsia="宋体" w:hAnsi="宋体" w:cs="宋体"/>
                            <w:kern w:val="0"/>
                            <w:szCs w:val="21"/>
                          </w:rPr>
                          <w:t>的措施：赶工，增加资源、提供效率、加班；快速跟进，有效并行; 启用储备时间。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(1)在12天完成时，活动A、B、C、E、F、H都应结束。</w:t>
                        </w:r>
                        <w:r w:rsidRPr="00CE3BC7">
                          <w:rPr>
                            <w:rFonts w:ascii="宋体" w:eastAsia="宋体" w:hAnsi="宋体" w:cs="宋体"/>
                            <w:kern w:val="0"/>
                            <w:szCs w:val="21"/>
                          </w:rPr>
                          <w:br/>
                          <w:t>A 的 PV=2X2X 1000=4000 元 </w:t>
                        </w:r>
                        <w:r w:rsidRPr="00CE3BC7">
                          <w:rPr>
                            <w:rFonts w:ascii="宋体" w:eastAsia="宋体" w:hAnsi="宋体" w:cs="宋体"/>
                            <w:kern w:val="0"/>
                            <w:szCs w:val="21"/>
                          </w:rPr>
                          <w:br/>
                          <w:t>B 的 PV=2 X 3 X 1000=6000 元 </w:t>
                        </w:r>
                        <w:r w:rsidRPr="00CE3BC7">
                          <w:rPr>
                            <w:rFonts w:ascii="宋体" w:eastAsia="宋体" w:hAnsi="宋体" w:cs="宋体"/>
                            <w:kern w:val="0"/>
                            <w:szCs w:val="21"/>
                          </w:rPr>
                          <w:br/>
                          <w:t>C 的 PV=10000元 </w:t>
                        </w:r>
                        <w:r w:rsidRPr="00CE3BC7">
                          <w:rPr>
                            <w:rFonts w:ascii="宋体" w:eastAsia="宋体" w:hAnsi="宋体" w:cs="宋体"/>
                            <w:kern w:val="0"/>
                            <w:szCs w:val="21"/>
                          </w:rPr>
                          <w:br/>
                        </w:r>
                        <w:r w:rsidRPr="00CE3BC7">
                          <w:rPr>
                            <w:rFonts w:ascii="宋体" w:eastAsia="宋体" w:hAnsi="宋体" w:cs="宋体"/>
                            <w:kern w:val="0"/>
                            <w:szCs w:val="21"/>
                          </w:rPr>
                          <w:lastRenderedPageBreak/>
                          <w:t>E 的 PV=10000元 </w:t>
                        </w:r>
                        <w:r w:rsidRPr="00CE3BC7">
                          <w:rPr>
                            <w:rFonts w:ascii="宋体" w:eastAsia="宋体" w:hAnsi="宋体" w:cs="宋体"/>
                            <w:kern w:val="0"/>
                            <w:szCs w:val="21"/>
                          </w:rPr>
                          <w:br/>
                          <w:t>F 的 PV=10000元 </w:t>
                        </w:r>
                        <w:r w:rsidRPr="00CE3BC7">
                          <w:rPr>
                            <w:rFonts w:ascii="宋体" w:eastAsia="宋体" w:hAnsi="宋体" w:cs="宋体"/>
                            <w:kern w:val="0"/>
                            <w:szCs w:val="21"/>
                          </w:rPr>
                          <w:br/>
                          <w:t>H 的 PV=20000 元</w:t>
                        </w:r>
                        <w:r w:rsidRPr="00CE3BC7">
                          <w:rPr>
                            <w:rFonts w:ascii="宋体" w:eastAsia="宋体" w:hAnsi="宋体" w:cs="宋体"/>
                            <w:kern w:val="0"/>
                            <w:szCs w:val="21"/>
                          </w:rPr>
                          <w:br/>
                          <w:t>因此 A、B、C、E、F、H 的总 PV=60000 元（或者 A、B、C、E、F、H 共花费 60 人天，也可得出60000元）。按照计划，这时活动D也要有2天计划，这时的PV=4000 元，所以总的PV=64000元（1分)。</w:t>
                        </w:r>
                        <w:r w:rsidRPr="00CE3BC7">
                          <w:rPr>
                            <w:rFonts w:ascii="宋体" w:eastAsia="宋体" w:hAnsi="宋体" w:cs="宋体"/>
                            <w:kern w:val="0"/>
                            <w:szCs w:val="21"/>
                          </w:rPr>
                          <w:br/>
                          <w:t>由于C、F、H都刚刚完成，此时EV=60000元（1分）。</w:t>
                        </w:r>
                        <w:r w:rsidRPr="00CE3BC7">
                          <w:rPr>
                            <w:rFonts w:ascii="宋体" w:eastAsia="宋体" w:hAnsi="宋体" w:cs="宋体"/>
                            <w:kern w:val="0"/>
                            <w:szCs w:val="21"/>
                          </w:rPr>
                          <w:br/>
                          <w:t>因此：</w:t>
                        </w:r>
                        <w:r w:rsidRPr="00CE3BC7">
                          <w:rPr>
                            <w:rFonts w:ascii="宋体" w:eastAsia="宋体" w:hAnsi="宋体" w:cs="宋体"/>
                            <w:kern w:val="0"/>
                            <w:szCs w:val="21"/>
                          </w:rPr>
                          <w:br/>
                          <w:t>SPI=EV/PV=60000/64000=0.94 (2分，其中公式对得1分，结果对得1分） CPI=EV/AC=60000/70000=0.86 (2分，其中公式对得1分，结果对得1分）</w:t>
                        </w:r>
                        <w:r w:rsidRPr="00CE3BC7">
                          <w:rPr>
                            <w:rFonts w:ascii="宋体" w:eastAsia="宋体" w:hAnsi="宋体" w:cs="宋体"/>
                            <w:kern w:val="0"/>
                            <w:szCs w:val="21"/>
                          </w:rPr>
                          <w:br/>
                          <w:t>(2)不会。（1分）</w:t>
                        </w:r>
                        <w:r w:rsidRPr="00CE3BC7">
                          <w:rPr>
                            <w:rFonts w:ascii="宋体" w:eastAsia="宋体" w:hAnsi="宋体" w:cs="宋体"/>
                            <w:kern w:val="0"/>
                            <w:szCs w:val="21"/>
                          </w:rPr>
                          <w:br/>
                          <w:t>理由：由于目前非关键路径上的活动B、C比计划拖期2天（1分)，而其总时差是 3天（2分），因此不会影响张工下达的计划。</w:t>
                        </w:r>
                        <w:r w:rsidRPr="00CE3BC7">
                          <w:rPr>
                            <w:rFonts w:ascii="宋体" w:eastAsia="宋体" w:hAnsi="宋体" w:cs="宋体"/>
                            <w:kern w:val="0"/>
                            <w:szCs w:val="21"/>
                          </w:rPr>
                          <w:br/>
                          <w:t>解析：</w:t>
                        </w:r>
                        <w:r w:rsidRPr="00CE3BC7">
                          <w:rPr>
                            <w:rFonts w:ascii="宋体" w:eastAsia="宋体" w:hAnsi="宋体" w:cs="宋体"/>
                            <w:kern w:val="0"/>
                            <w:szCs w:val="21"/>
                          </w:rPr>
                          <w:br/>
                          <w:t>(1) 12日晚进行绩效分析，C、F、H刚刚完成，意味着他们的</w:t>
                        </w:r>
                        <w:proofErr w:type="gramStart"/>
                        <w:r w:rsidRPr="00CE3BC7">
                          <w:rPr>
                            <w:rFonts w:ascii="宋体" w:eastAsia="宋体" w:hAnsi="宋体" w:cs="宋体"/>
                            <w:kern w:val="0"/>
                            <w:szCs w:val="21"/>
                          </w:rPr>
                          <w:t>紧前活动</w:t>
                        </w:r>
                        <w:proofErr w:type="gramEnd"/>
                        <w:r w:rsidRPr="00CE3BC7">
                          <w:rPr>
                            <w:rFonts w:ascii="宋体" w:eastAsia="宋体" w:hAnsi="宋体" w:cs="宋体"/>
                            <w:kern w:val="0"/>
                            <w:szCs w:val="21"/>
                          </w:rPr>
                          <w:t>A、B、E 也都完成了；按计划，除了 C、F、H、A、B、E应该完成之外，D也应该完成2天的任务了，但实际D还没有开始；此时该工作包的实际花费为7万元。由此可得出此时：</w:t>
                        </w:r>
                        <w:r w:rsidRPr="00CE3BC7">
                          <w:rPr>
                            <w:rFonts w:ascii="宋体" w:eastAsia="宋体" w:hAnsi="宋体" w:cs="宋体"/>
                            <w:kern w:val="0"/>
                            <w:szCs w:val="21"/>
                          </w:rPr>
                          <w:br/>
                          <w:t>该工作包的PV= “A、B、E、C、F、H”的PV，加上D两天的PV=64000元； 该工作包的 EV=“A、B、E、C、F、H” 的 EV=60000 元；</w:t>
                        </w:r>
                        <w:r w:rsidRPr="00CE3BC7">
                          <w:rPr>
                            <w:rFonts w:ascii="宋体" w:eastAsia="宋体" w:hAnsi="宋体" w:cs="宋体"/>
                            <w:kern w:val="0"/>
                            <w:szCs w:val="21"/>
                          </w:rPr>
                          <w:br/>
                          <w:t>该工作包的AC=70000元；</w:t>
                        </w:r>
                        <w:r w:rsidRPr="00CE3BC7">
                          <w:rPr>
                            <w:rFonts w:ascii="宋体" w:eastAsia="宋体" w:hAnsi="宋体" w:cs="宋体"/>
                            <w:kern w:val="0"/>
                            <w:szCs w:val="21"/>
                          </w:rPr>
                          <w:br/>
                          <w:t>该工作包的 SPI=EV/PV=60000/64000=0.94 </w:t>
                        </w:r>
                        <w:r w:rsidRPr="00CE3BC7">
                          <w:rPr>
                            <w:rFonts w:ascii="宋体" w:eastAsia="宋体" w:hAnsi="宋体" w:cs="宋体"/>
                            <w:kern w:val="0"/>
                            <w:szCs w:val="21"/>
                          </w:rPr>
                          <w:br/>
                          <w:t>CPI=EV/AC=60000/70000=0.86</w:t>
                        </w:r>
                        <w:r w:rsidRPr="00CE3BC7">
                          <w:rPr>
                            <w:rFonts w:ascii="宋体" w:eastAsia="宋体" w:hAnsi="宋体" w:cs="宋体"/>
                            <w:kern w:val="0"/>
                            <w:szCs w:val="21"/>
                          </w:rPr>
                          <w:br/>
                          <w:t>(2) 此情况意味着BC拖延了2天。由于B、C、D不在关键路径上，该路径总是差为3天，所以整体进度不会受影响</w:t>
                        </w:r>
                      </w:p>
                    </w:tc>
                  </w:tr>
                </w:tbl>
                <w:p w14:paraId="5B5E95FD" w14:textId="77777777" w:rsidR="00CE3BC7" w:rsidRPr="00CE3BC7" w:rsidRDefault="00CE3BC7" w:rsidP="00CE3BC7">
                  <w:pPr>
                    <w:widowControl/>
                    <w:jc w:val="center"/>
                    <w:rPr>
                      <w:rFonts w:ascii="宋体" w:eastAsia="宋体" w:hAnsi="宋体" w:cs="宋体"/>
                      <w:kern w:val="0"/>
                      <w:szCs w:val="21"/>
                    </w:rPr>
                  </w:pPr>
                </w:p>
              </w:tc>
            </w:tr>
          </w:tbl>
          <w:p w14:paraId="463A1899"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bl>
    <w:p w14:paraId="7BE6EE4F" w14:textId="77777777" w:rsidR="00CE3BC7" w:rsidRPr="00CE3BC7" w:rsidRDefault="00CE3BC7" w:rsidP="00CE3BC7"/>
    <w:p w14:paraId="053AE810" w14:textId="1F23536D" w:rsidR="00663B12" w:rsidRDefault="00663B12" w:rsidP="00663B12">
      <w:pPr>
        <w:pStyle w:val="1"/>
      </w:pPr>
      <w:r>
        <w:rPr>
          <w:rFonts w:hint="eastAsia"/>
        </w:rPr>
        <w:t>2</w:t>
      </w:r>
      <w:r>
        <w:t xml:space="preserve">014 </w:t>
      </w:r>
      <w:r>
        <w:rPr>
          <w:rFonts w:hint="eastAsia"/>
        </w:rPr>
        <w:t>下半年</w:t>
      </w:r>
    </w:p>
    <w:p w14:paraId="3FE57106" w14:textId="57A93FB4" w:rsidR="00663B12" w:rsidRDefault="00663B12" w:rsidP="00663B12">
      <w:pPr>
        <w:pStyle w:val="2"/>
      </w:pPr>
      <w:r>
        <w:rPr>
          <w:rFonts w:hint="eastAsia"/>
        </w:rPr>
        <w:t>第</w:t>
      </w:r>
      <w:r w:rsidR="00CE3BC7">
        <w:rPr>
          <w:rFonts w:hint="eastAsia"/>
        </w:rPr>
        <w:t>一</w:t>
      </w:r>
      <w:r>
        <w:rPr>
          <w:rFonts w:hint="eastAsia"/>
        </w:rPr>
        <w:t>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7A5ECC87"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105ECC90" w14:textId="77777777">
              <w:trPr>
                <w:tblCellSpacing w:w="0" w:type="dxa"/>
                <w:jc w:val="center"/>
              </w:trPr>
              <w:tc>
                <w:tcPr>
                  <w:tcW w:w="5000" w:type="pct"/>
                  <w:vAlign w:val="center"/>
                  <w:hideMark/>
                </w:tcPr>
                <w:p w14:paraId="5CCBC559" w14:textId="56C0E053" w:rsidR="00CE3BC7" w:rsidRPr="00CE3BC7" w:rsidRDefault="00CE3BC7" w:rsidP="00CE3BC7">
                  <w:pPr>
                    <w:widowControl/>
                    <w:spacing w:after="240"/>
                    <w:jc w:val="left"/>
                    <w:rPr>
                      <w:rFonts w:ascii="宋体" w:eastAsia="宋体" w:hAnsi="宋体" w:cs="宋体"/>
                      <w:kern w:val="0"/>
                      <w:szCs w:val="21"/>
                    </w:rPr>
                  </w:pPr>
                  <w:r w:rsidRPr="00CE3BC7">
                    <w:rPr>
                      <w:rFonts w:ascii="宋体" w:eastAsia="宋体" w:hAnsi="宋体" w:cs="宋体"/>
                      <w:kern w:val="0"/>
                      <w:szCs w:val="21"/>
                    </w:rPr>
                    <w:t>（15分）</w:t>
                  </w:r>
                  <w:r w:rsidRPr="00CE3BC7">
                    <w:rPr>
                      <w:rFonts w:ascii="宋体" w:eastAsia="宋体" w:hAnsi="宋体" w:cs="宋体"/>
                      <w:kern w:val="0"/>
                      <w:szCs w:val="21"/>
                    </w:rPr>
                    <w:br/>
                    <w:t>阅读下列说明，回答问题1至问题3,将解答填入答题纸的对应栏内。</w:t>
                  </w:r>
                  <w:r w:rsidRPr="00CE3BC7">
                    <w:rPr>
                      <w:rFonts w:ascii="宋体" w:eastAsia="宋体" w:hAnsi="宋体" w:cs="宋体"/>
                      <w:kern w:val="0"/>
                      <w:szCs w:val="21"/>
                    </w:rPr>
                    <w:br/>
                    <w:t>【说明】</w:t>
                  </w:r>
                  <w:r w:rsidRPr="00CE3BC7">
                    <w:rPr>
                      <w:rFonts w:ascii="宋体" w:eastAsia="宋体" w:hAnsi="宋体" w:cs="宋体"/>
                      <w:kern w:val="0"/>
                      <w:szCs w:val="21"/>
                    </w:rPr>
                    <w:br/>
                    <w:t>下表是某项目的工程数据，根据各个问题中给出的要求和说明，完成问题1至问题3，将解答填入答题纸的对应栏内。</w:t>
                  </w:r>
                  <w:r w:rsidRPr="00CE3BC7">
                    <w:rPr>
                      <w:rFonts w:ascii="宋体" w:eastAsia="宋体" w:hAnsi="宋体" w:cs="宋体"/>
                      <w:kern w:val="0"/>
                      <w:szCs w:val="21"/>
                    </w:rPr>
                    <w:br/>
                  </w:r>
                  <w:r w:rsidRPr="00CE3BC7">
                    <w:rPr>
                      <w:rFonts w:ascii="宋体" w:eastAsia="宋体" w:hAnsi="宋体" w:cs="宋体"/>
                      <w:noProof/>
                      <w:kern w:val="0"/>
                      <w:szCs w:val="21"/>
                    </w:rPr>
                    <w:lastRenderedPageBreak/>
                    <w:drawing>
                      <wp:inline distT="0" distB="0" distL="0" distR="0" wp14:anchorId="086408AA" wp14:editId="7ABD99C4">
                        <wp:extent cx="2819400" cy="1905000"/>
                        <wp:effectExtent l="0" t="0" r="0" b="0"/>
                        <wp:docPr id="203" name="图片 203" descr="http://www.rkpass.cn/ruankao_work_version_0103/userfile/image/xtjcxmglgcs-2014-x-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rkpass.cn/ruankao_work_version_0103/userfile/image/xtjcxmglgcs-2014-x-x-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1905000"/>
                                </a:xfrm>
                                <a:prstGeom prst="rect">
                                  <a:avLst/>
                                </a:prstGeom>
                                <a:noFill/>
                                <a:ln>
                                  <a:noFill/>
                                </a:ln>
                              </pic:spPr>
                            </pic:pic>
                          </a:graphicData>
                        </a:graphic>
                      </wp:inline>
                    </w:drawing>
                  </w:r>
                  <w:r w:rsidRPr="00CE3BC7">
                    <w:rPr>
                      <w:rFonts w:ascii="宋体" w:eastAsia="宋体" w:hAnsi="宋体" w:cs="宋体"/>
                      <w:kern w:val="0"/>
                      <w:szCs w:val="21"/>
                    </w:rPr>
                    <w:br/>
                  </w:r>
                </w:p>
              </w:tc>
            </w:tr>
            <w:tr w:rsidR="00CE3BC7" w:rsidRPr="00CE3BC7" w14:paraId="1A7A93CE" w14:textId="77777777">
              <w:trPr>
                <w:tblCellSpacing w:w="0" w:type="dxa"/>
                <w:jc w:val="center"/>
              </w:trPr>
              <w:tc>
                <w:tcPr>
                  <w:tcW w:w="0" w:type="auto"/>
                  <w:vAlign w:val="center"/>
                  <w:hideMark/>
                </w:tcPr>
                <w:p w14:paraId="1FDA7300"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r w:rsidR="00CE3BC7" w:rsidRPr="00CE3BC7" w14:paraId="686897B4" w14:textId="77777777">
              <w:trPr>
                <w:tblCellSpacing w:w="0" w:type="dxa"/>
                <w:jc w:val="center"/>
              </w:trPr>
              <w:tc>
                <w:tcPr>
                  <w:tcW w:w="5000" w:type="pct"/>
                  <w:vAlign w:val="center"/>
                  <w:hideMark/>
                </w:tcPr>
                <w:p w14:paraId="6B850047"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问题：1.1</w:t>
                  </w:r>
                  <w:r w:rsidRPr="00CE3BC7">
                    <w:rPr>
                      <w:rFonts w:ascii="宋体" w:eastAsia="宋体" w:hAnsi="宋体" w:cs="宋体"/>
                      <w:kern w:val="0"/>
                      <w:szCs w:val="21"/>
                    </w:rPr>
                    <w:t>   请指出该项目的关键路径，并计算该项目完成至少需要多少周？假设现在由于外部条件的限制，E 活动结束3周后G活动才能开始；F活动开始5周后H活动才可以开始，那么项目需要多长时间才能完成？</w:t>
                  </w:r>
                </w:p>
              </w:tc>
            </w:tr>
            <w:tr w:rsidR="00CE3BC7" w:rsidRPr="00CE3BC7" w14:paraId="42389CE4" w14:textId="77777777">
              <w:trPr>
                <w:tblCellSpacing w:w="0" w:type="dxa"/>
                <w:jc w:val="center"/>
              </w:trPr>
              <w:tc>
                <w:tcPr>
                  <w:tcW w:w="0" w:type="auto"/>
                  <w:vAlign w:val="center"/>
                  <w:hideMark/>
                </w:tcPr>
                <w:p w14:paraId="0F90D49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3602292" w14:textId="77777777">
              <w:trPr>
                <w:tblCellSpacing w:w="0" w:type="dxa"/>
                <w:jc w:val="center"/>
              </w:trPr>
              <w:tc>
                <w:tcPr>
                  <w:tcW w:w="5000" w:type="pct"/>
                  <w:vAlign w:val="center"/>
                  <w:hideMark/>
                </w:tcPr>
                <w:p w14:paraId="10E7B03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问题：1.2</w:t>
                  </w:r>
                  <w:r w:rsidRPr="00CE3BC7">
                    <w:rPr>
                      <w:rFonts w:ascii="宋体" w:eastAsia="宋体" w:hAnsi="宋体" w:cs="宋体"/>
                      <w:kern w:val="0"/>
                      <w:szCs w:val="21"/>
                    </w:rPr>
                    <w:t>   分别计算在没有外部条件限制和问题1中涉及的外部条件的限制下，活动B和G的总时差和自由时差。</w:t>
                  </w:r>
                </w:p>
              </w:tc>
            </w:tr>
            <w:tr w:rsidR="00CE3BC7" w:rsidRPr="00CE3BC7" w14:paraId="39E065B9" w14:textId="77777777">
              <w:trPr>
                <w:tblCellSpacing w:w="0" w:type="dxa"/>
                <w:jc w:val="center"/>
              </w:trPr>
              <w:tc>
                <w:tcPr>
                  <w:tcW w:w="0" w:type="auto"/>
                  <w:vAlign w:val="center"/>
                  <w:hideMark/>
                </w:tcPr>
                <w:p w14:paraId="3A1B06C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766C85DF" w14:textId="77777777">
              <w:trPr>
                <w:tblCellSpacing w:w="0" w:type="dxa"/>
                <w:jc w:val="center"/>
              </w:trPr>
              <w:tc>
                <w:tcPr>
                  <w:tcW w:w="5000" w:type="pct"/>
                  <w:vAlign w:val="center"/>
                  <w:hideMark/>
                </w:tcPr>
                <w:p w14:paraId="70AB4B1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问题：1.3</w:t>
                  </w:r>
                  <w:r w:rsidRPr="00CE3BC7">
                    <w:rPr>
                      <w:rFonts w:ascii="宋体" w:eastAsia="宋体" w:hAnsi="宋体" w:cs="宋体"/>
                      <w:kern w:val="0"/>
                      <w:szCs w:val="21"/>
                    </w:rPr>
                    <w:t>   假设项目预算为280万元，项目的所有活动经费按照活动每周平均分布，并与具体的项目无关，则项目的第一周预算是多少？项目按照约束条件执行到第10周结束时，项目共花费200万元，共完成了A、B、C、E、F5项活动，请计算此时项目的PV、EV、CPI 和SPI。</w:t>
                  </w:r>
                </w:p>
              </w:tc>
            </w:tr>
            <w:tr w:rsidR="00CE3BC7" w:rsidRPr="00CE3BC7" w14:paraId="329862F8" w14:textId="77777777">
              <w:trPr>
                <w:tblCellSpacing w:w="0" w:type="dxa"/>
                <w:jc w:val="center"/>
              </w:trPr>
              <w:tc>
                <w:tcPr>
                  <w:tcW w:w="0" w:type="auto"/>
                  <w:vAlign w:val="center"/>
                  <w:hideMark/>
                </w:tcPr>
                <w:p w14:paraId="3C58B805"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1DDBF36" w14:textId="77777777">
              <w:trPr>
                <w:tblCellSpacing w:w="0" w:type="dxa"/>
                <w:jc w:val="center"/>
              </w:trPr>
              <w:tc>
                <w:tcPr>
                  <w:tcW w:w="0" w:type="auto"/>
                  <w:vAlign w:val="center"/>
                  <w:hideMark/>
                </w:tcPr>
                <w:p w14:paraId="1B19A50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72FD4C23"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r w:rsidR="00CE3BC7" w:rsidRPr="00CE3BC7" w14:paraId="7D93CE1C"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CE3BC7" w:rsidRPr="00CE3BC7" w14:paraId="308355D1" w14:textId="77777777">
              <w:trPr>
                <w:tblCellSpacing w:w="0" w:type="dxa"/>
                <w:jc w:val="center"/>
              </w:trPr>
              <w:tc>
                <w:tcPr>
                  <w:tcW w:w="1000" w:type="pct"/>
                  <w:vAlign w:val="center"/>
                  <w:hideMark/>
                </w:tcPr>
                <w:p w14:paraId="21D953F3" w14:textId="647406C8"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lastRenderedPageBreak/>
                    <w:drawing>
                      <wp:inline distT="0" distB="0" distL="0" distR="0" wp14:anchorId="00AD04D4" wp14:editId="76E258C2">
                        <wp:extent cx="1295400" cy="238125"/>
                        <wp:effectExtent l="0" t="0" r="0" b="9525"/>
                        <wp:docPr id="202" name="图片 202"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29766353" w14:textId="22D1D7FF"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089EECCB" wp14:editId="054AD4C9">
                        <wp:extent cx="952500" cy="238125"/>
                        <wp:effectExtent l="0" t="0" r="0" b="9525"/>
                        <wp:docPr id="201" name="图片 201" descr="http://www.rkpass.cn/image/wybj.gif">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rkpass.cn/image/wybj.gif">
                                  <a:hlinkClick r:id="rId7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3DCD3D05" w14:textId="27CE70CF"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53EEEEEE" wp14:editId="008C776E">
                        <wp:extent cx="1066800" cy="238125"/>
                        <wp:effectExtent l="0" t="0" r="0" b="9525"/>
                        <wp:docPr id="200" name="图片 200" descr="http://www.rkpass.cn/image/wlzc.jp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rkpass.cn/image/wlzc.jpg">
                                  <a:hlinkClick r:id="rId74"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5AAC8CE"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03E62E1A" w14:textId="5359656A"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kern w:val="0"/>
                      <w:szCs w:val="21"/>
                    </w:rPr>
                    <w:t xml:space="preserve">     </w:t>
                  </w:r>
                  <w:r w:rsidRPr="00CE3BC7">
                    <w:rPr>
                      <w:rFonts w:ascii="宋体" w:eastAsia="宋体" w:hAnsi="宋体" w:cs="宋体"/>
                      <w:noProof/>
                      <w:color w:val="000000"/>
                      <w:kern w:val="0"/>
                      <w:szCs w:val="21"/>
                    </w:rPr>
                    <w:drawing>
                      <wp:inline distT="0" distB="0" distL="0" distR="0" wp14:anchorId="1050F4DF" wp14:editId="5B652C17">
                        <wp:extent cx="647700" cy="238125"/>
                        <wp:effectExtent l="0" t="0" r="0" b="9525"/>
                        <wp:docPr id="199" name="图片 199" descr="http://www.rkpass.cn/image/next_ti.gif">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rkpass.cn/image/next_ti.gif">
                                  <a:hlinkClick r:id="rId7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97FF982"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65961751" w14:textId="77777777" w:rsidTr="00CE3BC7">
        <w:trPr>
          <w:tblCellSpacing w:w="0" w:type="dxa"/>
          <w:jc w:val="center"/>
        </w:trPr>
        <w:tc>
          <w:tcPr>
            <w:tcW w:w="5000" w:type="pct"/>
            <w:shd w:val="clear" w:color="auto" w:fill="FFFFFF"/>
            <w:hideMark/>
          </w:tcPr>
          <w:p w14:paraId="2A56F8DE" w14:textId="77777777" w:rsidR="00CE3BC7" w:rsidRPr="00CE3BC7" w:rsidRDefault="00CE3BC7" w:rsidP="00CE3BC7">
            <w:pPr>
              <w:widowControl/>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p>
        </w:tc>
      </w:tr>
      <w:tr w:rsidR="00CE3BC7" w:rsidRPr="00CE3BC7" w14:paraId="64D68B80" w14:textId="77777777" w:rsidTr="00CE3BC7">
        <w:trPr>
          <w:tblCellSpacing w:w="0" w:type="dxa"/>
          <w:jc w:val="center"/>
        </w:trPr>
        <w:tc>
          <w:tcPr>
            <w:tcW w:w="5000" w:type="pct"/>
            <w:shd w:val="clear" w:color="auto" w:fill="FFFFFF"/>
            <w:vAlign w:val="center"/>
            <w:hideMark/>
          </w:tcPr>
          <w:p w14:paraId="4A0960E2"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00A51C40" w14:textId="77777777" w:rsidTr="00CE3BC7">
        <w:trPr>
          <w:tblCellSpacing w:w="0" w:type="dxa"/>
          <w:jc w:val="center"/>
        </w:trPr>
        <w:tc>
          <w:tcPr>
            <w:tcW w:w="5000" w:type="pct"/>
            <w:shd w:val="clear" w:color="auto" w:fill="FFFFFF"/>
            <w:vAlign w:val="center"/>
            <w:hideMark/>
          </w:tcPr>
          <w:p w14:paraId="15B29FB2"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4FD6A168"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0CFCAA34" w14:textId="77777777">
              <w:trPr>
                <w:trHeight w:val="150"/>
                <w:tblCellSpacing w:w="0" w:type="dxa"/>
              </w:trPr>
              <w:tc>
                <w:tcPr>
                  <w:tcW w:w="5000" w:type="pct"/>
                  <w:gridSpan w:val="2"/>
                  <w:vAlign w:val="center"/>
                  <w:hideMark/>
                </w:tcPr>
                <w:p w14:paraId="593979A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5D92B37" w14:textId="77777777">
              <w:trPr>
                <w:trHeight w:val="150"/>
                <w:tblCellSpacing w:w="0" w:type="dxa"/>
              </w:trPr>
              <w:tc>
                <w:tcPr>
                  <w:tcW w:w="2500" w:type="pct"/>
                  <w:vAlign w:val="center"/>
                  <w:hideMark/>
                </w:tcPr>
                <w:p w14:paraId="541A441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c>
                <w:tcPr>
                  <w:tcW w:w="2500" w:type="pct"/>
                  <w:vAlign w:val="center"/>
                  <w:hideMark/>
                </w:tcPr>
                <w:p w14:paraId="0EB3E15B" w14:textId="55163DD2"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0CCEC710" wp14:editId="7D237A42">
                        <wp:extent cx="857250" cy="238125"/>
                        <wp:effectExtent l="0" t="0" r="0" b="9525"/>
                        <wp:docPr id="198" name="图片 198"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2FD2BDE4" w14:textId="77777777">
              <w:trPr>
                <w:trHeight w:val="150"/>
                <w:tblCellSpacing w:w="0" w:type="dxa"/>
              </w:trPr>
              <w:tc>
                <w:tcPr>
                  <w:tcW w:w="5000" w:type="pct"/>
                  <w:gridSpan w:val="2"/>
                  <w:vAlign w:val="center"/>
                  <w:hideMark/>
                </w:tcPr>
                <w:p w14:paraId="175B9794"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EA99CCD" w14:textId="77777777">
              <w:trPr>
                <w:trHeight w:val="450"/>
                <w:tblCellSpacing w:w="0" w:type="dxa"/>
              </w:trPr>
              <w:tc>
                <w:tcPr>
                  <w:tcW w:w="5000" w:type="pct"/>
                  <w:gridSpan w:val="2"/>
                  <w:shd w:val="clear" w:color="auto" w:fill="FFFCD6"/>
                  <w:vAlign w:val="center"/>
                  <w:hideMark/>
                </w:tcPr>
                <w:p w14:paraId="42CBA55A"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CE3BC7" w:rsidRPr="00CE3BC7" w14:paraId="40043D46" w14:textId="77777777">
                    <w:trPr>
                      <w:tblCellSpacing w:w="0" w:type="dxa"/>
                      <w:jc w:val="center"/>
                    </w:trPr>
                    <w:tc>
                      <w:tcPr>
                        <w:tcW w:w="5000" w:type="pct"/>
                        <w:vAlign w:val="center"/>
                        <w:hideMark/>
                      </w:tcPr>
                      <w:p w14:paraId="19933927" w14:textId="07314294" w:rsidR="00CE3BC7" w:rsidRPr="00CE3BC7" w:rsidRDefault="00CE3BC7" w:rsidP="00CE3BC7">
                        <w:pPr>
                          <w:widowControl/>
                          <w:spacing w:after="240"/>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【参考答案】（4分）</w:t>
                        </w:r>
                        <w:r w:rsidRPr="00CE3BC7">
                          <w:rPr>
                            <w:rFonts w:ascii="宋体" w:eastAsia="宋体" w:hAnsi="宋体" w:cs="宋体"/>
                            <w:kern w:val="0"/>
                            <w:szCs w:val="21"/>
                          </w:rPr>
                          <w:br/>
                          <w:t>项目的关键路径是AC DH。（1分）</w:t>
                        </w:r>
                        <w:r w:rsidRPr="00CE3BC7">
                          <w:rPr>
                            <w:rFonts w:ascii="宋体" w:eastAsia="宋体" w:hAnsi="宋体" w:cs="宋体"/>
                            <w:kern w:val="0"/>
                            <w:szCs w:val="21"/>
                          </w:rPr>
                          <w:br/>
                          <w:t>完成该项目需要17周。（1分）</w:t>
                        </w:r>
                        <w:r w:rsidRPr="00CE3BC7">
                          <w:rPr>
                            <w:rFonts w:ascii="宋体" w:eastAsia="宋体" w:hAnsi="宋体" w:cs="宋体"/>
                            <w:kern w:val="0"/>
                            <w:szCs w:val="21"/>
                          </w:rPr>
                          <w:br/>
                          <w:t>由于外部条件的限制，项目仍需要17周。（2分）</w:t>
                        </w:r>
                        <w:r w:rsidRPr="00CE3BC7">
                          <w:rPr>
                            <w:rFonts w:ascii="宋体" w:eastAsia="宋体" w:hAnsi="宋体" w:cs="宋体"/>
                            <w:kern w:val="0"/>
                            <w:szCs w:val="21"/>
                          </w:rPr>
                          <w:br/>
                        </w:r>
                        <w:r w:rsidRPr="00CE3BC7">
                          <w:rPr>
                            <w:rFonts w:ascii="宋体" w:eastAsia="宋体" w:hAnsi="宋体" w:cs="宋体"/>
                            <w:kern w:val="0"/>
                            <w:szCs w:val="21"/>
                          </w:rPr>
                          <w:br/>
                          <w:t>【试题解析】</w:t>
                        </w:r>
                        <w:r w:rsidRPr="00CE3BC7">
                          <w:rPr>
                            <w:rFonts w:ascii="宋体" w:eastAsia="宋体" w:hAnsi="宋体" w:cs="宋体"/>
                            <w:kern w:val="0"/>
                            <w:szCs w:val="21"/>
                          </w:rPr>
                          <w:br/>
                          <w:t>该题目是一道综合题，考察考生的项目进度控制和成木控制管理的问题。知识点包括网络图绘制，以及在网络图上计算ES、EF、LS、LF、总时差、自由时差等。利用挣得值法分析和解决问题。</w:t>
                        </w:r>
                        <w:r w:rsidRPr="00CE3BC7">
                          <w:rPr>
                            <w:rFonts w:ascii="宋体" w:eastAsia="宋体" w:hAnsi="宋体" w:cs="宋体"/>
                            <w:kern w:val="0"/>
                            <w:szCs w:val="21"/>
                          </w:rPr>
                          <w:br/>
                          <w:t>先画出网络图，</w:t>
                        </w:r>
                        <w:proofErr w:type="gramStart"/>
                        <w:r w:rsidRPr="00CE3BC7">
                          <w:rPr>
                            <w:rFonts w:ascii="宋体" w:eastAsia="宋体" w:hAnsi="宋体" w:cs="宋体"/>
                            <w:kern w:val="0"/>
                            <w:szCs w:val="21"/>
                          </w:rPr>
                          <w:t>使用正推法</w:t>
                        </w:r>
                        <w:proofErr w:type="gramEnd"/>
                        <w:r w:rsidRPr="00CE3BC7">
                          <w:rPr>
                            <w:rFonts w:ascii="宋体" w:eastAsia="宋体" w:hAnsi="宋体" w:cs="宋体"/>
                            <w:kern w:val="0"/>
                            <w:szCs w:val="21"/>
                          </w:rPr>
                          <w:t>计算每个活动的最早开始时间和最早结束时间，最晚开始时</w:t>
                        </w:r>
                        <w:r w:rsidRPr="00CE3BC7">
                          <w:rPr>
                            <w:rFonts w:ascii="宋体" w:eastAsia="宋体" w:hAnsi="宋体" w:cs="宋体"/>
                            <w:kern w:val="0"/>
                            <w:szCs w:val="21"/>
                          </w:rPr>
                          <w:lastRenderedPageBreak/>
                          <w:t>间和最晚结束时间。</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3B75F31" wp14:editId="18B5880E">
                              <wp:extent cx="4895850" cy="3600450"/>
                              <wp:effectExtent l="0" t="0" r="0" b="0"/>
                              <wp:docPr id="197" name="图片 197" descr="http://www.rkpass.cn/ruankao_work_version_0103/userfile/image/xtjcxmglgcs-2014-x-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rkpass.cn/ruankao_work_version_0103/userfile/image/xtjcxmglgcs-2014-x-x-1d-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5850" cy="3600450"/>
                                      </a:xfrm>
                                      <a:prstGeom prst="rect">
                                        <a:avLst/>
                                      </a:prstGeom>
                                      <a:noFill/>
                                      <a:ln>
                                        <a:noFill/>
                                      </a:ln>
                                    </pic:spPr>
                                  </pic:pic>
                                </a:graphicData>
                              </a:graphic>
                            </wp:inline>
                          </w:drawing>
                        </w:r>
                        <w:r w:rsidRPr="00CE3BC7">
                          <w:rPr>
                            <w:rFonts w:ascii="宋体" w:eastAsia="宋体" w:hAnsi="宋体" w:cs="宋体"/>
                            <w:kern w:val="0"/>
                            <w:szCs w:val="21"/>
                          </w:rPr>
                          <w:br/>
                          <w:t>关键路径是总时差为零的活动序列，各个活动的总时差=LS-ES，分别有活动A、C、D、H的总时差为0,所以关键路径是ACDH。</w:t>
                        </w:r>
                        <w:r w:rsidRPr="00CE3BC7">
                          <w:rPr>
                            <w:rFonts w:ascii="宋体" w:eastAsia="宋体" w:hAnsi="宋体" w:cs="宋体"/>
                            <w:kern w:val="0"/>
                            <w:szCs w:val="21"/>
                          </w:rPr>
                          <w:br/>
                        </w:r>
                        <w:proofErr w:type="gramStart"/>
                        <w:r w:rsidRPr="00CE3BC7">
                          <w:rPr>
                            <w:rFonts w:ascii="宋体" w:eastAsia="宋体" w:hAnsi="宋体" w:cs="宋体"/>
                            <w:kern w:val="0"/>
                            <w:szCs w:val="21"/>
                          </w:rPr>
                          <w:t>正推法</w:t>
                        </w:r>
                        <w:proofErr w:type="gramEnd"/>
                        <w:r w:rsidRPr="00CE3BC7">
                          <w:rPr>
                            <w:rFonts w:ascii="宋体" w:eastAsia="宋体" w:hAnsi="宋体" w:cs="宋体"/>
                            <w:kern w:val="0"/>
                            <w:szCs w:val="21"/>
                          </w:rPr>
                          <w:t>计算得到的最后一个活动最早完成时间的最大值就是项目的最大工期，即H活动的最早完成时间为17就是项目的工期。</w:t>
                        </w:r>
                        <w:r w:rsidRPr="00CE3BC7">
                          <w:rPr>
                            <w:rFonts w:ascii="宋体" w:eastAsia="宋体" w:hAnsi="宋体" w:cs="宋体"/>
                            <w:kern w:val="0"/>
                            <w:szCs w:val="21"/>
                          </w:rPr>
                          <w:br/>
                          <w:t>因为活动E的总差为4周，大于约束条件3周，活动F的总差为9周，大于约束条件5周，所以项目依旧需要17周。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【参考答案】（5分）</w:t>
                        </w:r>
                        <w:r w:rsidRPr="00CE3BC7">
                          <w:rPr>
                            <w:rFonts w:ascii="宋体" w:eastAsia="宋体" w:hAnsi="宋体" w:cs="宋体"/>
                            <w:kern w:val="0"/>
                            <w:szCs w:val="21"/>
                          </w:rPr>
                          <w:br/>
                          <w:t>没有外部条件限制情况下：（2分） •</w:t>
                        </w:r>
                        <w:r w:rsidRPr="00CE3BC7">
                          <w:rPr>
                            <w:rFonts w:ascii="宋体" w:eastAsia="宋体" w:hAnsi="宋体" w:cs="宋体"/>
                            <w:kern w:val="0"/>
                            <w:szCs w:val="21"/>
                          </w:rPr>
                          <w:br/>
                          <w:t>活动B的总时差是4周，自由时差是0周。</w:t>
                        </w:r>
                        <w:r w:rsidRPr="00CE3BC7">
                          <w:rPr>
                            <w:rFonts w:ascii="宋体" w:eastAsia="宋体" w:hAnsi="宋体" w:cs="宋体"/>
                            <w:kern w:val="0"/>
                            <w:szCs w:val="21"/>
                          </w:rPr>
                          <w:br/>
                          <w:t>活动G的总时差是2周，自由时差是2周。</w:t>
                        </w:r>
                        <w:r w:rsidRPr="00CE3BC7">
                          <w:rPr>
                            <w:rFonts w:ascii="宋体" w:eastAsia="宋体" w:hAnsi="宋体" w:cs="宋体"/>
                            <w:kern w:val="0"/>
                            <w:szCs w:val="21"/>
                          </w:rPr>
                          <w:br/>
                          <w:t>问题1中涉及的外部条件的限制下：（3分）</w:t>
                        </w:r>
                        <w:r w:rsidRPr="00CE3BC7">
                          <w:rPr>
                            <w:rFonts w:ascii="宋体" w:eastAsia="宋体" w:hAnsi="宋体" w:cs="宋体"/>
                            <w:kern w:val="0"/>
                            <w:szCs w:val="21"/>
                          </w:rPr>
                          <w:br/>
                          <w:t>活动B的总时差是4周，自由时差是0周。</w:t>
                        </w:r>
                        <w:r w:rsidRPr="00CE3BC7">
                          <w:rPr>
                            <w:rFonts w:ascii="宋体" w:eastAsia="宋体" w:hAnsi="宋体" w:cs="宋体"/>
                            <w:kern w:val="0"/>
                            <w:szCs w:val="21"/>
                          </w:rPr>
                          <w:br/>
                          <w:t>活动G的总时差是1周，自由时差是1周。</w:t>
                        </w:r>
                        <w:r w:rsidRPr="00CE3BC7">
                          <w:rPr>
                            <w:rFonts w:ascii="宋体" w:eastAsia="宋体" w:hAnsi="宋体" w:cs="宋体"/>
                            <w:kern w:val="0"/>
                            <w:szCs w:val="21"/>
                          </w:rPr>
                          <w:br/>
                        </w:r>
                        <w:r w:rsidRPr="00CE3BC7">
                          <w:rPr>
                            <w:rFonts w:ascii="宋体" w:eastAsia="宋体" w:hAnsi="宋体" w:cs="宋体"/>
                            <w:kern w:val="0"/>
                            <w:szCs w:val="21"/>
                          </w:rPr>
                          <w:br/>
                          <w:t>【试题解析】</w:t>
                        </w:r>
                        <w:r w:rsidRPr="00CE3BC7">
                          <w:rPr>
                            <w:rFonts w:ascii="宋体" w:eastAsia="宋体" w:hAnsi="宋体" w:cs="宋体"/>
                            <w:kern w:val="0"/>
                            <w:szCs w:val="21"/>
                          </w:rPr>
                          <w:br/>
                        </w:r>
                        <w:r w:rsidRPr="00CE3BC7">
                          <w:rPr>
                            <w:rFonts w:ascii="inherit" w:eastAsia="宋体" w:hAnsi="inherit" w:cs="宋体"/>
                            <w:b/>
                            <w:bCs/>
                            <w:kern w:val="0"/>
                            <w:szCs w:val="21"/>
                          </w:rPr>
                          <w:t>先分析没有外部条件限制的情况下活动</w:t>
                        </w:r>
                        <w:r w:rsidRPr="00CE3BC7">
                          <w:rPr>
                            <w:rFonts w:ascii="inherit" w:eastAsia="宋体" w:hAnsi="inherit" w:cs="宋体"/>
                            <w:b/>
                            <w:bCs/>
                            <w:kern w:val="0"/>
                            <w:szCs w:val="21"/>
                          </w:rPr>
                          <w:t>B</w:t>
                        </w:r>
                        <w:r w:rsidRPr="00CE3BC7">
                          <w:rPr>
                            <w:rFonts w:ascii="inherit" w:eastAsia="宋体" w:hAnsi="inherit" w:cs="宋体"/>
                            <w:b/>
                            <w:bCs/>
                            <w:kern w:val="0"/>
                            <w:szCs w:val="21"/>
                          </w:rPr>
                          <w:t>、活动</w:t>
                        </w:r>
                        <w:r w:rsidRPr="00CE3BC7">
                          <w:rPr>
                            <w:rFonts w:ascii="inherit" w:eastAsia="宋体" w:hAnsi="inherit" w:cs="宋体"/>
                            <w:b/>
                            <w:bCs/>
                            <w:kern w:val="0"/>
                            <w:szCs w:val="21"/>
                          </w:rPr>
                          <w:t>G</w:t>
                        </w:r>
                        <w:r w:rsidRPr="00CE3BC7">
                          <w:rPr>
                            <w:rFonts w:ascii="inherit" w:eastAsia="宋体" w:hAnsi="inherit" w:cs="宋体"/>
                            <w:b/>
                            <w:bCs/>
                            <w:kern w:val="0"/>
                            <w:szCs w:val="21"/>
                          </w:rPr>
                          <w:t>的总时差和自由时差：</w:t>
                        </w:r>
                        <w:r w:rsidRPr="00CE3BC7">
                          <w:rPr>
                            <w:rFonts w:ascii="宋体" w:eastAsia="宋体" w:hAnsi="宋体" w:cs="宋体"/>
                            <w:kern w:val="0"/>
                            <w:szCs w:val="21"/>
                          </w:rPr>
                          <w:br/>
                          <w:t>活动B的总时差等于活动B的最迟完成时间减去最早完成时间，即5-1=4周。</w:t>
                        </w:r>
                        <w:r w:rsidRPr="00CE3BC7">
                          <w:rPr>
                            <w:rFonts w:ascii="宋体" w:eastAsia="宋体" w:hAnsi="宋体" w:cs="宋体"/>
                            <w:kern w:val="0"/>
                            <w:szCs w:val="21"/>
                          </w:rPr>
                          <w:br/>
                          <w:t>活动B的自由时差等于紧后活动F与活动C的最早开始时间的最小值（因为C在关键路径上，活动F不在关键路径上，所以最小值应该</w:t>
                        </w:r>
                        <w:proofErr w:type="gramStart"/>
                        <w:r w:rsidRPr="00CE3BC7">
                          <w:rPr>
                            <w:rFonts w:ascii="宋体" w:eastAsia="宋体" w:hAnsi="宋体" w:cs="宋体"/>
                            <w:kern w:val="0"/>
                            <w:szCs w:val="21"/>
                          </w:rPr>
                          <w:t>取活动</w:t>
                        </w:r>
                        <w:proofErr w:type="gramEnd"/>
                        <w:r w:rsidRPr="00CE3BC7">
                          <w:rPr>
                            <w:rFonts w:ascii="宋体" w:eastAsia="宋体" w:hAnsi="宋体" w:cs="宋体"/>
                            <w:kern w:val="0"/>
                            <w:szCs w:val="21"/>
                          </w:rPr>
                          <w:t>C的最早开始时间）减去活动B</w:t>
                        </w:r>
                        <w:r w:rsidRPr="00CE3BC7">
                          <w:rPr>
                            <w:rFonts w:ascii="宋体" w:eastAsia="宋体" w:hAnsi="宋体" w:cs="宋体"/>
                            <w:kern w:val="0"/>
                            <w:szCs w:val="21"/>
                          </w:rPr>
                          <w:lastRenderedPageBreak/>
                          <w:t>的最早完成时间，即5-1=4周。</w:t>
                        </w:r>
                        <w:r w:rsidRPr="00CE3BC7">
                          <w:rPr>
                            <w:rFonts w:ascii="宋体" w:eastAsia="宋体" w:hAnsi="宋体" w:cs="宋体"/>
                            <w:kern w:val="0"/>
                            <w:szCs w:val="21"/>
                          </w:rPr>
                          <w:br/>
                          <w:t>活动G的总时差等于活动G的最迟完成时间减去最早完成时间，即12-8=4周。</w:t>
                        </w:r>
                        <w:r w:rsidRPr="00CE3BC7">
                          <w:rPr>
                            <w:rFonts w:ascii="宋体" w:eastAsia="宋体" w:hAnsi="宋体" w:cs="宋体"/>
                            <w:kern w:val="0"/>
                            <w:szCs w:val="21"/>
                          </w:rPr>
                          <w:br/>
                          <w:t>活动G的自由时差等于紧后活动H的最早开始时间减去活动G的最早完成时间，即 17-15=2 周。</w:t>
                        </w:r>
                        <w:r w:rsidRPr="00CE3BC7">
                          <w:rPr>
                            <w:rFonts w:ascii="宋体" w:eastAsia="宋体" w:hAnsi="宋体" w:cs="宋体"/>
                            <w:kern w:val="0"/>
                            <w:szCs w:val="21"/>
                          </w:rPr>
                          <w:br/>
                        </w:r>
                        <w:r w:rsidRPr="00CE3BC7">
                          <w:rPr>
                            <w:rFonts w:ascii="inherit" w:eastAsia="宋体" w:hAnsi="inherit" w:cs="宋体"/>
                            <w:b/>
                            <w:bCs/>
                            <w:kern w:val="0"/>
                            <w:szCs w:val="21"/>
                          </w:rPr>
                          <w:t>再分析问题</w:t>
                        </w:r>
                        <w:r w:rsidRPr="00CE3BC7">
                          <w:rPr>
                            <w:rFonts w:ascii="inherit" w:eastAsia="宋体" w:hAnsi="inherit" w:cs="宋体"/>
                            <w:b/>
                            <w:bCs/>
                            <w:kern w:val="0"/>
                            <w:szCs w:val="21"/>
                          </w:rPr>
                          <w:t>1</w:t>
                        </w:r>
                        <w:r w:rsidRPr="00CE3BC7">
                          <w:rPr>
                            <w:rFonts w:ascii="inherit" w:eastAsia="宋体" w:hAnsi="inherit" w:cs="宋体"/>
                            <w:b/>
                            <w:bCs/>
                            <w:kern w:val="0"/>
                            <w:szCs w:val="21"/>
                          </w:rPr>
                          <w:t>中涉及外部条件的情况下活动</w:t>
                        </w:r>
                        <w:r w:rsidRPr="00CE3BC7">
                          <w:rPr>
                            <w:rFonts w:ascii="inherit" w:eastAsia="宋体" w:hAnsi="inherit" w:cs="宋体"/>
                            <w:b/>
                            <w:bCs/>
                            <w:kern w:val="0"/>
                            <w:szCs w:val="21"/>
                          </w:rPr>
                          <w:t>B</w:t>
                        </w:r>
                        <w:r w:rsidRPr="00CE3BC7">
                          <w:rPr>
                            <w:rFonts w:ascii="inherit" w:eastAsia="宋体" w:hAnsi="inherit" w:cs="宋体"/>
                            <w:b/>
                            <w:bCs/>
                            <w:kern w:val="0"/>
                            <w:szCs w:val="21"/>
                          </w:rPr>
                          <w:t>、活动</w:t>
                        </w:r>
                        <w:r w:rsidRPr="00CE3BC7">
                          <w:rPr>
                            <w:rFonts w:ascii="inherit" w:eastAsia="宋体" w:hAnsi="inherit" w:cs="宋体"/>
                            <w:b/>
                            <w:bCs/>
                            <w:kern w:val="0"/>
                            <w:szCs w:val="21"/>
                          </w:rPr>
                          <w:t>G</w:t>
                        </w:r>
                        <w:r w:rsidRPr="00CE3BC7">
                          <w:rPr>
                            <w:rFonts w:ascii="inherit" w:eastAsia="宋体" w:hAnsi="inherit" w:cs="宋体"/>
                            <w:b/>
                            <w:bCs/>
                            <w:kern w:val="0"/>
                            <w:szCs w:val="21"/>
                          </w:rPr>
                          <w:t>的总时差和自由时差：</w:t>
                        </w:r>
                        <w:r w:rsidRPr="00CE3BC7">
                          <w:rPr>
                            <w:rFonts w:ascii="宋体" w:eastAsia="宋体" w:hAnsi="宋体" w:cs="宋体"/>
                            <w:kern w:val="0"/>
                            <w:szCs w:val="21"/>
                          </w:rPr>
                          <w:br/>
                          <w:t>问题1的外部约束条件，E活动结束3周后G活动才能开始，可理解为，活动E的工期延长3周，即活动E的工期为8周。F活动开始5周后H活动才可以开始，同样可以理解为活动F的工期延长了5周，即活动F的工期为7周。</w:t>
                        </w:r>
                        <w:r w:rsidRPr="00CE3BC7">
                          <w:rPr>
                            <w:rFonts w:ascii="宋体" w:eastAsia="宋体" w:hAnsi="宋体" w:cs="宋体"/>
                            <w:kern w:val="0"/>
                            <w:szCs w:val="21"/>
                          </w:rPr>
                          <w:br/>
                          <w:t>在涉及外部条件的情况下，因为F活动的约束条件对关键路径没有影响，所以活动B的总时差等于活动B的最迟开始时间减去最早开始时间，即5-1=4周。</w:t>
                        </w:r>
                        <w:r w:rsidRPr="00CE3BC7">
                          <w:rPr>
                            <w:rFonts w:ascii="宋体" w:eastAsia="宋体" w:hAnsi="宋体" w:cs="宋体"/>
                            <w:kern w:val="0"/>
                            <w:szCs w:val="21"/>
                          </w:rPr>
                          <w:br/>
                          <w:t>活动B的自由时差等于紧后活动F与活动C的最早开始时间的最小值减去活动B 的最早完成时间，即5-1=4周。</w:t>
                        </w:r>
                        <w:r w:rsidRPr="00CE3BC7">
                          <w:rPr>
                            <w:rFonts w:ascii="宋体" w:eastAsia="宋体" w:hAnsi="宋体" w:cs="宋体"/>
                            <w:kern w:val="0"/>
                            <w:szCs w:val="21"/>
                          </w:rPr>
                          <w:br/>
                          <w:t>活动E的工作期为8周后，G活动最早开始时间为13周，最早完成时间为16周，所以：</w:t>
                        </w:r>
                        <w:r w:rsidRPr="00CE3BC7">
                          <w:rPr>
                            <w:rFonts w:ascii="宋体" w:eastAsia="宋体" w:hAnsi="宋体" w:cs="宋体"/>
                            <w:kern w:val="0"/>
                            <w:szCs w:val="21"/>
                          </w:rPr>
                          <w:br/>
                          <w:t>活动G的总时差等于活动G的最迟完成时间减去最早完成时间，即17-16=1周。活动G的自由时差等于活动H的最迟完成时间减去活动G的最早完成时间，即17-16=1 周。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【参考答案】（6分）</w:t>
                        </w:r>
                        <w:r w:rsidRPr="00CE3BC7">
                          <w:rPr>
                            <w:rFonts w:ascii="宋体" w:eastAsia="宋体" w:hAnsi="宋体" w:cs="宋体"/>
                            <w:kern w:val="0"/>
                            <w:szCs w:val="21"/>
                          </w:rPr>
                          <w:br/>
                          <w:t>项目所有活动共需要5+1+3+4+5+2+3+5=28周，则单项活动每周的预算为10万元。项目第一周共有活动A和B进行，所以第一周的预算为20万元。（2分）</w:t>
                        </w:r>
                        <w:r w:rsidRPr="00CE3BC7">
                          <w:rPr>
                            <w:rFonts w:ascii="宋体" w:eastAsia="宋体" w:hAnsi="宋体" w:cs="宋体"/>
                            <w:kern w:val="0"/>
                            <w:szCs w:val="21"/>
                          </w:rPr>
                          <w:br/>
                          <w:t>项目第10周时，根据题意应计划完成18周的单项活动，因此此时项目的PV为180 万元（1分)：而项目第十周结束时，实际已完成了的活动为16周，因此项目的EV为160 万元（1 分）。所以项目CPI=EV/AC=160/200=0.8 (1 分），SPI=EV/PV= 160/180=0.89 (1 分)。</w:t>
                        </w:r>
                        <w:r w:rsidRPr="00CE3BC7">
                          <w:rPr>
                            <w:rFonts w:ascii="宋体" w:eastAsia="宋体" w:hAnsi="宋体" w:cs="宋体"/>
                            <w:kern w:val="0"/>
                            <w:szCs w:val="21"/>
                          </w:rPr>
                          <w:br/>
                        </w:r>
                        <w:r w:rsidRPr="00CE3BC7">
                          <w:rPr>
                            <w:rFonts w:ascii="宋体" w:eastAsia="宋体" w:hAnsi="宋体" w:cs="宋体"/>
                            <w:kern w:val="0"/>
                            <w:szCs w:val="21"/>
                          </w:rPr>
                          <w:br/>
                          <w:t>【试题解析】</w:t>
                        </w:r>
                        <w:r w:rsidRPr="00CE3BC7">
                          <w:rPr>
                            <w:rFonts w:ascii="宋体" w:eastAsia="宋体" w:hAnsi="宋体" w:cs="宋体"/>
                            <w:kern w:val="0"/>
                            <w:szCs w:val="21"/>
                          </w:rPr>
                          <w:br/>
                          <w:t>BAC=280万元，项目所有活动共需要5+1+3+4+5+2+3+5=28周，则单项活动每周的预算为10万元。项目第一周共有活动A和B进行，所以第一周的预算为20万元。</w:t>
                        </w:r>
                        <w:r w:rsidRPr="00CE3BC7">
                          <w:rPr>
                            <w:rFonts w:ascii="宋体" w:eastAsia="宋体" w:hAnsi="宋体" w:cs="宋体"/>
                            <w:kern w:val="0"/>
                            <w:szCs w:val="21"/>
                          </w:rPr>
                          <w:br/>
                          <w:t>按照外部条件约束，在第10周应该完成的工作包括A、B、C、E、F、D的2周工作，总计18周工作。</w:t>
                        </w:r>
                        <w:r w:rsidRPr="00CE3BC7">
                          <w:rPr>
                            <w:rFonts w:ascii="宋体" w:eastAsia="宋体" w:hAnsi="宋体" w:cs="宋体"/>
                            <w:kern w:val="0"/>
                            <w:szCs w:val="21"/>
                          </w:rPr>
                          <w:br/>
                          <w:t>PV=10万元*18周=180万元；</w:t>
                        </w:r>
                        <w:r w:rsidRPr="00CE3BC7">
                          <w:rPr>
                            <w:rFonts w:ascii="宋体" w:eastAsia="宋体" w:hAnsi="宋体" w:cs="宋体"/>
                            <w:kern w:val="0"/>
                            <w:szCs w:val="21"/>
                          </w:rPr>
                          <w:br/>
                          <w:t>EV=160万元（即实际完成的A、B、C、E、F活动的价值是160万元)；</w:t>
                        </w:r>
                        <w:r w:rsidRPr="00CE3BC7">
                          <w:rPr>
                            <w:rFonts w:ascii="宋体" w:eastAsia="宋体" w:hAnsi="宋体" w:cs="宋体"/>
                            <w:kern w:val="0"/>
                            <w:szCs w:val="21"/>
                          </w:rPr>
                          <w:br/>
                          <w:t>AC=200 万元：</w:t>
                        </w:r>
                        <w:r w:rsidRPr="00CE3BC7">
                          <w:rPr>
                            <w:rFonts w:ascii="宋体" w:eastAsia="宋体" w:hAnsi="宋体" w:cs="宋体"/>
                            <w:kern w:val="0"/>
                            <w:szCs w:val="21"/>
                          </w:rPr>
                          <w:br/>
                          <w:t>可以计算出：</w:t>
                        </w:r>
                        <w:r w:rsidRPr="00CE3BC7">
                          <w:rPr>
                            <w:rFonts w:ascii="宋体" w:eastAsia="宋体" w:hAnsi="宋体" w:cs="宋体"/>
                            <w:kern w:val="0"/>
                            <w:szCs w:val="21"/>
                          </w:rPr>
                          <w:br/>
                          <w:t>CPI=EV/AC=160/200=0.8 </w:t>
                        </w:r>
                        <w:r w:rsidRPr="00CE3BC7">
                          <w:rPr>
                            <w:rFonts w:ascii="宋体" w:eastAsia="宋体" w:hAnsi="宋体" w:cs="宋体"/>
                            <w:kern w:val="0"/>
                            <w:szCs w:val="21"/>
                          </w:rPr>
                          <w:br/>
                          <w:t>SPI=EV/PV=160/180=0.89 </w:t>
                        </w:r>
                        <w:r w:rsidRPr="00CE3BC7">
                          <w:rPr>
                            <w:rFonts w:ascii="宋体" w:eastAsia="宋体" w:hAnsi="宋体" w:cs="宋体"/>
                            <w:kern w:val="0"/>
                            <w:szCs w:val="21"/>
                          </w:rPr>
                          <w:br/>
                        </w:r>
                        <w:r w:rsidRPr="00CE3BC7">
                          <w:rPr>
                            <w:rFonts w:ascii="宋体" w:eastAsia="宋体" w:hAnsi="宋体" w:cs="宋体"/>
                            <w:kern w:val="0"/>
                            <w:szCs w:val="21"/>
                          </w:rPr>
                          <w:br/>
                        </w:r>
                      </w:p>
                    </w:tc>
                  </w:tr>
                  <w:tr w:rsidR="00CE3BC7" w:rsidRPr="00CE3BC7" w14:paraId="4E9F8258" w14:textId="77777777">
                    <w:trPr>
                      <w:tblCellSpacing w:w="0" w:type="dxa"/>
                      <w:jc w:val="center"/>
                    </w:trPr>
                    <w:tc>
                      <w:tcPr>
                        <w:tcW w:w="5000" w:type="pct"/>
                        <w:vAlign w:val="center"/>
                        <w:hideMark/>
                      </w:tcPr>
                      <w:p w14:paraId="7DAF716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r>
                </w:tbl>
                <w:p w14:paraId="58584DB2" w14:textId="77777777" w:rsidR="00CE3BC7" w:rsidRPr="00CE3BC7" w:rsidRDefault="00CE3BC7" w:rsidP="00CE3BC7">
                  <w:pPr>
                    <w:widowControl/>
                    <w:jc w:val="center"/>
                    <w:rPr>
                      <w:rFonts w:ascii="宋体" w:eastAsia="宋体" w:hAnsi="宋体" w:cs="宋体"/>
                      <w:kern w:val="0"/>
                      <w:szCs w:val="21"/>
                    </w:rPr>
                  </w:pPr>
                </w:p>
              </w:tc>
            </w:tr>
          </w:tbl>
          <w:p w14:paraId="5BF136F8"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bl>
    <w:p w14:paraId="47357175" w14:textId="77777777" w:rsidR="00663B12" w:rsidRPr="00CE3BC7" w:rsidRDefault="00663B12" w:rsidP="00663B12"/>
    <w:p w14:paraId="602DCA65" w14:textId="2A1C88EB" w:rsidR="00663B12" w:rsidRDefault="00663B12" w:rsidP="00663B12">
      <w:pPr>
        <w:pStyle w:val="1"/>
      </w:pPr>
      <w:r>
        <w:rPr>
          <w:rFonts w:hint="eastAsia"/>
        </w:rPr>
        <w:lastRenderedPageBreak/>
        <w:t>2</w:t>
      </w:r>
      <w:r>
        <w:t xml:space="preserve">014 </w:t>
      </w:r>
      <w:r>
        <w:rPr>
          <w:rFonts w:hint="eastAsia"/>
        </w:rPr>
        <w:t>上半年</w:t>
      </w:r>
    </w:p>
    <w:p w14:paraId="23BD65BB" w14:textId="29A0E053" w:rsidR="00CE3BC7" w:rsidRDefault="00CE3BC7" w:rsidP="00CE3BC7">
      <w:pPr>
        <w:pStyle w:val="2"/>
      </w:pPr>
      <w:r>
        <w:rPr>
          <w:rFonts w:hint="eastAsia"/>
        </w:rPr>
        <w:t>第四题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CE3BC7" w:rsidRPr="00CE3BC7" w14:paraId="11CBD394"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CE3BC7" w:rsidRPr="00CE3BC7" w14:paraId="070150FD" w14:textId="77777777">
              <w:trPr>
                <w:tblCellSpacing w:w="0" w:type="dxa"/>
                <w:jc w:val="center"/>
              </w:trPr>
              <w:tc>
                <w:tcPr>
                  <w:tcW w:w="5000" w:type="pct"/>
                  <w:vAlign w:val="center"/>
                  <w:hideMark/>
                </w:tcPr>
                <w:p w14:paraId="5C8C2200" w14:textId="3E82B7E6"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（18分）</w:t>
                  </w:r>
                  <w:r w:rsidRPr="00CE3BC7">
                    <w:rPr>
                      <w:rFonts w:ascii="宋体" w:eastAsia="宋体" w:hAnsi="宋体" w:cs="宋体"/>
                      <w:kern w:val="0"/>
                      <w:szCs w:val="21"/>
                    </w:rPr>
                    <w:br/>
                    <w:t>阅读下列说明，回答问题1至问题4,将解答填入答题纸的对应栏内。</w:t>
                  </w:r>
                  <w:r w:rsidRPr="00CE3BC7">
                    <w:rPr>
                      <w:rFonts w:ascii="宋体" w:eastAsia="宋体" w:hAnsi="宋体" w:cs="宋体"/>
                      <w:kern w:val="0"/>
                      <w:szCs w:val="21"/>
                    </w:rPr>
                    <w:br/>
                    <w:t>【说明】</w:t>
                  </w:r>
                  <w:r w:rsidRPr="00CE3BC7">
                    <w:rPr>
                      <w:rFonts w:ascii="宋体" w:eastAsia="宋体" w:hAnsi="宋体" w:cs="宋体"/>
                      <w:kern w:val="0"/>
                      <w:szCs w:val="21"/>
                    </w:rPr>
                    <w:br/>
                    <w:t>某系统集成公司项目经理老王在其负责的一个信息系统集成项目中采用绩效衡量分析技术进行成本控制，该项目计划历时10个月，总预算50万元。目前项目已经实施到第6个月末。为了让公司管理层了解项目进展情况，老王根据项目实施过程中的绩效测量数据编制了一份成本执行绩效统计报告，截止第6个月末，项目成本绩效统计数据如下表所示：</w:t>
                  </w:r>
                  <w:r w:rsidRPr="00CE3BC7">
                    <w:rPr>
                      <w:rFonts w:ascii="宋体" w:eastAsia="宋体" w:hAnsi="宋体" w:cs="宋体"/>
                      <w:kern w:val="0"/>
                      <w:szCs w:val="21"/>
                    </w:rPr>
                    <w:br/>
                  </w:r>
                  <w:r w:rsidRPr="00CE3BC7">
                    <w:rPr>
                      <w:rFonts w:ascii="宋体" w:eastAsia="宋体" w:hAnsi="宋体" w:cs="宋体"/>
                      <w:noProof/>
                      <w:kern w:val="0"/>
                      <w:szCs w:val="21"/>
                    </w:rPr>
                    <w:drawing>
                      <wp:inline distT="0" distB="0" distL="0" distR="0" wp14:anchorId="74F6C010" wp14:editId="4DD6A4F2">
                        <wp:extent cx="3810000" cy="1990725"/>
                        <wp:effectExtent l="0" t="0" r="0" b="9525"/>
                        <wp:docPr id="209" name="图片 209" descr="http://www.rkpass.cn/ruankao_work_version_0103/userfile/image/xtjcxmglgcs-2014-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rkpass.cn/ruankao_work_version_0103/userfile/image/xtjcxmglgcs-2014-s-x-4-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1990725"/>
                                </a:xfrm>
                                <a:prstGeom prst="rect">
                                  <a:avLst/>
                                </a:prstGeom>
                                <a:noFill/>
                                <a:ln>
                                  <a:noFill/>
                                </a:ln>
                              </pic:spPr>
                            </pic:pic>
                          </a:graphicData>
                        </a:graphic>
                      </wp:inline>
                    </w:drawing>
                  </w:r>
                </w:p>
              </w:tc>
            </w:tr>
            <w:tr w:rsidR="00CE3BC7" w:rsidRPr="00CE3BC7" w14:paraId="2A73E327" w14:textId="77777777">
              <w:trPr>
                <w:tblCellSpacing w:w="0" w:type="dxa"/>
                <w:jc w:val="center"/>
              </w:trPr>
              <w:tc>
                <w:tcPr>
                  <w:tcW w:w="0" w:type="auto"/>
                  <w:vAlign w:val="center"/>
                  <w:hideMark/>
                </w:tcPr>
                <w:p w14:paraId="588CBE78"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74F264C3" w14:textId="77777777">
              <w:trPr>
                <w:tblCellSpacing w:w="0" w:type="dxa"/>
                <w:jc w:val="center"/>
              </w:trPr>
              <w:tc>
                <w:tcPr>
                  <w:tcW w:w="5000" w:type="pct"/>
                  <w:vAlign w:val="center"/>
                  <w:hideMark/>
                </w:tcPr>
                <w:p w14:paraId="3ADE15AD"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问题：4.1</w:t>
                  </w:r>
                  <w:r w:rsidRPr="00CE3BC7">
                    <w:rPr>
                      <w:rFonts w:ascii="宋体" w:eastAsia="宋体" w:hAnsi="宋体" w:cs="宋体"/>
                      <w:kern w:val="0"/>
                      <w:szCs w:val="21"/>
                    </w:rPr>
                    <w:t>   请计算该项目截止:到</w:t>
                  </w:r>
                  <w:proofErr w:type="gramStart"/>
                  <w:r w:rsidRPr="00CE3BC7">
                    <w:rPr>
                      <w:rFonts w:ascii="宋体" w:eastAsia="宋体" w:hAnsi="宋体" w:cs="宋体"/>
                      <w:kern w:val="0"/>
                      <w:szCs w:val="21"/>
                    </w:rPr>
                    <w:t>笫</w:t>
                  </w:r>
                  <w:proofErr w:type="gramEnd"/>
                  <w:r w:rsidRPr="00CE3BC7">
                    <w:rPr>
                      <w:rFonts w:ascii="宋体" w:eastAsia="宋体" w:hAnsi="宋体" w:cs="宋体"/>
                      <w:kern w:val="0"/>
                      <w:szCs w:val="21"/>
                    </w:rPr>
                    <w:t>6个月末的计划成本（PV）、实际成本（AC）、挣值（EV）、 成本偏差（SV）、进度偏差（SV）.</w:t>
                  </w:r>
                </w:p>
              </w:tc>
            </w:tr>
            <w:tr w:rsidR="00CE3BC7" w:rsidRPr="00CE3BC7" w14:paraId="1E4AC467" w14:textId="77777777">
              <w:trPr>
                <w:tblCellSpacing w:w="0" w:type="dxa"/>
                <w:jc w:val="center"/>
              </w:trPr>
              <w:tc>
                <w:tcPr>
                  <w:tcW w:w="0" w:type="auto"/>
                  <w:vAlign w:val="center"/>
                  <w:hideMark/>
                </w:tcPr>
                <w:p w14:paraId="121081A8"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5BB85FE2" w14:textId="77777777">
              <w:trPr>
                <w:tblCellSpacing w:w="0" w:type="dxa"/>
                <w:jc w:val="center"/>
              </w:trPr>
              <w:tc>
                <w:tcPr>
                  <w:tcW w:w="5000" w:type="pct"/>
                  <w:vAlign w:val="center"/>
                  <w:hideMark/>
                </w:tcPr>
                <w:p w14:paraId="355D6A00"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问题：4.2</w:t>
                  </w:r>
                  <w:r w:rsidRPr="00CE3BC7">
                    <w:rPr>
                      <w:rFonts w:ascii="宋体" w:eastAsia="宋体" w:hAnsi="宋体" w:cs="宋体"/>
                      <w:kern w:val="0"/>
                      <w:szCs w:val="21"/>
                    </w:rPr>
                    <w:t>   请计算该项目截止到第6个月末的成本执行指数（CPI）和进度执行指数（SPI）。, 并根据计算结果分析项目的成本执行情况和进度执行情况。</w:t>
                  </w:r>
                </w:p>
              </w:tc>
            </w:tr>
            <w:tr w:rsidR="00CE3BC7" w:rsidRPr="00CE3BC7" w14:paraId="70A5B9C7" w14:textId="77777777">
              <w:trPr>
                <w:tblCellSpacing w:w="0" w:type="dxa"/>
                <w:jc w:val="center"/>
              </w:trPr>
              <w:tc>
                <w:tcPr>
                  <w:tcW w:w="0" w:type="auto"/>
                  <w:vAlign w:val="center"/>
                  <w:hideMark/>
                </w:tcPr>
                <w:p w14:paraId="4B4351CB"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2318384E" w14:textId="77777777">
              <w:trPr>
                <w:tblCellSpacing w:w="0" w:type="dxa"/>
                <w:jc w:val="center"/>
              </w:trPr>
              <w:tc>
                <w:tcPr>
                  <w:tcW w:w="5000" w:type="pct"/>
                  <w:vAlign w:val="center"/>
                  <w:hideMark/>
                </w:tcPr>
                <w:p w14:paraId="20D4E9C0"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问题：4.3</w:t>
                  </w:r>
                  <w:r w:rsidRPr="00CE3BC7">
                    <w:rPr>
                      <w:rFonts w:ascii="宋体" w:eastAsia="宋体" w:hAnsi="宋体" w:cs="宋体"/>
                      <w:kern w:val="0"/>
                      <w:szCs w:val="21"/>
                    </w:rPr>
                    <w:t>   根据所给数据资料说明该项目表现出来的问题和可能的原因。</w:t>
                  </w:r>
                </w:p>
              </w:tc>
            </w:tr>
            <w:tr w:rsidR="00CE3BC7" w:rsidRPr="00CE3BC7" w14:paraId="49130C5D" w14:textId="77777777">
              <w:trPr>
                <w:tblCellSpacing w:w="0" w:type="dxa"/>
                <w:jc w:val="center"/>
              </w:trPr>
              <w:tc>
                <w:tcPr>
                  <w:tcW w:w="0" w:type="auto"/>
                  <w:vAlign w:val="center"/>
                  <w:hideMark/>
                </w:tcPr>
                <w:p w14:paraId="7334BBBC"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5215F654" w14:textId="77777777">
              <w:trPr>
                <w:tblCellSpacing w:w="0" w:type="dxa"/>
                <w:jc w:val="center"/>
              </w:trPr>
              <w:tc>
                <w:tcPr>
                  <w:tcW w:w="5000" w:type="pct"/>
                  <w:vAlign w:val="center"/>
                  <w:hideMark/>
                </w:tcPr>
                <w:p w14:paraId="7ACE295E"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color w:val="8E8E8E"/>
                      <w:kern w:val="0"/>
                      <w:szCs w:val="21"/>
                    </w:rPr>
                    <w:t>问题：4.4</w:t>
                  </w:r>
                  <w:r w:rsidRPr="00CE3BC7">
                    <w:rPr>
                      <w:rFonts w:ascii="宋体" w:eastAsia="宋体" w:hAnsi="宋体" w:cs="宋体"/>
                      <w:kern w:val="0"/>
                      <w:szCs w:val="21"/>
                    </w:rPr>
                    <w:t>   假设该项目现在解决了导致偏差的各种问题，后续工作可以按原计划继续实施，项目的最终完工成本是多少？</w:t>
                  </w:r>
                </w:p>
              </w:tc>
            </w:tr>
            <w:tr w:rsidR="00CE3BC7" w:rsidRPr="00CE3BC7" w14:paraId="7160A1DC" w14:textId="77777777">
              <w:trPr>
                <w:tblCellSpacing w:w="0" w:type="dxa"/>
                <w:jc w:val="center"/>
              </w:trPr>
              <w:tc>
                <w:tcPr>
                  <w:tcW w:w="0" w:type="auto"/>
                  <w:vAlign w:val="center"/>
                  <w:hideMark/>
                </w:tcPr>
                <w:p w14:paraId="2F97E609"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488F5B87" w14:textId="77777777">
              <w:trPr>
                <w:tblCellSpacing w:w="0" w:type="dxa"/>
                <w:jc w:val="center"/>
              </w:trPr>
              <w:tc>
                <w:tcPr>
                  <w:tcW w:w="0" w:type="auto"/>
                  <w:vAlign w:val="center"/>
                  <w:hideMark/>
                </w:tcPr>
                <w:p w14:paraId="232E76C6"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bl>
          <w:p w14:paraId="3EB71C77"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r w:rsidR="00CE3BC7" w:rsidRPr="00CE3BC7" w14:paraId="730EF6F5" w14:textId="77777777" w:rsidTr="00CE3BC7">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CE3BC7" w:rsidRPr="00CE3BC7" w14:paraId="1EF8FD8F" w14:textId="77777777">
              <w:trPr>
                <w:tblCellSpacing w:w="0" w:type="dxa"/>
                <w:jc w:val="center"/>
              </w:trPr>
              <w:tc>
                <w:tcPr>
                  <w:tcW w:w="1000" w:type="pct"/>
                  <w:vAlign w:val="center"/>
                  <w:hideMark/>
                </w:tcPr>
                <w:p w14:paraId="5380A025" w14:textId="2E3990FA"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kern w:val="0"/>
                      <w:szCs w:val="21"/>
                    </w:rPr>
                    <w:drawing>
                      <wp:inline distT="0" distB="0" distL="0" distR="0" wp14:anchorId="39331F32" wp14:editId="741A40EC">
                        <wp:extent cx="1295400" cy="238125"/>
                        <wp:effectExtent l="0" t="0" r="0" b="9525"/>
                        <wp:docPr id="208" name="图片 208"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88C7AF2" w14:textId="555F893C"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7940A4E4" wp14:editId="0C7A92D4">
                        <wp:extent cx="952500" cy="238125"/>
                        <wp:effectExtent l="0" t="0" r="0" b="9525"/>
                        <wp:docPr id="207" name="图片 207" descr="http://www.rkpass.cn/image/wybj.gi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image/wybj.gif">
                                  <a:hlinkClick r:id="rId7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10553EAE" w14:textId="494C723C"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4002B5F7" wp14:editId="6FCA91E8">
                        <wp:extent cx="1066800" cy="238125"/>
                        <wp:effectExtent l="0" t="0" r="0" b="9525"/>
                        <wp:docPr id="206" name="图片 206" descr="http://www.rkpass.cn/image/wlzc.jp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rkpass.cn/image/wlzc.jpg">
                                  <a:hlinkClick r:id="rId79"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3152457F" w14:textId="77777777" w:rsidR="00CE3BC7" w:rsidRPr="00CE3BC7" w:rsidRDefault="00CE3BC7" w:rsidP="00CE3BC7">
                  <w:pPr>
                    <w:widowControl/>
                    <w:jc w:val="left"/>
                    <w:rPr>
                      <w:rFonts w:ascii="宋体" w:eastAsia="宋体" w:hAnsi="宋体" w:cs="宋体"/>
                      <w:kern w:val="0"/>
                      <w:szCs w:val="21"/>
                    </w:rPr>
                  </w:pPr>
                </w:p>
              </w:tc>
              <w:tc>
                <w:tcPr>
                  <w:tcW w:w="1800" w:type="pct"/>
                  <w:vAlign w:val="center"/>
                  <w:hideMark/>
                </w:tcPr>
                <w:p w14:paraId="3C40DA06" w14:textId="466BB6C2"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430B9760" wp14:editId="28A46963">
                        <wp:extent cx="647700" cy="238125"/>
                        <wp:effectExtent l="0" t="0" r="0" b="9525"/>
                        <wp:docPr id="205" name="图片 205" descr="http://www.rkpass.cn/image/per_ti.gif">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rkpass.cn/image/per_ti.gif">
                                  <a:hlinkClick r:id="rId8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CE3BC7">
                    <w:rPr>
                      <w:rFonts w:ascii="宋体" w:eastAsia="宋体" w:hAnsi="宋体" w:cs="宋体"/>
                      <w:kern w:val="0"/>
                      <w:szCs w:val="21"/>
                    </w:rPr>
                    <w:t>    </w:t>
                  </w:r>
                </w:p>
              </w:tc>
            </w:tr>
          </w:tbl>
          <w:p w14:paraId="51242792"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4AD376C1" w14:textId="77777777" w:rsidTr="00CE3BC7">
        <w:trPr>
          <w:tblCellSpacing w:w="0" w:type="dxa"/>
          <w:jc w:val="center"/>
        </w:trPr>
        <w:tc>
          <w:tcPr>
            <w:tcW w:w="5000" w:type="pct"/>
            <w:shd w:val="clear" w:color="auto" w:fill="FFFFFF"/>
            <w:hideMark/>
          </w:tcPr>
          <w:p w14:paraId="20251CED" w14:textId="77777777" w:rsidR="00CE3BC7" w:rsidRPr="00CE3BC7" w:rsidRDefault="00CE3BC7" w:rsidP="00CE3BC7">
            <w:pPr>
              <w:widowControl/>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p>
        </w:tc>
      </w:tr>
      <w:tr w:rsidR="00CE3BC7" w:rsidRPr="00CE3BC7" w14:paraId="34923961" w14:textId="77777777" w:rsidTr="00CE3BC7">
        <w:trPr>
          <w:tblCellSpacing w:w="0" w:type="dxa"/>
          <w:jc w:val="center"/>
        </w:trPr>
        <w:tc>
          <w:tcPr>
            <w:tcW w:w="5000" w:type="pct"/>
            <w:shd w:val="clear" w:color="auto" w:fill="FFFFFF"/>
            <w:vAlign w:val="center"/>
            <w:hideMark/>
          </w:tcPr>
          <w:p w14:paraId="2D7FAEF8" w14:textId="77777777" w:rsidR="00CE3BC7" w:rsidRPr="00CE3BC7" w:rsidRDefault="00CE3BC7" w:rsidP="00CE3BC7">
            <w:pPr>
              <w:widowControl/>
              <w:shd w:val="clear" w:color="auto" w:fill="FFFCD6"/>
              <w:spacing w:line="600" w:lineRule="atLeast"/>
              <w:jc w:val="left"/>
              <w:rPr>
                <w:rFonts w:ascii="microsoft yahei" w:eastAsia="宋体" w:hAnsi="microsoft yahei" w:cs="宋体" w:hint="eastAsia"/>
                <w:color w:val="000000"/>
                <w:kern w:val="0"/>
                <w:szCs w:val="21"/>
              </w:rPr>
            </w:pPr>
            <w:r w:rsidRPr="00CE3BC7">
              <w:rPr>
                <w:rFonts w:ascii="microsoft yahei" w:eastAsia="宋体" w:hAnsi="microsoft yahei" w:cs="宋体"/>
                <w:color w:val="000000"/>
                <w:kern w:val="0"/>
                <w:szCs w:val="21"/>
              </w:rPr>
              <w:t>    </w:t>
            </w:r>
            <w:r w:rsidRPr="00CE3BC7">
              <w:rPr>
                <w:rFonts w:ascii="microsoft yahei" w:eastAsia="宋体" w:hAnsi="microsoft yahei" w:cs="宋体"/>
                <w:color w:val="000000"/>
                <w:kern w:val="0"/>
                <w:szCs w:val="21"/>
              </w:rPr>
              <w:t>您暂时无法使用本功能。</w:t>
            </w:r>
            <w:r w:rsidRPr="00CE3BC7">
              <w:rPr>
                <w:rFonts w:ascii="microsoft yahei" w:eastAsia="宋体" w:hAnsi="microsoft yahei" w:cs="宋体"/>
                <w:color w:val="000000"/>
                <w:kern w:val="0"/>
                <w:szCs w:val="21"/>
              </w:rPr>
              <w:t>   </w:t>
            </w:r>
            <w:hyperlink r:id="rId81" w:tgtFrame="_blank" w:history="1">
              <w:r w:rsidRPr="00CE3BC7">
                <w:rPr>
                  <w:rFonts w:ascii="microsoft yahei" w:eastAsia="宋体" w:hAnsi="microsoft yahei" w:cs="宋体"/>
                  <w:color w:val="DD0103"/>
                  <w:kern w:val="0"/>
                  <w:szCs w:val="21"/>
                </w:rPr>
                <w:t>【如需要，请开通】</w:t>
              </w:r>
            </w:hyperlink>
          </w:p>
          <w:p w14:paraId="1668264E"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475C0025" w14:textId="77777777" w:rsidTr="00CE3BC7">
        <w:trPr>
          <w:tblCellSpacing w:w="0" w:type="dxa"/>
          <w:jc w:val="center"/>
        </w:trPr>
        <w:tc>
          <w:tcPr>
            <w:tcW w:w="5000" w:type="pct"/>
            <w:shd w:val="clear" w:color="auto" w:fill="FFFFFF"/>
            <w:vAlign w:val="center"/>
            <w:hideMark/>
          </w:tcPr>
          <w:p w14:paraId="68B01D2C" w14:textId="77777777" w:rsidR="00CE3BC7" w:rsidRPr="00CE3BC7" w:rsidRDefault="00CE3BC7" w:rsidP="00CE3BC7">
            <w:pPr>
              <w:widowControl/>
              <w:jc w:val="left"/>
              <w:rPr>
                <w:rFonts w:ascii="microsoft yahei" w:eastAsia="宋体" w:hAnsi="microsoft yahei" w:cs="宋体" w:hint="eastAsia"/>
                <w:color w:val="000000"/>
                <w:kern w:val="0"/>
                <w:szCs w:val="21"/>
              </w:rPr>
            </w:pPr>
          </w:p>
        </w:tc>
      </w:tr>
      <w:tr w:rsidR="00CE3BC7" w:rsidRPr="00CE3BC7" w14:paraId="08A958FD" w14:textId="77777777" w:rsidTr="00CE3BC7">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CE3BC7" w:rsidRPr="00CE3BC7" w14:paraId="1D2EA1C8" w14:textId="77777777">
              <w:trPr>
                <w:trHeight w:val="150"/>
                <w:tblCellSpacing w:w="0" w:type="dxa"/>
              </w:trPr>
              <w:tc>
                <w:tcPr>
                  <w:tcW w:w="5000" w:type="pct"/>
                  <w:gridSpan w:val="2"/>
                  <w:vAlign w:val="center"/>
                  <w:hideMark/>
                </w:tcPr>
                <w:p w14:paraId="2F7E5925"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C7CACB4" w14:textId="77777777">
              <w:trPr>
                <w:trHeight w:val="150"/>
                <w:tblCellSpacing w:w="0" w:type="dxa"/>
              </w:trPr>
              <w:tc>
                <w:tcPr>
                  <w:tcW w:w="2500" w:type="pct"/>
                  <w:vAlign w:val="center"/>
                  <w:hideMark/>
                </w:tcPr>
                <w:p w14:paraId="2101381F"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lastRenderedPageBreak/>
                    <w:t> </w:t>
                  </w:r>
                </w:p>
              </w:tc>
              <w:tc>
                <w:tcPr>
                  <w:tcW w:w="2500" w:type="pct"/>
                  <w:vAlign w:val="center"/>
                  <w:hideMark/>
                </w:tcPr>
                <w:p w14:paraId="46D2B528" w14:textId="657B448C" w:rsidR="00CE3BC7" w:rsidRPr="00CE3BC7" w:rsidRDefault="00CE3BC7" w:rsidP="00CE3BC7">
                  <w:pPr>
                    <w:widowControl/>
                    <w:jc w:val="right"/>
                    <w:rPr>
                      <w:rFonts w:ascii="宋体" w:eastAsia="宋体" w:hAnsi="宋体" w:cs="宋体"/>
                      <w:kern w:val="0"/>
                      <w:szCs w:val="21"/>
                    </w:rPr>
                  </w:pPr>
                  <w:r w:rsidRPr="00CE3BC7">
                    <w:rPr>
                      <w:rFonts w:ascii="宋体" w:eastAsia="宋体" w:hAnsi="宋体" w:cs="宋体"/>
                      <w:noProof/>
                      <w:color w:val="000000"/>
                      <w:kern w:val="0"/>
                      <w:szCs w:val="21"/>
                    </w:rPr>
                    <w:drawing>
                      <wp:inline distT="0" distB="0" distL="0" distR="0" wp14:anchorId="2EBB2521" wp14:editId="44B16BA4">
                        <wp:extent cx="857250" cy="238125"/>
                        <wp:effectExtent l="0" t="0" r="0" b="9525"/>
                        <wp:docPr id="204" name="图片 20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CE3BC7" w:rsidRPr="00CE3BC7" w14:paraId="1CBBD342" w14:textId="77777777">
              <w:trPr>
                <w:trHeight w:val="150"/>
                <w:tblCellSpacing w:w="0" w:type="dxa"/>
              </w:trPr>
              <w:tc>
                <w:tcPr>
                  <w:tcW w:w="5000" w:type="pct"/>
                  <w:gridSpan w:val="2"/>
                  <w:vAlign w:val="center"/>
                  <w:hideMark/>
                </w:tcPr>
                <w:p w14:paraId="75FA41D1" w14:textId="77777777" w:rsidR="00CE3BC7" w:rsidRPr="00CE3BC7" w:rsidRDefault="00CE3BC7" w:rsidP="00CE3BC7">
                  <w:pPr>
                    <w:widowControl/>
                    <w:jc w:val="left"/>
                    <w:rPr>
                      <w:rFonts w:ascii="宋体" w:eastAsia="宋体" w:hAnsi="宋体" w:cs="宋体"/>
                      <w:kern w:val="0"/>
                      <w:szCs w:val="21"/>
                    </w:rPr>
                  </w:pPr>
                  <w:r w:rsidRPr="00CE3BC7">
                    <w:rPr>
                      <w:rFonts w:ascii="宋体" w:eastAsia="宋体" w:hAnsi="宋体" w:cs="宋体"/>
                      <w:kern w:val="0"/>
                      <w:szCs w:val="21"/>
                    </w:rPr>
                    <w:t> </w:t>
                  </w:r>
                </w:p>
              </w:tc>
            </w:tr>
            <w:tr w:rsidR="00CE3BC7" w:rsidRPr="00CE3BC7" w14:paraId="12F9E463" w14:textId="77777777">
              <w:trPr>
                <w:trHeight w:val="450"/>
                <w:tblCellSpacing w:w="0" w:type="dxa"/>
              </w:trPr>
              <w:tc>
                <w:tcPr>
                  <w:tcW w:w="5000" w:type="pct"/>
                  <w:gridSpan w:val="2"/>
                  <w:shd w:val="clear" w:color="auto" w:fill="FFFCD6"/>
                  <w:vAlign w:val="center"/>
                  <w:hideMark/>
                </w:tcPr>
                <w:p w14:paraId="6CA446D8" w14:textId="77777777" w:rsidR="00CE3BC7" w:rsidRPr="00CE3BC7" w:rsidRDefault="00CE3BC7" w:rsidP="00CE3BC7">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CE3BC7" w:rsidRPr="00CE3BC7" w14:paraId="003F8DDC" w14:textId="77777777">
                    <w:trPr>
                      <w:tblCellSpacing w:w="0" w:type="dxa"/>
                      <w:jc w:val="center"/>
                    </w:trPr>
                    <w:tc>
                      <w:tcPr>
                        <w:tcW w:w="5000" w:type="pct"/>
                        <w:vAlign w:val="center"/>
                        <w:hideMark/>
                      </w:tcPr>
                      <w:p w14:paraId="753EAB53" w14:textId="77777777" w:rsidR="00CE3BC7" w:rsidRPr="00CE3BC7" w:rsidRDefault="00CE3BC7" w:rsidP="00CE3BC7">
                        <w:pPr>
                          <w:widowControl/>
                          <w:spacing w:after="240"/>
                          <w:jc w:val="left"/>
                          <w:rPr>
                            <w:rFonts w:ascii="宋体" w:eastAsia="宋体" w:hAnsi="宋体" w:cs="宋体"/>
                            <w:kern w:val="0"/>
                            <w:szCs w:val="21"/>
                          </w:rPr>
                        </w:pP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【参考答案】</w:t>
                        </w:r>
                        <w:r w:rsidRPr="00CE3BC7">
                          <w:rPr>
                            <w:rFonts w:ascii="宋体" w:eastAsia="宋体" w:hAnsi="宋体" w:cs="宋体"/>
                            <w:kern w:val="0"/>
                            <w:szCs w:val="21"/>
                          </w:rPr>
                          <w:br/>
                          <w:t>PV=3+5+6+8.5+6.5+1+7=37 (万元） （1 分）</w:t>
                        </w:r>
                        <w:r w:rsidRPr="00CE3BC7">
                          <w:rPr>
                            <w:rFonts w:ascii="宋体" w:eastAsia="宋体" w:hAnsi="宋体" w:cs="宋体"/>
                            <w:kern w:val="0"/>
                            <w:szCs w:val="21"/>
                          </w:rPr>
                          <w:br/>
                          <w:t>AC=2.5+4.5+6.5+6+1.5+l.5+0.5=23 (万元） （1 分）</w:t>
                        </w:r>
                        <w:r w:rsidRPr="00CE3BC7">
                          <w:rPr>
                            <w:rFonts w:ascii="宋体" w:eastAsia="宋体" w:hAnsi="宋体" w:cs="宋体"/>
                            <w:kern w:val="0"/>
                            <w:szCs w:val="21"/>
                          </w:rPr>
                          <w:br/>
                          <w:t>EV=3X100%+5X100%+6X90%+8.5X80%+6.5X40%+1X30%+7X10%=23.8 (万元） （1分）</w:t>
                        </w:r>
                        <w:r w:rsidRPr="00CE3BC7">
                          <w:rPr>
                            <w:rFonts w:ascii="宋体" w:eastAsia="宋体" w:hAnsi="宋体" w:cs="宋体"/>
                            <w:kern w:val="0"/>
                            <w:szCs w:val="21"/>
                          </w:rPr>
                          <w:br/>
                          <w:t>CV=EV-AC=23.8-23=0.8 (万元） （1 分）</w:t>
                        </w:r>
                        <w:r w:rsidRPr="00CE3BC7">
                          <w:rPr>
                            <w:rFonts w:ascii="宋体" w:eastAsia="宋体" w:hAnsi="宋体" w:cs="宋体"/>
                            <w:kern w:val="0"/>
                            <w:szCs w:val="21"/>
                          </w:rPr>
                          <w:br/>
                          <w:t>SV=EV-PV=23.8-37=-13.2 (万元）（1 分）</w:t>
                        </w:r>
                        <w:r w:rsidRPr="00CE3BC7">
                          <w:rPr>
                            <w:rFonts w:ascii="宋体" w:eastAsia="宋体" w:hAnsi="宋体" w:cs="宋体"/>
                            <w:kern w:val="0"/>
                            <w:szCs w:val="21"/>
                          </w:rPr>
                          <w:br/>
                        </w:r>
                        <w:r w:rsidRPr="00CE3BC7">
                          <w:rPr>
                            <w:rFonts w:ascii="宋体" w:eastAsia="宋体" w:hAnsi="宋体" w:cs="宋体"/>
                            <w:kern w:val="0"/>
                            <w:szCs w:val="21"/>
                          </w:rPr>
                          <w:br/>
                          <w:t>【解析】</w:t>
                        </w:r>
                        <w:r w:rsidRPr="00CE3BC7">
                          <w:rPr>
                            <w:rFonts w:ascii="宋体" w:eastAsia="宋体" w:hAnsi="宋体" w:cs="宋体"/>
                            <w:kern w:val="0"/>
                            <w:szCs w:val="21"/>
                          </w:rPr>
                          <w:br/>
                          <w:t>本题主要考</w:t>
                        </w:r>
                        <w:proofErr w:type="gramStart"/>
                        <w:r w:rsidRPr="00CE3BC7">
                          <w:rPr>
                            <w:rFonts w:ascii="宋体" w:eastAsia="宋体" w:hAnsi="宋体" w:cs="宋体"/>
                            <w:kern w:val="0"/>
                            <w:szCs w:val="21"/>
                          </w:rPr>
                          <w:t>査</w:t>
                        </w:r>
                        <w:proofErr w:type="gramEnd"/>
                        <w:r w:rsidRPr="00CE3BC7">
                          <w:rPr>
                            <w:rFonts w:ascii="宋体" w:eastAsia="宋体" w:hAnsi="宋体" w:cs="宋体"/>
                            <w:kern w:val="0"/>
                            <w:szCs w:val="21"/>
                          </w:rPr>
                          <w:t>的是项目成本管理的相关知识，考生可以参考《系统集成项目管理工程师教程》第9章“项目成本管理”中的相关内容，再结合实际项目管理经验和案例说明进行综合分析后予以作答。</w:t>
                        </w:r>
                        <w:r w:rsidRPr="00CE3BC7">
                          <w:rPr>
                            <w:rFonts w:ascii="宋体" w:eastAsia="宋体" w:hAnsi="宋体" w:cs="宋体"/>
                            <w:kern w:val="0"/>
                            <w:szCs w:val="21"/>
                          </w:rPr>
                          <w:br/>
                          <w:t>【问题1】是一道计算题，考查的是绩效衡量技术中</w:t>
                        </w:r>
                        <w:proofErr w:type="gramStart"/>
                        <w:r w:rsidRPr="00CE3BC7">
                          <w:rPr>
                            <w:rFonts w:ascii="宋体" w:eastAsia="宋体" w:hAnsi="宋体" w:cs="宋体"/>
                            <w:kern w:val="0"/>
                            <w:szCs w:val="21"/>
                          </w:rPr>
                          <w:t>的挣值技术</w:t>
                        </w:r>
                        <w:proofErr w:type="gramEnd"/>
                        <w:r w:rsidRPr="00CE3BC7">
                          <w:rPr>
                            <w:rFonts w:ascii="宋体" w:eastAsia="宋体" w:hAnsi="宋体" w:cs="宋体"/>
                            <w:kern w:val="0"/>
                            <w:szCs w:val="21"/>
                          </w:rPr>
                          <w:t>。</w:t>
                        </w:r>
                        <w:r w:rsidRPr="00CE3BC7">
                          <w:rPr>
                            <w:rFonts w:ascii="宋体" w:eastAsia="宋体" w:hAnsi="宋体" w:cs="宋体"/>
                            <w:kern w:val="0"/>
                            <w:szCs w:val="21"/>
                          </w:rPr>
                          <w:br/>
                          <w:t>•计划值(Planned Value，PV)：到既定的时间点前计划完成活动或WBS组件工作的预算成本。</w:t>
                        </w:r>
                        <w:r w:rsidRPr="00CE3BC7">
                          <w:rPr>
                            <w:rFonts w:ascii="宋体" w:eastAsia="宋体" w:hAnsi="宋体" w:cs="宋体"/>
                            <w:kern w:val="0"/>
                            <w:szCs w:val="21"/>
                          </w:rPr>
                          <w:br/>
                          <w:t>•实际成本(Actual cost, AC)：在既定的时间段内实际完成工作发生的实际总成本。AC在定义和内容范围方面必须与PV和EV相对应（如仅包含直接小时，仅包含直接成本，或包括间接成本在内的全部成本)。</w:t>
                        </w:r>
                        <w:r w:rsidRPr="00CE3BC7">
                          <w:rPr>
                            <w:rFonts w:ascii="宋体" w:eastAsia="宋体" w:hAnsi="宋体" w:cs="宋体"/>
                            <w:kern w:val="0"/>
                            <w:szCs w:val="21"/>
                          </w:rPr>
                          <w:br/>
                        </w:r>
                        <w:proofErr w:type="gramStart"/>
                        <w:r w:rsidRPr="00CE3BC7">
                          <w:rPr>
                            <w:rFonts w:ascii="宋体" w:eastAsia="宋体" w:hAnsi="宋体" w:cs="宋体"/>
                            <w:kern w:val="0"/>
                            <w:szCs w:val="21"/>
                          </w:rPr>
                          <w:t>•挣值</w:t>
                        </w:r>
                        <w:proofErr w:type="gramEnd"/>
                        <w:r w:rsidRPr="00CE3BC7">
                          <w:rPr>
                            <w:rFonts w:ascii="宋体" w:eastAsia="宋体" w:hAnsi="宋体" w:cs="宋体"/>
                            <w:kern w:val="0"/>
                            <w:szCs w:val="21"/>
                          </w:rPr>
                          <w:t>(</w:t>
                        </w:r>
                        <w:proofErr w:type="spellStart"/>
                        <w:r w:rsidRPr="00CE3BC7">
                          <w:rPr>
                            <w:rFonts w:ascii="宋体" w:eastAsia="宋体" w:hAnsi="宋体" w:cs="宋体"/>
                            <w:kern w:val="0"/>
                            <w:szCs w:val="21"/>
                          </w:rPr>
                          <w:t>EarnedValue</w:t>
                        </w:r>
                        <w:proofErr w:type="spellEnd"/>
                        <w:r w:rsidRPr="00CE3BC7">
                          <w:rPr>
                            <w:rFonts w:ascii="宋体" w:eastAsia="宋体" w:hAnsi="宋体" w:cs="宋体"/>
                            <w:kern w:val="0"/>
                            <w:szCs w:val="21"/>
                          </w:rPr>
                          <w:t>，EV)：指在既定的时间段内实际完工工作的预算成本。</w:t>
                        </w:r>
                        <w:r w:rsidRPr="00CE3BC7">
                          <w:rPr>
                            <w:rFonts w:ascii="宋体" w:eastAsia="宋体" w:hAnsi="宋体" w:cs="宋体"/>
                            <w:kern w:val="0"/>
                            <w:szCs w:val="21"/>
                          </w:rPr>
                          <w:br/>
                          <w:t>•成本偏差(Cost Variance，CV)等于EV减AC。计算公式为：CV=EV-AC。</w:t>
                        </w:r>
                        <w:r w:rsidRPr="00CE3BC7">
                          <w:rPr>
                            <w:rFonts w:ascii="宋体" w:eastAsia="宋体" w:hAnsi="宋体" w:cs="宋体"/>
                            <w:kern w:val="0"/>
                            <w:szCs w:val="21"/>
                          </w:rPr>
                          <w:br/>
                          <w:t>•进度偏差(Schedule Variance，SV)等于EV减PV。计算公式为：SV=EV-PV。</w:t>
                        </w:r>
                        <w:r w:rsidRPr="00CE3BC7">
                          <w:rPr>
                            <w:rFonts w:ascii="宋体" w:eastAsia="宋体" w:hAnsi="宋体" w:cs="宋体"/>
                            <w:kern w:val="0"/>
                            <w:szCs w:val="21"/>
                          </w:rPr>
                          <w:br/>
                          <w:t>根据上述参数的定义，结合案例所给出的数据，有如下计算过程： </w:t>
                        </w:r>
                        <w:r w:rsidRPr="00CE3BC7">
                          <w:rPr>
                            <w:rFonts w:ascii="宋体" w:eastAsia="宋体" w:hAnsi="宋体" w:cs="宋体"/>
                            <w:kern w:val="0"/>
                            <w:szCs w:val="21"/>
                          </w:rPr>
                          <w:br/>
                          <w:t>PV=3+5+6+8.5+6.5+1+7=37 (万元）</w:t>
                        </w:r>
                        <w:r w:rsidRPr="00CE3BC7">
                          <w:rPr>
                            <w:rFonts w:ascii="宋体" w:eastAsia="宋体" w:hAnsi="宋体" w:cs="宋体"/>
                            <w:kern w:val="0"/>
                            <w:szCs w:val="21"/>
                          </w:rPr>
                          <w:br/>
                          <w:t>AC=2.5+4.5+6.5+6+1.5+1.5+0.5=23 (万元）</w:t>
                        </w:r>
                        <w:r w:rsidRPr="00CE3BC7">
                          <w:rPr>
                            <w:rFonts w:ascii="宋体" w:eastAsia="宋体" w:hAnsi="宋体" w:cs="宋体"/>
                            <w:kern w:val="0"/>
                            <w:szCs w:val="21"/>
                          </w:rPr>
                          <w:br/>
                          <w:t>EV=3X100%+5X100%+6X90%+8.5X80%+6.5X40%+1X30%+7X10%=23.8 (万元） </w:t>
                        </w:r>
                        <w:r w:rsidRPr="00CE3BC7">
                          <w:rPr>
                            <w:rFonts w:ascii="宋体" w:eastAsia="宋体" w:hAnsi="宋体" w:cs="宋体"/>
                            <w:kern w:val="0"/>
                            <w:szCs w:val="21"/>
                          </w:rPr>
                          <w:br/>
                          <w:t>CV=EV-AC=23.8-23=0.8 (万元）</w:t>
                        </w:r>
                        <w:r w:rsidRPr="00CE3BC7">
                          <w:rPr>
                            <w:rFonts w:ascii="宋体" w:eastAsia="宋体" w:hAnsi="宋体" w:cs="宋体"/>
                            <w:kern w:val="0"/>
                            <w:szCs w:val="21"/>
                          </w:rPr>
                          <w:br/>
                          <w:t>SV=EV-PV=23.8-37=-13.2 (万元）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【参考答案】</w:t>
                        </w:r>
                        <w:r w:rsidRPr="00CE3BC7">
                          <w:rPr>
                            <w:rFonts w:ascii="宋体" w:eastAsia="宋体" w:hAnsi="宋体" w:cs="宋体"/>
                            <w:kern w:val="0"/>
                            <w:szCs w:val="21"/>
                          </w:rPr>
                          <w:br/>
                          <w:t>CPI=EV/AC=23.8/23=1.03 (1 分）</w:t>
                        </w:r>
                        <w:r w:rsidRPr="00CE3BC7">
                          <w:rPr>
                            <w:rFonts w:ascii="宋体" w:eastAsia="宋体" w:hAnsi="宋体" w:cs="宋体"/>
                            <w:kern w:val="0"/>
                            <w:szCs w:val="21"/>
                          </w:rPr>
                          <w:br/>
                          <w:t>SPI=EV/PV=23.8/37=0.64 (1 分）</w:t>
                        </w:r>
                        <w:r w:rsidRPr="00CE3BC7">
                          <w:rPr>
                            <w:rFonts w:ascii="宋体" w:eastAsia="宋体" w:hAnsi="宋体" w:cs="宋体"/>
                            <w:kern w:val="0"/>
                            <w:szCs w:val="21"/>
                          </w:rPr>
                          <w:br/>
                          <w:t>项目当前执行情况：实际成本低于计划成本，没有超支（1分)：项目实际进度落后于计划进度（1分)。</w:t>
                        </w:r>
                        <w:r w:rsidRPr="00CE3BC7">
                          <w:rPr>
                            <w:rFonts w:ascii="宋体" w:eastAsia="宋体" w:hAnsi="宋体" w:cs="宋体"/>
                            <w:kern w:val="0"/>
                            <w:szCs w:val="21"/>
                          </w:rPr>
                          <w:br/>
                        </w:r>
                        <w:r w:rsidRPr="00CE3BC7">
                          <w:rPr>
                            <w:rFonts w:ascii="宋体" w:eastAsia="宋体" w:hAnsi="宋体" w:cs="宋体"/>
                            <w:kern w:val="0"/>
                            <w:szCs w:val="21"/>
                          </w:rPr>
                          <w:br/>
                          <w:t>【解析】</w:t>
                        </w:r>
                        <w:r w:rsidRPr="00CE3BC7">
                          <w:rPr>
                            <w:rFonts w:ascii="宋体" w:eastAsia="宋体" w:hAnsi="宋体" w:cs="宋体"/>
                            <w:kern w:val="0"/>
                            <w:szCs w:val="21"/>
                          </w:rPr>
                          <w:br/>
                        </w:r>
                        <w:r w:rsidRPr="00CE3BC7">
                          <w:rPr>
                            <w:rFonts w:ascii="宋体" w:eastAsia="宋体" w:hAnsi="宋体" w:cs="宋体"/>
                            <w:kern w:val="0"/>
                            <w:szCs w:val="21"/>
                          </w:rPr>
                          <w:lastRenderedPageBreak/>
                          <w:t>是一道计算分析题，考查的是绩效衡量技术</w:t>
                        </w:r>
                        <w:proofErr w:type="gramStart"/>
                        <w:r w:rsidRPr="00CE3BC7">
                          <w:rPr>
                            <w:rFonts w:ascii="宋体" w:eastAsia="宋体" w:hAnsi="宋体" w:cs="宋体"/>
                            <w:kern w:val="0"/>
                            <w:szCs w:val="21"/>
                          </w:rPr>
                          <w:t>中挣值技术</w:t>
                        </w:r>
                        <w:proofErr w:type="gramEnd"/>
                        <w:r w:rsidRPr="00CE3BC7">
                          <w:rPr>
                            <w:rFonts w:ascii="宋体" w:eastAsia="宋体" w:hAnsi="宋体" w:cs="宋体"/>
                            <w:kern w:val="0"/>
                            <w:szCs w:val="21"/>
                          </w:rPr>
                          <w:t>的具体应用。</w:t>
                        </w:r>
                        <w:r w:rsidRPr="00CE3BC7">
                          <w:rPr>
                            <w:rFonts w:ascii="宋体" w:eastAsia="宋体" w:hAnsi="宋体" w:cs="宋体"/>
                            <w:kern w:val="0"/>
                            <w:szCs w:val="21"/>
                          </w:rPr>
                          <w:br/>
                          <w:t>成本执行（绩效）指数（Cost Performance Index, CPI)等于EV和AC的比值。CPI是最常用的成本效率指标。计算公式为：</w:t>
                        </w:r>
                        <w:r w:rsidRPr="00CE3BC7">
                          <w:rPr>
                            <w:rFonts w:ascii="宋体" w:eastAsia="宋体" w:hAnsi="宋体" w:cs="宋体"/>
                            <w:kern w:val="0"/>
                            <w:szCs w:val="21"/>
                          </w:rPr>
                          <w:br/>
                          <w:t>CPI=EV/AC</w:t>
                        </w:r>
                        <w:r w:rsidRPr="00CE3BC7">
                          <w:rPr>
                            <w:rFonts w:ascii="宋体" w:eastAsia="宋体" w:hAnsi="宋体" w:cs="宋体"/>
                            <w:kern w:val="0"/>
                            <w:szCs w:val="21"/>
                          </w:rPr>
                          <w:br/>
                          <w:t>CPI值若小于1则表示实际成本超出预算，CPI值若大于1则表示实际成本低于预算。</w:t>
                        </w:r>
                        <w:r w:rsidRPr="00CE3BC7">
                          <w:rPr>
                            <w:rFonts w:ascii="宋体" w:eastAsia="宋体" w:hAnsi="宋体" w:cs="宋体"/>
                            <w:kern w:val="0"/>
                            <w:szCs w:val="21"/>
                          </w:rPr>
                          <w:br/>
                          <w:t>进度执行（绩效）指标(Schedule Performance Index，SPI) 除了表示进度状态外，SPI 还能够预测完工日期。有时和CPI结合使用来预测项目完工估算。SPI等于EV和PV的比值，计算公式为：</w:t>
                        </w:r>
                        <w:r w:rsidRPr="00CE3BC7">
                          <w:rPr>
                            <w:rFonts w:ascii="宋体" w:eastAsia="宋体" w:hAnsi="宋体" w:cs="宋体"/>
                            <w:kern w:val="0"/>
                            <w:szCs w:val="21"/>
                          </w:rPr>
                          <w:br/>
                          <w:t>SPI=EV/PV</w:t>
                        </w:r>
                        <w:r w:rsidRPr="00CE3BC7">
                          <w:rPr>
                            <w:rFonts w:ascii="宋体" w:eastAsia="宋体" w:hAnsi="宋体" w:cs="宋体"/>
                            <w:kern w:val="0"/>
                            <w:szCs w:val="21"/>
                          </w:rPr>
                          <w:br/>
                          <w:t>SPI值若小于1则表示实际进度落后于计划进度，SPI值若大于1则表示实际进度提前于计划进度。</w:t>
                        </w:r>
                        <w:r w:rsidRPr="00CE3BC7">
                          <w:rPr>
                            <w:rFonts w:ascii="宋体" w:eastAsia="宋体" w:hAnsi="宋体" w:cs="宋体"/>
                            <w:kern w:val="0"/>
                            <w:szCs w:val="21"/>
                          </w:rPr>
                          <w:br/>
                          <w:t>根据上述参数的定义，结合案例所给出的数据，有如下计算过程：</w:t>
                        </w:r>
                        <w:r w:rsidRPr="00CE3BC7">
                          <w:rPr>
                            <w:rFonts w:ascii="宋体" w:eastAsia="宋体" w:hAnsi="宋体" w:cs="宋体"/>
                            <w:kern w:val="0"/>
                            <w:szCs w:val="21"/>
                          </w:rPr>
                          <w:br/>
                          <w:t>CPI=EV/AC=23.8/23=1.03 </w:t>
                        </w:r>
                        <w:r w:rsidRPr="00CE3BC7">
                          <w:rPr>
                            <w:rFonts w:ascii="宋体" w:eastAsia="宋体" w:hAnsi="宋体" w:cs="宋体"/>
                            <w:kern w:val="0"/>
                            <w:szCs w:val="21"/>
                          </w:rPr>
                          <w:br/>
                          <w:t>SPI=EV/PV=23.8/37=0.64</w:t>
                        </w:r>
                        <w:r w:rsidRPr="00CE3BC7">
                          <w:rPr>
                            <w:rFonts w:ascii="宋体" w:eastAsia="宋体" w:hAnsi="宋体" w:cs="宋体"/>
                            <w:kern w:val="0"/>
                            <w:szCs w:val="21"/>
                          </w:rPr>
                          <w:br/>
                          <w:t>根据计算结果，由于CPI大于1，因此表示该项目目前的实际成本低于计划成本，没有超支；而SPI小于1，则表示项目的实际进度落后于计划进度。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t>【参考答案】</w:t>
                        </w:r>
                        <w:r w:rsidRPr="00CE3BC7">
                          <w:rPr>
                            <w:rFonts w:ascii="宋体" w:eastAsia="宋体" w:hAnsi="宋体" w:cs="宋体"/>
                            <w:kern w:val="0"/>
                            <w:szCs w:val="21"/>
                          </w:rPr>
                          <w:br/>
                          <w:t>(1) CPI大于1，但SPI值较小，说明项目在成本和进度管理方面存在较大问题，尤其是进度严重滞后。</w:t>
                        </w:r>
                        <w:r w:rsidRPr="00CE3BC7">
                          <w:rPr>
                            <w:rFonts w:ascii="宋体" w:eastAsia="宋体" w:hAnsi="宋体" w:cs="宋体"/>
                            <w:kern w:val="0"/>
                            <w:szCs w:val="21"/>
                          </w:rPr>
                          <w:br/>
                          <w:t>(2) 计划制定考虑不周，与实际情况有较大偏差。</w:t>
                        </w:r>
                        <w:r w:rsidRPr="00CE3BC7">
                          <w:rPr>
                            <w:rFonts w:ascii="宋体" w:eastAsia="宋体" w:hAnsi="宋体" w:cs="宋体"/>
                            <w:kern w:val="0"/>
                            <w:szCs w:val="21"/>
                          </w:rPr>
                          <w:br/>
                          <w:t>(3) 在项目执行过程中，对于各种情况的风险控制和变更控制没有及时到位，导致问题累积。</w:t>
                        </w:r>
                        <w:r w:rsidRPr="00CE3BC7">
                          <w:rPr>
                            <w:rFonts w:ascii="宋体" w:eastAsia="宋体" w:hAnsi="宋体" w:cs="宋体"/>
                            <w:kern w:val="0"/>
                            <w:szCs w:val="21"/>
                          </w:rPr>
                          <w:br/>
                          <w:t>(每项1分，共3分）</w:t>
                        </w:r>
                        <w:r w:rsidRPr="00CE3BC7">
                          <w:rPr>
                            <w:rFonts w:ascii="宋体" w:eastAsia="宋体" w:hAnsi="宋体" w:cs="宋体"/>
                            <w:kern w:val="0"/>
                            <w:szCs w:val="21"/>
                          </w:rPr>
                          <w:br/>
                        </w:r>
                        <w:r w:rsidRPr="00CE3BC7">
                          <w:rPr>
                            <w:rFonts w:ascii="宋体" w:eastAsia="宋体" w:hAnsi="宋体" w:cs="宋体"/>
                            <w:kern w:val="0"/>
                            <w:szCs w:val="21"/>
                          </w:rPr>
                          <w:br/>
                          <w:t>【解析】</w:t>
                        </w:r>
                        <w:r w:rsidRPr="00CE3BC7">
                          <w:rPr>
                            <w:rFonts w:ascii="宋体" w:eastAsia="宋体" w:hAnsi="宋体" w:cs="宋体"/>
                            <w:kern w:val="0"/>
                            <w:szCs w:val="21"/>
                          </w:rPr>
                          <w:br/>
                          <w:t>是一道分析题，要求考生根据所给数据资料进行计算后，说明该项目表现出来的问题和可能的原因。</w:t>
                        </w:r>
                        <w:r w:rsidRPr="00CE3BC7">
                          <w:rPr>
                            <w:rFonts w:ascii="宋体" w:eastAsia="宋体" w:hAnsi="宋体" w:cs="宋体"/>
                            <w:kern w:val="0"/>
                            <w:szCs w:val="21"/>
                          </w:rPr>
                          <w:br/>
                          <w:t>根据问题2的计算结果，CPI大于1，但SPI</w:t>
                        </w:r>
                        <w:proofErr w:type="gramStart"/>
                        <w:r w:rsidRPr="00CE3BC7">
                          <w:rPr>
                            <w:rFonts w:ascii="宋体" w:eastAsia="宋体" w:hAnsi="宋体" w:cs="宋体"/>
                            <w:kern w:val="0"/>
                            <w:szCs w:val="21"/>
                          </w:rPr>
                          <w:t>值明显</w:t>
                        </w:r>
                        <w:proofErr w:type="gramEnd"/>
                        <w:r w:rsidRPr="00CE3BC7">
                          <w:rPr>
                            <w:rFonts w:ascii="宋体" w:eastAsia="宋体" w:hAnsi="宋体" w:cs="宋体"/>
                            <w:kern w:val="0"/>
                            <w:szCs w:val="21"/>
                          </w:rPr>
                          <w:t>小于1，这说明该项目在成本和进度管理方面存在较大问题，尤其是在进度上严重滞后。</w:t>
                        </w:r>
                        <w:r w:rsidRPr="00CE3BC7">
                          <w:rPr>
                            <w:rFonts w:ascii="宋体" w:eastAsia="宋体" w:hAnsi="宋体" w:cs="宋体"/>
                            <w:kern w:val="0"/>
                            <w:szCs w:val="21"/>
                          </w:rPr>
                          <w:br/>
                          <w:t>进一步分析可知，绩效分析结果显示进度严重滞后，首先可能的原因是：进度计划制定时考虑不周、历时估算不准确，造成与实际执行情况有较大偏差。也或者是由于在项目执行过程中，对于各种情况的风险控制和变更控制没有及时到位，导致问题逐渐累积所致。从成</w:t>
                        </w:r>
                        <w:proofErr w:type="gramStart"/>
                        <w:r w:rsidRPr="00CE3BC7">
                          <w:rPr>
                            <w:rFonts w:ascii="宋体" w:eastAsia="宋体" w:hAnsi="宋体" w:cs="宋体"/>
                            <w:kern w:val="0"/>
                            <w:szCs w:val="21"/>
                          </w:rPr>
                          <w:t>本未</w:t>
                        </w:r>
                        <w:proofErr w:type="gramEnd"/>
                        <w:r w:rsidRPr="00CE3BC7">
                          <w:rPr>
                            <w:rFonts w:ascii="宋体" w:eastAsia="宋体" w:hAnsi="宋体" w:cs="宋体"/>
                            <w:kern w:val="0"/>
                            <w:szCs w:val="21"/>
                          </w:rPr>
                          <w:t>出现超支的现象看，还可能是由于过度节约成本而造成工作或产品质量下降等间接影响进度的情况。 </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br/>
                        </w:r>
                        <w:proofErr w:type="gramStart"/>
                        <w:r w:rsidRPr="00CE3BC7">
                          <w:rPr>
                            <w:rFonts w:ascii="宋体" w:eastAsia="宋体" w:hAnsi="宋体" w:cs="宋体"/>
                            <w:color w:val="8E8E8E"/>
                            <w:kern w:val="0"/>
                            <w:szCs w:val="21"/>
                          </w:rPr>
                          <w:t>软考在线</w:t>
                        </w:r>
                        <w:proofErr w:type="gramEnd"/>
                        <w:r w:rsidRPr="00CE3BC7">
                          <w:rPr>
                            <w:rFonts w:ascii="宋体" w:eastAsia="宋体" w:hAnsi="宋体" w:cs="宋体"/>
                            <w:color w:val="8E8E8E"/>
                            <w:kern w:val="0"/>
                            <w:szCs w:val="21"/>
                          </w:rPr>
                          <w:t>[rkpass.cn]答案解析：</w:t>
                        </w:r>
                        <w:r w:rsidRPr="00CE3BC7">
                          <w:rPr>
                            <w:rFonts w:ascii="宋体" w:eastAsia="宋体" w:hAnsi="宋体" w:cs="宋体"/>
                            <w:kern w:val="0"/>
                            <w:szCs w:val="21"/>
                          </w:rPr>
                          <w:br/>
                        </w:r>
                        <w:r w:rsidRPr="00CE3BC7">
                          <w:rPr>
                            <w:rFonts w:ascii="宋体" w:eastAsia="宋体" w:hAnsi="宋体" w:cs="宋体"/>
                            <w:kern w:val="0"/>
                            <w:szCs w:val="21"/>
                          </w:rPr>
                          <w:br/>
                        </w:r>
                        <w:r w:rsidRPr="00CE3BC7">
                          <w:rPr>
                            <w:rFonts w:ascii="宋体" w:eastAsia="宋体" w:hAnsi="宋体" w:cs="宋体"/>
                            <w:kern w:val="0"/>
                            <w:szCs w:val="21"/>
                          </w:rPr>
                          <w:lastRenderedPageBreak/>
                          <w:t>【参考答案】</w:t>
                        </w:r>
                        <w:r w:rsidRPr="00CE3BC7">
                          <w:rPr>
                            <w:rFonts w:ascii="宋体" w:eastAsia="宋体" w:hAnsi="宋体" w:cs="宋体"/>
                            <w:kern w:val="0"/>
                            <w:szCs w:val="21"/>
                          </w:rPr>
                          <w:br/>
                          <w:t>根据题意，使用非典型的偏差计算完成剩余工作的估算（ETC): ETC=BAC-EV=50-23.8=26.2 (万元）（3 分）</w:t>
                        </w:r>
                        <w:r w:rsidRPr="00CE3BC7">
                          <w:rPr>
                            <w:rFonts w:ascii="宋体" w:eastAsia="宋体" w:hAnsi="宋体" w:cs="宋体"/>
                            <w:kern w:val="0"/>
                            <w:szCs w:val="21"/>
                          </w:rPr>
                          <w:br/>
                          <w:t>根据题意，使用剩余预算计算最可能的总体估算值（EAC): EAC=AC+ETC=AC+(BAC-EV)=23+26.2=49.2 (万元）（3 分）</w:t>
                        </w:r>
                        <w:r w:rsidRPr="00CE3BC7">
                          <w:rPr>
                            <w:rFonts w:ascii="宋体" w:eastAsia="宋体" w:hAnsi="宋体" w:cs="宋体"/>
                            <w:kern w:val="0"/>
                            <w:szCs w:val="21"/>
                          </w:rPr>
                          <w:br/>
                        </w:r>
                        <w:r w:rsidRPr="00CE3BC7">
                          <w:rPr>
                            <w:rFonts w:ascii="宋体" w:eastAsia="宋体" w:hAnsi="宋体" w:cs="宋体"/>
                            <w:kern w:val="0"/>
                            <w:szCs w:val="21"/>
                          </w:rPr>
                          <w:br/>
                          <w:t>【解析】</w:t>
                        </w:r>
                        <w:r w:rsidRPr="00CE3BC7">
                          <w:rPr>
                            <w:rFonts w:ascii="宋体" w:eastAsia="宋体" w:hAnsi="宋体" w:cs="宋体"/>
                            <w:kern w:val="0"/>
                            <w:szCs w:val="21"/>
                          </w:rPr>
                          <w:br/>
                          <w:t>是一道计算题，考查的是</w:t>
                        </w:r>
                        <w:proofErr w:type="gramStart"/>
                        <w:r w:rsidRPr="00CE3BC7">
                          <w:rPr>
                            <w:rFonts w:ascii="宋体" w:eastAsia="宋体" w:hAnsi="宋体" w:cs="宋体"/>
                            <w:kern w:val="0"/>
                            <w:szCs w:val="21"/>
                          </w:rPr>
                          <w:t>利用挣值进行</w:t>
                        </w:r>
                        <w:proofErr w:type="gramEnd"/>
                        <w:r w:rsidRPr="00CE3BC7">
                          <w:rPr>
                            <w:rFonts w:ascii="宋体" w:eastAsia="宋体" w:hAnsi="宋体" w:cs="宋体"/>
                            <w:kern w:val="0"/>
                            <w:szCs w:val="21"/>
                          </w:rPr>
                          <w:t>成本预测技术的具体应用。考生可以根据《系统集成项目管理工程师教程》中“9.5.3成本控制的工具与技术” 一节有关预测技术的内容予以作答。</w:t>
                        </w:r>
                        <w:r w:rsidRPr="00CE3BC7">
                          <w:rPr>
                            <w:rFonts w:ascii="宋体" w:eastAsia="宋体" w:hAnsi="宋体" w:cs="宋体"/>
                            <w:kern w:val="0"/>
                            <w:szCs w:val="21"/>
                          </w:rPr>
                          <w:br/>
                          <w:t>预测技术包括在预测当时的时间点根据已知的信息和知识，对项目将来的状况做出估算和预测。根据项目执行过程中获得的工作绩效信息产生预测、更新预测、重新发布预测。工作绩效信息是关于项目的过去绩效和在将来能影响项目的信息，如完成时估算和完成时尚需估算。</w:t>
                        </w:r>
                        <w:r w:rsidRPr="00CE3BC7">
                          <w:rPr>
                            <w:rFonts w:ascii="宋体" w:eastAsia="宋体" w:hAnsi="宋体" w:cs="宋体"/>
                            <w:kern w:val="0"/>
                            <w:szCs w:val="21"/>
                          </w:rPr>
                          <w:br/>
                        </w:r>
                        <w:proofErr w:type="gramStart"/>
                        <w:r w:rsidRPr="00CE3BC7">
                          <w:rPr>
                            <w:rFonts w:ascii="宋体" w:eastAsia="宋体" w:hAnsi="宋体" w:cs="宋体"/>
                            <w:kern w:val="0"/>
                            <w:szCs w:val="21"/>
                          </w:rPr>
                          <w:t>根据挣值技术</w:t>
                        </w:r>
                        <w:proofErr w:type="gramEnd"/>
                        <w:r w:rsidRPr="00CE3BC7">
                          <w:rPr>
                            <w:rFonts w:ascii="宋体" w:eastAsia="宋体" w:hAnsi="宋体" w:cs="宋体"/>
                            <w:kern w:val="0"/>
                            <w:szCs w:val="21"/>
                          </w:rPr>
                          <w:t>涉及的参数，包括BAC、截止目前为止的实际成本(AC</w:t>
                        </w:r>
                        <w:r w:rsidRPr="00CE3BC7">
                          <w:rPr>
                            <w:rFonts w:ascii="宋体" w:eastAsia="宋体" w:hAnsi="宋体" w:cs="宋体"/>
                            <w:kern w:val="0"/>
                            <w:szCs w:val="21"/>
                            <w:vertAlign w:val="superscript"/>
                          </w:rPr>
                          <w:t>C</w:t>
                        </w:r>
                        <w:r w:rsidRPr="00CE3BC7">
                          <w:rPr>
                            <w:rFonts w:ascii="宋体" w:eastAsia="宋体" w:hAnsi="宋体" w:cs="宋体"/>
                            <w:kern w:val="0"/>
                            <w:szCs w:val="21"/>
                          </w:rPr>
                          <w:t>)和累加CPI</w:t>
                        </w:r>
                        <w:r w:rsidRPr="00CE3BC7">
                          <w:rPr>
                            <w:rFonts w:ascii="宋体" w:eastAsia="宋体" w:hAnsi="宋体" w:cs="宋体"/>
                            <w:kern w:val="0"/>
                            <w:szCs w:val="21"/>
                            <w:vertAlign w:val="superscript"/>
                          </w:rPr>
                          <w:t>C</w:t>
                        </w:r>
                        <w:r w:rsidRPr="00CE3BC7">
                          <w:rPr>
                            <w:rFonts w:ascii="宋体" w:eastAsia="宋体" w:hAnsi="宋体" w:cs="宋体"/>
                            <w:kern w:val="0"/>
                            <w:szCs w:val="21"/>
                          </w:rPr>
                          <w:t>效率指标用来计算ETC和EAC。BAC等于计划活动、工作包和控制账目或其他WBS 组件在完成时的总计划值。计算公式为：</w:t>
                        </w:r>
                        <w:r w:rsidRPr="00CE3BC7">
                          <w:rPr>
                            <w:rFonts w:ascii="宋体" w:eastAsia="宋体" w:hAnsi="宋体" w:cs="宋体"/>
                            <w:kern w:val="0"/>
                            <w:szCs w:val="21"/>
                          </w:rPr>
                          <w:br/>
                          <w:t>BAC=完工时的PV总和</w:t>
                        </w:r>
                        <w:r w:rsidRPr="00CE3BC7">
                          <w:rPr>
                            <w:rFonts w:ascii="宋体" w:eastAsia="宋体" w:hAnsi="宋体" w:cs="宋体"/>
                            <w:kern w:val="0"/>
                            <w:szCs w:val="21"/>
                          </w:rPr>
                          <w:br/>
                          <w:t>预测技术帮助评估完成计划活动的工作量或工作费用，即EAC。基于项目实施组织提供的完工尚需估算进行ETC预测技术是：基于新估算计算ETC。</w:t>
                        </w:r>
                        <w:r w:rsidRPr="00CE3BC7">
                          <w:rPr>
                            <w:rFonts w:ascii="宋体" w:eastAsia="宋体" w:hAnsi="宋体" w:cs="宋体"/>
                            <w:kern w:val="0"/>
                            <w:szCs w:val="21"/>
                          </w:rPr>
                          <w:br/>
                          <w:t>ETC等于由项目实施组织确定的修改后的剩余工作估算。该估算是一个独立的、没有经过计算的，对于所有剩余工作的完成尚需估算，该估算考虑了截止到目前的资源绩效和生产率，是比较精确的综合估算。</w:t>
                        </w:r>
                        <w:r w:rsidRPr="00CE3BC7">
                          <w:rPr>
                            <w:rFonts w:ascii="宋体" w:eastAsia="宋体" w:hAnsi="宋体" w:cs="宋体"/>
                            <w:kern w:val="0"/>
                            <w:szCs w:val="21"/>
                          </w:rPr>
                          <w:br/>
                          <w:t>另外，也可</w:t>
                        </w:r>
                        <w:proofErr w:type="gramStart"/>
                        <w:r w:rsidRPr="00CE3BC7">
                          <w:rPr>
                            <w:rFonts w:ascii="宋体" w:eastAsia="宋体" w:hAnsi="宋体" w:cs="宋体"/>
                            <w:kern w:val="0"/>
                            <w:szCs w:val="21"/>
                          </w:rPr>
                          <w:t>通过挣值数据</w:t>
                        </w:r>
                        <w:proofErr w:type="gramEnd"/>
                        <w:r w:rsidRPr="00CE3BC7">
                          <w:rPr>
                            <w:rFonts w:ascii="宋体" w:eastAsia="宋体" w:hAnsi="宋体" w:cs="宋体"/>
                            <w:kern w:val="0"/>
                            <w:szCs w:val="21"/>
                          </w:rPr>
                          <w:t>来计算ETC,两个典型公式如下：</w:t>
                        </w:r>
                        <w:r w:rsidRPr="00CE3BC7">
                          <w:rPr>
                            <w:rFonts w:ascii="宋体" w:eastAsia="宋体" w:hAnsi="宋体" w:cs="宋体"/>
                            <w:kern w:val="0"/>
                            <w:szCs w:val="21"/>
                          </w:rPr>
                          <w:br/>
                          <w:t>•基于非典型的偏差计算ETC。</w:t>
                        </w:r>
                        <w:r w:rsidRPr="00CE3BC7">
                          <w:rPr>
                            <w:rFonts w:ascii="宋体" w:eastAsia="宋体" w:hAnsi="宋体" w:cs="宋体"/>
                            <w:kern w:val="0"/>
                            <w:szCs w:val="21"/>
                          </w:rPr>
                          <w:br/>
                          <w:t>如果当前的偏差被看作是非典型的，并且项目团队预期在以后将不会发生这种类似偏差时，这种方法被经常使用。ETC等于BAC减去截止到目前的</w:t>
                        </w:r>
                        <w:proofErr w:type="gramStart"/>
                        <w:r w:rsidRPr="00CE3BC7">
                          <w:rPr>
                            <w:rFonts w:ascii="宋体" w:eastAsia="宋体" w:hAnsi="宋体" w:cs="宋体"/>
                            <w:kern w:val="0"/>
                            <w:szCs w:val="21"/>
                          </w:rPr>
                          <w:t>累加挣值</w:t>
                        </w:r>
                        <w:proofErr w:type="gramEnd"/>
                        <w:r w:rsidRPr="00CE3BC7">
                          <w:rPr>
                            <w:rFonts w:ascii="宋体" w:eastAsia="宋体" w:hAnsi="宋体" w:cs="宋体"/>
                            <w:kern w:val="0"/>
                            <w:szCs w:val="21"/>
                          </w:rPr>
                          <w:t>(EVC)。计算公式为：</w:t>
                        </w:r>
                        <w:r w:rsidRPr="00CE3BC7">
                          <w:rPr>
                            <w:rFonts w:ascii="宋体" w:eastAsia="宋体" w:hAnsi="宋体" w:cs="宋体"/>
                            <w:kern w:val="0"/>
                            <w:szCs w:val="21"/>
                          </w:rPr>
                          <w:br/>
                          <w:t>ETC = (BAC-EV</w:t>
                        </w:r>
                        <w:r w:rsidRPr="00CE3BC7">
                          <w:rPr>
                            <w:rFonts w:ascii="宋体" w:eastAsia="宋体" w:hAnsi="宋体" w:cs="宋体"/>
                            <w:kern w:val="0"/>
                            <w:szCs w:val="21"/>
                            <w:vertAlign w:val="superscript"/>
                          </w:rPr>
                          <w:t>C</w:t>
                        </w:r>
                        <w:r w:rsidRPr="00CE3BC7">
                          <w:rPr>
                            <w:rFonts w:ascii="宋体" w:eastAsia="宋体" w:hAnsi="宋体" w:cs="宋体"/>
                            <w:kern w:val="0"/>
                            <w:szCs w:val="21"/>
                          </w:rPr>
                          <w:t>)</w:t>
                        </w:r>
                        <w:r w:rsidRPr="00CE3BC7">
                          <w:rPr>
                            <w:rFonts w:ascii="宋体" w:eastAsia="宋体" w:hAnsi="宋体" w:cs="宋体"/>
                            <w:kern w:val="0"/>
                            <w:szCs w:val="21"/>
                          </w:rPr>
                          <w:br/>
                          <w:t>•基于典型的偏差计算ETC。</w:t>
                        </w:r>
                        <w:r w:rsidRPr="00CE3BC7">
                          <w:rPr>
                            <w:rFonts w:ascii="宋体" w:eastAsia="宋体" w:hAnsi="宋体" w:cs="宋体"/>
                            <w:kern w:val="0"/>
                            <w:szCs w:val="21"/>
                          </w:rPr>
                          <w:br/>
                          <w:t>如果当前的偏差被看作是可代表未来偏差的典型偏差时，这种方法被经常使用。ETC 等于BAC减去累加EVC后除以累加成本执行（绩效）指数(CPI</w:t>
                        </w:r>
                        <w:r w:rsidRPr="00CE3BC7">
                          <w:rPr>
                            <w:rFonts w:ascii="宋体" w:eastAsia="宋体" w:hAnsi="宋体" w:cs="宋体"/>
                            <w:kern w:val="0"/>
                            <w:szCs w:val="21"/>
                            <w:vertAlign w:val="superscript"/>
                          </w:rPr>
                          <w:t>C</w:t>
                        </w:r>
                        <w:r w:rsidRPr="00CE3BC7">
                          <w:rPr>
                            <w:rFonts w:ascii="宋体" w:eastAsia="宋体" w:hAnsi="宋体" w:cs="宋体"/>
                            <w:kern w:val="0"/>
                            <w:szCs w:val="21"/>
                          </w:rPr>
                          <w:t>)。计算公式为：</w:t>
                        </w:r>
                        <w:r w:rsidRPr="00CE3BC7">
                          <w:rPr>
                            <w:rFonts w:ascii="宋体" w:eastAsia="宋体" w:hAnsi="宋体" w:cs="宋体"/>
                            <w:kern w:val="0"/>
                            <w:szCs w:val="21"/>
                          </w:rPr>
                          <w:br/>
                          <w:t>ETC= (BAC-EV</w:t>
                        </w:r>
                        <w:r w:rsidRPr="00CE3BC7">
                          <w:rPr>
                            <w:rFonts w:ascii="宋体" w:eastAsia="宋体" w:hAnsi="宋体" w:cs="宋体"/>
                            <w:kern w:val="0"/>
                            <w:szCs w:val="21"/>
                            <w:vertAlign w:val="superscript"/>
                          </w:rPr>
                          <w:t>C</w:t>
                        </w:r>
                        <w:r w:rsidRPr="00CE3BC7">
                          <w:rPr>
                            <w:rFonts w:ascii="宋体" w:eastAsia="宋体" w:hAnsi="宋体" w:cs="宋体"/>
                            <w:kern w:val="0"/>
                            <w:szCs w:val="21"/>
                          </w:rPr>
                          <w:t>) /CPI</w:t>
                        </w:r>
                        <w:r w:rsidRPr="00CE3BC7">
                          <w:rPr>
                            <w:rFonts w:ascii="宋体" w:eastAsia="宋体" w:hAnsi="宋体" w:cs="宋体"/>
                            <w:kern w:val="0"/>
                            <w:szCs w:val="21"/>
                            <w:vertAlign w:val="superscript"/>
                          </w:rPr>
                          <w:t>C</w:t>
                        </w:r>
                        <w:r w:rsidRPr="00CE3BC7">
                          <w:rPr>
                            <w:rFonts w:ascii="宋体" w:eastAsia="宋体" w:hAnsi="宋体" w:cs="宋体"/>
                            <w:kern w:val="0"/>
                            <w:szCs w:val="21"/>
                          </w:rPr>
                          <w:br/>
                          <w:t>根据本案例中说明，应该采用基于非典型的偏差计算ETC,结合说明中所给出的绩效数据，有如下计算过程：</w:t>
                        </w:r>
                        <w:r w:rsidRPr="00CE3BC7">
                          <w:rPr>
                            <w:rFonts w:ascii="宋体" w:eastAsia="宋体" w:hAnsi="宋体" w:cs="宋体"/>
                            <w:kern w:val="0"/>
                            <w:szCs w:val="21"/>
                          </w:rPr>
                          <w:br/>
                          <w:t>BAC=50 (万元）</w:t>
                        </w:r>
                        <w:r w:rsidRPr="00CE3BC7">
                          <w:rPr>
                            <w:rFonts w:ascii="宋体" w:eastAsia="宋体" w:hAnsi="宋体" w:cs="宋体"/>
                            <w:kern w:val="0"/>
                            <w:szCs w:val="21"/>
                          </w:rPr>
                          <w:br/>
                          <w:t>EV=3x100%+5x100%+6X90%+8.5X80%+6.5X40%+1x30%+7x10%=23.8 (万元）</w:t>
                        </w:r>
                        <w:r w:rsidRPr="00CE3BC7">
                          <w:rPr>
                            <w:rFonts w:ascii="宋体" w:eastAsia="宋体" w:hAnsi="宋体" w:cs="宋体"/>
                            <w:kern w:val="0"/>
                            <w:szCs w:val="21"/>
                          </w:rPr>
                          <w:br/>
                          <w:t>则: ETC = BAC-EV=50-23.8 = 26.2 (万元）</w:t>
                        </w:r>
                        <w:r w:rsidRPr="00CE3BC7">
                          <w:rPr>
                            <w:rFonts w:ascii="宋体" w:eastAsia="宋体" w:hAnsi="宋体" w:cs="宋体"/>
                            <w:kern w:val="0"/>
                            <w:szCs w:val="21"/>
                          </w:rPr>
                          <w:br/>
                          <w:t>EAC是根据项目绩效和定性风险分析确定的最可能的总体估算值。EAC是在既定项目工作完成时，计划活动、WBS组件或项目的预期或预见最终总估算。基于项目实施组织提供的完工估算进行EAC预测的一种技术是：使用新估算来计算EAC。</w:t>
                        </w:r>
                        <w:r w:rsidRPr="00CE3BC7">
                          <w:rPr>
                            <w:rFonts w:ascii="宋体" w:eastAsia="宋体" w:hAnsi="宋体" w:cs="宋体"/>
                            <w:kern w:val="0"/>
                            <w:szCs w:val="21"/>
                          </w:rPr>
                          <w:br/>
                          <w:t>EAC等于截止到目前的实际成本(AC</w:t>
                        </w:r>
                        <w:r w:rsidRPr="00CE3BC7">
                          <w:rPr>
                            <w:rFonts w:ascii="宋体" w:eastAsia="宋体" w:hAnsi="宋体" w:cs="宋体"/>
                            <w:kern w:val="0"/>
                            <w:szCs w:val="21"/>
                            <w:vertAlign w:val="superscript"/>
                          </w:rPr>
                          <w:t>C</w:t>
                        </w:r>
                        <w:r w:rsidRPr="00CE3BC7">
                          <w:rPr>
                            <w:rFonts w:ascii="宋体" w:eastAsia="宋体" w:hAnsi="宋体" w:cs="宋体"/>
                            <w:kern w:val="0"/>
                            <w:szCs w:val="21"/>
                          </w:rPr>
                          <w:t>)加上由实施组织提供的新ETC。如果过去的执行情况显示原先的估算假设有根本性的缺陷，或由于条件发生变化假设条件不再成立时，这种方法被经常使用。计算公式为：</w:t>
                        </w:r>
                        <w:r w:rsidRPr="00CE3BC7">
                          <w:rPr>
                            <w:rFonts w:ascii="宋体" w:eastAsia="宋体" w:hAnsi="宋体" w:cs="宋体"/>
                            <w:kern w:val="0"/>
                            <w:szCs w:val="21"/>
                          </w:rPr>
                          <w:br/>
                        </w:r>
                        <w:r w:rsidRPr="00CE3BC7">
                          <w:rPr>
                            <w:rFonts w:ascii="宋体" w:eastAsia="宋体" w:hAnsi="宋体" w:cs="宋体"/>
                            <w:kern w:val="0"/>
                            <w:szCs w:val="21"/>
                          </w:rPr>
                          <w:lastRenderedPageBreak/>
                          <w:t>EAC=AC</w:t>
                        </w:r>
                        <w:r w:rsidRPr="00CE3BC7">
                          <w:rPr>
                            <w:rFonts w:ascii="宋体" w:eastAsia="宋体" w:hAnsi="宋体" w:cs="宋体"/>
                            <w:kern w:val="0"/>
                            <w:szCs w:val="21"/>
                            <w:vertAlign w:val="superscript"/>
                          </w:rPr>
                          <w:t>C</w:t>
                        </w:r>
                        <w:r w:rsidRPr="00CE3BC7">
                          <w:rPr>
                            <w:rFonts w:ascii="宋体" w:eastAsia="宋体" w:hAnsi="宋体" w:cs="宋体"/>
                            <w:kern w:val="0"/>
                            <w:szCs w:val="21"/>
                          </w:rPr>
                          <w:t>十ETC</w:t>
                        </w:r>
                        <w:r w:rsidRPr="00CE3BC7">
                          <w:rPr>
                            <w:rFonts w:ascii="宋体" w:eastAsia="宋体" w:hAnsi="宋体" w:cs="宋体"/>
                            <w:kern w:val="0"/>
                            <w:szCs w:val="21"/>
                          </w:rPr>
                          <w:br/>
                        </w:r>
                        <w:proofErr w:type="gramStart"/>
                        <w:r w:rsidRPr="00CE3BC7">
                          <w:rPr>
                            <w:rFonts w:ascii="宋体" w:eastAsia="宋体" w:hAnsi="宋体" w:cs="宋体"/>
                            <w:kern w:val="0"/>
                            <w:szCs w:val="21"/>
                          </w:rPr>
                          <w:t>使用挣值计算</w:t>
                        </w:r>
                        <w:proofErr w:type="gramEnd"/>
                        <w:r w:rsidRPr="00CE3BC7">
                          <w:rPr>
                            <w:rFonts w:ascii="宋体" w:eastAsia="宋体" w:hAnsi="宋体" w:cs="宋体"/>
                            <w:kern w:val="0"/>
                            <w:szCs w:val="21"/>
                          </w:rPr>
                          <w:t>EAC的常用的预测技术包括以下两种或其某种变形：</w:t>
                        </w:r>
                        <w:r w:rsidRPr="00CE3BC7">
                          <w:rPr>
                            <w:rFonts w:ascii="宋体" w:eastAsia="宋体" w:hAnsi="宋体" w:cs="宋体"/>
                            <w:kern w:val="0"/>
                            <w:szCs w:val="21"/>
                          </w:rPr>
                          <w:br/>
                          <w:t>•使用剩余预算计算EAC。</w:t>
                        </w:r>
                        <w:r w:rsidRPr="00CE3BC7">
                          <w:rPr>
                            <w:rFonts w:ascii="宋体" w:eastAsia="宋体" w:hAnsi="宋体" w:cs="宋体"/>
                            <w:kern w:val="0"/>
                            <w:szCs w:val="21"/>
                          </w:rPr>
                          <w:br/>
                          <w:t>EAC等于AC</w:t>
                        </w:r>
                        <w:r w:rsidRPr="00CE3BC7">
                          <w:rPr>
                            <w:rFonts w:ascii="宋体" w:eastAsia="宋体" w:hAnsi="宋体" w:cs="宋体"/>
                            <w:kern w:val="0"/>
                            <w:szCs w:val="21"/>
                            <w:vertAlign w:val="superscript"/>
                          </w:rPr>
                          <w:t>C</w:t>
                        </w:r>
                        <w:r w:rsidRPr="00CE3BC7">
                          <w:rPr>
                            <w:rFonts w:ascii="宋体" w:eastAsia="宋体" w:hAnsi="宋体" w:cs="宋体"/>
                            <w:kern w:val="0"/>
                            <w:szCs w:val="21"/>
                          </w:rPr>
                          <w:t>加上完成剩余工作所需的预算，而完成剩余工作所需的预算等于完成时预算减去挣值。如果当前的偏差被看作是非典型的，并且项目团队预期在以后将不 会发生这种类似的偏差时，这种方法被经常使用。计算公式为：</w:t>
                        </w:r>
                        <w:r w:rsidRPr="00CE3BC7">
                          <w:rPr>
                            <w:rFonts w:ascii="宋体" w:eastAsia="宋体" w:hAnsi="宋体" w:cs="宋体"/>
                            <w:kern w:val="0"/>
                            <w:szCs w:val="21"/>
                          </w:rPr>
                          <w:br/>
                          <w:t>EAC=AC+BAC-EV</w:t>
                        </w:r>
                        <w:r w:rsidRPr="00CE3BC7">
                          <w:rPr>
                            <w:rFonts w:ascii="宋体" w:eastAsia="宋体" w:hAnsi="宋体" w:cs="宋体"/>
                            <w:kern w:val="0"/>
                            <w:szCs w:val="21"/>
                          </w:rPr>
                          <w:br/>
                          <w:t>•使用CPI</w:t>
                        </w:r>
                        <w:r w:rsidRPr="00CE3BC7">
                          <w:rPr>
                            <w:rFonts w:ascii="宋体" w:eastAsia="宋体" w:hAnsi="宋体" w:cs="宋体"/>
                            <w:kern w:val="0"/>
                            <w:szCs w:val="21"/>
                            <w:vertAlign w:val="superscript"/>
                          </w:rPr>
                          <w:t>C</w:t>
                        </w:r>
                        <w:r w:rsidRPr="00CE3BC7">
                          <w:rPr>
                            <w:rFonts w:ascii="宋体" w:eastAsia="宋体" w:hAnsi="宋体" w:cs="宋体"/>
                            <w:kern w:val="0"/>
                            <w:szCs w:val="21"/>
                          </w:rPr>
                          <w:t>计算EAC。</w:t>
                        </w:r>
                        <w:r w:rsidRPr="00CE3BC7">
                          <w:rPr>
                            <w:rFonts w:ascii="宋体" w:eastAsia="宋体" w:hAnsi="宋体" w:cs="宋体"/>
                            <w:kern w:val="0"/>
                            <w:szCs w:val="21"/>
                          </w:rPr>
                          <w:br/>
                          <w:t>EAC等于截止目前的实际成本(AC</w:t>
                        </w:r>
                        <w:r w:rsidRPr="00CE3BC7">
                          <w:rPr>
                            <w:rFonts w:ascii="宋体" w:eastAsia="宋体" w:hAnsi="宋体" w:cs="宋体"/>
                            <w:kern w:val="0"/>
                            <w:szCs w:val="21"/>
                            <w:vertAlign w:val="superscript"/>
                          </w:rPr>
                          <w:t>C</w:t>
                        </w:r>
                        <w:r w:rsidRPr="00CE3BC7">
                          <w:rPr>
                            <w:rFonts w:ascii="宋体" w:eastAsia="宋体" w:hAnsi="宋体" w:cs="宋体"/>
                            <w:kern w:val="0"/>
                            <w:szCs w:val="21"/>
                          </w:rPr>
                          <w:t>)加上完成剩余项目工作所需的预算。完成剩余项目工作所需的预算等于BAC减去EV后再由绩效系数修正（一般是CPI</w:t>
                        </w:r>
                        <w:r w:rsidRPr="00CE3BC7">
                          <w:rPr>
                            <w:rFonts w:ascii="宋体" w:eastAsia="宋体" w:hAnsi="宋体" w:cs="宋体"/>
                            <w:kern w:val="0"/>
                            <w:szCs w:val="21"/>
                            <w:vertAlign w:val="superscript"/>
                          </w:rPr>
                          <w:t>C</w:t>
                        </w:r>
                        <w:r w:rsidRPr="00CE3BC7">
                          <w:rPr>
                            <w:rFonts w:ascii="宋体" w:eastAsia="宋体" w:hAnsi="宋体" w:cs="宋体"/>
                            <w:kern w:val="0"/>
                            <w:szCs w:val="21"/>
                          </w:rPr>
                          <w:t>)。这种方法 在当前的偏差被看作是可代表未来偏差的典型偏差时常被采用。计算公式为：</w:t>
                        </w:r>
                        <w:r w:rsidRPr="00CE3BC7">
                          <w:rPr>
                            <w:rFonts w:ascii="宋体" w:eastAsia="宋体" w:hAnsi="宋体" w:cs="宋体"/>
                            <w:kern w:val="0"/>
                            <w:szCs w:val="21"/>
                          </w:rPr>
                          <w:br/>
                          <w:t>EAC = AC</w:t>
                        </w:r>
                        <w:r w:rsidRPr="00CE3BC7">
                          <w:rPr>
                            <w:rFonts w:ascii="宋体" w:eastAsia="宋体" w:hAnsi="宋体" w:cs="宋体"/>
                            <w:kern w:val="0"/>
                            <w:szCs w:val="21"/>
                            <w:vertAlign w:val="superscript"/>
                          </w:rPr>
                          <w:t>C</w:t>
                        </w:r>
                        <w:r w:rsidRPr="00CE3BC7">
                          <w:rPr>
                            <w:rFonts w:ascii="宋体" w:eastAsia="宋体" w:hAnsi="宋体" w:cs="宋体"/>
                            <w:kern w:val="0"/>
                            <w:szCs w:val="21"/>
                          </w:rPr>
                          <w:t> + ((BAC - EV) / CPI</w:t>
                        </w:r>
                        <w:r w:rsidRPr="00CE3BC7">
                          <w:rPr>
                            <w:rFonts w:ascii="宋体" w:eastAsia="宋体" w:hAnsi="宋体" w:cs="宋体"/>
                            <w:kern w:val="0"/>
                            <w:szCs w:val="21"/>
                            <w:vertAlign w:val="superscript"/>
                          </w:rPr>
                          <w:t>C</w:t>
                        </w:r>
                        <w:r w:rsidRPr="00CE3BC7">
                          <w:rPr>
                            <w:rFonts w:ascii="宋体" w:eastAsia="宋体" w:hAnsi="宋体" w:cs="宋体"/>
                            <w:kern w:val="0"/>
                            <w:szCs w:val="21"/>
                          </w:rPr>
                          <w:t>)</w:t>
                        </w:r>
                        <w:r w:rsidRPr="00CE3BC7">
                          <w:rPr>
                            <w:rFonts w:ascii="宋体" w:eastAsia="宋体" w:hAnsi="宋体" w:cs="宋体"/>
                            <w:kern w:val="0"/>
                            <w:szCs w:val="21"/>
                          </w:rPr>
                          <w:br/>
                          <w:t>根据本案例中说明，应该使用剩余预算计算最可能的总体估算值EAC，结合说明中所给出的绩效数据，有如下计算过程：</w:t>
                        </w:r>
                        <w:r w:rsidRPr="00CE3BC7">
                          <w:rPr>
                            <w:rFonts w:ascii="宋体" w:eastAsia="宋体" w:hAnsi="宋体" w:cs="宋体"/>
                            <w:kern w:val="0"/>
                            <w:szCs w:val="21"/>
                          </w:rPr>
                          <w:br/>
                          <w:t>EAC = AC + ETC = AC + (BAC-EV) = 23 + 26.2 = 49.2 (万元） </w:t>
                        </w:r>
                      </w:p>
                    </w:tc>
                  </w:tr>
                </w:tbl>
                <w:p w14:paraId="2131EA65" w14:textId="77777777" w:rsidR="00CE3BC7" w:rsidRPr="00CE3BC7" w:rsidRDefault="00CE3BC7" w:rsidP="00CE3BC7">
                  <w:pPr>
                    <w:widowControl/>
                    <w:jc w:val="center"/>
                    <w:rPr>
                      <w:rFonts w:ascii="宋体" w:eastAsia="宋体" w:hAnsi="宋体" w:cs="宋体"/>
                      <w:kern w:val="0"/>
                      <w:szCs w:val="21"/>
                    </w:rPr>
                  </w:pPr>
                </w:p>
              </w:tc>
            </w:tr>
          </w:tbl>
          <w:p w14:paraId="17BB549A" w14:textId="77777777" w:rsidR="00CE3BC7" w:rsidRPr="00CE3BC7" w:rsidRDefault="00CE3BC7" w:rsidP="00CE3BC7">
            <w:pPr>
              <w:widowControl/>
              <w:jc w:val="center"/>
              <w:rPr>
                <w:rFonts w:ascii="microsoft yahei" w:eastAsia="宋体" w:hAnsi="microsoft yahei" w:cs="宋体" w:hint="eastAsia"/>
                <w:color w:val="000000"/>
                <w:kern w:val="0"/>
                <w:szCs w:val="21"/>
              </w:rPr>
            </w:pPr>
          </w:p>
        </w:tc>
      </w:tr>
    </w:tbl>
    <w:p w14:paraId="259354F0" w14:textId="77777777" w:rsidR="00CE3BC7" w:rsidRPr="00CE3BC7" w:rsidRDefault="00CE3BC7" w:rsidP="00CE3BC7"/>
    <w:p w14:paraId="25B6A30F" w14:textId="77777777" w:rsidR="00663B12" w:rsidRDefault="00663B12" w:rsidP="00663B12">
      <w:pPr>
        <w:pStyle w:val="1"/>
      </w:pPr>
      <w:r>
        <w:rPr>
          <w:rFonts w:hint="eastAsia"/>
        </w:rPr>
        <w:t>2</w:t>
      </w:r>
      <w:r>
        <w:t xml:space="preserve">013 </w:t>
      </w:r>
      <w:r>
        <w:rPr>
          <w:rFonts w:hint="eastAsia"/>
        </w:rPr>
        <w:t>下半年</w:t>
      </w:r>
    </w:p>
    <w:p w14:paraId="6A9A2A72" w14:textId="77D1F25B"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7E609B68"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25208A02" w14:textId="77777777">
              <w:trPr>
                <w:tblCellSpacing w:w="0" w:type="dxa"/>
                <w:jc w:val="center"/>
              </w:trPr>
              <w:tc>
                <w:tcPr>
                  <w:tcW w:w="5000" w:type="pct"/>
                  <w:vAlign w:val="center"/>
                  <w:hideMark/>
                </w:tcPr>
                <w:p w14:paraId="127ECA3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如下是某信息系统集成项目合同书的节选部分，合同部分条款如下：</w:t>
                  </w:r>
                  <w:r w:rsidRPr="00663B12">
                    <w:rPr>
                      <w:rFonts w:ascii="宋体" w:eastAsia="宋体" w:hAnsi="宋体" w:cs="宋体"/>
                      <w:kern w:val="0"/>
                      <w:szCs w:val="21"/>
                    </w:rPr>
                    <w:br/>
                    <w:t>一、合同书</w:t>
                  </w:r>
                  <w:r w:rsidRPr="00663B12">
                    <w:rPr>
                      <w:rFonts w:ascii="宋体" w:eastAsia="宋体" w:hAnsi="宋体" w:cs="宋体"/>
                      <w:kern w:val="0"/>
                      <w:szCs w:val="21"/>
                    </w:rPr>
                    <w:br/>
                    <w:t>1、项目概况</w:t>
                  </w:r>
                  <w:r w:rsidRPr="00663B12">
                    <w:rPr>
                      <w:rFonts w:ascii="宋体" w:eastAsia="宋体" w:hAnsi="宋体" w:cs="宋体"/>
                      <w:kern w:val="0"/>
                      <w:szCs w:val="21"/>
                    </w:rPr>
                    <w:br/>
                    <w:t>该项目主要任务是数据中心建设，其中包括整</w:t>
                  </w:r>
                  <w:proofErr w:type="gramStart"/>
                  <w:r w:rsidRPr="00663B12">
                    <w:rPr>
                      <w:rFonts w:ascii="宋体" w:eastAsia="宋体" w:hAnsi="宋体" w:cs="宋体"/>
                      <w:kern w:val="0"/>
                      <w:szCs w:val="21"/>
                    </w:rPr>
                    <w:t>幛</w:t>
                  </w:r>
                  <w:proofErr w:type="gramEnd"/>
                  <w:r w:rsidRPr="00663B12">
                    <w:rPr>
                      <w:rFonts w:ascii="宋体" w:eastAsia="宋体" w:hAnsi="宋体" w:cs="宋体"/>
                      <w:kern w:val="0"/>
                      <w:szCs w:val="21"/>
                    </w:rPr>
                    <w:t>大楼的综合布线和数据中心应用支撑平台开发两部分内容。</w:t>
                  </w:r>
                  <w:r w:rsidRPr="00663B12">
                    <w:rPr>
                      <w:rFonts w:ascii="宋体" w:eastAsia="宋体" w:hAnsi="宋体" w:cs="宋体"/>
                      <w:kern w:val="0"/>
                      <w:szCs w:val="21"/>
                    </w:rPr>
                    <w:br/>
                    <w:t>2、项目范围</w:t>
                  </w:r>
                  <w:r w:rsidRPr="00663B12">
                    <w:rPr>
                      <w:rFonts w:ascii="宋体" w:eastAsia="宋体" w:hAnsi="宋体" w:cs="宋体"/>
                      <w:kern w:val="0"/>
                      <w:szCs w:val="21"/>
                    </w:rPr>
                    <w:br/>
                    <w:t>合同中约定的全部内容。</w:t>
                  </w:r>
                  <w:r w:rsidRPr="00663B12">
                    <w:rPr>
                      <w:rFonts w:ascii="宋体" w:eastAsia="宋体" w:hAnsi="宋体" w:cs="宋体"/>
                      <w:kern w:val="0"/>
                      <w:szCs w:val="21"/>
                    </w:rPr>
                    <w:br/>
                    <w:t>3、合同工期</w:t>
                  </w:r>
                  <w:r w:rsidRPr="00663B12">
                    <w:rPr>
                      <w:rFonts w:ascii="宋体" w:eastAsia="宋体" w:hAnsi="宋体" w:cs="宋体"/>
                      <w:kern w:val="0"/>
                      <w:szCs w:val="21"/>
                    </w:rPr>
                    <w:br/>
                    <w:t>2012年2月21日－2012年9月30日</w:t>
                  </w:r>
                  <w:r w:rsidRPr="00663B12">
                    <w:rPr>
                      <w:rFonts w:ascii="宋体" w:eastAsia="宋体" w:hAnsi="宋体" w:cs="宋体"/>
                      <w:kern w:val="0"/>
                      <w:szCs w:val="21"/>
                    </w:rPr>
                    <w:br/>
                    <w:t>4、合同价款和付款方式</w:t>
                  </w:r>
                  <w:r w:rsidRPr="00663B12">
                    <w:rPr>
                      <w:rFonts w:ascii="宋体" w:eastAsia="宋体" w:hAnsi="宋体" w:cs="宋体"/>
                      <w:kern w:val="0"/>
                      <w:szCs w:val="21"/>
                    </w:rPr>
                    <w:br/>
                    <w:t>本项目采用总价合同，合同总价为贰仟叁佰万元人民币。并按照工程量逐段验收付款。工程竣工时支付全部合同价款。</w:t>
                  </w:r>
                  <w:r w:rsidRPr="00663B12">
                    <w:rPr>
                      <w:rFonts w:ascii="宋体" w:eastAsia="宋体" w:hAnsi="宋体" w:cs="宋体"/>
                      <w:kern w:val="0"/>
                      <w:szCs w:val="21"/>
                    </w:rPr>
                    <w:br/>
                    <w:t>5、质量标准</w:t>
                  </w:r>
                  <w:r w:rsidRPr="00663B12">
                    <w:rPr>
                      <w:rFonts w:ascii="宋体" w:eastAsia="宋体" w:hAnsi="宋体" w:cs="宋体"/>
                      <w:kern w:val="0"/>
                      <w:szCs w:val="21"/>
                    </w:rPr>
                    <w:br/>
                    <w:t>由于本工作的质量标准不好衡量，因此质量标准要求达到承建方最优质量标准。</w:t>
                  </w:r>
                  <w:r w:rsidRPr="00663B12">
                    <w:rPr>
                      <w:rFonts w:ascii="宋体" w:eastAsia="宋体" w:hAnsi="宋体" w:cs="宋体"/>
                      <w:kern w:val="0"/>
                      <w:szCs w:val="21"/>
                    </w:rPr>
                    <w:br/>
                    <w:t>6、维护和保修</w:t>
                  </w:r>
                  <w:r w:rsidRPr="00663B12">
                    <w:rPr>
                      <w:rFonts w:ascii="宋体" w:eastAsia="宋体" w:hAnsi="宋体" w:cs="宋体"/>
                      <w:kern w:val="0"/>
                      <w:szCs w:val="21"/>
                    </w:rPr>
                    <w:br/>
                    <w:t>承建方在该项目设计规定的使用年限内承担全部保修责任。</w:t>
                  </w:r>
                  <w:r w:rsidRPr="00663B12">
                    <w:rPr>
                      <w:rFonts w:ascii="宋体" w:eastAsia="宋体" w:hAnsi="宋体" w:cs="宋体"/>
                      <w:kern w:val="0"/>
                      <w:szCs w:val="21"/>
                    </w:rPr>
                    <w:br/>
                    <w:t>7、变更条款</w:t>
                  </w:r>
                  <w:r w:rsidRPr="00663B12">
                    <w:rPr>
                      <w:rFonts w:ascii="宋体" w:eastAsia="宋体" w:hAnsi="宋体" w:cs="宋体"/>
                      <w:kern w:val="0"/>
                      <w:szCs w:val="21"/>
                    </w:rPr>
                    <w:br/>
                    <w:t>项目所涉及的变更由双方协商解决。</w:t>
                  </w:r>
                  <w:r w:rsidRPr="00663B12">
                    <w:rPr>
                      <w:rFonts w:ascii="宋体" w:eastAsia="宋体" w:hAnsi="宋体" w:cs="宋体"/>
                      <w:kern w:val="0"/>
                      <w:szCs w:val="21"/>
                    </w:rPr>
                    <w:br/>
                    <w:t>二、其他补充条款</w:t>
                  </w:r>
                  <w:r w:rsidRPr="00663B12">
                    <w:rPr>
                      <w:rFonts w:ascii="宋体" w:eastAsia="宋体" w:hAnsi="宋体" w:cs="宋体"/>
                      <w:kern w:val="0"/>
                      <w:szCs w:val="21"/>
                    </w:rPr>
                    <w:br/>
                    <w:t>1、承建方在施工前不允许将工程分包，只可以转包。</w:t>
                  </w:r>
                  <w:r w:rsidRPr="00663B12">
                    <w:rPr>
                      <w:rFonts w:ascii="宋体" w:eastAsia="宋体" w:hAnsi="宋体" w:cs="宋体"/>
                      <w:kern w:val="0"/>
                      <w:szCs w:val="21"/>
                    </w:rPr>
                    <w:br/>
                  </w:r>
                  <w:r w:rsidRPr="00663B12">
                    <w:rPr>
                      <w:rFonts w:ascii="宋体" w:eastAsia="宋体" w:hAnsi="宋体" w:cs="宋体"/>
                      <w:kern w:val="0"/>
                      <w:szCs w:val="21"/>
                    </w:rPr>
                    <w:lastRenderedPageBreak/>
                    <w:t>2、建设方不负责提供大楼布线工程的相关资料。</w:t>
                  </w:r>
                  <w:r w:rsidRPr="00663B12">
                    <w:rPr>
                      <w:rFonts w:ascii="宋体" w:eastAsia="宋体" w:hAnsi="宋体" w:cs="宋体"/>
                      <w:kern w:val="0"/>
                      <w:szCs w:val="21"/>
                    </w:rPr>
                    <w:br/>
                    <w:t>3、承建方应按照项目经理批准的施工内容组织设计和施工。</w:t>
                  </w:r>
                  <w:r w:rsidRPr="00663B12">
                    <w:rPr>
                      <w:rFonts w:ascii="宋体" w:eastAsia="宋体" w:hAnsi="宋体" w:cs="宋体"/>
                      <w:kern w:val="0"/>
                      <w:szCs w:val="21"/>
                    </w:rPr>
                    <w:br/>
                    <w:t>4、设计质量标准的变更由承建方自行确定。</w:t>
                  </w:r>
                  <w:r w:rsidRPr="00663B12">
                    <w:rPr>
                      <w:rFonts w:ascii="宋体" w:eastAsia="宋体" w:hAnsi="宋体" w:cs="宋体"/>
                      <w:kern w:val="0"/>
                      <w:szCs w:val="21"/>
                    </w:rPr>
                    <w:br/>
                    <w:t>5、合同变更时，按有关程序确定变更工程价款。</w:t>
                  </w:r>
                </w:p>
              </w:tc>
            </w:tr>
            <w:tr w:rsidR="00663B12" w:rsidRPr="00663B12" w14:paraId="7F5B9523" w14:textId="77777777">
              <w:trPr>
                <w:tblCellSpacing w:w="0" w:type="dxa"/>
                <w:jc w:val="center"/>
              </w:trPr>
              <w:tc>
                <w:tcPr>
                  <w:tcW w:w="0" w:type="auto"/>
                  <w:vAlign w:val="center"/>
                  <w:hideMark/>
                </w:tcPr>
                <w:p w14:paraId="6C5B230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6BD3D8CA" w14:textId="77777777">
              <w:trPr>
                <w:tblCellSpacing w:w="0" w:type="dxa"/>
                <w:jc w:val="center"/>
              </w:trPr>
              <w:tc>
                <w:tcPr>
                  <w:tcW w:w="5000" w:type="pct"/>
                  <w:vAlign w:val="center"/>
                  <w:hideMark/>
                </w:tcPr>
                <w:p w14:paraId="7775589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该工程的“合同书”中有哪些不妥之处，请指出并修改。</w:t>
                  </w:r>
                </w:p>
              </w:tc>
            </w:tr>
            <w:tr w:rsidR="00663B12" w:rsidRPr="00663B12" w14:paraId="1C2B4928" w14:textId="77777777">
              <w:trPr>
                <w:tblCellSpacing w:w="0" w:type="dxa"/>
                <w:jc w:val="center"/>
              </w:trPr>
              <w:tc>
                <w:tcPr>
                  <w:tcW w:w="0" w:type="auto"/>
                  <w:vAlign w:val="center"/>
                  <w:hideMark/>
                </w:tcPr>
                <w:p w14:paraId="3930B20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53E4A32" w14:textId="77777777">
              <w:trPr>
                <w:tblCellSpacing w:w="0" w:type="dxa"/>
                <w:jc w:val="center"/>
              </w:trPr>
              <w:tc>
                <w:tcPr>
                  <w:tcW w:w="5000" w:type="pct"/>
                  <w:vAlign w:val="center"/>
                  <w:hideMark/>
                </w:tcPr>
                <w:p w14:paraId="43A2525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该工程的“其他补充条款”中有哪些不妥之处，请指出并修改。</w:t>
                  </w:r>
                </w:p>
              </w:tc>
            </w:tr>
            <w:tr w:rsidR="00663B12" w:rsidRPr="00663B12" w14:paraId="05C638A7" w14:textId="77777777">
              <w:trPr>
                <w:tblCellSpacing w:w="0" w:type="dxa"/>
                <w:jc w:val="center"/>
              </w:trPr>
              <w:tc>
                <w:tcPr>
                  <w:tcW w:w="0" w:type="auto"/>
                  <w:vAlign w:val="center"/>
                  <w:hideMark/>
                </w:tcPr>
                <w:p w14:paraId="01B1318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A17D5B4" w14:textId="77777777">
              <w:trPr>
                <w:tblCellSpacing w:w="0" w:type="dxa"/>
                <w:jc w:val="center"/>
              </w:trPr>
              <w:tc>
                <w:tcPr>
                  <w:tcW w:w="5000" w:type="pct"/>
                  <w:vAlign w:val="center"/>
                  <w:hideMark/>
                </w:tcPr>
                <w:p w14:paraId="2078170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该工程按照WBS进行进度估算，所需工期为212天。你认为该工程的合同工期实际为多少天？</w:t>
                  </w:r>
                </w:p>
              </w:tc>
            </w:tr>
            <w:tr w:rsidR="00663B12" w:rsidRPr="00663B12" w14:paraId="7E3A66A5" w14:textId="77777777">
              <w:trPr>
                <w:tblCellSpacing w:w="0" w:type="dxa"/>
                <w:jc w:val="center"/>
              </w:trPr>
              <w:tc>
                <w:tcPr>
                  <w:tcW w:w="0" w:type="auto"/>
                  <w:vAlign w:val="center"/>
                  <w:hideMark/>
                </w:tcPr>
                <w:p w14:paraId="3F6E1C24"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1496AB1" w14:textId="77777777">
              <w:trPr>
                <w:tblCellSpacing w:w="0" w:type="dxa"/>
                <w:jc w:val="center"/>
              </w:trPr>
              <w:tc>
                <w:tcPr>
                  <w:tcW w:w="0" w:type="auto"/>
                  <w:vAlign w:val="center"/>
                  <w:hideMark/>
                </w:tcPr>
                <w:p w14:paraId="2180B26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588EEE80"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2B8B4AF4"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79CDF968" w14:textId="77777777">
              <w:trPr>
                <w:tblCellSpacing w:w="0" w:type="dxa"/>
                <w:jc w:val="center"/>
              </w:trPr>
              <w:tc>
                <w:tcPr>
                  <w:tcW w:w="1000" w:type="pct"/>
                  <w:vAlign w:val="center"/>
                  <w:hideMark/>
                </w:tcPr>
                <w:p w14:paraId="5B36EF19" w14:textId="2208BCB1"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759E8371" wp14:editId="047BF23D">
                        <wp:extent cx="1295400" cy="238125"/>
                        <wp:effectExtent l="0" t="0" r="0" b="9525"/>
                        <wp:docPr id="81" name="图片 81"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657F77E8" w14:textId="19ABEB98"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D2569B4" wp14:editId="59D9F57F">
                        <wp:extent cx="952500" cy="238125"/>
                        <wp:effectExtent l="0" t="0" r="0" b="9525"/>
                        <wp:docPr id="80" name="图片 80" descr="http://www.rkpass.cn/image/wybj.gi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rkpass.cn/image/wybj.gif">
                                  <a:hlinkClick r:id="rId8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627F9B6" w14:textId="33576A9F"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F550EB4" wp14:editId="61E1ED3F">
                        <wp:extent cx="1066800" cy="238125"/>
                        <wp:effectExtent l="0" t="0" r="0" b="9525"/>
                        <wp:docPr id="79" name="图片 79" descr="http://www.rkpass.cn/image/wlzc.jp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rkpass.cn/image/wlzc.jpg">
                                  <a:hlinkClick r:id="rId83"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26A3B3AE"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7130D7A6" w14:textId="0EC032C2"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D221A4E" wp14:editId="7B47DB97">
                        <wp:extent cx="647700" cy="238125"/>
                        <wp:effectExtent l="0" t="0" r="0" b="9525"/>
                        <wp:docPr id="78" name="图片 78" descr="http://www.rkpass.cn/image/per_ti.gif">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rkpass.cn/image/per_ti.gif">
                                  <a:hlinkClick r:id="rId8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2058198D" wp14:editId="294C82BC">
                        <wp:extent cx="647700" cy="238125"/>
                        <wp:effectExtent l="0" t="0" r="0" b="9525"/>
                        <wp:docPr id="77" name="图片 77" descr="http://www.rkpass.cn/image/next_ti.gi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rkpass.cn/image/next_ti.gif">
                                  <a:hlinkClick r:id="rId8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DE5FF98"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0AEDFD77" w14:textId="77777777" w:rsidTr="00663B12">
        <w:trPr>
          <w:tblCellSpacing w:w="0" w:type="dxa"/>
          <w:jc w:val="center"/>
        </w:trPr>
        <w:tc>
          <w:tcPr>
            <w:tcW w:w="5000" w:type="pct"/>
            <w:shd w:val="clear" w:color="auto" w:fill="FFFFFF"/>
            <w:hideMark/>
          </w:tcPr>
          <w:p w14:paraId="19C7394D"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0BE29E19" w14:textId="77777777" w:rsidTr="00663B12">
        <w:trPr>
          <w:tblCellSpacing w:w="0" w:type="dxa"/>
          <w:jc w:val="center"/>
        </w:trPr>
        <w:tc>
          <w:tcPr>
            <w:tcW w:w="5000" w:type="pct"/>
            <w:shd w:val="clear" w:color="auto" w:fill="FFFFFF"/>
            <w:vAlign w:val="center"/>
            <w:hideMark/>
          </w:tcPr>
          <w:p w14:paraId="67218470"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675F2ED3" w14:textId="77777777" w:rsidTr="00663B12">
        <w:trPr>
          <w:tblCellSpacing w:w="0" w:type="dxa"/>
          <w:jc w:val="center"/>
        </w:trPr>
        <w:tc>
          <w:tcPr>
            <w:tcW w:w="5000" w:type="pct"/>
            <w:shd w:val="clear" w:color="auto" w:fill="FFFFFF"/>
            <w:vAlign w:val="center"/>
            <w:hideMark/>
          </w:tcPr>
          <w:p w14:paraId="0FD7DDA8"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070E136"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58B67C2E" w14:textId="77777777">
              <w:trPr>
                <w:trHeight w:val="150"/>
                <w:tblCellSpacing w:w="0" w:type="dxa"/>
              </w:trPr>
              <w:tc>
                <w:tcPr>
                  <w:tcW w:w="5000" w:type="pct"/>
                  <w:gridSpan w:val="2"/>
                  <w:vAlign w:val="center"/>
                  <w:hideMark/>
                </w:tcPr>
                <w:p w14:paraId="499448B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FA968DD" w14:textId="77777777">
              <w:trPr>
                <w:trHeight w:val="150"/>
                <w:tblCellSpacing w:w="0" w:type="dxa"/>
              </w:trPr>
              <w:tc>
                <w:tcPr>
                  <w:tcW w:w="2500" w:type="pct"/>
                  <w:vAlign w:val="center"/>
                  <w:hideMark/>
                </w:tcPr>
                <w:p w14:paraId="6BC6D98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46943B07" w14:textId="7E063AAA"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ED8E965" wp14:editId="7D5D43FD">
                        <wp:extent cx="857250" cy="238125"/>
                        <wp:effectExtent l="0" t="0" r="0" b="9525"/>
                        <wp:docPr id="76" name="图片 76"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73737C64" w14:textId="77777777">
              <w:trPr>
                <w:trHeight w:val="150"/>
                <w:tblCellSpacing w:w="0" w:type="dxa"/>
              </w:trPr>
              <w:tc>
                <w:tcPr>
                  <w:tcW w:w="5000" w:type="pct"/>
                  <w:gridSpan w:val="2"/>
                  <w:vAlign w:val="center"/>
                  <w:hideMark/>
                </w:tcPr>
                <w:p w14:paraId="6128C0A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3190C73" w14:textId="77777777">
              <w:trPr>
                <w:trHeight w:val="450"/>
                <w:tblCellSpacing w:w="0" w:type="dxa"/>
              </w:trPr>
              <w:tc>
                <w:tcPr>
                  <w:tcW w:w="5000" w:type="pct"/>
                  <w:gridSpan w:val="2"/>
                  <w:shd w:val="clear" w:color="auto" w:fill="FFFCD6"/>
                  <w:vAlign w:val="center"/>
                  <w:hideMark/>
                </w:tcPr>
                <w:p w14:paraId="3077EB3C"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663B12" w:rsidRPr="00663B12" w14:paraId="1A4BEC69" w14:textId="77777777">
                    <w:trPr>
                      <w:tblCellSpacing w:w="0" w:type="dxa"/>
                      <w:jc w:val="center"/>
                    </w:trPr>
                    <w:tc>
                      <w:tcPr>
                        <w:tcW w:w="5000" w:type="pct"/>
                        <w:vAlign w:val="center"/>
                        <w:hideMark/>
                      </w:tcPr>
                      <w:p w14:paraId="03882DA6" w14:textId="77777777"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该工程的合同书不妥之处如下：</w:t>
                        </w:r>
                        <w:r w:rsidRPr="00663B12">
                          <w:rPr>
                            <w:rFonts w:ascii="宋体" w:eastAsia="宋体" w:hAnsi="宋体" w:cs="宋体"/>
                            <w:kern w:val="0"/>
                            <w:szCs w:val="21"/>
                          </w:rPr>
                          <w:br/>
                          <w:t>（1）项目的范围没有明确的约定，应当明确约定项目范围。</w:t>
                        </w:r>
                        <w:r w:rsidRPr="00663B12">
                          <w:rPr>
                            <w:rFonts w:ascii="宋体" w:eastAsia="宋体" w:hAnsi="宋体" w:cs="宋体"/>
                            <w:kern w:val="0"/>
                            <w:szCs w:val="21"/>
                          </w:rPr>
                          <w:br/>
                          <w:t>（2）甲方乙方对工程验收标准（工程质量）没有统一的标准，应当明确相关验收标准。</w:t>
                        </w:r>
                        <w:r w:rsidRPr="00663B12">
                          <w:rPr>
                            <w:rFonts w:ascii="宋体" w:eastAsia="宋体" w:hAnsi="宋体" w:cs="宋体"/>
                            <w:kern w:val="0"/>
                            <w:szCs w:val="21"/>
                          </w:rPr>
                          <w:br/>
                          <w:t>（3）合同中对项目的维护和保养责任约定不明确，应当明确约定项目的维护责任、期限及相关费用的支付方式。</w:t>
                        </w:r>
                        <w:r w:rsidRPr="00663B12">
                          <w:rPr>
                            <w:rFonts w:ascii="宋体" w:eastAsia="宋体" w:hAnsi="宋体" w:cs="宋体"/>
                            <w:kern w:val="0"/>
                            <w:szCs w:val="21"/>
                          </w:rPr>
                          <w:br/>
                          <w:t>（4）合同中对于违约责任和处罚约定不明确，应当明确约定违约责任和处罚方式。</w:t>
                        </w:r>
                        <w:r w:rsidRPr="00663B12">
                          <w:rPr>
                            <w:rFonts w:ascii="宋体" w:eastAsia="宋体" w:hAnsi="宋体" w:cs="宋体"/>
                            <w:kern w:val="0"/>
                            <w:szCs w:val="21"/>
                          </w:rPr>
                          <w:br/>
                          <w:t>（5）合同中对合同履行地没有详细的约定，应当明确约定合同履行地。</w:t>
                        </w:r>
                        <w:r w:rsidRPr="00663B12">
                          <w:rPr>
                            <w:rFonts w:ascii="宋体" w:eastAsia="宋体" w:hAnsi="宋体" w:cs="宋体"/>
                            <w:kern w:val="0"/>
                            <w:szCs w:val="21"/>
                          </w:rPr>
                          <w:br/>
                          <w:t>（6）合同中对付款方式没有明确的约定，应当明确付款方式。</w:t>
                        </w:r>
                        <w:r w:rsidRPr="00663B12">
                          <w:rPr>
                            <w:rFonts w:ascii="宋体" w:eastAsia="宋体" w:hAnsi="宋体" w:cs="宋体"/>
                            <w:kern w:val="0"/>
                            <w:szCs w:val="21"/>
                          </w:rPr>
                          <w:br/>
                          <w:t>（7）合同中关于变更和索赔条款约定不明确，应当明确给定变更方式和索赔条款。</w:t>
                        </w:r>
                        <w:r w:rsidRPr="00663B12">
                          <w:rPr>
                            <w:rFonts w:ascii="宋体" w:eastAsia="宋体" w:hAnsi="宋体" w:cs="宋体"/>
                            <w:kern w:val="0"/>
                            <w:szCs w:val="21"/>
                          </w:rPr>
                          <w:br/>
                        </w:r>
                        <w:r w:rsidRPr="00663B12">
                          <w:rPr>
                            <w:rFonts w:ascii="宋体" w:eastAsia="宋体" w:hAnsi="宋体" w:cs="宋体"/>
                            <w:kern w:val="0"/>
                            <w:szCs w:val="21"/>
                          </w:rPr>
                          <w:br/>
                          <w:t>本题主要考查的是项目合同管理的相关知识，考生可以参考《系统集成项目管理工程师教程》第13章“项目合同管理”中的相关内容，再结合实际项目管理经验和案例说明进行综合分析后予以作答。</w:t>
                        </w:r>
                        <w:r w:rsidRPr="00663B12">
                          <w:rPr>
                            <w:rFonts w:ascii="宋体" w:eastAsia="宋体" w:hAnsi="宋体" w:cs="宋体"/>
                            <w:kern w:val="0"/>
                            <w:szCs w:val="21"/>
                          </w:rPr>
                          <w:br/>
                          <w:t>这是一道简答题，要求考生指出“合同书”中的不妥之处，并予以修改。这其实考查的是建设方和承建方在合同签订时应该注意的一些事项。</w:t>
                        </w:r>
                        <w:r w:rsidRPr="00663B12">
                          <w:rPr>
                            <w:rFonts w:ascii="宋体" w:eastAsia="宋体" w:hAnsi="宋体" w:cs="宋体"/>
                            <w:kern w:val="0"/>
                            <w:szCs w:val="21"/>
                          </w:rPr>
                          <w:br/>
                          <w:t>合同书的主要内容包括当事人各自权利、义务、项目费用及工程款的支付方式、项目变更约定和违约责任等。为了使合同的签约各方对合同有一致理解，避免项目各方可能对合同产生歧义，建议①使用国家或行业标准的合同格式；②为避免因条款的不完备或歧义而引起合同纠纷，系统集成商应认真审阅建设单位拟订的合同条款。除了法律的强制性规定外，其他合同条款都应与建设单位在充分协商并达成一致基础上进行约定。</w:t>
                        </w:r>
                        <w:r w:rsidRPr="00663B12">
                          <w:rPr>
                            <w:rFonts w:ascii="宋体" w:eastAsia="宋体" w:hAnsi="宋体" w:cs="宋体"/>
                            <w:kern w:val="0"/>
                            <w:szCs w:val="21"/>
                          </w:rPr>
                          <w:br/>
                        </w:r>
                        <w:r w:rsidRPr="00663B12">
                          <w:rPr>
                            <w:rFonts w:ascii="宋体" w:eastAsia="宋体" w:hAnsi="宋体" w:cs="宋体"/>
                            <w:kern w:val="0"/>
                            <w:szCs w:val="21"/>
                          </w:rPr>
                          <w:lastRenderedPageBreak/>
                          <w:t>对“合同标的”的描述务必要达到“准确、简练、清晰”的标准要求，切忌含混不清。最好把合同条款定得明确而严密些。如对合同标的为货物买卖的，一定要写明货物的名称、品牌、计量单位和价格，切忌只写“购买沙子一车”之类的描述；如对合同标的是提供服务的，一定要写明服务的质量、标准或效果要求等，切忌只写“按照行业的通常标准提供服务或达到行业通常的服务标准要求等”之类的描述；又如合同中只写“买方将尽快安排付款”，那么“尽快”和“安排付款”都是十分含混的规定。对此应改进，应该在付款期限方面加以明确规定。总之，对容易出现歧义的术语等合同相关内容，需在合同的“名词定义”部分解释清楚，应用相关方都理解的语言解释清楚，而且要符合SMART原则。</w:t>
                        </w:r>
                        <w:r w:rsidRPr="00663B12">
                          <w:rPr>
                            <w:rFonts w:ascii="宋体" w:eastAsia="宋体" w:hAnsi="宋体" w:cs="宋体"/>
                            <w:kern w:val="0"/>
                            <w:szCs w:val="21"/>
                          </w:rPr>
                          <w:br/>
                          <w:t>(1)对合同中质量条款应具体订明规格、型号和适用的标准等，避免合同订立后因为适用标准是采用国家、地方、行业还是其他标准等问题产生纠纷。</w:t>
                        </w:r>
                        <w:r w:rsidRPr="00663B12">
                          <w:rPr>
                            <w:rFonts w:ascii="宋体" w:eastAsia="宋体" w:hAnsi="宋体" w:cs="宋体"/>
                            <w:kern w:val="0"/>
                            <w:szCs w:val="21"/>
                          </w:rPr>
                          <w:br/>
                          <w:t>(2)对于合同中需要变更、转让和解除等内容也应详细说明。</w:t>
                        </w:r>
                        <w:r w:rsidRPr="00663B12">
                          <w:rPr>
                            <w:rFonts w:ascii="宋体" w:eastAsia="宋体" w:hAnsi="宋体" w:cs="宋体"/>
                            <w:kern w:val="0"/>
                            <w:szCs w:val="21"/>
                          </w:rPr>
                          <w:br/>
                          <w:t>(3)如果合同有附件，对于附件的内容也应精心准备，并注意保持与主合同一致，不要相互之间产生矛盾。</w:t>
                        </w:r>
                        <w:r w:rsidRPr="00663B12">
                          <w:rPr>
                            <w:rFonts w:ascii="宋体" w:eastAsia="宋体" w:hAnsi="宋体" w:cs="宋体"/>
                            <w:kern w:val="0"/>
                            <w:szCs w:val="21"/>
                          </w:rPr>
                          <w:br/>
                          <w:t>(4)对于既有投标书，又有正式合同书、附件等包含多项内容的合同，要在条款中列明适用顺序。</w:t>
                        </w:r>
                        <w:r w:rsidRPr="00663B12">
                          <w:rPr>
                            <w:rFonts w:ascii="宋体" w:eastAsia="宋体" w:hAnsi="宋体" w:cs="宋体"/>
                            <w:kern w:val="0"/>
                            <w:szCs w:val="21"/>
                          </w:rPr>
                          <w:br/>
                          <w:t>(5)注意合同内容的前后一致性。</w:t>
                        </w:r>
                        <w:r w:rsidRPr="00663B12">
                          <w:rPr>
                            <w:rFonts w:ascii="宋体" w:eastAsia="宋体" w:hAnsi="宋体" w:cs="宋体"/>
                            <w:kern w:val="0"/>
                            <w:szCs w:val="21"/>
                          </w:rPr>
                          <w:br/>
                          <w:t>(6)避免方案变更导致工程变更，从而引发新的误解。</w:t>
                        </w:r>
                        <w:r w:rsidRPr="00663B12">
                          <w:rPr>
                            <w:rFonts w:ascii="宋体" w:eastAsia="宋体" w:hAnsi="宋体" w:cs="宋体"/>
                            <w:kern w:val="0"/>
                            <w:szCs w:val="21"/>
                          </w:rPr>
                          <w:br/>
                          <w:t>根据问题说明所提供的信息，具体分析如下：</w:t>
                        </w:r>
                        <w:r w:rsidRPr="00663B12">
                          <w:rPr>
                            <w:rFonts w:ascii="宋体" w:eastAsia="宋体" w:hAnsi="宋体" w:cs="宋体"/>
                            <w:kern w:val="0"/>
                            <w:szCs w:val="21"/>
                          </w:rPr>
                          <w:br/>
                          <w:t>(1)合同书中约定的项目范围是“合同中约定的全部内容”，而所谓的“全部内容” 看是包罗万象，但其实是含混不清，很容易造成承建方和建设方对项目范围的理解不一致，引发纠纷。因此，正确的做法应该是具体写出全部的相关细节，必要时以附件的形式予以说明。</w:t>
                        </w:r>
                        <w:r w:rsidRPr="00663B12">
                          <w:rPr>
                            <w:rFonts w:ascii="宋体" w:eastAsia="宋体" w:hAnsi="宋体" w:cs="宋体"/>
                            <w:kern w:val="0"/>
                            <w:szCs w:val="21"/>
                          </w:rPr>
                          <w:br/>
                          <w:t>(2)合同书中约定的付款方式是“按照工程量逐段验收付款”，而“工程量”如何核算，“逐段验收”的“段”是指“时间段”还是“作业段”，验收合格后的付款期限是多长时间，这些约定都不明确。正确的做法应该是规定以一定的时间为单位组织验收，并在验收合格后多少天内予以付款。</w:t>
                        </w:r>
                        <w:r w:rsidRPr="00663B12">
                          <w:rPr>
                            <w:rFonts w:ascii="宋体" w:eastAsia="宋体" w:hAnsi="宋体" w:cs="宋体"/>
                            <w:kern w:val="0"/>
                            <w:szCs w:val="21"/>
                          </w:rPr>
                          <w:br/>
                          <w:t>(3)合同书中约定“工程竣工时支付全部合同价款”，但是付款的具体时间并不明确，正确的做法应该明确具体的时间。</w:t>
                        </w:r>
                        <w:r w:rsidRPr="00663B12">
                          <w:rPr>
                            <w:rFonts w:ascii="宋体" w:eastAsia="宋体" w:hAnsi="宋体" w:cs="宋体"/>
                            <w:kern w:val="0"/>
                            <w:szCs w:val="21"/>
                          </w:rPr>
                          <w:br/>
                          <w:t>(4)合同书中约定的质量标准是“达到承建方最优质量标准”，显然“最优”是一种含混的规定，承建方的所谓“最优”和建设</w:t>
                        </w:r>
                        <w:proofErr w:type="gramStart"/>
                        <w:r w:rsidRPr="00663B12">
                          <w:rPr>
                            <w:rFonts w:ascii="宋体" w:eastAsia="宋体" w:hAnsi="宋体" w:cs="宋体"/>
                            <w:kern w:val="0"/>
                            <w:szCs w:val="21"/>
                          </w:rPr>
                          <w:t>方理解</w:t>
                        </w:r>
                        <w:proofErr w:type="gramEnd"/>
                        <w:r w:rsidRPr="00663B12">
                          <w:rPr>
                            <w:rFonts w:ascii="宋体" w:eastAsia="宋体" w:hAnsi="宋体" w:cs="宋体"/>
                            <w:kern w:val="0"/>
                            <w:szCs w:val="21"/>
                          </w:rPr>
                          <w:t>的“最优”很可能是不一致的，而作为综合布线和软件开发都是已经颁布了国家或行业质量标准的。因此正确的做法应该是明确规定出需要达到国内公认的软件开发和综合布线的相关质量标准。如有需要，还可以在合同中给出约定的明确的工程质量标准。</w:t>
                        </w:r>
                        <w:r w:rsidRPr="00663B12">
                          <w:rPr>
                            <w:rFonts w:ascii="宋体" w:eastAsia="宋体" w:hAnsi="宋体" w:cs="宋体"/>
                            <w:kern w:val="0"/>
                            <w:szCs w:val="21"/>
                          </w:rPr>
                          <w:br/>
                          <w:t>(5)合同书中约定的维护和保修条款是“承建方在该项目设计规定的使用年限内承担全部保修责任”，而“使用年限”具体是多长时间并未予以明确规定。正确</w:t>
                        </w:r>
                        <w:proofErr w:type="gramStart"/>
                        <w:r w:rsidRPr="00663B12">
                          <w:rPr>
                            <w:rFonts w:ascii="宋体" w:eastAsia="宋体" w:hAnsi="宋体" w:cs="宋体"/>
                            <w:kern w:val="0"/>
                            <w:szCs w:val="21"/>
                          </w:rPr>
                          <w:t>的敝法应该</w:t>
                        </w:r>
                        <w:proofErr w:type="gramEnd"/>
                        <w:r w:rsidRPr="00663B12">
                          <w:rPr>
                            <w:rFonts w:ascii="宋体" w:eastAsia="宋体" w:hAnsi="宋体" w:cs="宋体"/>
                            <w:kern w:val="0"/>
                            <w:szCs w:val="21"/>
                          </w:rPr>
                          <w:t>是按照相关规定和要求，明确保修期为一个具体的时间段，如一年、三年或五年等。</w:t>
                        </w:r>
                        <w:r w:rsidRPr="00663B12">
                          <w:rPr>
                            <w:rFonts w:ascii="宋体" w:eastAsia="宋体" w:hAnsi="宋体" w:cs="宋体"/>
                            <w:kern w:val="0"/>
                            <w:szCs w:val="21"/>
                          </w:rPr>
                          <w:br/>
                          <w:t>(6)合同书中约定的变更条款是“项目所涉及的变更由双方协商解决”。按照项目变更管理的要求，必须建立或选用符合项目需要的变更管理流程，所有变更都必须遵循这个控制流程进行控制，而不能简单的由双方协商解决。因此正确的做法应该是规定一个相对正式的变更流程。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lastRenderedPageBreak/>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（1）根据相关法律的规定，工程承包后，不得转包；根据合同条款或者建设方的同意后，总包方可将部分非关键非主体工程进行分包。</w:t>
                        </w:r>
                        <w:r w:rsidRPr="00663B12">
                          <w:rPr>
                            <w:rFonts w:ascii="宋体" w:eastAsia="宋体" w:hAnsi="宋体" w:cs="宋体"/>
                            <w:kern w:val="0"/>
                            <w:szCs w:val="21"/>
                          </w:rPr>
                          <w:br/>
                          <w:t>（2）建设方要负责提供大楼南线工程的相关资料，作为承建方布线的依据。</w:t>
                        </w:r>
                        <w:r w:rsidRPr="00663B12">
                          <w:rPr>
                            <w:rFonts w:ascii="宋体" w:eastAsia="宋体" w:hAnsi="宋体" w:cs="宋体"/>
                            <w:kern w:val="0"/>
                            <w:szCs w:val="21"/>
                          </w:rPr>
                          <w:br/>
                          <w:t>（3）承建方应该按照监理单位批准的施工内容组织设计和施工。</w:t>
                        </w:r>
                        <w:r w:rsidRPr="00663B12">
                          <w:rPr>
                            <w:rFonts w:ascii="宋体" w:eastAsia="宋体" w:hAnsi="宋体" w:cs="宋体"/>
                            <w:kern w:val="0"/>
                            <w:szCs w:val="21"/>
                          </w:rPr>
                          <w:br/>
                          <w:t>（4）设计质量标准的变更不能由承建方自行确定，应当报监理单位审核，由建设</w:t>
                        </w:r>
                        <w:proofErr w:type="gramStart"/>
                        <w:r w:rsidRPr="00663B12">
                          <w:rPr>
                            <w:rFonts w:ascii="宋体" w:eastAsia="宋体" w:hAnsi="宋体" w:cs="宋体"/>
                            <w:kern w:val="0"/>
                            <w:szCs w:val="21"/>
                          </w:rPr>
                          <w:t>方批准</w:t>
                        </w:r>
                        <w:proofErr w:type="gramEnd"/>
                        <w:r w:rsidRPr="00663B12">
                          <w:rPr>
                            <w:rFonts w:ascii="宋体" w:eastAsia="宋体" w:hAnsi="宋体" w:cs="宋体"/>
                            <w:kern w:val="0"/>
                            <w:szCs w:val="21"/>
                          </w:rPr>
                          <w:t>后确定。</w:t>
                        </w:r>
                        <w:r w:rsidRPr="00663B12">
                          <w:rPr>
                            <w:rFonts w:ascii="宋体" w:eastAsia="宋体" w:hAnsi="宋体" w:cs="宋体"/>
                            <w:kern w:val="0"/>
                            <w:szCs w:val="21"/>
                          </w:rPr>
                          <w:br/>
                          <w:t>（5）“按有关程序确定变更工程价款”表述不清，容易的歧义，应该写明具体的程序。</w:t>
                        </w:r>
                        <w:r w:rsidRPr="00663B12">
                          <w:rPr>
                            <w:rFonts w:ascii="宋体" w:eastAsia="宋体" w:hAnsi="宋体" w:cs="宋体"/>
                            <w:kern w:val="0"/>
                            <w:szCs w:val="21"/>
                          </w:rPr>
                          <w:br/>
                        </w:r>
                        <w:r w:rsidRPr="00663B12">
                          <w:rPr>
                            <w:rFonts w:ascii="宋体" w:eastAsia="宋体" w:hAnsi="宋体" w:cs="宋体"/>
                            <w:kern w:val="0"/>
                            <w:szCs w:val="21"/>
                          </w:rPr>
                          <w:br/>
                          <w:t>这是一道简答题，要求考生指出“其他补充条款”中的不妥之处，并予以修改。这仍然考查的是建设方和承建方在合同签订时应该注意的一些事项。</w:t>
                        </w:r>
                        <w:r w:rsidRPr="00663B12">
                          <w:rPr>
                            <w:rFonts w:ascii="宋体" w:eastAsia="宋体" w:hAnsi="宋体" w:cs="宋体"/>
                            <w:kern w:val="0"/>
                            <w:szCs w:val="21"/>
                          </w:rPr>
                          <w:br/>
                          <w:t>根据问题说明所提供的信息，具体分析如下：</w:t>
                        </w:r>
                        <w:r w:rsidRPr="00663B12">
                          <w:rPr>
                            <w:rFonts w:ascii="宋体" w:eastAsia="宋体" w:hAnsi="宋体" w:cs="宋体"/>
                            <w:kern w:val="0"/>
                            <w:szCs w:val="21"/>
                          </w:rPr>
                          <w:br/>
                          <w:t>(1) “其他补充条款”中约定“承建方在施工前不允许将工程分包，只可以转包”。 而根据《中华人民共和国合同法》第二百七十二条的规定，“总承包人或者勘察、设计、 施工承包人经发包人同意，可以将自己承包的部分工作交由第三人完成。第三人就其完成的工作成果与总承包人或者勘察、设计、施工承包人向发包人承担连带责任。承包人不得将其承包的全部建设工程转包给第三人或者将其承包的全部建设工程肢解以后以分包的名义分别转包给第三人”。因此在该工程承包后，不能转包，但是根据合同条款或者征得建设方的同意，承包方可以将非主体工程进行分包。所以正确的做法应该是不允许转包，但可以在征得建设方的同意后分包。</w:t>
                        </w:r>
                        <w:r w:rsidRPr="00663B12">
                          <w:rPr>
                            <w:rFonts w:ascii="宋体" w:eastAsia="宋体" w:hAnsi="宋体" w:cs="宋体"/>
                            <w:kern w:val="0"/>
                            <w:szCs w:val="21"/>
                          </w:rPr>
                          <w:br/>
                          <w:t>(2) “其他补充条款”中约定“建设方不负责提供大楼综合布线工程的相关资料”。 合同双方当事人的权利义务是相互对应的，即承建单位的义务与建设单位的权利相对应，建设单位的义务与承建单位的权利相对应。建设方的义务通常包括：协助承建方完成工作；支付报酬；按约定提供材料，并接受承建方的检验；不得随意变更工作事项、范围； 接收工作成果。因此，在本项目中，建设方应该负责提供大楼布线工程的相关资料，作为供承建方布线的依据。</w:t>
                        </w:r>
                        <w:r w:rsidRPr="00663B12">
                          <w:rPr>
                            <w:rFonts w:ascii="宋体" w:eastAsia="宋体" w:hAnsi="宋体" w:cs="宋体"/>
                            <w:kern w:val="0"/>
                            <w:szCs w:val="21"/>
                          </w:rPr>
                          <w:br/>
                          <w:t>(3) “其他补充条款”中约定“承建方应按照项目经理批准的施工内容组织设计和施工”。施工内容应该得到承建方和建设方的一致认可后才能组织设计和施工，因此正确的做法是承建方应该按照业主方代表签字认可并经承建方技术负责人批准的施工内容进行组织设计和组织施工的活动。</w:t>
                        </w:r>
                        <w:r w:rsidRPr="00663B12">
                          <w:rPr>
                            <w:rFonts w:ascii="宋体" w:eastAsia="宋体" w:hAnsi="宋体" w:cs="宋体"/>
                            <w:kern w:val="0"/>
                            <w:szCs w:val="21"/>
                          </w:rPr>
                          <w:br/>
                          <w:t>(4) “其他补充条款”中约定“设计质量标准的变更由承建方自行确定”。设计质量标准是一个关键指标，如果双方的标准不一致，就会在项目验收时产生纠纷。因此正确的做法应该是设计质量标准的变更由承建方与建设方共同予以确定。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合同工期 2012年2月21日－2012年9月30日 总共223天。</w:t>
                        </w:r>
                        <w:r w:rsidRPr="00663B12">
                          <w:rPr>
                            <w:rFonts w:ascii="宋体" w:eastAsia="宋体" w:hAnsi="宋体" w:cs="宋体"/>
                            <w:kern w:val="0"/>
                            <w:szCs w:val="21"/>
                          </w:rPr>
                          <w:br/>
                        </w:r>
                        <w:r w:rsidRPr="00663B12">
                          <w:rPr>
                            <w:rFonts w:ascii="宋体" w:eastAsia="宋体" w:hAnsi="宋体" w:cs="宋体"/>
                            <w:kern w:val="0"/>
                            <w:szCs w:val="21"/>
                          </w:rPr>
                          <w:br/>
                          <w:t>这是一道计算题，考查的是合同工期的计算。合同工期应该与合同书中的工期约定一</w:t>
                        </w:r>
                        <w:r w:rsidRPr="00663B12">
                          <w:rPr>
                            <w:rFonts w:ascii="宋体" w:eastAsia="宋体" w:hAnsi="宋体" w:cs="宋体"/>
                            <w:kern w:val="0"/>
                            <w:szCs w:val="21"/>
                          </w:rPr>
                          <w:lastRenderedPageBreak/>
                          <w:t>致，而不能按照WBS进行进度估算所获得的天数。因此，根据合同书中的约定，从2012年2月21日开始，到2012年9月30日结束，合同工期总共223天。 </w:t>
                        </w:r>
                      </w:p>
                    </w:tc>
                  </w:tr>
                </w:tbl>
                <w:p w14:paraId="6DB926F9" w14:textId="77777777" w:rsidR="00663B12" w:rsidRPr="00663B12" w:rsidRDefault="00663B12" w:rsidP="00663B12">
                  <w:pPr>
                    <w:widowControl/>
                    <w:jc w:val="center"/>
                    <w:rPr>
                      <w:rFonts w:ascii="宋体" w:eastAsia="宋体" w:hAnsi="宋体" w:cs="宋体"/>
                      <w:kern w:val="0"/>
                      <w:szCs w:val="21"/>
                    </w:rPr>
                  </w:pPr>
                </w:p>
              </w:tc>
            </w:tr>
          </w:tbl>
          <w:p w14:paraId="22FF8A7F" w14:textId="77777777" w:rsidR="00663B12" w:rsidRPr="00663B12" w:rsidRDefault="00663B12" w:rsidP="00663B12">
            <w:pPr>
              <w:widowControl/>
              <w:jc w:val="center"/>
              <w:rPr>
                <w:rFonts w:ascii="Tahoma" w:eastAsia="宋体" w:hAnsi="Tahoma" w:cs="Tahoma"/>
                <w:color w:val="000000"/>
                <w:kern w:val="0"/>
                <w:szCs w:val="21"/>
              </w:rPr>
            </w:pPr>
          </w:p>
        </w:tc>
      </w:tr>
    </w:tbl>
    <w:p w14:paraId="4C4B953E" w14:textId="7D120239" w:rsidR="00663B12" w:rsidRDefault="001D0EB0" w:rsidP="001D0EB0">
      <w:pPr>
        <w:pStyle w:val="2"/>
      </w:pPr>
      <w:r>
        <w:rPr>
          <w:rFonts w:hint="eastAsia"/>
        </w:rPr>
        <w:lastRenderedPageBreak/>
        <w:t>第四题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1D0EB0" w:rsidRPr="001D0EB0" w14:paraId="193BE9E6" w14:textId="77777777" w:rsidTr="001D0E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1D0EB0" w:rsidRPr="001D0EB0" w14:paraId="194F56DD" w14:textId="77777777">
              <w:trPr>
                <w:tblCellSpacing w:w="0" w:type="dxa"/>
                <w:jc w:val="center"/>
              </w:trPr>
              <w:tc>
                <w:tcPr>
                  <w:tcW w:w="5000" w:type="pct"/>
                  <w:vAlign w:val="center"/>
                  <w:hideMark/>
                </w:tcPr>
                <w:p w14:paraId="74165F35" w14:textId="1617CA01"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某企业承接了某政府部门的系统集成项目，项目投标费用为5万元，预计每个子项目开发完成后的维护成本为50万元，项目初步的WBS如图1所示。</w:t>
                  </w:r>
                  <w:r w:rsidRPr="001D0EB0">
                    <w:rPr>
                      <w:rFonts w:ascii="宋体" w:eastAsia="宋体" w:hAnsi="宋体" w:cs="宋体"/>
                      <w:kern w:val="0"/>
                      <w:szCs w:val="21"/>
                    </w:rPr>
                    <w:br/>
                  </w:r>
                  <w:r w:rsidRPr="001D0EB0">
                    <w:rPr>
                      <w:rFonts w:ascii="宋体" w:eastAsia="宋体" w:hAnsi="宋体" w:cs="宋体"/>
                      <w:noProof/>
                      <w:kern w:val="0"/>
                      <w:szCs w:val="21"/>
                    </w:rPr>
                    <w:drawing>
                      <wp:inline distT="0" distB="0" distL="0" distR="0" wp14:anchorId="25C1250E" wp14:editId="0247C330">
                        <wp:extent cx="4219575" cy="3467100"/>
                        <wp:effectExtent l="0" t="0" r="9525" b="0"/>
                        <wp:docPr id="215" name="图片 215" descr="http://www.rkpass.cn/ruankao_work_version_0103/userfile/image/xt_13_x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rkpass.cn/ruankao_work_version_0103/userfile/image/xt_13_x_x_4_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19575" cy="3467100"/>
                                </a:xfrm>
                                <a:prstGeom prst="rect">
                                  <a:avLst/>
                                </a:prstGeom>
                                <a:noFill/>
                                <a:ln>
                                  <a:noFill/>
                                </a:ln>
                              </pic:spPr>
                            </pic:pic>
                          </a:graphicData>
                        </a:graphic>
                      </wp:inline>
                    </w:drawing>
                  </w:r>
                </w:p>
              </w:tc>
            </w:tr>
            <w:tr w:rsidR="001D0EB0" w:rsidRPr="001D0EB0" w14:paraId="63D6FAEC" w14:textId="77777777">
              <w:trPr>
                <w:tblCellSpacing w:w="0" w:type="dxa"/>
                <w:jc w:val="center"/>
              </w:trPr>
              <w:tc>
                <w:tcPr>
                  <w:tcW w:w="0" w:type="auto"/>
                  <w:vAlign w:val="center"/>
                  <w:hideMark/>
                </w:tcPr>
                <w:p w14:paraId="13C41143"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49012677" w14:textId="77777777">
              <w:trPr>
                <w:tblCellSpacing w:w="0" w:type="dxa"/>
                <w:jc w:val="center"/>
              </w:trPr>
              <w:tc>
                <w:tcPr>
                  <w:tcW w:w="5000" w:type="pct"/>
                  <w:vAlign w:val="center"/>
                  <w:hideMark/>
                </w:tcPr>
                <w:p w14:paraId="496529CB"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color w:val="8E8E8E"/>
                      <w:kern w:val="0"/>
                      <w:szCs w:val="21"/>
                    </w:rPr>
                    <w:t>问题：4.1</w:t>
                  </w:r>
                  <w:r w:rsidRPr="001D0EB0">
                    <w:rPr>
                      <w:rFonts w:ascii="宋体" w:eastAsia="宋体" w:hAnsi="宋体" w:cs="宋体"/>
                      <w:kern w:val="0"/>
                      <w:szCs w:val="21"/>
                    </w:rPr>
                    <w:t>   假如估算出子项目1的开发成本为200万元，子项目2的开发成本为150万元，则该项目的全生命周期成本为多少万元？</w:t>
                  </w:r>
                </w:p>
              </w:tc>
            </w:tr>
            <w:tr w:rsidR="001D0EB0" w:rsidRPr="001D0EB0" w14:paraId="06F8FAAA" w14:textId="77777777">
              <w:trPr>
                <w:tblCellSpacing w:w="0" w:type="dxa"/>
                <w:jc w:val="center"/>
              </w:trPr>
              <w:tc>
                <w:tcPr>
                  <w:tcW w:w="0" w:type="auto"/>
                  <w:vAlign w:val="center"/>
                  <w:hideMark/>
                </w:tcPr>
                <w:p w14:paraId="4C2D7547"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739C27DC" w14:textId="77777777">
              <w:trPr>
                <w:tblCellSpacing w:w="0" w:type="dxa"/>
                <w:jc w:val="center"/>
              </w:trPr>
              <w:tc>
                <w:tcPr>
                  <w:tcW w:w="5000" w:type="pct"/>
                  <w:vAlign w:val="center"/>
                  <w:hideMark/>
                </w:tcPr>
                <w:p w14:paraId="18B50561"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color w:val="8E8E8E"/>
                      <w:kern w:val="0"/>
                      <w:szCs w:val="21"/>
                    </w:rPr>
                    <w:t>问题：4.2</w:t>
                  </w:r>
                  <w:r w:rsidRPr="001D0EB0">
                    <w:rPr>
                      <w:rFonts w:ascii="宋体" w:eastAsia="宋体" w:hAnsi="宋体" w:cs="宋体"/>
                      <w:kern w:val="0"/>
                      <w:szCs w:val="21"/>
                    </w:rPr>
                    <w:t>   假设交付物1.1和1.2之间的成本权重比分别为40%和60%，交付物的工作包成本可以平均分配。根据以上项目的总体估算。如果你是项目的项目经理，综合安全所述，请写出成本预算的步骤并计算各工作包成本。</w:t>
                  </w:r>
                </w:p>
              </w:tc>
            </w:tr>
            <w:tr w:rsidR="001D0EB0" w:rsidRPr="001D0EB0" w14:paraId="7602C879" w14:textId="77777777">
              <w:trPr>
                <w:tblCellSpacing w:w="0" w:type="dxa"/>
                <w:jc w:val="center"/>
              </w:trPr>
              <w:tc>
                <w:tcPr>
                  <w:tcW w:w="0" w:type="auto"/>
                  <w:vAlign w:val="center"/>
                  <w:hideMark/>
                </w:tcPr>
                <w:p w14:paraId="48B22A04"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7E2C27EB" w14:textId="77777777">
              <w:trPr>
                <w:tblCellSpacing w:w="0" w:type="dxa"/>
                <w:jc w:val="center"/>
              </w:trPr>
              <w:tc>
                <w:tcPr>
                  <w:tcW w:w="5000" w:type="pct"/>
                  <w:vAlign w:val="center"/>
                  <w:hideMark/>
                </w:tcPr>
                <w:p w14:paraId="63D1AECF"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color w:val="8E8E8E"/>
                      <w:kern w:val="0"/>
                      <w:szCs w:val="21"/>
                    </w:rPr>
                    <w:t>问题：4.3</w:t>
                  </w:r>
                  <w:r w:rsidRPr="001D0EB0">
                    <w:rPr>
                      <w:rFonts w:ascii="宋体" w:eastAsia="宋体" w:hAnsi="宋体" w:cs="宋体"/>
                      <w:kern w:val="0"/>
                      <w:szCs w:val="21"/>
                    </w:rPr>
                    <w:t>   请说明成本估算和成本预算之间的区别与联系。</w:t>
                  </w:r>
                </w:p>
              </w:tc>
            </w:tr>
            <w:tr w:rsidR="001D0EB0" w:rsidRPr="001D0EB0" w14:paraId="63BFB052" w14:textId="77777777">
              <w:trPr>
                <w:tblCellSpacing w:w="0" w:type="dxa"/>
                <w:jc w:val="center"/>
              </w:trPr>
              <w:tc>
                <w:tcPr>
                  <w:tcW w:w="0" w:type="auto"/>
                  <w:vAlign w:val="center"/>
                  <w:hideMark/>
                </w:tcPr>
                <w:p w14:paraId="7F0451B6"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57EC3680" w14:textId="77777777">
              <w:trPr>
                <w:tblCellSpacing w:w="0" w:type="dxa"/>
                <w:jc w:val="center"/>
              </w:trPr>
              <w:tc>
                <w:tcPr>
                  <w:tcW w:w="5000" w:type="pct"/>
                  <w:vAlign w:val="center"/>
                  <w:hideMark/>
                </w:tcPr>
                <w:p w14:paraId="4BDC27B5"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color w:val="8E8E8E"/>
                      <w:kern w:val="0"/>
                      <w:szCs w:val="21"/>
                    </w:rPr>
                    <w:t>问题：4.4</w:t>
                  </w:r>
                  <w:r w:rsidRPr="001D0EB0">
                    <w:rPr>
                      <w:rFonts w:ascii="宋体" w:eastAsia="宋体" w:hAnsi="宋体" w:cs="宋体"/>
                      <w:kern w:val="0"/>
                      <w:szCs w:val="21"/>
                    </w:rPr>
                    <w:t>   该项目的项目经理在完成以上成本预算后，制订了全面的成本管理计划，安排了新来的小王负责监控项目成本。小王认为成本控制关键在于跟踪每项工作的实际成本，于是他严格记录了各项工作所花费的实际成本。当子项目快要完成时，项目经理偶然发现工作包1.2.2的成本有些超支，项目经理于是对成本管理人员进行了批评，同时启动了管理储备金来解决问题。依据案例，你认为该项目经理在进行成本控制时存在哪些问题？</w:t>
                  </w:r>
                </w:p>
              </w:tc>
            </w:tr>
            <w:tr w:rsidR="001D0EB0" w:rsidRPr="001D0EB0" w14:paraId="6E665C15" w14:textId="77777777">
              <w:trPr>
                <w:tblCellSpacing w:w="0" w:type="dxa"/>
                <w:jc w:val="center"/>
              </w:trPr>
              <w:tc>
                <w:tcPr>
                  <w:tcW w:w="0" w:type="auto"/>
                  <w:vAlign w:val="center"/>
                  <w:hideMark/>
                </w:tcPr>
                <w:p w14:paraId="1BF3ADFC"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3A00680F" w14:textId="77777777">
              <w:trPr>
                <w:tblCellSpacing w:w="0" w:type="dxa"/>
                <w:jc w:val="center"/>
              </w:trPr>
              <w:tc>
                <w:tcPr>
                  <w:tcW w:w="0" w:type="auto"/>
                  <w:vAlign w:val="center"/>
                  <w:hideMark/>
                </w:tcPr>
                <w:p w14:paraId="67E79307"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bl>
          <w:p w14:paraId="3CA4CC3C" w14:textId="77777777" w:rsidR="001D0EB0" w:rsidRPr="001D0EB0" w:rsidRDefault="001D0EB0" w:rsidP="001D0EB0">
            <w:pPr>
              <w:widowControl/>
              <w:jc w:val="center"/>
              <w:rPr>
                <w:rFonts w:ascii="microsoft yahei" w:eastAsia="宋体" w:hAnsi="microsoft yahei" w:cs="宋体" w:hint="eastAsia"/>
                <w:color w:val="000000"/>
                <w:kern w:val="0"/>
                <w:szCs w:val="21"/>
              </w:rPr>
            </w:pPr>
          </w:p>
        </w:tc>
      </w:tr>
      <w:tr w:rsidR="001D0EB0" w:rsidRPr="001D0EB0" w14:paraId="771B246B" w14:textId="77777777" w:rsidTr="001D0E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629"/>
              <w:gridCol w:w="2457"/>
            </w:tblGrid>
            <w:tr w:rsidR="001D0EB0" w:rsidRPr="001D0EB0" w14:paraId="4FCA8EF4" w14:textId="77777777">
              <w:trPr>
                <w:tblCellSpacing w:w="0" w:type="dxa"/>
                <w:jc w:val="center"/>
              </w:trPr>
              <w:tc>
                <w:tcPr>
                  <w:tcW w:w="1000" w:type="pct"/>
                  <w:vAlign w:val="center"/>
                  <w:hideMark/>
                </w:tcPr>
                <w:p w14:paraId="2A88D6B3" w14:textId="4FC8AEF4"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noProof/>
                      <w:kern w:val="0"/>
                      <w:szCs w:val="21"/>
                    </w:rPr>
                    <w:lastRenderedPageBreak/>
                    <w:drawing>
                      <wp:inline distT="0" distB="0" distL="0" distR="0" wp14:anchorId="7DB762B9" wp14:editId="2565DC7F">
                        <wp:extent cx="1295400" cy="238125"/>
                        <wp:effectExtent l="0" t="0" r="0" b="9525"/>
                        <wp:docPr id="214" name="图片 214"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EA16911" w14:textId="3BE2994F"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7F534ED6" wp14:editId="77A97B0D">
                        <wp:extent cx="952500" cy="238125"/>
                        <wp:effectExtent l="0" t="0" r="0" b="9525"/>
                        <wp:docPr id="213" name="图片 213" descr="http://www.rkpass.cn/image/wybj.gif">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rkpass.cn/image/wybj.gif">
                                  <a:hlinkClick r:id="rId8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71489B6C" w14:textId="6F36DAA6"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3A045CDB" wp14:editId="54161BD7">
                        <wp:extent cx="1066800" cy="238125"/>
                        <wp:effectExtent l="0" t="0" r="0" b="9525"/>
                        <wp:docPr id="212" name="图片 212" descr="http://www.rkpass.cn/image/wlzc.jp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rkpass.cn/image/wlzc.jpg">
                                  <a:hlinkClick r:id="rId88"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097F6DCE" w14:textId="77777777" w:rsidR="001D0EB0" w:rsidRPr="001D0EB0" w:rsidRDefault="001D0EB0" w:rsidP="001D0EB0">
                  <w:pPr>
                    <w:widowControl/>
                    <w:jc w:val="left"/>
                    <w:rPr>
                      <w:rFonts w:ascii="宋体" w:eastAsia="宋体" w:hAnsi="宋体" w:cs="宋体"/>
                      <w:kern w:val="0"/>
                      <w:szCs w:val="21"/>
                    </w:rPr>
                  </w:pPr>
                </w:p>
              </w:tc>
              <w:tc>
                <w:tcPr>
                  <w:tcW w:w="1800" w:type="pct"/>
                  <w:vAlign w:val="center"/>
                  <w:hideMark/>
                </w:tcPr>
                <w:p w14:paraId="78A43D24" w14:textId="141FCF69" w:rsidR="001D0EB0" w:rsidRPr="001D0EB0" w:rsidRDefault="001D0EB0" w:rsidP="001D0EB0">
                  <w:pPr>
                    <w:widowControl/>
                    <w:jc w:val="righ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546B13CD" wp14:editId="4181301E">
                        <wp:extent cx="647700" cy="238125"/>
                        <wp:effectExtent l="0" t="0" r="0" b="9525"/>
                        <wp:docPr id="211" name="图片 211" descr="http://www.rkpass.cn/image/per_ti.gi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kpass.cn/image/per_ti.gif">
                                  <a:hlinkClick r:id="rId8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1D0EB0">
                    <w:rPr>
                      <w:rFonts w:ascii="宋体" w:eastAsia="宋体" w:hAnsi="宋体" w:cs="宋体"/>
                      <w:kern w:val="0"/>
                      <w:szCs w:val="21"/>
                    </w:rPr>
                    <w:t>    </w:t>
                  </w:r>
                </w:p>
              </w:tc>
            </w:tr>
          </w:tbl>
          <w:p w14:paraId="28DB10AA" w14:textId="77777777" w:rsidR="001D0EB0" w:rsidRPr="001D0EB0" w:rsidRDefault="001D0EB0" w:rsidP="001D0EB0">
            <w:pPr>
              <w:widowControl/>
              <w:jc w:val="left"/>
              <w:rPr>
                <w:rFonts w:ascii="microsoft yahei" w:eastAsia="宋体" w:hAnsi="microsoft yahei" w:cs="宋体" w:hint="eastAsia"/>
                <w:color w:val="000000"/>
                <w:kern w:val="0"/>
                <w:szCs w:val="21"/>
              </w:rPr>
            </w:pPr>
          </w:p>
        </w:tc>
      </w:tr>
      <w:tr w:rsidR="001D0EB0" w:rsidRPr="001D0EB0" w14:paraId="2C9901E0" w14:textId="77777777" w:rsidTr="001D0EB0">
        <w:trPr>
          <w:tblCellSpacing w:w="0" w:type="dxa"/>
          <w:jc w:val="center"/>
        </w:trPr>
        <w:tc>
          <w:tcPr>
            <w:tcW w:w="5000" w:type="pct"/>
            <w:shd w:val="clear" w:color="auto" w:fill="FFFFFF"/>
            <w:hideMark/>
          </w:tcPr>
          <w:p w14:paraId="675114D4" w14:textId="77777777" w:rsidR="001D0EB0" w:rsidRPr="001D0EB0" w:rsidRDefault="001D0EB0" w:rsidP="001D0EB0">
            <w:pPr>
              <w:widowControl/>
              <w:jc w:val="left"/>
              <w:rPr>
                <w:rFonts w:ascii="microsoft yahei" w:eastAsia="宋体" w:hAnsi="microsoft yahei" w:cs="宋体" w:hint="eastAsia"/>
                <w:color w:val="000000"/>
                <w:kern w:val="0"/>
                <w:szCs w:val="21"/>
              </w:rPr>
            </w:pPr>
            <w:r w:rsidRPr="001D0EB0">
              <w:rPr>
                <w:rFonts w:ascii="microsoft yahei" w:eastAsia="宋体" w:hAnsi="microsoft yahei" w:cs="宋体"/>
                <w:color w:val="000000"/>
                <w:kern w:val="0"/>
                <w:szCs w:val="21"/>
              </w:rPr>
              <w:t> </w:t>
            </w:r>
          </w:p>
        </w:tc>
      </w:tr>
      <w:tr w:rsidR="001D0EB0" w:rsidRPr="001D0EB0" w14:paraId="179E988F" w14:textId="77777777" w:rsidTr="001D0EB0">
        <w:trPr>
          <w:tblCellSpacing w:w="0" w:type="dxa"/>
          <w:jc w:val="center"/>
        </w:trPr>
        <w:tc>
          <w:tcPr>
            <w:tcW w:w="5000" w:type="pct"/>
            <w:shd w:val="clear" w:color="auto" w:fill="FFFFFF"/>
            <w:vAlign w:val="center"/>
            <w:hideMark/>
          </w:tcPr>
          <w:p w14:paraId="04E9C7B2" w14:textId="77777777" w:rsidR="001D0EB0" w:rsidRPr="001D0EB0" w:rsidRDefault="001D0EB0" w:rsidP="001D0EB0">
            <w:pPr>
              <w:widowControl/>
              <w:jc w:val="left"/>
              <w:rPr>
                <w:rFonts w:ascii="microsoft yahei" w:eastAsia="宋体" w:hAnsi="microsoft yahei" w:cs="宋体" w:hint="eastAsia"/>
                <w:color w:val="000000"/>
                <w:kern w:val="0"/>
                <w:szCs w:val="21"/>
              </w:rPr>
            </w:pPr>
          </w:p>
        </w:tc>
      </w:tr>
      <w:tr w:rsidR="001D0EB0" w:rsidRPr="001D0EB0" w14:paraId="1567EB42" w14:textId="77777777" w:rsidTr="001D0EB0">
        <w:trPr>
          <w:tblCellSpacing w:w="0" w:type="dxa"/>
          <w:jc w:val="center"/>
        </w:trPr>
        <w:tc>
          <w:tcPr>
            <w:tcW w:w="5000" w:type="pct"/>
            <w:shd w:val="clear" w:color="auto" w:fill="FFFFFF"/>
            <w:vAlign w:val="center"/>
            <w:hideMark/>
          </w:tcPr>
          <w:p w14:paraId="3A4F75D3" w14:textId="77777777" w:rsidR="001D0EB0" w:rsidRPr="001D0EB0" w:rsidRDefault="001D0EB0" w:rsidP="001D0EB0">
            <w:pPr>
              <w:widowControl/>
              <w:jc w:val="left"/>
              <w:rPr>
                <w:rFonts w:ascii="microsoft yahei" w:eastAsia="宋体" w:hAnsi="microsoft yahei" w:cs="宋体" w:hint="eastAsia"/>
                <w:color w:val="000000"/>
                <w:kern w:val="0"/>
                <w:szCs w:val="21"/>
              </w:rPr>
            </w:pPr>
          </w:p>
        </w:tc>
      </w:tr>
      <w:tr w:rsidR="001D0EB0" w:rsidRPr="001D0EB0" w14:paraId="0E4205D7" w14:textId="77777777" w:rsidTr="001D0E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1D0EB0" w:rsidRPr="001D0EB0" w14:paraId="2A68DF94" w14:textId="77777777">
              <w:trPr>
                <w:trHeight w:val="150"/>
                <w:tblCellSpacing w:w="0" w:type="dxa"/>
              </w:trPr>
              <w:tc>
                <w:tcPr>
                  <w:tcW w:w="5000" w:type="pct"/>
                  <w:gridSpan w:val="2"/>
                  <w:vAlign w:val="center"/>
                  <w:hideMark/>
                </w:tcPr>
                <w:p w14:paraId="4EB90104"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5F94CE6D" w14:textId="77777777">
              <w:trPr>
                <w:trHeight w:val="150"/>
                <w:tblCellSpacing w:w="0" w:type="dxa"/>
              </w:trPr>
              <w:tc>
                <w:tcPr>
                  <w:tcW w:w="2500" w:type="pct"/>
                  <w:vAlign w:val="center"/>
                  <w:hideMark/>
                </w:tcPr>
                <w:p w14:paraId="1456048A"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c>
                <w:tcPr>
                  <w:tcW w:w="2500" w:type="pct"/>
                  <w:vAlign w:val="center"/>
                  <w:hideMark/>
                </w:tcPr>
                <w:p w14:paraId="42F8D875" w14:textId="3FC7A60C" w:rsidR="001D0EB0" w:rsidRPr="001D0EB0" w:rsidRDefault="001D0EB0" w:rsidP="001D0EB0">
                  <w:pPr>
                    <w:widowControl/>
                    <w:jc w:val="righ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2AE37BF0" wp14:editId="6F9199D6">
                        <wp:extent cx="857250" cy="238125"/>
                        <wp:effectExtent l="0" t="0" r="0" b="9525"/>
                        <wp:docPr id="210" name="图片 210"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1D0EB0" w:rsidRPr="001D0EB0" w14:paraId="68D32F5A" w14:textId="77777777">
              <w:trPr>
                <w:trHeight w:val="150"/>
                <w:tblCellSpacing w:w="0" w:type="dxa"/>
              </w:trPr>
              <w:tc>
                <w:tcPr>
                  <w:tcW w:w="5000" w:type="pct"/>
                  <w:gridSpan w:val="2"/>
                  <w:vAlign w:val="center"/>
                  <w:hideMark/>
                </w:tcPr>
                <w:p w14:paraId="6AC02833"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45CAD800" w14:textId="77777777">
              <w:trPr>
                <w:trHeight w:val="450"/>
                <w:tblCellSpacing w:w="0" w:type="dxa"/>
              </w:trPr>
              <w:tc>
                <w:tcPr>
                  <w:tcW w:w="5000" w:type="pct"/>
                  <w:gridSpan w:val="2"/>
                  <w:shd w:val="clear" w:color="auto" w:fill="FFFCD6"/>
                  <w:vAlign w:val="center"/>
                  <w:hideMark/>
                </w:tcPr>
                <w:p w14:paraId="08CC6F15" w14:textId="77777777" w:rsidR="001D0EB0" w:rsidRPr="001D0EB0" w:rsidRDefault="001D0EB0" w:rsidP="001D0E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1D0EB0" w:rsidRPr="001D0EB0" w14:paraId="72CF2A59" w14:textId="77777777">
                    <w:trPr>
                      <w:tblCellSpacing w:w="0" w:type="dxa"/>
                      <w:jc w:val="center"/>
                    </w:trPr>
                    <w:tc>
                      <w:tcPr>
                        <w:tcW w:w="5000" w:type="pct"/>
                        <w:vAlign w:val="center"/>
                        <w:hideMark/>
                      </w:tcPr>
                      <w:p w14:paraId="25CE34E0" w14:textId="77777777" w:rsidR="001D0EB0" w:rsidRPr="001D0EB0" w:rsidRDefault="001D0EB0" w:rsidP="001D0EB0">
                        <w:pPr>
                          <w:widowControl/>
                          <w:spacing w:after="240"/>
                          <w:jc w:val="left"/>
                          <w:rPr>
                            <w:rFonts w:ascii="宋体" w:eastAsia="宋体" w:hAnsi="宋体" w:cs="宋体"/>
                            <w:kern w:val="0"/>
                            <w:szCs w:val="21"/>
                          </w:rPr>
                        </w:pP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t>5+200+150+50+50＝455（万元）</w:t>
                        </w:r>
                        <w:r w:rsidRPr="001D0EB0">
                          <w:rPr>
                            <w:rFonts w:ascii="宋体" w:eastAsia="宋体" w:hAnsi="宋体" w:cs="宋体"/>
                            <w:kern w:val="0"/>
                            <w:szCs w:val="21"/>
                          </w:rPr>
                          <w:br/>
                        </w:r>
                        <w:r w:rsidRPr="001D0EB0">
                          <w:rPr>
                            <w:rFonts w:ascii="宋体" w:eastAsia="宋体" w:hAnsi="宋体" w:cs="宋体"/>
                            <w:kern w:val="0"/>
                            <w:szCs w:val="21"/>
                          </w:rPr>
                          <w:br/>
                          <w:t>本题考查的是成本管理的相关理论知识与应用。考生应结合案例的背景，综合运用理论知识和实践经验回答问题。</w:t>
                        </w:r>
                        <w:r w:rsidRPr="001D0EB0">
                          <w:rPr>
                            <w:rFonts w:ascii="宋体" w:eastAsia="宋体" w:hAnsi="宋体" w:cs="宋体"/>
                            <w:kern w:val="0"/>
                            <w:szCs w:val="21"/>
                          </w:rPr>
                          <w:br/>
                          <w:t>这是一道计算题，考查的是成本估算的相关知识，具体计算过程如下：</w:t>
                        </w:r>
                        <w:r w:rsidRPr="001D0EB0">
                          <w:rPr>
                            <w:rFonts w:ascii="宋体" w:eastAsia="宋体" w:hAnsi="宋体" w:cs="宋体"/>
                            <w:kern w:val="0"/>
                            <w:szCs w:val="21"/>
                          </w:rPr>
                          <w:br/>
                          <w:t>项目总成本=投标费用+子项目1成本+子项目2成本+子项目1维护成本+子项目2维护成本=5+200+150+50+50 =455 (万元） </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t>成本预算的步骤：</w:t>
                        </w:r>
                        <w:r w:rsidRPr="001D0EB0">
                          <w:rPr>
                            <w:rFonts w:ascii="宋体" w:eastAsia="宋体" w:hAnsi="宋体" w:cs="宋体"/>
                            <w:kern w:val="0"/>
                            <w:szCs w:val="21"/>
                          </w:rPr>
                          <w:br/>
                          <w:t>(1) 按照分解权重，将总成本分摊到工作包；</w:t>
                        </w:r>
                        <w:r w:rsidRPr="001D0EB0">
                          <w:rPr>
                            <w:rFonts w:ascii="宋体" w:eastAsia="宋体" w:hAnsi="宋体" w:cs="宋体"/>
                            <w:kern w:val="0"/>
                            <w:szCs w:val="21"/>
                          </w:rPr>
                          <w:br/>
                          <w:t>(2) 将工作包成本分配到各项活动上；</w:t>
                        </w:r>
                        <w:r w:rsidRPr="001D0EB0">
                          <w:rPr>
                            <w:rFonts w:ascii="宋体" w:eastAsia="宋体" w:hAnsi="宋体" w:cs="宋体"/>
                            <w:kern w:val="0"/>
                            <w:szCs w:val="21"/>
                          </w:rPr>
                          <w:br/>
                          <w:t>(3) 确定成本支出时间和成本预算计划，形成成本基线。</w:t>
                        </w:r>
                        <w:r w:rsidRPr="001D0EB0">
                          <w:rPr>
                            <w:rFonts w:ascii="宋体" w:eastAsia="宋体" w:hAnsi="宋体" w:cs="宋体"/>
                            <w:kern w:val="0"/>
                            <w:szCs w:val="21"/>
                          </w:rPr>
                          <w:br/>
                          <w:t>(每项1分，共3分）</w:t>
                        </w:r>
                        <w:r w:rsidRPr="001D0EB0">
                          <w:rPr>
                            <w:rFonts w:ascii="宋体" w:eastAsia="宋体" w:hAnsi="宋体" w:cs="宋体"/>
                            <w:kern w:val="0"/>
                            <w:szCs w:val="21"/>
                          </w:rPr>
                          <w:br/>
                        </w:r>
                        <w:r w:rsidRPr="001D0EB0">
                          <w:rPr>
                            <w:rFonts w:ascii="宋体" w:eastAsia="宋体" w:hAnsi="宋体" w:cs="宋体"/>
                            <w:kern w:val="0"/>
                            <w:szCs w:val="21"/>
                          </w:rPr>
                          <w:br/>
                          <w:t>各工作包成本：</w:t>
                        </w:r>
                        <w:r w:rsidRPr="001D0EB0">
                          <w:rPr>
                            <w:rFonts w:ascii="宋体" w:eastAsia="宋体" w:hAnsi="宋体" w:cs="宋体"/>
                            <w:kern w:val="0"/>
                            <w:szCs w:val="21"/>
                          </w:rPr>
                          <w:br/>
                          <w:t>工作包1.1.1的成本=40%X250=100万元      (1分)</w:t>
                        </w:r>
                        <w:r w:rsidRPr="001D0EB0">
                          <w:rPr>
                            <w:rFonts w:ascii="宋体" w:eastAsia="宋体" w:hAnsi="宋体" w:cs="宋体"/>
                            <w:kern w:val="0"/>
                            <w:szCs w:val="21"/>
                          </w:rPr>
                          <w:br/>
                          <w:t>工作包1.2.1成本=60% X 250X50%=75万元   (1分)</w:t>
                        </w:r>
                        <w:r w:rsidRPr="001D0EB0">
                          <w:rPr>
                            <w:rFonts w:ascii="宋体" w:eastAsia="宋体" w:hAnsi="宋体" w:cs="宋体"/>
                            <w:kern w:val="0"/>
                            <w:szCs w:val="21"/>
                          </w:rPr>
                          <w:br/>
                          <w:t>工作包1.2.2成本=60% X 250X50%=75万元    (1分)</w:t>
                        </w:r>
                        <w:r w:rsidRPr="001D0EB0">
                          <w:rPr>
                            <w:rFonts w:ascii="宋体" w:eastAsia="宋体" w:hAnsi="宋体" w:cs="宋体"/>
                            <w:kern w:val="0"/>
                            <w:szCs w:val="21"/>
                          </w:rPr>
                          <w:br/>
                          <w:t>工作包2.1.1成本=200万元   (1分)</w:t>
                        </w:r>
                        <w:r w:rsidRPr="001D0EB0">
                          <w:rPr>
                            <w:rFonts w:ascii="宋体" w:eastAsia="宋体" w:hAnsi="宋体" w:cs="宋体"/>
                            <w:kern w:val="0"/>
                            <w:szCs w:val="21"/>
                          </w:rPr>
                          <w:br/>
                        </w:r>
                        <w:r w:rsidRPr="001D0EB0">
                          <w:rPr>
                            <w:rFonts w:ascii="宋体" w:eastAsia="宋体" w:hAnsi="宋体" w:cs="宋体"/>
                            <w:kern w:val="0"/>
                            <w:szCs w:val="21"/>
                          </w:rPr>
                          <w:br/>
                          <w:t>这是一道计算题，考查的是成本预算的相关知识，考生可以参考《系统集成项目管理工程师教程》中“9.4.1项目成本预算及作用” 一节的相关内容进行作答。</w:t>
                        </w:r>
                        <w:r w:rsidRPr="001D0EB0">
                          <w:rPr>
                            <w:rFonts w:ascii="宋体" w:eastAsia="宋体" w:hAnsi="宋体" w:cs="宋体"/>
                            <w:kern w:val="0"/>
                            <w:szCs w:val="21"/>
                          </w:rPr>
                          <w:br/>
                          <w:t>制定项目成本预算所必须经过的步骤包括：</w:t>
                        </w:r>
                        <w:r w:rsidRPr="001D0EB0">
                          <w:rPr>
                            <w:rFonts w:ascii="宋体" w:eastAsia="宋体" w:hAnsi="宋体" w:cs="宋体"/>
                            <w:kern w:val="0"/>
                            <w:szCs w:val="21"/>
                          </w:rPr>
                          <w:br/>
                          <w:t>(1)将项目总成本分摊到项目工作分解结构的各个工作包。分解按照自顶向下，根据占用资源数量多少而设置不同的分解权重。</w:t>
                        </w:r>
                        <w:r w:rsidRPr="001D0EB0">
                          <w:rPr>
                            <w:rFonts w:ascii="宋体" w:eastAsia="宋体" w:hAnsi="宋体" w:cs="宋体"/>
                            <w:kern w:val="0"/>
                            <w:szCs w:val="21"/>
                          </w:rPr>
                          <w:br/>
                          <w:t>(2)将各个工作包成本再分配到该工作包所包含的各项活动上。</w:t>
                        </w:r>
                        <w:r w:rsidRPr="001D0EB0">
                          <w:rPr>
                            <w:rFonts w:ascii="宋体" w:eastAsia="宋体" w:hAnsi="宋体" w:cs="宋体"/>
                            <w:kern w:val="0"/>
                            <w:szCs w:val="21"/>
                          </w:rPr>
                          <w:br/>
                          <w:t>(3)确定各项成本预算支出的时间计划及项目成本预算计划。主要根据资源投入时间段形成成本预算计划。项目的成本预算为衡量项目绩效情况提供了基准。 </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lastRenderedPageBreak/>
                          <w:br/>
                        </w: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t>区别：成本估算是估算完成每项活动所需的近似成本（1分)；成本预算是将单个活动或工作包的估算成本汇总，更精确估算项目总成本，并分摊到项目各活动和各阶段上(1 分)。</w:t>
                        </w:r>
                        <w:r w:rsidRPr="001D0EB0">
                          <w:rPr>
                            <w:rFonts w:ascii="宋体" w:eastAsia="宋体" w:hAnsi="宋体" w:cs="宋体"/>
                            <w:kern w:val="0"/>
                            <w:szCs w:val="21"/>
                          </w:rPr>
                          <w:br/>
                          <w:t>联系：成本估算的输出是成本预算的基础，成本预算是将已批准的项目总估算成本进行分摊。（1分）</w:t>
                        </w:r>
                        <w:r w:rsidRPr="001D0EB0">
                          <w:rPr>
                            <w:rFonts w:ascii="宋体" w:eastAsia="宋体" w:hAnsi="宋体" w:cs="宋体"/>
                            <w:kern w:val="0"/>
                            <w:szCs w:val="21"/>
                          </w:rPr>
                          <w:br/>
                        </w:r>
                        <w:r w:rsidRPr="001D0EB0">
                          <w:rPr>
                            <w:rFonts w:ascii="宋体" w:eastAsia="宋体" w:hAnsi="宋体" w:cs="宋体"/>
                            <w:kern w:val="0"/>
                            <w:szCs w:val="21"/>
                          </w:rPr>
                          <w:br/>
                          <w:t>这是一道简答题，考生可以参考《系统集成项目管理工程师教程》 中第9章 “项目成本管理”中关于成本估算和成本预算的内容予以作答。</w:t>
                        </w:r>
                        <w:r w:rsidRPr="001D0EB0">
                          <w:rPr>
                            <w:rFonts w:ascii="宋体" w:eastAsia="宋体" w:hAnsi="宋体" w:cs="宋体"/>
                            <w:kern w:val="0"/>
                            <w:szCs w:val="21"/>
                          </w:rPr>
                          <w:br/>
                          <w:t>项目成本估算和成本预算之间是既有区别又有联系的。首先，二者具有明显区别。从定义上看，成本估算是指编制完成项目活动所需资源的大致成本，而成本预算是指将单个活动或工作包的估算成本汇总，以确立衡量项目绩效情况的总体成本基准。从时间上看，活动或工作包的成本估算在详细的预算请求和工作授权之前予以编制。成本估算和成本预算是两个不同的过程和阶段。</w:t>
                        </w:r>
                        <w:r w:rsidRPr="001D0EB0">
                          <w:rPr>
                            <w:rFonts w:ascii="宋体" w:eastAsia="宋体" w:hAnsi="宋体" w:cs="宋体"/>
                            <w:kern w:val="0"/>
                            <w:szCs w:val="21"/>
                          </w:rPr>
                          <w:br/>
                          <w:t>其次，二者又是存在密切联系的。如果首先得到项目的总体估算，则成本预算是在项目成本估算的基础上，更精确地估算项目总成本，并将其分摊到项目的各项具体活动和各个具体项目阶段上，为项目成本控制制定基准计划的成本管理活动。成本估算的输出结果是成本预算的基础与依据，成本预算则是将已批准的项目总的估算成本进厅分摊。 </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t>(1)选择的成本控制人员不合适，没有相关经验。</w:t>
                        </w:r>
                        <w:r w:rsidRPr="001D0EB0">
                          <w:rPr>
                            <w:rFonts w:ascii="宋体" w:eastAsia="宋体" w:hAnsi="宋体" w:cs="宋体"/>
                            <w:kern w:val="0"/>
                            <w:szCs w:val="21"/>
                          </w:rPr>
                          <w:br/>
                          <w:t>(2)成本控制方法不对，只记录每项工作的实际成本，没有做绩效管理。</w:t>
                        </w:r>
                        <w:r w:rsidRPr="001D0EB0">
                          <w:rPr>
                            <w:rFonts w:ascii="宋体" w:eastAsia="宋体" w:hAnsi="宋体" w:cs="宋体"/>
                            <w:kern w:val="0"/>
                            <w:szCs w:val="21"/>
                          </w:rPr>
                          <w:br/>
                          <w:t>(3)项目经理将成本控制交给小王全权负责，自己不管理。</w:t>
                        </w:r>
                        <w:r w:rsidRPr="001D0EB0">
                          <w:rPr>
                            <w:rFonts w:ascii="宋体" w:eastAsia="宋体" w:hAnsi="宋体" w:cs="宋体"/>
                            <w:kern w:val="0"/>
                            <w:szCs w:val="21"/>
                          </w:rPr>
                          <w:br/>
                          <w:t>(4)项目经理自己启动储备金。</w:t>
                        </w:r>
                        <w:r w:rsidRPr="001D0EB0">
                          <w:rPr>
                            <w:rFonts w:ascii="宋体" w:eastAsia="宋体" w:hAnsi="宋体" w:cs="宋体"/>
                            <w:kern w:val="0"/>
                            <w:szCs w:val="21"/>
                          </w:rPr>
                          <w:br/>
                          <w:t>(每项2分，最多得6分）</w:t>
                        </w:r>
                        <w:r w:rsidRPr="001D0EB0">
                          <w:rPr>
                            <w:rFonts w:ascii="宋体" w:eastAsia="宋体" w:hAnsi="宋体" w:cs="宋体"/>
                            <w:kern w:val="0"/>
                            <w:szCs w:val="21"/>
                          </w:rPr>
                          <w:br/>
                        </w:r>
                        <w:r w:rsidRPr="001D0EB0">
                          <w:rPr>
                            <w:rFonts w:ascii="宋体" w:eastAsia="宋体" w:hAnsi="宋体" w:cs="宋体"/>
                            <w:kern w:val="0"/>
                            <w:szCs w:val="21"/>
                          </w:rPr>
                          <w:br/>
                          <w:t>这是一道简答题，要求考生指出该项目经理在进行成本控制时存在哪些问题。考生应结合案例背景，综合运用成本管理理论知识和实践项目管理经验予以回答，具体分析如下。</w:t>
                        </w:r>
                        <w:r w:rsidRPr="001D0EB0">
                          <w:rPr>
                            <w:rFonts w:ascii="宋体" w:eastAsia="宋体" w:hAnsi="宋体" w:cs="宋体"/>
                            <w:kern w:val="0"/>
                            <w:szCs w:val="21"/>
                          </w:rPr>
                          <w:br/>
                          <w:t>(1)项目成本监控是一项重要的项目管理活动，应该安排有经验的人员负责，而在本案例中是由“新来的小王负责监控项目成本”，这显然是不合适的。</w:t>
                        </w:r>
                        <w:r w:rsidRPr="001D0EB0">
                          <w:rPr>
                            <w:rFonts w:ascii="宋体" w:eastAsia="宋体" w:hAnsi="宋体" w:cs="宋体"/>
                            <w:kern w:val="0"/>
                            <w:szCs w:val="21"/>
                          </w:rPr>
                          <w:br/>
                          <w:t>(2)项目成本控制包括以下内容：</w:t>
                        </w:r>
                        <w:r w:rsidRPr="001D0EB0">
                          <w:rPr>
                            <w:rFonts w:ascii="宋体" w:eastAsia="宋体" w:hAnsi="宋体" w:cs="宋体"/>
                            <w:kern w:val="0"/>
                            <w:szCs w:val="21"/>
                          </w:rPr>
                          <w:br/>
                          <w:t>①对造成成本基准变更的因素施加影响；</w:t>
                        </w:r>
                        <w:r w:rsidRPr="001D0EB0">
                          <w:rPr>
                            <w:rFonts w:ascii="宋体" w:eastAsia="宋体" w:hAnsi="宋体" w:cs="宋体"/>
                            <w:kern w:val="0"/>
                            <w:szCs w:val="21"/>
                          </w:rPr>
                          <w:br/>
                          <w:t>②确保变更请求获得同意；</w:t>
                        </w:r>
                        <w:r w:rsidRPr="001D0EB0">
                          <w:rPr>
                            <w:rFonts w:ascii="宋体" w:eastAsia="宋体" w:hAnsi="宋体" w:cs="宋体"/>
                            <w:kern w:val="0"/>
                            <w:szCs w:val="21"/>
                          </w:rPr>
                          <w:br/>
                          <w:t>③当变更发生时，管理这些实际的变更；</w:t>
                        </w:r>
                        <w:r w:rsidRPr="001D0EB0">
                          <w:rPr>
                            <w:rFonts w:ascii="宋体" w:eastAsia="宋体" w:hAnsi="宋体" w:cs="宋体"/>
                            <w:kern w:val="0"/>
                            <w:szCs w:val="21"/>
                          </w:rPr>
                          <w:br/>
                          <w:t>④保证潜在的成本超支不超过授权的项目阶段资金和总体资金；</w:t>
                        </w:r>
                        <w:r w:rsidRPr="001D0EB0">
                          <w:rPr>
                            <w:rFonts w:ascii="宋体" w:eastAsia="宋体" w:hAnsi="宋体" w:cs="宋体"/>
                            <w:kern w:val="0"/>
                            <w:szCs w:val="21"/>
                          </w:rPr>
                          <w:br/>
                          <w:t>⑤监督成本执行（绩效），找出与成本基准的偏差；</w:t>
                        </w:r>
                        <w:r w:rsidRPr="001D0EB0">
                          <w:rPr>
                            <w:rFonts w:ascii="宋体" w:eastAsia="宋体" w:hAnsi="宋体" w:cs="宋体"/>
                            <w:kern w:val="0"/>
                            <w:szCs w:val="21"/>
                          </w:rPr>
                          <w:br/>
                          <w:t>⑥准确记录所有的与成本基准的偏差：</w:t>
                        </w:r>
                        <w:r w:rsidRPr="001D0EB0">
                          <w:rPr>
                            <w:rFonts w:ascii="宋体" w:eastAsia="宋体" w:hAnsi="宋体" w:cs="宋体"/>
                            <w:kern w:val="0"/>
                            <w:szCs w:val="21"/>
                          </w:rPr>
                          <w:br/>
                          <w:t>⑦防止错误的、不恰当的或未批准的变更被纳入成本或资源使用报告中；</w:t>
                        </w:r>
                        <w:r w:rsidRPr="001D0EB0">
                          <w:rPr>
                            <w:rFonts w:ascii="宋体" w:eastAsia="宋体" w:hAnsi="宋体" w:cs="宋体"/>
                            <w:kern w:val="0"/>
                            <w:szCs w:val="21"/>
                          </w:rPr>
                          <w:br/>
                        </w:r>
                        <w:r w:rsidRPr="001D0EB0">
                          <w:rPr>
                            <w:rFonts w:ascii="宋体" w:eastAsia="宋体" w:hAnsi="宋体" w:cs="宋体"/>
                            <w:kern w:val="0"/>
                            <w:szCs w:val="21"/>
                          </w:rPr>
                          <w:lastRenderedPageBreak/>
                          <w:t>⑧就审定的变更，通知项目干系人；</w:t>
                        </w:r>
                        <w:r w:rsidRPr="001D0EB0">
                          <w:rPr>
                            <w:rFonts w:ascii="宋体" w:eastAsia="宋体" w:hAnsi="宋体" w:cs="宋体"/>
                            <w:kern w:val="0"/>
                            <w:szCs w:val="21"/>
                          </w:rPr>
                          <w:br/>
                          <w:t>⑨采取措施，将预期的成本超支控制在可接受的范围内。</w:t>
                        </w:r>
                        <w:r w:rsidRPr="001D0EB0">
                          <w:rPr>
                            <w:rFonts w:ascii="宋体" w:eastAsia="宋体" w:hAnsi="宋体" w:cs="宋体"/>
                            <w:kern w:val="0"/>
                            <w:szCs w:val="21"/>
                          </w:rPr>
                          <w:br/>
                          <w:t>而在本案例中，小王仅仅“严格记录了各项工作所花费的实际成本”，显然是远远不够的。成本控制不仅要跟踪每项工作的实际成本，还要进行绩效管理，将实际成本与预算成本进行对比分析，找出成本基准的偏差。</w:t>
                        </w:r>
                        <w:r w:rsidRPr="001D0EB0">
                          <w:rPr>
                            <w:rFonts w:ascii="宋体" w:eastAsia="宋体" w:hAnsi="宋体" w:cs="宋体"/>
                            <w:kern w:val="0"/>
                            <w:szCs w:val="21"/>
                          </w:rPr>
                          <w:br/>
                          <w:t>(3)在案例说明中提到“当子项目快要完成时，项目经理偶然发现工作包1.2.2 的成本有些超支”。显然，项目经理在把成本控制交给小王全权负责后，自己并没有对成本控制实施必要的管理活动。事实上，作为项目经理，应该定期或不定期进行项目成本控制检查，而不能仅仅是偶尔的检</w:t>
                        </w:r>
                        <w:proofErr w:type="gramStart"/>
                        <w:r w:rsidRPr="001D0EB0">
                          <w:rPr>
                            <w:rFonts w:ascii="宋体" w:eastAsia="宋体" w:hAnsi="宋体" w:cs="宋体"/>
                            <w:kern w:val="0"/>
                            <w:szCs w:val="21"/>
                          </w:rPr>
                          <w:t>査</w:t>
                        </w:r>
                        <w:proofErr w:type="gramEnd"/>
                        <w:r w:rsidRPr="001D0EB0">
                          <w:rPr>
                            <w:rFonts w:ascii="宋体" w:eastAsia="宋体" w:hAnsi="宋体" w:cs="宋体"/>
                            <w:kern w:val="0"/>
                            <w:szCs w:val="21"/>
                          </w:rPr>
                          <w:t>，并且在项目开始、实施中和结束时都要进行检查。</w:t>
                        </w:r>
                        <w:r w:rsidRPr="001D0EB0">
                          <w:rPr>
                            <w:rFonts w:ascii="宋体" w:eastAsia="宋体" w:hAnsi="宋体" w:cs="宋体"/>
                            <w:kern w:val="0"/>
                            <w:szCs w:val="21"/>
                          </w:rPr>
                          <w:br/>
                          <w:t>管理储备金是为应对</w:t>
                        </w:r>
                        <w:proofErr w:type="gramStart"/>
                        <w:r w:rsidRPr="001D0EB0">
                          <w:rPr>
                            <w:rFonts w:ascii="宋体" w:eastAsia="宋体" w:hAnsi="宋体" w:cs="宋体"/>
                            <w:kern w:val="0"/>
                            <w:szCs w:val="21"/>
                          </w:rPr>
                          <w:t>未计划但</w:t>
                        </w:r>
                        <w:proofErr w:type="gramEnd"/>
                        <w:r w:rsidRPr="001D0EB0">
                          <w:rPr>
                            <w:rFonts w:ascii="宋体" w:eastAsia="宋体" w:hAnsi="宋体" w:cs="宋体"/>
                            <w:kern w:val="0"/>
                            <w:szCs w:val="21"/>
                          </w:rPr>
                          <w:t>有可能需要的项目范围和成本变更而预留的预算，项目经理在动用或花费这笔储备</w:t>
                        </w:r>
                        <w:proofErr w:type="gramStart"/>
                        <w:r w:rsidRPr="001D0EB0">
                          <w:rPr>
                            <w:rFonts w:ascii="宋体" w:eastAsia="宋体" w:hAnsi="宋体" w:cs="宋体"/>
                            <w:kern w:val="0"/>
                            <w:szCs w:val="21"/>
                          </w:rPr>
                          <w:t>金之前</w:t>
                        </w:r>
                        <w:proofErr w:type="gramEnd"/>
                        <w:r w:rsidRPr="001D0EB0">
                          <w:rPr>
                            <w:rFonts w:ascii="宋体" w:eastAsia="宋体" w:hAnsi="宋体" w:cs="宋体"/>
                            <w:kern w:val="0"/>
                            <w:szCs w:val="21"/>
                          </w:rPr>
                          <w:t>必须获得批准。而在本案例中，项目经理未经批准，自己就擅自启动了管理储备金，显然，这种做法是有问题的。 </w:t>
                        </w:r>
                        <w:r w:rsidRPr="001D0EB0">
                          <w:rPr>
                            <w:rFonts w:ascii="宋体" w:eastAsia="宋体" w:hAnsi="宋体" w:cs="宋体"/>
                            <w:kern w:val="0"/>
                            <w:szCs w:val="21"/>
                          </w:rPr>
                          <w:br/>
                        </w:r>
                      </w:p>
                    </w:tc>
                  </w:tr>
                </w:tbl>
                <w:p w14:paraId="10988249" w14:textId="77777777" w:rsidR="001D0EB0" w:rsidRPr="001D0EB0" w:rsidRDefault="001D0EB0" w:rsidP="001D0EB0">
                  <w:pPr>
                    <w:widowControl/>
                    <w:jc w:val="center"/>
                    <w:rPr>
                      <w:rFonts w:ascii="宋体" w:eastAsia="宋体" w:hAnsi="宋体" w:cs="宋体"/>
                      <w:kern w:val="0"/>
                      <w:szCs w:val="21"/>
                    </w:rPr>
                  </w:pPr>
                </w:p>
              </w:tc>
            </w:tr>
          </w:tbl>
          <w:p w14:paraId="11CD5BA8" w14:textId="77777777" w:rsidR="001D0EB0" w:rsidRPr="001D0EB0" w:rsidRDefault="001D0EB0" w:rsidP="001D0EB0">
            <w:pPr>
              <w:widowControl/>
              <w:jc w:val="center"/>
              <w:rPr>
                <w:rFonts w:ascii="microsoft yahei" w:eastAsia="宋体" w:hAnsi="microsoft yahei" w:cs="宋体" w:hint="eastAsia"/>
                <w:color w:val="000000"/>
                <w:kern w:val="0"/>
                <w:szCs w:val="21"/>
              </w:rPr>
            </w:pPr>
          </w:p>
        </w:tc>
      </w:tr>
    </w:tbl>
    <w:p w14:paraId="36EC36E6" w14:textId="77777777" w:rsidR="001D0EB0" w:rsidRPr="001D0EB0" w:rsidRDefault="001D0EB0" w:rsidP="001D0EB0"/>
    <w:p w14:paraId="2641BCA1" w14:textId="776B7533" w:rsidR="00663B12" w:rsidRDefault="00663B12" w:rsidP="00663B12">
      <w:pPr>
        <w:pStyle w:val="1"/>
      </w:pPr>
      <w:r>
        <w:rPr>
          <w:rFonts w:hint="eastAsia"/>
        </w:rPr>
        <w:t>2</w:t>
      </w:r>
      <w:r>
        <w:t xml:space="preserve">013 </w:t>
      </w:r>
      <w:r>
        <w:rPr>
          <w:rFonts w:hint="eastAsia"/>
        </w:rPr>
        <w:t>上半年</w:t>
      </w:r>
    </w:p>
    <w:p w14:paraId="42EE2D9A" w14:textId="443BA46C"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7A882FB0"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198D4B36" w14:textId="77777777">
              <w:trPr>
                <w:tblCellSpacing w:w="0" w:type="dxa"/>
                <w:jc w:val="center"/>
              </w:trPr>
              <w:tc>
                <w:tcPr>
                  <w:tcW w:w="5000" w:type="pct"/>
                  <w:vAlign w:val="center"/>
                  <w:hideMark/>
                </w:tcPr>
                <w:p w14:paraId="024E8692" w14:textId="766C85A5"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项目经理在为某项目制定进度计划时绘制了如下所示的前导图（如图2所示）。图中活动E和活动B之间为结束-结束关系，即活动E结束后活动B才能结束，其他活动之间的关系为结束-开始关系，即前一个活动结束，后一个活动才能开始。</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75049193" wp14:editId="251A20E4">
                        <wp:extent cx="5274310" cy="2882265"/>
                        <wp:effectExtent l="0" t="0" r="2540" b="0"/>
                        <wp:docPr id="90" name="图片 90" descr="http://www.rkpass.cn/ruankao_work_version_0103/userfile/image/xt_13_s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rkpass.cn/ruankao_work_version_0103/userfile/image/xt_13_s_x_2_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82265"/>
                                </a:xfrm>
                                <a:prstGeom prst="rect">
                                  <a:avLst/>
                                </a:prstGeom>
                                <a:noFill/>
                                <a:ln>
                                  <a:noFill/>
                                </a:ln>
                              </pic:spPr>
                            </pic:pic>
                          </a:graphicData>
                        </a:graphic>
                      </wp:inline>
                    </w:drawing>
                  </w:r>
                </w:p>
              </w:tc>
            </w:tr>
            <w:tr w:rsidR="00663B12" w:rsidRPr="00663B12" w14:paraId="5C3D4CD5" w14:textId="77777777">
              <w:trPr>
                <w:tblCellSpacing w:w="0" w:type="dxa"/>
                <w:jc w:val="center"/>
              </w:trPr>
              <w:tc>
                <w:tcPr>
                  <w:tcW w:w="0" w:type="auto"/>
                  <w:vAlign w:val="center"/>
                  <w:hideMark/>
                </w:tcPr>
                <w:p w14:paraId="5C8B04A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43D4BB4" w14:textId="77777777">
              <w:trPr>
                <w:tblCellSpacing w:w="0" w:type="dxa"/>
                <w:jc w:val="center"/>
              </w:trPr>
              <w:tc>
                <w:tcPr>
                  <w:tcW w:w="5000" w:type="pct"/>
                  <w:vAlign w:val="center"/>
                  <w:hideMark/>
                </w:tcPr>
                <w:p w14:paraId="36B977F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请指出该网络图的关键路径并计算出项目的计划总工期。</w:t>
                  </w:r>
                </w:p>
              </w:tc>
            </w:tr>
            <w:tr w:rsidR="00663B12" w:rsidRPr="00663B12" w14:paraId="67871F55" w14:textId="77777777">
              <w:trPr>
                <w:tblCellSpacing w:w="0" w:type="dxa"/>
                <w:jc w:val="center"/>
              </w:trPr>
              <w:tc>
                <w:tcPr>
                  <w:tcW w:w="0" w:type="auto"/>
                  <w:vAlign w:val="center"/>
                  <w:hideMark/>
                </w:tcPr>
                <w:p w14:paraId="3E8DF89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FDF8967" w14:textId="77777777">
              <w:trPr>
                <w:tblCellSpacing w:w="0" w:type="dxa"/>
                <w:jc w:val="center"/>
              </w:trPr>
              <w:tc>
                <w:tcPr>
                  <w:tcW w:w="5000" w:type="pct"/>
                  <w:vAlign w:val="center"/>
                  <w:hideMark/>
                </w:tcPr>
                <w:p w14:paraId="45C9F59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根据上面的前导图，活动C的总时差为（1）天，自由时差为（2）天。 杨工是该项目的关键技术人员，他同一时间只能主持并参加一个活动。若杨工要主持并参与E、C、I三个活动那么项目工期将比原计划至少推迟（3）天。在这种情况下杨工所涉及的</w:t>
                  </w:r>
                  <w:r w:rsidRPr="00663B12">
                    <w:rPr>
                      <w:rFonts w:ascii="宋体" w:eastAsia="宋体" w:hAnsi="宋体" w:cs="宋体"/>
                      <w:kern w:val="0"/>
                      <w:szCs w:val="21"/>
                    </w:rPr>
                    <w:lastRenderedPageBreak/>
                    <w:t>活动序列（</w:t>
                  </w:r>
                  <w:proofErr w:type="gramStart"/>
                  <w:r w:rsidRPr="00663B12">
                    <w:rPr>
                      <w:rFonts w:ascii="宋体" w:eastAsia="宋体" w:hAnsi="宋体" w:cs="宋体"/>
                      <w:kern w:val="0"/>
                      <w:szCs w:val="21"/>
                    </w:rPr>
                    <w:t>含紧前</w:t>
                  </w:r>
                  <w:proofErr w:type="gramEnd"/>
                  <w:r w:rsidRPr="00663B12">
                    <w:rPr>
                      <w:rFonts w:ascii="宋体" w:eastAsia="宋体" w:hAnsi="宋体" w:cs="宋体"/>
                      <w:kern w:val="0"/>
                      <w:szCs w:val="21"/>
                    </w:rPr>
                    <w:t>和紧后活动）为（4）。请将上面（1）到（4）处的答案填写在答题纸的对应栏内。</w:t>
                  </w:r>
                </w:p>
              </w:tc>
            </w:tr>
            <w:tr w:rsidR="00663B12" w:rsidRPr="00663B12" w14:paraId="42C2C7B3" w14:textId="77777777">
              <w:trPr>
                <w:tblCellSpacing w:w="0" w:type="dxa"/>
                <w:jc w:val="center"/>
              </w:trPr>
              <w:tc>
                <w:tcPr>
                  <w:tcW w:w="0" w:type="auto"/>
                  <w:vAlign w:val="center"/>
                  <w:hideMark/>
                </w:tcPr>
                <w:p w14:paraId="6DA735A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0B10274F" w14:textId="77777777">
              <w:trPr>
                <w:tblCellSpacing w:w="0" w:type="dxa"/>
                <w:jc w:val="center"/>
              </w:trPr>
              <w:tc>
                <w:tcPr>
                  <w:tcW w:w="5000" w:type="pct"/>
                  <w:vAlign w:val="center"/>
                  <w:hideMark/>
                </w:tcPr>
                <w:p w14:paraId="4573EB2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针对问题2所述的情形，如仍让杨工主持并参与E、C、I三个活动，为避免项目延期，请结合网络图的具体活动顺序叙述项目经理可采取哪些措施。</w:t>
                  </w:r>
                </w:p>
              </w:tc>
            </w:tr>
            <w:tr w:rsidR="00663B12" w:rsidRPr="00663B12" w14:paraId="4E634077" w14:textId="77777777">
              <w:trPr>
                <w:tblCellSpacing w:w="0" w:type="dxa"/>
                <w:jc w:val="center"/>
              </w:trPr>
              <w:tc>
                <w:tcPr>
                  <w:tcW w:w="0" w:type="auto"/>
                  <w:vAlign w:val="center"/>
                  <w:hideMark/>
                </w:tcPr>
                <w:p w14:paraId="05C0BEC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6BB0770" w14:textId="77777777">
              <w:trPr>
                <w:tblCellSpacing w:w="0" w:type="dxa"/>
                <w:jc w:val="center"/>
              </w:trPr>
              <w:tc>
                <w:tcPr>
                  <w:tcW w:w="0" w:type="auto"/>
                  <w:vAlign w:val="center"/>
                  <w:hideMark/>
                </w:tcPr>
                <w:p w14:paraId="50ACF83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201902AB"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2F064B8B"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732809FB" w14:textId="77777777">
              <w:trPr>
                <w:tblCellSpacing w:w="0" w:type="dxa"/>
                <w:jc w:val="center"/>
              </w:trPr>
              <w:tc>
                <w:tcPr>
                  <w:tcW w:w="1000" w:type="pct"/>
                  <w:vAlign w:val="center"/>
                  <w:hideMark/>
                </w:tcPr>
                <w:p w14:paraId="559A5D69" w14:textId="01CD9E04"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4B51BD98" wp14:editId="1A2B14E7">
                        <wp:extent cx="1295400" cy="238125"/>
                        <wp:effectExtent l="0" t="0" r="0" b="9525"/>
                        <wp:docPr id="89" name="图片 89"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1DFE6355" w14:textId="7726C290"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19E3608A" wp14:editId="0AA50112">
                        <wp:extent cx="952500" cy="238125"/>
                        <wp:effectExtent l="0" t="0" r="0" b="9525"/>
                        <wp:docPr id="88" name="图片 88" descr="http://www.rkpass.cn/image/wybj.gif">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rkpass.cn/image/wybj.gif">
                                  <a:hlinkClick r:id="rId9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33573B8" w14:textId="4A67E855"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42FB4C53" wp14:editId="28A483FA">
                        <wp:extent cx="1066800" cy="238125"/>
                        <wp:effectExtent l="0" t="0" r="0" b="9525"/>
                        <wp:docPr id="87" name="图片 87" descr="http://www.rkpass.cn/image/wlzc.jp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rkpass.cn/image/wlzc.jpg">
                                  <a:hlinkClick r:id="rId9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4A52A64"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7F582247" w14:textId="7542FA6B"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3DABDCDA" wp14:editId="06513AA2">
                        <wp:extent cx="647700" cy="238125"/>
                        <wp:effectExtent l="0" t="0" r="0" b="9525"/>
                        <wp:docPr id="86" name="图片 86" descr="http://www.rkpass.cn/image/per_ti.gif">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rkpass.cn/image/per_ti.gif">
                                  <a:hlinkClick r:id="rId9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054462BA" wp14:editId="55CDFF0B">
                        <wp:extent cx="647700" cy="238125"/>
                        <wp:effectExtent l="0" t="0" r="0" b="9525"/>
                        <wp:docPr id="85" name="图片 85" descr="http://www.rkpass.cn/image/next_ti.gif">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rkpass.cn/image/next_ti.gif">
                                  <a:hlinkClick r:id="rId9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213DCB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78A59A03" w14:textId="77777777" w:rsidTr="00663B12">
        <w:trPr>
          <w:tblCellSpacing w:w="0" w:type="dxa"/>
          <w:jc w:val="center"/>
        </w:trPr>
        <w:tc>
          <w:tcPr>
            <w:tcW w:w="5000" w:type="pct"/>
            <w:shd w:val="clear" w:color="auto" w:fill="FFFFFF"/>
            <w:hideMark/>
          </w:tcPr>
          <w:p w14:paraId="1F8CD3C9"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4E943923" w14:textId="77777777" w:rsidTr="00663B12">
        <w:trPr>
          <w:tblCellSpacing w:w="0" w:type="dxa"/>
          <w:jc w:val="center"/>
        </w:trPr>
        <w:tc>
          <w:tcPr>
            <w:tcW w:w="5000" w:type="pct"/>
            <w:shd w:val="clear" w:color="auto" w:fill="FFFFFF"/>
            <w:vAlign w:val="center"/>
            <w:hideMark/>
          </w:tcPr>
          <w:p w14:paraId="041256AF"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75BB687" w14:textId="77777777" w:rsidTr="00663B12">
        <w:trPr>
          <w:tblCellSpacing w:w="0" w:type="dxa"/>
          <w:jc w:val="center"/>
        </w:trPr>
        <w:tc>
          <w:tcPr>
            <w:tcW w:w="5000" w:type="pct"/>
            <w:shd w:val="clear" w:color="auto" w:fill="FFFFFF"/>
            <w:vAlign w:val="center"/>
            <w:hideMark/>
          </w:tcPr>
          <w:p w14:paraId="2760CB15"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6D7B577E"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62DBD8AE" w14:textId="77777777">
              <w:trPr>
                <w:trHeight w:val="150"/>
                <w:tblCellSpacing w:w="0" w:type="dxa"/>
              </w:trPr>
              <w:tc>
                <w:tcPr>
                  <w:tcW w:w="5000" w:type="pct"/>
                  <w:gridSpan w:val="2"/>
                  <w:vAlign w:val="center"/>
                  <w:hideMark/>
                </w:tcPr>
                <w:p w14:paraId="247620F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063B604" w14:textId="77777777">
              <w:trPr>
                <w:trHeight w:val="150"/>
                <w:tblCellSpacing w:w="0" w:type="dxa"/>
              </w:trPr>
              <w:tc>
                <w:tcPr>
                  <w:tcW w:w="2500" w:type="pct"/>
                  <w:vAlign w:val="center"/>
                  <w:hideMark/>
                </w:tcPr>
                <w:p w14:paraId="27147E74"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5843E98D" w14:textId="67713CD9"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B8C30A5" wp14:editId="60924BC2">
                        <wp:extent cx="857250" cy="238125"/>
                        <wp:effectExtent l="0" t="0" r="0" b="9525"/>
                        <wp:docPr id="84" name="图片 8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63C03B66" w14:textId="77777777">
              <w:trPr>
                <w:trHeight w:val="150"/>
                <w:tblCellSpacing w:w="0" w:type="dxa"/>
              </w:trPr>
              <w:tc>
                <w:tcPr>
                  <w:tcW w:w="5000" w:type="pct"/>
                  <w:gridSpan w:val="2"/>
                  <w:vAlign w:val="center"/>
                  <w:hideMark/>
                </w:tcPr>
                <w:p w14:paraId="4C4A919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D0E03C8" w14:textId="77777777">
              <w:trPr>
                <w:trHeight w:val="450"/>
                <w:tblCellSpacing w:w="0" w:type="dxa"/>
              </w:trPr>
              <w:tc>
                <w:tcPr>
                  <w:tcW w:w="5000" w:type="pct"/>
                  <w:gridSpan w:val="2"/>
                  <w:shd w:val="clear" w:color="auto" w:fill="FFFCD6"/>
                  <w:vAlign w:val="center"/>
                  <w:hideMark/>
                </w:tcPr>
                <w:p w14:paraId="60B3A752"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130"/>
                  </w:tblGrid>
                  <w:tr w:rsidR="00663B12" w:rsidRPr="00663B12" w14:paraId="5B0D7767" w14:textId="77777777">
                    <w:trPr>
                      <w:tblCellSpacing w:w="0" w:type="dxa"/>
                      <w:jc w:val="center"/>
                    </w:trPr>
                    <w:tc>
                      <w:tcPr>
                        <w:tcW w:w="5000" w:type="pct"/>
                        <w:vAlign w:val="center"/>
                        <w:hideMark/>
                      </w:tcPr>
                      <w:p w14:paraId="6726EAE0" w14:textId="54A94AE4" w:rsidR="00663B12" w:rsidRPr="00663B12" w:rsidRDefault="00663B12" w:rsidP="00663B12">
                        <w:pPr>
                          <w:widowControl/>
                          <w:spacing w:after="240"/>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关键路径：AEFJ和AGHIJ </w:t>
                        </w:r>
                        <w:r w:rsidRPr="00663B12">
                          <w:rPr>
                            <w:rFonts w:ascii="宋体" w:eastAsia="宋体" w:hAnsi="宋体" w:cs="宋体"/>
                            <w:kern w:val="0"/>
                            <w:szCs w:val="21"/>
                          </w:rPr>
                          <w:br/>
                          <w:t>计划总工期：13天</w:t>
                        </w:r>
                        <w:r w:rsidRPr="00663B12">
                          <w:rPr>
                            <w:rFonts w:ascii="宋体" w:eastAsia="宋体" w:hAnsi="宋体" w:cs="宋体"/>
                            <w:kern w:val="0"/>
                            <w:szCs w:val="21"/>
                          </w:rPr>
                          <w:br/>
                        </w:r>
                        <w:r w:rsidRPr="00663B12">
                          <w:rPr>
                            <w:rFonts w:ascii="宋体" w:eastAsia="宋体" w:hAnsi="宋体" w:cs="宋体"/>
                            <w:kern w:val="0"/>
                            <w:szCs w:val="21"/>
                          </w:rPr>
                          <w:br/>
                          <w:t>本题主要考查项目进度管理的相关知识，考生可以参考《系统集成项目管理工程师教程》第8章“项目进度管理”中的相关内容。</w:t>
                        </w:r>
                        <w:r w:rsidRPr="00663B12">
                          <w:rPr>
                            <w:rFonts w:ascii="宋体" w:eastAsia="宋体" w:hAnsi="宋体" w:cs="宋体"/>
                            <w:kern w:val="0"/>
                            <w:szCs w:val="21"/>
                          </w:rPr>
                          <w:br/>
                          <w:t>这是一道计算题，要求在给定的活动排序和活动历时估算数据后，利用关键路径法进行进度网络分析，找出关键路径，并计算出项目的计划总工期。</w:t>
                        </w:r>
                        <w:r w:rsidRPr="00663B12">
                          <w:rPr>
                            <w:rFonts w:ascii="宋体" w:eastAsia="宋体" w:hAnsi="宋体" w:cs="宋体"/>
                            <w:kern w:val="0"/>
                            <w:szCs w:val="21"/>
                          </w:rPr>
                          <w:br/>
                          <w:t>关键路径法是沿着项目进度网络路线进行正向与反向分析，从而计算出所有计划活动理论上的最早开始与完成日期、最迟开始与完成日期，不考虑任何资源限制。</w:t>
                        </w:r>
                        <w:r w:rsidRPr="00663B12">
                          <w:rPr>
                            <w:rFonts w:ascii="宋体" w:eastAsia="宋体" w:hAnsi="宋体" w:cs="宋体"/>
                            <w:kern w:val="0"/>
                            <w:szCs w:val="21"/>
                          </w:rPr>
                          <w:br/>
                          <w:t>为便于计算和分析说明，首先</w:t>
                        </w:r>
                        <w:proofErr w:type="gramStart"/>
                        <w:r w:rsidRPr="00663B12">
                          <w:rPr>
                            <w:rFonts w:ascii="宋体" w:eastAsia="宋体" w:hAnsi="宋体" w:cs="宋体"/>
                            <w:kern w:val="0"/>
                            <w:szCs w:val="21"/>
                          </w:rPr>
                          <w:t>作出</w:t>
                        </w:r>
                        <w:proofErr w:type="gramEnd"/>
                        <w:r w:rsidRPr="00663B12">
                          <w:rPr>
                            <w:rFonts w:ascii="宋体" w:eastAsia="宋体" w:hAnsi="宋体" w:cs="宋体"/>
                            <w:kern w:val="0"/>
                            <w:szCs w:val="21"/>
                          </w:rPr>
                          <w:t>如下定义：</w:t>
                        </w:r>
                        <w:r w:rsidRPr="00663B12">
                          <w:rPr>
                            <w:rFonts w:ascii="宋体" w:eastAsia="宋体" w:hAnsi="宋体" w:cs="宋体"/>
                            <w:kern w:val="0"/>
                            <w:szCs w:val="21"/>
                          </w:rPr>
                          <w:br/>
                          <w:t>• ES：活动的最早开始时间</w:t>
                        </w:r>
                        <w:r w:rsidRPr="00663B12">
                          <w:rPr>
                            <w:rFonts w:ascii="宋体" w:eastAsia="宋体" w:hAnsi="宋体" w:cs="宋体"/>
                            <w:kern w:val="0"/>
                            <w:szCs w:val="21"/>
                          </w:rPr>
                          <w:br/>
                          <w:t>• EF：活动的最早完成时间</w:t>
                        </w:r>
                        <w:r w:rsidRPr="00663B12">
                          <w:rPr>
                            <w:rFonts w:ascii="宋体" w:eastAsia="宋体" w:hAnsi="宋体" w:cs="宋体"/>
                            <w:kern w:val="0"/>
                            <w:szCs w:val="21"/>
                          </w:rPr>
                          <w:br/>
                          <w:t>• LS：活动的最迟开始时间</w:t>
                        </w:r>
                        <w:r w:rsidRPr="00663B12">
                          <w:rPr>
                            <w:rFonts w:ascii="宋体" w:eastAsia="宋体" w:hAnsi="宋体" w:cs="宋体"/>
                            <w:kern w:val="0"/>
                            <w:szCs w:val="21"/>
                          </w:rPr>
                          <w:br/>
                          <w:t>• LF：活动的最迟完成时间</w:t>
                        </w:r>
                        <w:r w:rsidRPr="00663B12">
                          <w:rPr>
                            <w:rFonts w:ascii="宋体" w:eastAsia="宋体" w:hAnsi="宋体" w:cs="宋体"/>
                            <w:kern w:val="0"/>
                            <w:szCs w:val="21"/>
                          </w:rPr>
                          <w:br/>
                          <w:t>• FF：自由浮动时间（自由时差）</w:t>
                        </w:r>
                        <w:r w:rsidRPr="00663B12">
                          <w:rPr>
                            <w:rFonts w:ascii="宋体" w:eastAsia="宋体" w:hAnsi="宋体" w:cs="宋体"/>
                            <w:kern w:val="0"/>
                            <w:szCs w:val="21"/>
                          </w:rPr>
                          <w:br/>
                          <w:t>• TF：总浮动时间（总时差）</w:t>
                        </w:r>
                        <w:r w:rsidRPr="00663B12">
                          <w:rPr>
                            <w:rFonts w:ascii="宋体" w:eastAsia="宋体" w:hAnsi="宋体" w:cs="宋体"/>
                            <w:kern w:val="0"/>
                            <w:szCs w:val="21"/>
                          </w:rPr>
                          <w:br/>
                          <w:t>• DU：活动的历时时间</w:t>
                        </w:r>
                        <w:r w:rsidRPr="00663B12">
                          <w:rPr>
                            <w:rFonts w:ascii="宋体" w:eastAsia="宋体" w:hAnsi="宋体" w:cs="宋体"/>
                            <w:kern w:val="0"/>
                            <w:szCs w:val="21"/>
                          </w:rPr>
                          <w:br/>
                          <w:t>其次，为了省去从第1天开始计算ES、EF、LS、LF时需加1、减1的麻烦，可以从第0天开始计算，即活动最早完成时间（EF)、最晚完成时间（LF)均不算在活动的历时（DU)之内。例如，活动A的最早开始时间（ES)是0,最早完成时间（EF)是5,但第5天并不在任务A的历时之内。此时的计算公式如下：</w:t>
                        </w:r>
                        <w:r w:rsidRPr="00663B12">
                          <w:rPr>
                            <w:rFonts w:ascii="宋体" w:eastAsia="宋体" w:hAnsi="宋体" w:cs="宋体"/>
                            <w:kern w:val="0"/>
                            <w:szCs w:val="21"/>
                          </w:rPr>
                          <w:br/>
                          <w:t>• ES</w:t>
                        </w:r>
                        <w:r w:rsidRPr="00663B12">
                          <w:rPr>
                            <w:rFonts w:ascii="宋体" w:eastAsia="宋体" w:hAnsi="宋体" w:cs="宋体"/>
                            <w:kern w:val="0"/>
                            <w:szCs w:val="21"/>
                            <w:vertAlign w:val="subscript"/>
                          </w:rPr>
                          <w:t>1</w:t>
                        </w:r>
                        <w:r w:rsidRPr="00663B12">
                          <w:rPr>
                            <w:rFonts w:ascii="宋体" w:eastAsia="宋体" w:hAnsi="宋体" w:cs="宋体"/>
                            <w:kern w:val="0"/>
                            <w:szCs w:val="21"/>
                          </w:rPr>
                          <w:t> = 0</w:t>
                        </w:r>
                        <w:r w:rsidRPr="00663B12">
                          <w:rPr>
                            <w:rFonts w:ascii="宋体" w:eastAsia="宋体" w:hAnsi="宋体" w:cs="宋体"/>
                            <w:kern w:val="0"/>
                            <w:szCs w:val="21"/>
                          </w:rPr>
                          <w:br/>
                          <w:t xml:space="preserve">• </w:t>
                        </w:r>
                        <w:proofErr w:type="spellStart"/>
                        <w:r w:rsidRPr="00663B12">
                          <w:rPr>
                            <w:rFonts w:ascii="宋体" w:eastAsia="宋体" w:hAnsi="宋体" w:cs="宋体"/>
                            <w:kern w:val="0"/>
                            <w:szCs w:val="21"/>
                          </w:rPr>
                          <w:t>ES</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 MAX{所有前导活动的EF}</w:t>
                        </w:r>
                        <w:r w:rsidRPr="00663B12">
                          <w:rPr>
                            <w:rFonts w:ascii="宋体" w:eastAsia="宋体" w:hAnsi="宋体" w:cs="宋体"/>
                            <w:kern w:val="0"/>
                            <w:szCs w:val="21"/>
                          </w:rPr>
                          <w:br/>
                          <w:t xml:space="preserve">• </w:t>
                        </w:r>
                        <w:proofErr w:type="spellStart"/>
                        <w:r w:rsidRPr="00663B12">
                          <w:rPr>
                            <w:rFonts w:ascii="宋体" w:eastAsia="宋体" w:hAnsi="宋体" w:cs="宋体"/>
                            <w:kern w:val="0"/>
                            <w:szCs w:val="21"/>
                          </w:rPr>
                          <w:t>EF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 </w:t>
                        </w:r>
                        <w:proofErr w:type="spellStart"/>
                        <w:r w:rsidRPr="00663B12">
                          <w:rPr>
                            <w:rFonts w:ascii="宋体" w:eastAsia="宋体" w:hAnsi="宋体" w:cs="宋体"/>
                            <w:kern w:val="0"/>
                            <w:szCs w:val="21"/>
                          </w:rPr>
                          <w:t>ES</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 </w:t>
                        </w:r>
                        <w:proofErr w:type="spellStart"/>
                        <w:r w:rsidRPr="00663B12">
                          <w:rPr>
                            <w:rFonts w:ascii="宋体" w:eastAsia="宋体" w:hAnsi="宋体" w:cs="宋体"/>
                            <w:kern w:val="0"/>
                            <w:szCs w:val="21"/>
                          </w:rPr>
                          <w:t>DU</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br/>
                          <w:t>上式中，</w:t>
                        </w:r>
                        <w:proofErr w:type="spellStart"/>
                        <w:r w:rsidRPr="00663B12">
                          <w:rPr>
                            <w:rFonts w:ascii="宋体" w:eastAsia="宋体" w:hAnsi="宋体" w:cs="宋体"/>
                            <w:kern w:val="0"/>
                            <w:szCs w:val="21"/>
                          </w:rPr>
                          <w:t>DU</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为活动j的历时（题</w:t>
                        </w:r>
                        <w:proofErr w:type="gramStart"/>
                        <w:r w:rsidRPr="00663B12">
                          <w:rPr>
                            <w:rFonts w:ascii="宋体" w:eastAsia="宋体" w:hAnsi="宋体" w:cs="宋体"/>
                            <w:kern w:val="0"/>
                            <w:szCs w:val="21"/>
                          </w:rPr>
                          <w:t>干己经提供</w:t>
                        </w:r>
                        <w:proofErr w:type="gramEnd"/>
                        <w:r w:rsidRPr="00663B12">
                          <w:rPr>
                            <w:rFonts w:ascii="宋体" w:eastAsia="宋体" w:hAnsi="宋体" w:cs="宋体"/>
                            <w:kern w:val="0"/>
                            <w:szCs w:val="21"/>
                          </w:rPr>
                          <w:t>)。</w:t>
                        </w:r>
                        <w:r w:rsidRPr="00663B12">
                          <w:rPr>
                            <w:rFonts w:ascii="宋体" w:eastAsia="宋体" w:hAnsi="宋体" w:cs="宋体"/>
                            <w:kern w:val="0"/>
                            <w:szCs w:val="21"/>
                          </w:rPr>
                          <w:br/>
                          <w:t>自由浮动时间（自由时差）是指一项活动在不耽误直接后继活动最早开始时间的情况下，可以拖延的时间长度。</w:t>
                        </w:r>
                        <w:r w:rsidRPr="00663B12">
                          <w:rPr>
                            <w:rFonts w:ascii="宋体" w:eastAsia="宋体" w:hAnsi="宋体" w:cs="宋体"/>
                            <w:kern w:val="0"/>
                            <w:szCs w:val="21"/>
                          </w:rPr>
                          <w:br/>
                        </w:r>
                        <w:proofErr w:type="spellStart"/>
                        <w:r w:rsidRPr="00663B12">
                          <w:rPr>
                            <w:rFonts w:ascii="宋体" w:eastAsia="宋体" w:hAnsi="宋体" w:cs="宋体"/>
                            <w:kern w:val="0"/>
                            <w:szCs w:val="21"/>
                          </w:rPr>
                          <w:lastRenderedPageBreak/>
                          <w:t>FF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vertAlign w:val="subscript"/>
                          </w:rPr>
                          <w:t> </w:t>
                        </w:r>
                        <w:r w:rsidRPr="00663B12">
                          <w:rPr>
                            <w:rFonts w:ascii="宋体" w:eastAsia="宋体" w:hAnsi="宋体" w:cs="宋体"/>
                            <w:kern w:val="0"/>
                            <w:szCs w:val="21"/>
                          </w:rPr>
                          <w:t>(自由时差）=ES (后续活动的最早开始时间）-EF (本活动的最早完成时间）</w:t>
                        </w:r>
                        <w:r w:rsidRPr="00663B12">
                          <w:rPr>
                            <w:rFonts w:ascii="宋体" w:eastAsia="宋体" w:hAnsi="宋体" w:cs="宋体"/>
                            <w:kern w:val="0"/>
                            <w:szCs w:val="21"/>
                          </w:rPr>
                          <w:br/>
                          <w:t>总浮动时间（总时差）是指在不耽误项目计划完成日期的条件下，一项活动从最早开始时间算起，可以拖延的时间长度。</w:t>
                        </w:r>
                        <w:r w:rsidRPr="00663B12">
                          <w:rPr>
                            <w:rFonts w:ascii="宋体" w:eastAsia="宋体" w:hAnsi="宋体" w:cs="宋体"/>
                            <w:kern w:val="0"/>
                            <w:szCs w:val="21"/>
                          </w:rPr>
                          <w:br/>
                        </w:r>
                        <w:proofErr w:type="spellStart"/>
                        <w:r w:rsidRPr="00663B12">
                          <w:rPr>
                            <w:rFonts w:ascii="宋体" w:eastAsia="宋体" w:hAnsi="宋体" w:cs="宋体"/>
                            <w:kern w:val="0"/>
                            <w:szCs w:val="21"/>
                          </w:rPr>
                          <w:t>TF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(总时差）=</w:t>
                        </w:r>
                        <w:proofErr w:type="spellStart"/>
                        <w:r w:rsidRPr="00663B12">
                          <w:rPr>
                            <w:rFonts w:ascii="宋体" w:eastAsia="宋体" w:hAnsi="宋体" w:cs="宋体"/>
                            <w:kern w:val="0"/>
                            <w:szCs w:val="21"/>
                          </w:rPr>
                          <w:t>LS</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 </w:t>
                        </w:r>
                        <w:proofErr w:type="spellStart"/>
                        <w:r w:rsidRPr="00663B12">
                          <w:rPr>
                            <w:rFonts w:ascii="宋体" w:eastAsia="宋体" w:hAnsi="宋体" w:cs="宋体"/>
                            <w:kern w:val="0"/>
                            <w:szCs w:val="21"/>
                          </w:rPr>
                          <w:t>ES</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或 </w:t>
                        </w:r>
                        <w:proofErr w:type="spellStart"/>
                        <w:r w:rsidRPr="00663B12">
                          <w:rPr>
                            <w:rFonts w:ascii="宋体" w:eastAsia="宋体" w:hAnsi="宋体" w:cs="宋体"/>
                            <w:kern w:val="0"/>
                            <w:szCs w:val="21"/>
                          </w:rPr>
                          <w:t>LF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 </w:t>
                        </w:r>
                        <w:proofErr w:type="spellStart"/>
                        <w:r w:rsidRPr="00663B12">
                          <w:rPr>
                            <w:rFonts w:ascii="宋体" w:eastAsia="宋体" w:hAnsi="宋体" w:cs="宋体"/>
                            <w:kern w:val="0"/>
                            <w:szCs w:val="21"/>
                          </w:rPr>
                          <w:t>EF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br/>
                          <w:t>当</w:t>
                        </w:r>
                        <w:proofErr w:type="gramStart"/>
                        <w:r w:rsidRPr="00663B12">
                          <w:rPr>
                            <w:rFonts w:ascii="宋体" w:eastAsia="宋体" w:hAnsi="宋体" w:cs="宋体"/>
                            <w:kern w:val="0"/>
                            <w:szCs w:val="21"/>
                          </w:rPr>
                          <w:t>采用正推法</w:t>
                        </w:r>
                        <w:proofErr w:type="gramEnd"/>
                        <w:r w:rsidRPr="00663B12">
                          <w:rPr>
                            <w:rFonts w:ascii="宋体" w:eastAsia="宋体" w:hAnsi="宋体" w:cs="宋体"/>
                            <w:kern w:val="0"/>
                            <w:szCs w:val="21"/>
                          </w:rPr>
                          <w:t>得出每个活动的最早开始时间（ES)、最早完成时间（EF)后，从最后一个活动倒着向第一个活动进行逆向推算，可按下列公式计算出所有活动的最迟完成 时（LF)和最迟开始时间（LS):</w:t>
                        </w:r>
                        <w:r w:rsidRPr="00663B12">
                          <w:rPr>
                            <w:rFonts w:ascii="宋体" w:eastAsia="宋体" w:hAnsi="宋体" w:cs="宋体"/>
                            <w:kern w:val="0"/>
                            <w:szCs w:val="21"/>
                          </w:rPr>
                          <w:br/>
                        </w:r>
                        <w:proofErr w:type="spellStart"/>
                        <w:r w:rsidRPr="00663B12">
                          <w:rPr>
                            <w:rFonts w:ascii="宋体" w:eastAsia="宋体" w:hAnsi="宋体" w:cs="宋体"/>
                            <w:kern w:val="0"/>
                            <w:szCs w:val="21"/>
                          </w:rPr>
                          <w:t>LF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 MIN{所有后继活动的LS} </w:t>
                        </w:r>
                        <w:r w:rsidRPr="00663B12">
                          <w:rPr>
                            <w:rFonts w:ascii="宋体" w:eastAsia="宋体" w:hAnsi="宋体" w:cs="宋体"/>
                            <w:kern w:val="0"/>
                            <w:szCs w:val="21"/>
                          </w:rPr>
                          <w:br/>
                        </w:r>
                        <w:proofErr w:type="spellStart"/>
                        <w:r w:rsidRPr="00663B12">
                          <w:rPr>
                            <w:rFonts w:ascii="宋体" w:eastAsia="宋体" w:hAnsi="宋体" w:cs="宋体"/>
                            <w:kern w:val="0"/>
                            <w:szCs w:val="21"/>
                          </w:rPr>
                          <w:t>LS</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 </w:t>
                        </w:r>
                        <w:proofErr w:type="spellStart"/>
                        <w:r w:rsidRPr="00663B12">
                          <w:rPr>
                            <w:rFonts w:ascii="宋体" w:eastAsia="宋体" w:hAnsi="宋体" w:cs="宋体"/>
                            <w:kern w:val="0"/>
                            <w:szCs w:val="21"/>
                          </w:rPr>
                          <w:t>LF</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rPr>
                          <w:t xml:space="preserve"> - </w:t>
                        </w:r>
                        <w:proofErr w:type="spellStart"/>
                        <w:r w:rsidRPr="00663B12">
                          <w:rPr>
                            <w:rFonts w:ascii="宋体" w:eastAsia="宋体" w:hAnsi="宋体" w:cs="宋体"/>
                            <w:kern w:val="0"/>
                            <w:szCs w:val="21"/>
                          </w:rPr>
                          <w:t>DU</w:t>
                        </w:r>
                        <w:r w:rsidRPr="00663B12">
                          <w:rPr>
                            <w:rFonts w:ascii="宋体" w:eastAsia="宋体" w:hAnsi="宋体" w:cs="宋体"/>
                            <w:kern w:val="0"/>
                            <w:szCs w:val="21"/>
                            <w:vertAlign w:val="subscript"/>
                          </w:rPr>
                          <w:t>j</w:t>
                        </w:r>
                        <w:proofErr w:type="spellEnd"/>
                        <w:r w:rsidRPr="00663B12">
                          <w:rPr>
                            <w:rFonts w:ascii="宋体" w:eastAsia="宋体" w:hAnsi="宋体" w:cs="宋体"/>
                            <w:kern w:val="0"/>
                            <w:szCs w:val="21"/>
                            <w:vertAlign w:val="subscript"/>
                          </w:rPr>
                          <w:t> </w:t>
                        </w:r>
                        <w:r w:rsidRPr="00663B12">
                          <w:rPr>
                            <w:rFonts w:ascii="宋体" w:eastAsia="宋体" w:hAnsi="宋体" w:cs="宋体"/>
                            <w:kern w:val="0"/>
                            <w:szCs w:val="21"/>
                          </w:rPr>
                          <w:br/>
                          <w:t>设置如下活动节点图例：</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3C32F0D3" wp14:editId="3163971F">
                              <wp:extent cx="5019675" cy="3429000"/>
                              <wp:effectExtent l="0" t="0" r="9525" b="0"/>
                              <wp:docPr id="83" name="图片 83" descr="http://www.rkpass.cn/ruankao_work_version_0103/userfile/image/xj_13_s_x_2d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rkpass.cn/ruankao_work_version_0103/userfile/image/xj_13_s_x_2d_1(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9675" cy="3429000"/>
                                      </a:xfrm>
                                      <a:prstGeom prst="rect">
                                        <a:avLst/>
                                      </a:prstGeom>
                                      <a:noFill/>
                                      <a:ln>
                                        <a:noFill/>
                                      </a:ln>
                                    </pic:spPr>
                                  </pic:pic>
                                </a:graphicData>
                              </a:graphic>
                            </wp:inline>
                          </w:drawing>
                        </w:r>
                        <w:r w:rsidRPr="00663B12">
                          <w:rPr>
                            <w:rFonts w:ascii="宋体" w:eastAsia="宋体" w:hAnsi="宋体" w:cs="宋体"/>
                            <w:kern w:val="0"/>
                            <w:szCs w:val="21"/>
                          </w:rPr>
                          <w:t>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（1）1 （2） 0 （3）1（4） AECIJ</w:t>
                        </w:r>
                        <w:r w:rsidRPr="00663B12">
                          <w:rPr>
                            <w:rFonts w:ascii="宋体" w:eastAsia="宋体" w:hAnsi="宋体" w:cs="宋体"/>
                            <w:kern w:val="0"/>
                            <w:szCs w:val="21"/>
                          </w:rPr>
                          <w:br/>
                        </w:r>
                        <w:r w:rsidRPr="00663B12">
                          <w:rPr>
                            <w:rFonts w:ascii="宋体" w:eastAsia="宋体" w:hAnsi="宋体" w:cs="宋体"/>
                            <w:kern w:val="0"/>
                            <w:szCs w:val="21"/>
                          </w:rPr>
                          <w:br/>
                          <w:t xml:space="preserve">这是一道填空题，根据问题1得到的进度网络图可知，活动C的总时差等于 </w:t>
                        </w:r>
                        <w:proofErr w:type="spellStart"/>
                        <w:r w:rsidRPr="00663B12">
                          <w:rPr>
                            <w:rFonts w:ascii="宋体" w:eastAsia="宋体" w:hAnsi="宋体" w:cs="宋体"/>
                            <w:kern w:val="0"/>
                            <w:szCs w:val="21"/>
                          </w:rPr>
                          <w:t>LS</w:t>
                        </w:r>
                        <w:r w:rsidRPr="00663B12">
                          <w:rPr>
                            <w:rFonts w:ascii="宋体" w:eastAsia="宋体" w:hAnsi="宋体" w:cs="宋体"/>
                            <w:kern w:val="0"/>
                            <w:szCs w:val="21"/>
                            <w:vertAlign w:val="subscript"/>
                          </w:rPr>
                          <w:t>c</w:t>
                        </w:r>
                        <w:r w:rsidRPr="00663B12">
                          <w:rPr>
                            <w:rFonts w:ascii="宋体" w:eastAsia="宋体" w:hAnsi="宋体" w:cs="宋体"/>
                            <w:kern w:val="0"/>
                            <w:szCs w:val="21"/>
                          </w:rPr>
                          <w:t>-ES</w:t>
                        </w:r>
                        <w:r w:rsidRPr="00663B12">
                          <w:rPr>
                            <w:rFonts w:ascii="宋体" w:eastAsia="宋体" w:hAnsi="宋体" w:cs="宋体"/>
                            <w:kern w:val="0"/>
                            <w:szCs w:val="21"/>
                            <w:vertAlign w:val="subscript"/>
                          </w:rPr>
                          <w:t>c</w:t>
                        </w:r>
                        <w:proofErr w:type="spellEnd"/>
                        <w:r w:rsidRPr="00663B12">
                          <w:rPr>
                            <w:rFonts w:ascii="宋体" w:eastAsia="宋体" w:hAnsi="宋体" w:cs="宋体"/>
                            <w:kern w:val="0"/>
                            <w:szCs w:val="21"/>
                          </w:rPr>
                          <w:t> =6-5=1 (天），而自由时差为 ES</w:t>
                        </w:r>
                        <w:r w:rsidRPr="00663B12">
                          <w:rPr>
                            <w:rFonts w:ascii="宋体" w:eastAsia="宋体" w:hAnsi="宋体" w:cs="宋体"/>
                            <w:kern w:val="0"/>
                            <w:szCs w:val="21"/>
                            <w:vertAlign w:val="subscript"/>
                          </w:rPr>
                          <w:t>D</w:t>
                        </w:r>
                        <w:r w:rsidRPr="00663B12">
                          <w:rPr>
                            <w:rFonts w:ascii="宋体" w:eastAsia="宋体" w:hAnsi="宋体" w:cs="宋体"/>
                            <w:kern w:val="0"/>
                            <w:szCs w:val="21"/>
                          </w:rPr>
                          <w:t>-EF</w:t>
                        </w:r>
                        <w:r w:rsidRPr="00663B12">
                          <w:rPr>
                            <w:rFonts w:ascii="宋体" w:eastAsia="宋体" w:hAnsi="宋体" w:cs="宋体"/>
                            <w:kern w:val="0"/>
                            <w:szCs w:val="21"/>
                            <w:vertAlign w:val="subscript"/>
                          </w:rPr>
                          <w:t>C</w:t>
                        </w:r>
                        <w:r w:rsidRPr="00663B12">
                          <w:rPr>
                            <w:rFonts w:ascii="宋体" w:eastAsia="宋体" w:hAnsi="宋体" w:cs="宋体"/>
                            <w:kern w:val="0"/>
                            <w:szCs w:val="21"/>
                          </w:rPr>
                          <w:t> =8-8=0 (天）。</w:t>
                        </w:r>
                        <w:r w:rsidRPr="00663B12">
                          <w:rPr>
                            <w:rFonts w:ascii="宋体" w:eastAsia="宋体" w:hAnsi="宋体" w:cs="宋体"/>
                            <w:kern w:val="0"/>
                            <w:szCs w:val="21"/>
                          </w:rPr>
                          <w:br/>
                          <w:t>杨工是该项目的关键技术人员，他同一时间只能主持并参与一个活动。若杨工要主持并参与E、C、I三个活动，则前导图变更为：</w:t>
                        </w:r>
                        <w:r w:rsidRPr="00663B12">
                          <w:rPr>
                            <w:rFonts w:ascii="宋体" w:eastAsia="宋体" w:hAnsi="宋体" w:cs="宋体"/>
                            <w:kern w:val="0"/>
                            <w:szCs w:val="21"/>
                          </w:rPr>
                          <w:br/>
                        </w:r>
                        <w:r w:rsidRPr="00663B12">
                          <w:rPr>
                            <w:rFonts w:ascii="宋体" w:eastAsia="宋体" w:hAnsi="宋体" w:cs="宋体"/>
                            <w:noProof/>
                            <w:kern w:val="0"/>
                            <w:szCs w:val="21"/>
                          </w:rPr>
                          <w:lastRenderedPageBreak/>
                          <w:drawing>
                            <wp:inline distT="0" distB="0" distL="0" distR="0" wp14:anchorId="094DA20D" wp14:editId="5E7EB5D1">
                              <wp:extent cx="3990975" cy="2105025"/>
                              <wp:effectExtent l="0" t="0" r="9525" b="9525"/>
                              <wp:docPr id="82" name="图片 82" descr="http://www.rkpass.cn/ruankao_work_version_0103/userfile/image/xj_13_s_x_2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rkpass.cn/ruankao_work_version_0103/userfile/image/xj_13_s_x_2d_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90975" cy="2105025"/>
                                      </a:xfrm>
                                      <a:prstGeom prst="rect">
                                        <a:avLst/>
                                      </a:prstGeom>
                                      <a:noFill/>
                                      <a:ln>
                                        <a:noFill/>
                                      </a:ln>
                                    </pic:spPr>
                                  </pic:pic>
                                </a:graphicData>
                              </a:graphic>
                            </wp:inline>
                          </w:drawing>
                        </w:r>
                        <w:r w:rsidRPr="00663B12">
                          <w:rPr>
                            <w:rFonts w:ascii="宋体" w:eastAsia="宋体" w:hAnsi="宋体" w:cs="宋体"/>
                            <w:kern w:val="0"/>
                            <w:szCs w:val="21"/>
                          </w:rPr>
                          <w:br/>
                          <w:t>新的关键路径为AEC1J，计划总工期变更为2+3+3+4+2=14天，比原计划延迟了14-13=1 (天)。</w:t>
                        </w:r>
                        <w:r w:rsidRPr="00663B12">
                          <w:rPr>
                            <w:rFonts w:ascii="宋体" w:eastAsia="宋体" w:hAnsi="宋体" w:cs="宋体"/>
                            <w:kern w:val="0"/>
                            <w:szCs w:val="21"/>
                          </w:rPr>
                          <w:br/>
                          <w:t>杨工所涉及的活动序列（</w:t>
                        </w:r>
                        <w:proofErr w:type="gramStart"/>
                        <w:r w:rsidRPr="00663B12">
                          <w:rPr>
                            <w:rFonts w:ascii="宋体" w:eastAsia="宋体" w:hAnsi="宋体" w:cs="宋体"/>
                            <w:kern w:val="0"/>
                            <w:szCs w:val="21"/>
                          </w:rPr>
                          <w:t>含紧前</w:t>
                        </w:r>
                        <w:proofErr w:type="gramEnd"/>
                        <w:r w:rsidRPr="00663B12">
                          <w:rPr>
                            <w:rFonts w:ascii="宋体" w:eastAsia="宋体" w:hAnsi="宋体" w:cs="宋体"/>
                            <w:kern w:val="0"/>
                            <w:szCs w:val="21"/>
                          </w:rPr>
                          <w:t>和紧后活动）为AECIJ。</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在活动A或E或C或I或J处赶工</w:t>
                        </w:r>
                        <w:r w:rsidRPr="00663B12">
                          <w:rPr>
                            <w:rFonts w:ascii="宋体" w:eastAsia="宋体" w:hAnsi="宋体" w:cs="宋体"/>
                            <w:kern w:val="0"/>
                            <w:szCs w:val="21"/>
                          </w:rPr>
                          <w:br/>
                          <w:t>包括加班、改进技术、增加资源等措施。</w:t>
                        </w:r>
                        <w:r w:rsidRPr="00663B12">
                          <w:rPr>
                            <w:rFonts w:ascii="宋体" w:eastAsia="宋体" w:hAnsi="宋体" w:cs="宋体"/>
                            <w:kern w:val="0"/>
                            <w:szCs w:val="21"/>
                          </w:rPr>
                          <w:br/>
                        </w:r>
                        <w:r w:rsidRPr="00663B12">
                          <w:rPr>
                            <w:rFonts w:ascii="宋体" w:eastAsia="宋体" w:hAnsi="宋体" w:cs="宋体"/>
                            <w:kern w:val="0"/>
                            <w:szCs w:val="21"/>
                          </w:rPr>
                          <w:br/>
                          <w:t>这是一道简答题，考查的是进度控制。考生可以参考《系统集成项目管理工程师教程》中“8.7.1项目进度控制概念及内容”一节的有关内容作答。</w:t>
                        </w:r>
                        <w:r w:rsidRPr="00663B12">
                          <w:rPr>
                            <w:rFonts w:ascii="宋体" w:eastAsia="宋体" w:hAnsi="宋体" w:cs="宋体"/>
                            <w:kern w:val="0"/>
                            <w:szCs w:val="21"/>
                          </w:rPr>
                          <w:br/>
                          <w:t>项目进度控制是依据项目进度基准计划对项目的实际进度进行监控，使项目能够按时完成。当发生进度偏差时，必须对关键路径上的活动进行偏差纠正，才能够对总体进度产生影响。因此，为避免本项目的延期，应该在活动A或E或C或I或J处进行赶工，以缩短总工期。</w:t>
                        </w:r>
                        <w:r w:rsidRPr="00663B12">
                          <w:rPr>
                            <w:rFonts w:ascii="宋体" w:eastAsia="宋体" w:hAnsi="宋体" w:cs="宋体"/>
                            <w:kern w:val="0"/>
                            <w:szCs w:val="21"/>
                          </w:rPr>
                          <w:br/>
                          <w:t>通常可以采用以下一些方法来缩短活动的工期。</w:t>
                        </w:r>
                        <w:r w:rsidRPr="00663B12">
                          <w:rPr>
                            <w:rFonts w:ascii="宋体" w:eastAsia="宋体" w:hAnsi="宋体" w:cs="宋体"/>
                            <w:kern w:val="0"/>
                            <w:szCs w:val="21"/>
                          </w:rPr>
                          <w:br/>
                          <w:t>(1)投入更多的资源以加速活动进程。</w:t>
                        </w:r>
                        <w:r w:rsidRPr="00663B12">
                          <w:rPr>
                            <w:rFonts w:ascii="宋体" w:eastAsia="宋体" w:hAnsi="宋体" w:cs="宋体"/>
                            <w:kern w:val="0"/>
                            <w:szCs w:val="21"/>
                          </w:rPr>
                          <w:br/>
                          <w:t>(2)指派经验更丰富的人去完成或帮助完成项目工作。</w:t>
                        </w:r>
                        <w:r w:rsidRPr="00663B12">
                          <w:rPr>
                            <w:rFonts w:ascii="宋体" w:eastAsia="宋体" w:hAnsi="宋体" w:cs="宋体"/>
                            <w:kern w:val="0"/>
                            <w:szCs w:val="21"/>
                          </w:rPr>
                          <w:br/>
                          <w:t>(3)减小活动范围或降低活动要求。</w:t>
                        </w:r>
                        <w:r w:rsidRPr="00663B12">
                          <w:rPr>
                            <w:rFonts w:ascii="宋体" w:eastAsia="宋体" w:hAnsi="宋体" w:cs="宋体"/>
                            <w:kern w:val="0"/>
                            <w:szCs w:val="21"/>
                          </w:rPr>
                          <w:br/>
                          <w:t>(4)通过改进方法或技术提高生产效率。 </w:t>
                        </w:r>
                        <w:r w:rsidRPr="00663B12">
                          <w:rPr>
                            <w:rFonts w:ascii="宋体" w:eastAsia="宋体" w:hAnsi="宋体" w:cs="宋体"/>
                            <w:kern w:val="0"/>
                            <w:szCs w:val="21"/>
                          </w:rPr>
                          <w:br/>
                        </w:r>
                        <w:r w:rsidRPr="00663B12">
                          <w:rPr>
                            <w:rFonts w:ascii="宋体" w:eastAsia="宋体" w:hAnsi="宋体" w:cs="宋体"/>
                            <w:kern w:val="0"/>
                            <w:szCs w:val="21"/>
                          </w:rPr>
                          <w:br/>
                        </w:r>
                      </w:p>
                    </w:tc>
                  </w:tr>
                  <w:tr w:rsidR="00663B12" w:rsidRPr="00663B12" w14:paraId="61722930" w14:textId="77777777">
                    <w:trPr>
                      <w:tblCellSpacing w:w="0" w:type="dxa"/>
                      <w:jc w:val="center"/>
                    </w:trPr>
                    <w:tc>
                      <w:tcPr>
                        <w:tcW w:w="5000" w:type="pct"/>
                        <w:vAlign w:val="center"/>
                        <w:hideMark/>
                      </w:tcPr>
                      <w:p w14:paraId="2EAA971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bl>
                <w:p w14:paraId="73A2F13F" w14:textId="77777777" w:rsidR="00663B12" w:rsidRPr="00663B12" w:rsidRDefault="00663B12" w:rsidP="00663B12">
                  <w:pPr>
                    <w:widowControl/>
                    <w:jc w:val="center"/>
                    <w:rPr>
                      <w:rFonts w:ascii="宋体" w:eastAsia="宋体" w:hAnsi="宋体" w:cs="宋体"/>
                      <w:kern w:val="0"/>
                      <w:szCs w:val="21"/>
                    </w:rPr>
                  </w:pPr>
                </w:p>
              </w:tc>
            </w:tr>
          </w:tbl>
          <w:p w14:paraId="2DB40046" w14:textId="77777777" w:rsidR="00663B12" w:rsidRPr="00663B12" w:rsidRDefault="00663B12" w:rsidP="00663B12">
            <w:pPr>
              <w:widowControl/>
              <w:jc w:val="center"/>
              <w:rPr>
                <w:rFonts w:ascii="Tahoma" w:eastAsia="宋体" w:hAnsi="Tahoma" w:cs="Tahoma"/>
                <w:color w:val="000000"/>
                <w:kern w:val="0"/>
                <w:szCs w:val="21"/>
              </w:rPr>
            </w:pPr>
          </w:p>
        </w:tc>
      </w:tr>
    </w:tbl>
    <w:p w14:paraId="3F1FA012" w14:textId="77777777" w:rsidR="00663B12" w:rsidRPr="00663B12" w:rsidRDefault="00663B12" w:rsidP="00663B12"/>
    <w:p w14:paraId="24737B50" w14:textId="757EB40C" w:rsidR="00663B12" w:rsidRDefault="00663B12" w:rsidP="00663B12">
      <w:pPr>
        <w:pStyle w:val="1"/>
      </w:pPr>
      <w:r>
        <w:rPr>
          <w:rFonts w:hint="eastAsia"/>
        </w:rPr>
        <w:lastRenderedPageBreak/>
        <w:t>2</w:t>
      </w:r>
      <w:r>
        <w:t xml:space="preserve">012 </w:t>
      </w:r>
      <w:r>
        <w:rPr>
          <w:rFonts w:hint="eastAsia"/>
        </w:rPr>
        <w:t>下半年</w:t>
      </w:r>
    </w:p>
    <w:p w14:paraId="18CE1597" w14:textId="0200F52C" w:rsidR="001D0EB0" w:rsidRDefault="001D0EB0" w:rsidP="001D0EB0">
      <w:pPr>
        <w:pStyle w:val="2"/>
      </w:pPr>
      <w:r>
        <w:rPr>
          <w:rFonts w:hint="eastAsia"/>
        </w:rPr>
        <w:t>第三题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1D0EB0" w:rsidRPr="001D0EB0" w14:paraId="371FF5C9" w14:textId="77777777" w:rsidTr="001D0E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1D0EB0" w:rsidRPr="001D0EB0" w14:paraId="63BA4515" w14:textId="77777777">
              <w:trPr>
                <w:tblCellSpacing w:w="0" w:type="dxa"/>
                <w:jc w:val="center"/>
              </w:trPr>
              <w:tc>
                <w:tcPr>
                  <w:tcW w:w="5000" w:type="pct"/>
                  <w:vAlign w:val="center"/>
                  <w:hideMark/>
                </w:tcPr>
                <w:p w14:paraId="4AEC3BAD" w14:textId="68D3F172"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某项目6个月的预算如下表所示。表中按照月份和活动给出了相应的PV值，当项目进行到3月底时，项目经理组织相关人员对项目进行了绩效考评，考评结果是完成计划进度的90%。</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noProof/>
                      <w:kern w:val="0"/>
                      <w:szCs w:val="21"/>
                    </w:rPr>
                    <w:drawing>
                      <wp:inline distT="0" distB="0" distL="0" distR="0" wp14:anchorId="32767D71" wp14:editId="10DC2714">
                        <wp:extent cx="5274310" cy="2747010"/>
                        <wp:effectExtent l="0" t="0" r="2540" b="0"/>
                        <wp:docPr id="224" name="图片 224" descr="http://www.rkpass.cn/ruankao_work_version_0103/userfile/image/xtjcxmgls2012-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rkpass.cn/ruankao_work_version_0103/userfile/image/xtjcxmgls2012-x-x-3d-1.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747010"/>
                                </a:xfrm>
                                <a:prstGeom prst="rect">
                                  <a:avLst/>
                                </a:prstGeom>
                                <a:noFill/>
                                <a:ln>
                                  <a:noFill/>
                                </a:ln>
                              </pic:spPr>
                            </pic:pic>
                          </a:graphicData>
                        </a:graphic>
                      </wp:inline>
                    </w:drawing>
                  </w:r>
                </w:p>
              </w:tc>
            </w:tr>
            <w:tr w:rsidR="001D0EB0" w:rsidRPr="001D0EB0" w14:paraId="20831488" w14:textId="77777777">
              <w:trPr>
                <w:tblCellSpacing w:w="0" w:type="dxa"/>
                <w:jc w:val="center"/>
              </w:trPr>
              <w:tc>
                <w:tcPr>
                  <w:tcW w:w="0" w:type="auto"/>
                  <w:vAlign w:val="center"/>
                  <w:hideMark/>
                </w:tcPr>
                <w:p w14:paraId="7BF92811"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18B9DDB0" w14:textId="77777777">
              <w:trPr>
                <w:tblCellSpacing w:w="0" w:type="dxa"/>
                <w:jc w:val="center"/>
              </w:trPr>
              <w:tc>
                <w:tcPr>
                  <w:tcW w:w="5000" w:type="pct"/>
                  <w:vAlign w:val="center"/>
                  <w:hideMark/>
                </w:tcPr>
                <w:p w14:paraId="5FB75EBA"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color w:val="8E8E8E"/>
                      <w:kern w:val="0"/>
                      <w:szCs w:val="21"/>
                    </w:rPr>
                    <w:t>问题：3.1</w:t>
                  </w:r>
                  <w:r w:rsidRPr="001D0EB0">
                    <w:rPr>
                      <w:rFonts w:ascii="宋体" w:eastAsia="宋体" w:hAnsi="宋体" w:cs="宋体"/>
                      <w:kern w:val="0"/>
                      <w:szCs w:val="21"/>
                    </w:rPr>
                    <w:t>   请计算3月底时项目的SPI、CPI、CV、SV、值，以及表中1、2处的值（注：表中1处代表“编制计划”活动的EV的值，表中2处代表</w:t>
                  </w:r>
                  <w:proofErr w:type="gramStart"/>
                  <w:r w:rsidRPr="001D0EB0">
                    <w:rPr>
                      <w:rFonts w:ascii="宋体" w:eastAsia="宋体" w:hAnsi="宋体" w:cs="宋体"/>
                      <w:kern w:val="0"/>
                      <w:szCs w:val="21"/>
                    </w:rPr>
                    <w:t>“</w:t>
                  </w:r>
                  <w:proofErr w:type="gramEnd"/>
                  <w:r w:rsidRPr="001D0EB0">
                    <w:rPr>
                      <w:rFonts w:ascii="宋体" w:eastAsia="宋体" w:hAnsi="宋体" w:cs="宋体"/>
                      <w:kern w:val="0"/>
                      <w:szCs w:val="21"/>
                    </w:rPr>
                    <w:t>概要设计“活动的EV值）。</w:t>
                  </w:r>
                </w:p>
              </w:tc>
            </w:tr>
            <w:tr w:rsidR="001D0EB0" w:rsidRPr="001D0EB0" w14:paraId="4DB8F7D4" w14:textId="77777777">
              <w:trPr>
                <w:tblCellSpacing w:w="0" w:type="dxa"/>
                <w:jc w:val="center"/>
              </w:trPr>
              <w:tc>
                <w:tcPr>
                  <w:tcW w:w="0" w:type="auto"/>
                  <w:vAlign w:val="center"/>
                  <w:hideMark/>
                </w:tcPr>
                <w:p w14:paraId="2D7A73CB"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7A2398EE" w14:textId="77777777">
              <w:trPr>
                <w:tblCellSpacing w:w="0" w:type="dxa"/>
                <w:jc w:val="center"/>
              </w:trPr>
              <w:tc>
                <w:tcPr>
                  <w:tcW w:w="5000" w:type="pct"/>
                  <w:vAlign w:val="center"/>
                  <w:hideMark/>
                </w:tcPr>
                <w:p w14:paraId="4C086BFD"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color w:val="8E8E8E"/>
                      <w:kern w:val="0"/>
                      <w:szCs w:val="21"/>
                    </w:rPr>
                    <w:t>问题：3.2</w:t>
                  </w:r>
                  <w:r w:rsidRPr="001D0EB0">
                    <w:rPr>
                      <w:rFonts w:ascii="宋体" w:eastAsia="宋体" w:hAnsi="宋体" w:cs="宋体"/>
                      <w:kern w:val="0"/>
                      <w:szCs w:val="21"/>
                    </w:rPr>
                    <w:t>   （1） 如果项目按照当前的绩效继续进行，请预测项目的ETC（完成时尚需估算）和EAC（完成时估算）。</w:t>
                  </w:r>
                  <w:r w:rsidRPr="001D0EB0">
                    <w:rPr>
                      <w:rFonts w:ascii="宋体" w:eastAsia="宋体" w:hAnsi="宋体" w:cs="宋体"/>
                      <w:kern w:val="0"/>
                      <w:szCs w:val="21"/>
                    </w:rPr>
                    <w:br/>
                    <w:t>（2） 请评价项目</w:t>
                  </w:r>
                  <w:proofErr w:type="gramStart"/>
                  <w:r w:rsidRPr="001D0EB0">
                    <w:rPr>
                      <w:rFonts w:ascii="宋体" w:eastAsia="宋体" w:hAnsi="宋体" w:cs="宋体"/>
                      <w:kern w:val="0"/>
                      <w:szCs w:val="21"/>
                    </w:rPr>
                    <w:t>前3月</w:t>
                  </w:r>
                  <w:proofErr w:type="gramEnd"/>
                  <w:r w:rsidRPr="001D0EB0">
                    <w:rPr>
                      <w:rFonts w:ascii="宋体" w:eastAsia="宋体" w:hAnsi="宋体" w:cs="宋体"/>
                      <w:kern w:val="0"/>
                      <w:szCs w:val="21"/>
                    </w:rPr>
                    <w:t>的进度和成本绩效并提出调整措施。</w:t>
                  </w:r>
                </w:p>
              </w:tc>
            </w:tr>
            <w:tr w:rsidR="001D0EB0" w:rsidRPr="001D0EB0" w14:paraId="4A2EE606" w14:textId="77777777">
              <w:trPr>
                <w:tblCellSpacing w:w="0" w:type="dxa"/>
                <w:jc w:val="center"/>
              </w:trPr>
              <w:tc>
                <w:tcPr>
                  <w:tcW w:w="0" w:type="auto"/>
                  <w:vAlign w:val="center"/>
                  <w:hideMark/>
                </w:tcPr>
                <w:p w14:paraId="42AEE25D"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6FDFA1FF" w14:textId="77777777">
              <w:trPr>
                <w:tblCellSpacing w:w="0" w:type="dxa"/>
                <w:jc w:val="center"/>
              </w:trPr>
              <w:tc>
                <w:tcPr>
                  <w:tcW w:w="5000" w:type="pct"/>
                  <w:vAlign w:val="center"/>
                  <w:hideMark/>
                </w:tcPr>
                <w:p w14:paraId="043B3EAA" w14:textId="4F79B16B" w:rsidR="001D0EB0" w:rsidRPr="001D0EB0" w:rsidRDefault="001D0EB0" w:rsidP="001D0EB0">
                  <w:pPr>
                    <w:widowControl/>
                    <w:spacing w:after="240"/>
                    <w:jc w:val="left"/>
                    <w:rPr>
                      <w:rFonts w:ascii="宋体" w:eastAsia="宋体" w:hAnsi="宋体" w:cs="宋体"/>
                      <w:kern w:val="0"/>
                      <w:szCs w:val="21"/>
                    </w:rPr>
                  </w:pPr>
                  <w:r w:rsidRPr="001D0EB0">
                    <w:rPr>
                      <w:rFonts w:ascii="宋体" w:eastAsia="宋体" w:hAnsi="宋体" w:cs="宋体"/>
                      <w:color w:val="8E8E8E"/>
                      <w:kern w:val="0"/>
                      <w:szCs w:val="21"/>
                    </w:rPr>
                    <w:t>问题：3.3</w:t>
                  </w:r>
                  <w:r w:rsidRPr="001D0EB0">
                    <w:rPr>
                      <w:rFonts w:ascii="宋体" w:eastAsia="宋体" w:hAnsi="宋体" w:cs="宋体"/>
                      <w:kern w:val="0"/>
                      <w:szCs w:val="21"/>
                    </w:rPr>
                    <w:t>   假设项目按照当前的绩效进行直至项目结束，请在下图中画出从项目开始直到结束时的EV和AC的曲线，并在图中用相应的线段表明项目完成时间与计划时间的差</w:t>
                  </w:r>
                  <w:r w:rsidRPr="001D0EB0">
                    <w:rPr>
                      <w:rFonts w:ascii="宋体" w:eastAsia="宋体" w:hAnsi="宋体" w:cs="宋体"/>
                      <w:kern w:val="0"/>
                      <w:szCs w:val="21"/>
                    </w:rPr>
                    <w:lastRenderedPageBreak/>
                    <w:t>(用“t”标注)、计划成本与实际成本的差（用“c”标注）。</w:t>
                  </w:r>
                  <w:r w:rsidRPr="001D0EB0">
                    <w:rPr>
                      <w:rFonts w:ascii="宋体" w:eastAsia="宋体" w:hAnsi="宋体" w:cs="宋体"/>
                      <w:kern w:val="0"/>
                      <w:szCs w:val="21"/>
                    </w:rPr>
                    <w:br/>
                  </w:r>
                  <w:r w:rsidRPr="001D0EB0">
                    <w:rPr>
                      <w:rFonts w:ascii="宋体" w:eastAsia="宋体" w:hAnsi="宋体" w:cs="宋体"/>
                      <w:noProof/>
                      <w:kern w:val="0"/>
                      <w:szCs w:val="21"/>
                    </w:rPr>
                    <w:drawing>
                      <wp:inline distT="0" distB="0" distL="0" distR="0" wp14:anchorId="06B71D83" wp14:editId="4CDCD8E5">
                        <wp:extent cx="2819400" cy="1409700"/>
                        <wp:effectExtent l="0" t="0" r="0" b="0"/>
                        <wp:docPr id="223" name="图片 223" descr="http://www.rkpass.cn/ruankao_work_version_0103/userfile/image/xj_12_x_s_3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rkpass.cn/ruankao_work_version_0103/userfile/image/xj_12_x_s_3d_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a:graphicData>
                        </a:graphic>
                      </wp:inline>
                    </w:drawing>
                  </w:r>
                </w:p>
              </w:tc>
            </w:tr>
            <w:tr w:rsidR="001D0EB0" w:rsidRPr="001D0EB0" w14:paraId="264C7022" w14:textId="77777777">
              <w:trPr>
                <w:tblCellSpacing w:w="0" w:type="dxa"/>
                <w:jc w:val="center"/>
              </w:trPr>
              <w:tc>
                <w:tcPr>
                  <w:tcW w:w="0" w:type="auto"/>
                  <w:vAlign w:val="center"/>
                  <w:hideMark/>
                </w:tcPr>
                <w:p w14:paraId="7156B436"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lastRenderedPageBreak/>
                    <w:t> </w:t>
                  </w:r>
                </w:p>
              </w:tc>
            </w:tr>
            <w:tr w:rsidR="001D0EB0" w:rsidRPr="001D0EB0" w14:paraId="281427B0" w14:textId="77777777">
              <w:trPr>
                <w:tblCellSpacing w:w="0" w:type="dxa"/>
                <w:jc w:val="center"/>
              </w:trPr>
              <w:tc>
                <w:tcPr>
                  <w:tcW w:w="0" w:type="auto"/>
                  <w:vAlign w:val="center"/>
                  <w:hideMark/>
                </w:tcPr>
                <w:p w14:paraId="5D768D36"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bl>
          <w:p w14:paraId="284340F6" w14:textId="77777777" w:rsidR="001D0EB0" w:rsidRPr="001D0EB0" w:rsidRDefault="001D0EB0" w:rsidP="001D0EB0">
            <w:pPr>
              <w:widowControl/>
              <w:jc w:val="center"/>
              <w:rPr>
                <w:rFonts w:ascii="microsoft yahei" w:eastAsia="宋体" w:hAnsi="microsoft yahei" w:cs="宋体" w:hint="eastAsia"/>
                <w:color w:val="000000"/>
                <w:kern w:val="0"/>
                <w:szCs w:val="21"/>
              </w:rPr>
            </w:pPr>
          </w:p>
        </w:tc>
      </w:tr>
      <w:tr w:rsidR="001D0EB0" w:rsidRPr="001D0EB0" w14:paraId="7055C87F" w14:textId="77777777" w:rsidTr="001D0EB0">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1D0EB0" w:rsidRPr="001D0EB0" w14:paraId="123E71F0" w14:textId="77777777">
              <w:trPr>
                <w:tblCellSpacing w:w="0" w:type="dxa"/>
                <w:jc w:val="center"/>
              </w:trPr>
              <w:tc>
                <w:tcPr>
                  <w:tcW w:w="1000" w:type="pct"/>
                  <w:vAlign w:val="center"/>
                  <w:hideMark/>
                </w:tcPr>
                <w:p w14:paraId="6024E062" w14:textId="53B136DA"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noProof/>
                      <w:kern w:val="0"/>
                      <w:szCs w:val="21"/>
                    </w:rPr>
                    <w:lastRenderedPageBreak/>
                    <w:drawing>
                      <wp:inline distT="0" distB="0" distL="0" distR="0" wp14:anchorId="39F3ECAD" wp14:editId="7ABA2F30">
                        <wp:extent cx="1295400" cy="238125"/>
                        <wp:effectExtent l="0" t="0" r="0" b="9525"/>
                        <wp:docPr id="222" name="图片 222"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01C0EA92" w14:textId="158257C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5DCB8AA1" wp14:editId="6ADC0395">
                        <wp:extent cx="952500" cy="238125"/>
                        <wp:effectExtent l="0" t="0" r="0" b="9525"/>
                        <wp:docPr id="221" name="图片 221" descr="http://www.rkpass.cn/image/wybj.gif">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rkpass.cn/image/wybj.gif">
                                  <a:hlinkClick r:id="rId9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60F383C8" w14:textId="619C7736"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64921DE6" wp14:editId="19BC2321">
                        <wp:extent cx="1066800" cy="238125"/>
                        <wp:effectExtent l="0" t="0" r="0" b="9525"/>
                        <wp:docPr id="220" name="图片 220" descr="http://www.rkpass.cn/image/wlzc.jp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rkpass.cn/image/wlzc.jpg">
                                  <a:hlinkClick r:id="rId99"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791377F5" w14:textId="77777777" w:rsidR="001D0EB0" w:rsidRPr="001D0EB0" w:rsidRDefault="001D0EB0" w:rsidP="001D0EB0">
                  <w:pPr>
                    <w:widowControl/>
                    <w:jc w:val="left"/>
                    <w:rPr>
                      <w:rFonts w:ascii="宋体" w:eastAsia="宋体" w:hAnsi="宋体" w:cs="宋体"/>
                      <w:kern w:val="0"/>
                      <w:szCs w:val="21"/>
                    </w:rPr>
                  </w:pPr>
                </w:p>
              </w:tc>
              <w:tc>
                <w:tcPr>
                  <w:tcW w:w="1800" w:type="pct"/>
                  <w:vAlign w:val="center"/>
                  <w:hideMark/>
                </w:tcPr>
                <w:p w14:paraId="7AEDDCD9" w14:textId="396FA8D0" w:rsidR="001D0EB0" w:rsidRPr="001D0EB0" w:rsidRDefault="001D0EB0" w:rsidP="001D0EB0">
                  <w:pPr>
                    <w:widowControl/>
                    <w:jc w:val="righ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5491F178" wp14:editId="62B0F338">
                        <wp:extent cx="647700" cy="238125"/>
                        <wp:effectExtent l="0" t="0" r="0" b="9525"/>
                        <wp:docPr id="219" name="图片 219" descr="http://www.rkpass.cn/image/per_ti.gif">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rkpass.cn/image/per_ti.gif">
                                  <a:hlinkClick r:id="rId10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1D0EB0">
                    <w:rPr>
                      <w:rFonts w:ascii="宋体" w:eastAsia="宋体" w:hAnsi="宋体" w:cs="宋体"/>
                      <w:kern w:val="0"/>
                      <w:szCs w:val="21"/>
                    </w:rPr>
                    <w:t xml:space="preserve">     </w:t>
                  </w:r>
                  <w:r w:rsidRPr="001D0EB0">
                    <w:rPr>
                      <w:rFonts w:ascii="宋体" w:eastAsia="宋体" w:hAnsi="宋体" w:cs="宋体"/>
                      <w:noProof/>
                      <w:color w:val="000000"/>
                      <w:kern w:val="0"/>
                      <w:szCs w:val="21"/>
                    </w:rPr>
                    <w:drawing>
                      <wp:inline distT="0" distB="0" distL="0" distR="0" wp14:anchorId="7DE97E87" wp14:editId="54584199">
                        <wp:extent cx="647700" cy="238125"/>
                        <wp:effectExtent l="0" t="0" r="0" b="9525"/>
                        <wp:docPr id="218" name="图片 218" descr="http://www.rkpass.cn/image/next_ti.gif">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rkpass.cn/image/next_ti.gif">
                                  <a:hlinkClick r:id="rId10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0A5B678" w14:textId="77777777" w:rsidR="001D0EB0" w:rsidRPr="001D0EB0" w:rsidRDefault="001D0EB0" w:rsidP="001D0EB0">
            <w:pPr>
              <w:widowControl/>
              <w:jc w:val="left"/>
              <w:rPr>
                <w:rFonts w:ascii="microsoft yahei" w:eastAsia="宋体" w:hAnsi="microsoft yahei" w:cs="宋体" w:hint="eastAsia"/>
                <w:color w:val="000000"/>
                <w:kern w:val="0"/>
                <w:szCs w:val="21"/>
              </w:rPr>
            </w:pPr>
          </w:p>
        </w:tc>
      </w:tr>
      <w:tr w:rsidR="001D0EB0" w:rsidRPr="001D0EB0" w14:paraId="753FAA4A" w14:textId="77777777" w:rsidTr="001D0EB0">
        <w:trPr>
          <w:tblCellSpacing w:w="0" w:type="dxa"/>
          <w:jc w:val="center"/>
        </w:trPr>
        <w:tc>
          <w:tcPr>
            <w:tcW w:w="5000" w:type="pct"/>
            <w:shd w:val="clear" w:color="auto" w:fill="FFFFFF"/>
            <w:hideMark/>
          </w:tcPr>
          <w:p w14:paraId="25F9A51A" w14:textId="77777777" w:rsidR="001D0EB0" w:rsidRPr="001D0EB0" w:rsidRDefault="001D0EB0" w:rsidP="001D0EB0">
            <w:pPr>
              <w:widowControl/>
              <w:jc w:val="left"/>
              <w:rPr>
                <w:rFonts w:ascii="microsoft yahei" w:eastAsia="宋体" w:hAnsi="microsoft yahei" w:cs="宋体" w:hint="eastAsia"/>
                <w:color w:val="000000"/>
                <w:kern w:val="0"/>
                <w:szCs w:val="21"/>
              </w:rPr>
            </w:pPr>
            <w:r w:rsidRPr="001D0EB0">
              <w:rPr>
                <w:rFonts w:ascii="microsoft yahei" w:eastAsia="宋体" w:hAnsi="microsoft yahei" w:cs="宋体"/>
                <w:color w:val="000000"/>
                <w:kern w:val="0"/>
                <w:szCs w:val="21"/>
              </w:rPr>
              <w:t> </w:t>
            </w:r>
          </w:p>
        </w:tc>
      </w:tr>
      <w:tr w:rsidR="001D0EB0" w:rsidRPr="001D0EB0" w14:paraId="6771C416" w14:textId="77777777" w:rsidTr="001D0EB0">
        <w:trPr>
          <w:tblCellSpacing w:w="0" w:type="dxa"/>
          <w:jc w:val="center"/>
        </w:trPr>
        <w:tc>
          <w:tcPr>
            <w:tcW w:w="5000" w:type="pct"/>
            <w:shd w:val="clear" w:color="auto" w:fill="FFFFFF"/>
            <w:vAlign w:val="center"/>
            <w:hideMark/>
          </w:tcPr>
          <w:p w14:paraId="2674BC8A" w14:textId="77777777" w:rsidR="001D0EB0" w:rsidRPr="001D0EB0" w:rsidRDefault="001D0EB0" w:rsidP="001D0EB0">
            <w:pPr>
              <w:widowControl/>
              <w:jc w:val="left"/>
              <w:rPr>
                <w:rFonts w:ascii="microsoft yahei" w:eastAsia="宋体" w:hAnsi="microsoft yahei" w:cs="宋体" w:hint="eastAsia"/>
                <w:color w:val="000000"/>
                <w:kern w:val="0"/>
                <w:szCs w:val="21"/>
              </w:rPr>
            </w:pPr>
          </w:p>
        </w:tc>
      </w:tr>
      <w:tr w:rsidR="001D0EB0" w:rsidRPr="001D0EB0" w14:paraId="492A1F8F" w14:textId="77777777" w:rsidTr="001D0EB0">
        <w:trPr>
          <w:tblCellSpacing w:w="0" w:type="dxa"/>
          <w:jc w:val="center"/>
        </w:trPr>
        <w:tc>
          <w:tcPr>
            <w:tcW w:w="5000" w:type="pct"/>
            <w:shd w:val="clear" w:color="auto" w:fill="FFFFFF"/>
            <w:vAlign w:val="center"/>
            <w:hideMark/>
          </w:tcPr>
          <w:p w14:paraId="127C648D" w14:textId="77777777" w:rsidR="001D0EB0" w:rsidRPr="001D0EB0" w:rsidRDefault="001D0EB0" w:rsidP="001D0EB0">
            <w:pPr>
              <w:widowControl/>
              <w:jc w:val="left"/>
              <w:rPr>
                <w:rFonts w:ascii="microsoft yahei" w:eastAsia="宋体" w:hAnsi="microsoft yahei" w:cs="宋体" w:hint="eastAsia"/>
                <w:color w:val="000000"/>
                <w:kern w:val="0"/>
                <w:szCs w:val="21"/>
              </w:rPr>
            </w:pPr>
          </w:p>
        </w:tc>
      </w:tr>
      <w:tr w:rsidR="001D0EB0" w:rsidRPr="001D0EB0" w14:paraId="05570190" w14:textId="77777777" w:rsidTr="001D0EB0">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1D0EB0" w:rsidRPr="001D0EB0" w14:paraId="36F931C2" w14:textId="77777777">
              <w:trPr>
                <w:trHeight w:val="150"/>
                <w:tblCellSpacing w:w="0" w:type="dxa"/>
              </w:trPr>
              <w:tc>
                <w:tcPr>
                  <w:tcW w:w="5000" w:type="pct"/>
                  <w:gridSpan w:val="2"/>
                  <w:vAlign w:val="center"/>
                  <w:hideMark/>
                </w:tcPr>
                <w:p w14:paraId="70097C79"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197B9E07" w14:textId="77777777">
              <w:trPr>
                <w:trHeight w:val="150"/>
                <w:tblCellSpacing w:w="0" w:type="dxa"/>
              </w:trPr>
              <w:tc>
                <w:tcPr>
                  <w:tcW w:w="2500" w:type="pct"/>
                  <w:vAlign w:val="center"/>
                  <w:hideMark/>
                </w:tcPr>
                <w:p w14:paraId="10F6A670"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c>
                <w:tcPr>
                  <w:tcW w:w="2500" w:type="pct"/>
                  <w:vAlign w:val="center"/>
                  <w:hideMark/>
                </w:tcPr>
                <w:p w14:paraId="615BCAB0" w14:textId="15808D4A" w:rsidR="001D0EB0" w:rsidRPr="001D0EB0" w:rsidRDefault="001D0EB0" w:rsidP="001D0EB0">
                  <w:pPr>
                    <w:widowControl/>
                    <w:jc w:val="right"/>
                    <w:rPr>
                      <w:rFonts w:ascii="宋体" w:eastAsia="宋体" w:hAnsi="宋体" w:cs="宋体"/>
                      <w:kern w:val="0"/>
                      <w:szCs w:val="21"/>
                    </w:rPr>
                  </w:pPr>
                  <w:r w:rsidRPr="001D0EB0">
                    <w:rPr>
                      <w:rFonts w:ascii="宋体" w:eastAsia="宋体" w:hAnsi="宋体" w:cs="宋体"/>
                      <w:noProof/>
                      <w:color w:val="000000"/>
                      <w:kern w:val="0"/>
                      <w:szCs w:val="21"/>
                    </w:rPr>
                    <w:drawing>
                      <wp:inline distT="0" distB="0" distL="0" distR="0" wp14:anchorId="01A7FD81" wp14:editId="359E506F">
                        <wp:extent cx="857250" cy="238125"/>
                        <wp:effectExtent l="0" t="0" r="0" b="9525"/>
                        <wp:docPr id="217" name="图片 217"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1D0EB0" w:rsidRPr="001D0EB0" w14:paraId="229D2FD8" w14:textId="77777777">
              <w:trPr>
                <w:trHeight w:val="150"/>
                <w:tblCellSpacing w:w="0" w:type="dxa"/>
              </w:trPr>
              <w:tc>
                <w:tcPr>
                  <w:tcW w:w="5000" w:type="pct"/>
                  <w:gridSpan w:val="2"/>
                  <w:vAlign w:val="center"/>
                  <w:hideMark/>
                </w:tcPr>
                <w:p w14:paraId="366A2F16" w14:textId="77777777" w:rsidR="001D0EB0" w:rsidRPr="001D0EB0" w:rsidRDefault="001D0EB0" w:rsidP="001D0EB0">
                  <w:pPr>
                    <w:widowControl/>
                    <w:jc w:val="left"/>
                    <w:rPr>
                      <w:rFonts w:ascii="宋体" w:eastAsia="宋体" w:hAnsi="宋体" w:cs="宋体"/>
                      <w:kern w:val="0"/>
                      <w:szCs w:val="21"/>
                    </w:rPr>
                  </w:pPr>
                  <w:r w:rsidRPr="001D0EB0">
                    <w:rPr>
                      <w:rFonts w:ascii="宋体" w:eastAsia="宋体" w:hAnsi="宋体" w:cs="宋体"/>
                      <w:kern w:val="0"/>
                      <w:szCs w:val="21"/>
                    </w:rPr>
                    <w:t> </w:t>
                  </w:r>
                </w:p>
              </w:tc>
            </w:tr>
            <w:tr w:rsidR="001D0EB0" w:rsidRPr="001D0EB0" w14:paraId="27F1F998" w14:textId="77777777">
              <w:trPr>
                <w:trHeight w:val="450"/>
                <w:tblCellSpacing w:w="0" w:type="dxa"/>
              </w:trPr>
              <w:tc>
                <w:tcPr>
                  <w:tcW w:w="5000" w:type="pct"/>
                  <w:gridSpan w:val="2"/>
                  <w:shd w:val="clear" w:color="auto" w:fill="FFFCD6"/>
                  <w:vAlign w:val="center"/>
                  <w:hideMark/>
                </w:tcPr>
                <w:p w14:paraId="03412493" w14:textId="77777777" w:rsidR="001D0EB0" w:rsidRPr="001D0EB0" w:rsidRDefault="001D0EB0" w:rsidP="001D0EB0">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1D0EB0" w:rsidRPr="001D0EB0" w14:paraId="1F6F276F" w14:textId="77777777">
                    <w:trPr>
                      <w:tblCellSpacing w:w="0" w:type="dxa"/>
                      <w:jc w:val="center"/>
                    </w:trPr>
                    <w:tc>
                      <w:tcPr>
                        <w:tcW w:w="5000" w:type="pct"/>
                        <w:vAlign w:val="center"/>
                        <w:hideMark/>
                      </w:tcPr>
                      <w:p w14:paraId="7524CA3B" w14:textId="71BB243B" w:rsidR="001D0EB0" w:rsidRPr="001D0EB0" w:rsidRDefault="001D0EB0" w:rsidP="001D0EB0">
                        <w:pPr>
                          <w:widowControl/>
                          <w:jc w:val="left"/>
                          <w:rPr>
                            <w:rFonts w:ascii="宋体" w:eastAsia="宋体" w:hAnsi="宋体" w:cs="宋体"/>
                            <w:kern w:val="0"/>
                            <w:szCs w:val="21"/>
                          </w:rPr>
                        </w:pP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t>3月底时，PV＝4000+10000+10000＝24000 AC=4000+11000+11000=26000</w:t>
                        </w:r>
                        <w:r w:rsidRPr="001D0EB0">
                          <w:rPr>
                            <w:rFonts w:ascii="宋体" w:eastAsia="宋体" w:hAnsi="宋体" w:cs="宋体"/>
                            <w:kern w:val="0"/>
                            <w:szCs w:val="21"/>
                          </w:rPr>
                          <w:br/>
                          <w:t>SPI＝90%（1分）</w:t>
                        </w:r>
                        <w:r w:rsidRPr="001D0EB0">
                          <w:rPr>
                            <w:rFonts w:ascii="宋体" w:eastAsia="宋体" w:hAnsi="宋体" w:cs="宋体"/>
                            <w:kern w:val="0"/>
                            <w:szCs w:val="21"/>
                          </w:rPr>
                          <w:br/>
                          <w:t>SPI＝EV/PV</w:t>
                        </w:r>
                        <w:r w:rsidRPr="001D0EB0">
                          <w:rPr>
                            <w:rFonts w:ascii="宋体" w:eastAsia="宋体" w:hAnsi="宋体" w:cs="宋体"/>
                            <w:kern w:val="0"/>
                            <w:szCs w:val="21"/>
                          </w:rPr>
                          <w:br/>
                          <w:t>EV＝SP'I*PV＝0.9*24000＝21600 (1分)CPI＝EV/AC＝21600/2600＝83%(1分)</w:t>
                        </w:r>
                        <w:r w:rsidRPr="001D0EB0">
                          <w:rPr>
                            <w:rFonts w:ascii="宋体" w:eastAsia="宋体" w:hAnsi="宋体" w:cs="宋体"/>
                            <w:kern w:val="0"/>
                            <w:szCs w:val="21"/>
                          </w:rPr>
                          <w:br/>
                          <w:t>CV＝EV－AC＝21600-26000＝－4400 (1分)SV＝EV－PC＝21600－24000＝－2400 (1分)</w:t>
                        </w:r>
                        <w:r w:rsidRPr="001D0EB0">
                          <w:rPr>
                            <w:rFonts w:ascii="宋体" w:eastAsia="宋体" w:hAnsi="宋体" w:cs="宋体"/>
                            <w:kern w:val="0"/>
                            <w:szCs w:val="21"/>
                          </w:rPr>
                          <w:br/>
                          <w:t>①＝4000+4000＝8000（1分）说明：当</w:t>
                        </w:r>
                        <w:proofErr w:type="gramStart"/>
                        <w:r w:rsidRPr="001D0EB0">
                          <w:rPr>
                            <w:rFonts w:ascii="宋体" w:eastAsia="宋体" w:hAnsi="宋体" w:cs="宋体"/>
                            <w:kern w:val="0"/>
                            <w:szCs w:val="21"/>
                          </w:rPr>
                          <w:t>某活动</w:t>
                        </w:r>
                        <w:proofErr w:type="gramEnd"/>
                        <w:r w:rsidRPr="001D0EB0">
                          <w:rPr>
                            <w:rFonts w:ascii="宋体" w:eastAsia="宋体" w:hAnsi="宋体" w:cs="宋体"/>
                            <w:kern w:val="0"/>
                            <w:szCs w:val="21"/>
                          </w:rPr>
                          <w:t>完成后，就是EV＝PV</w:t>
                        </w:r>
                        <w:r w:rsidRPr="001D0EB0">
                          <w:rPr>
                            <w:rFonts w:ascii="宋体" w:eastAsia="宋体" w:hAnsi="宋体" w:cs="宋体"/>
                            <w:kern w:val="0"/>
                            <w:szCs w:val="21"/>
                          </w:rPr>
                          <w:br/>
                          <w:t>②21600-8000 -12000=1600(1分）说明：3月底总EV减去编制计划和调研的EV </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t>(1) ETC= (BAC-EV) /CPI＝(50000-21600) /0.83＝2417</w:t>
                        </w:r>
                        <w:r w:rsidRPr="001D0EB0">
                          <w:rPr>
                            <w:rFonts w:ascii="宋体" w:eastAsia="宋体" w:hAnsi="宋体" w:cs="宋体"/>
                            <w:kern w:val="0"/>
                            <w:szCs w:val="21"/>
                          </w:rPr>
                          <w:br/>
                          <w:t>EAC=AC+ETC=21600+34217＝60217</w:t>
                        </w:r>
                        <w:r w:rsidRPr="001D0EB0">
                          <w:rPr>
                            <w:rFonts w:ascii="宋体" w:eastAsia="宋体" w:hAnsi="宋体" w:cs="宋体"/>
                            <w:kern w:val="0"/>
                            <w:szCs w:val="21"/>
                          </w:rPr>
                          <w:br/>
                          <w:t>(2)进度绩效：进度落后</w:t>
                        </w:r>
                        <w:r w:rsidRPr="001D0EB0">
                          <w:rPr>
                            <w:rFonts w:ascii="宋体" w:eastAsia="宋体" w:hAnsi="宋体" w:cs="宋体"/>
                            <w:kern w:val="0"/>
                            <w:szCs w:val="21"/>
                          </w:rPr>
                          <w:br/>
                          <w:t>成本绩效：成本超支</w:t>
                        </w:r>
                        <w:r w:rsidRPr="001D0EB0">
                          <w:rPr>
                            <w:rFonts w:ascii="宋体" w:eastAsia="宋体" w:hAnsi="宋体" w:cs="宋体"/>
                            <w:kern w:val="0"/>
                            <w:szCs w:val="21"/>
                          </w:rPr>
                          <w:br/>
                          <w:t>调整措施：用效率高的人更换效率低的人员，或提前开展数据库设计或详细设计工作 </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kern w:val="0"/>
                            <w:szCs w:val="21"/>
                          </w:rPr>
                          <w:br/>
                        </w:r>
                        <w:proofErr w:type="gramStart"/>
                        <w:r w:rsidRPr="001D0EB0">
                          <w:rPr>
                            <w:rFonts w:ascii="宋体" w:eastAsia="宋体" w:hAnsi="宋体" w:cs="宋体"/>
                            <w:color w:val="8E8E8E"/>
                            <w:kern w:val="0"/>
                            <w:szCs w:val="21"/>
                          </w:rPr>
                          <w:t>软考在线</w:t>
                        </w:r>
                        <w:proofErr w:type="gramEnd"/>
                        <w:r w:rsidRPr="001D0EB0">
                          <w:rPr>
                            <w:rFonts w:ascii="宋体" w:eastAsia="宋体" w:hAnsi="宋体" w:cs="宋体"/>
                            <w:color w:val="8E8E8E"/>
                            <w:kern w:val="0"/>
                            <w:szCs w:val="21"/>
                          </w:rPr>
                          <w:t>[rkpass.cn]答案解析：</w:t>
                        </w:r>
                        <w:r w:rsidRPr="001D0EB0">
                          <w:rPr>
                            <w:rFonts w:ascii="宋体" w:eastAsia="宋体" w:hAnsi="宋体" w:cs="宋体"/>
                            <w:kern w:val="0"/>
                            <w:szCs w:val="21"/>
                          </w:rPr>
                          <w:br/>
                        </w:r>
                        <w:r w:rsidRPr="001D0EB0">
                          <w:rPr>
                            <w:rFonts w:ascii="宋体" w:eastAsia="宋体" w:hAnsi="宋体" w:cs="宋体"/>
                            <w:kern w:val="0"/>
                            <w:szCs w:val="21"/>
                          </w:rPr>
                          <w:br/>
                        </w:r>
                        <w:r w:rsidRPr="001D0EB0">
                          <w:rPr>
                            <w:rFonts w:ascii="宋体" w:eastAsia="宋体" w:hAnsi="宋体" w:cs="宋体"/>
                            <w:noProof/>
                            <w:kern w:val="0"/>
                            <w:szCs w:val="21"/>
                          </w:rPr>
                          <w:lastRenderedPageBreak/>
                          <w:drawing>
                            <wp:inline distT="0" distB="0" distL="0" distR="0" wp14:anchorId="24B4E61A" wp14:editId="080CE508">
                              <wp:extent cx="3019425" cy="1752600"/>
                              <wp:effectExtent l="0" t="0" r="9525" b="0"/>
                              <wp:docPr id="216" name="图片 216" descr="http://www.rkpass.cn/ruankao_work_version_0103/userfile/image/xj_12_x_s_3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rkpass.cn/ruankao_work_version_0103/userfile/image/xj_12_x_s_3d_2.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19425" cy="1752600"/>
                                      </a:xfrm>
                                      <a:prstGeom prst="rect">
                                        <a:avLst/>
                                      </a:prstGeom>
                                      <a:noFill/>
                                      <a:ln>
                                        <a:noFill/>
                                      </a:ln>
                                    </pic:spPr>
                                  </pic:pic>
                                </a:graphicData>
                              </a:graphic>
                            </wp:inline>
                          </w:drawing>
                        </w:r>
                        <w:r w:rsidRPr="001D0EB0">
                          <w:rPr>
                            <w:rFonts w:ascii="宋体" w:eastAsia="宋体" w:hAnsi="宋体" w:cs="宋体"/>
                            <w:kern w:val="0"/>
                            <w:szCs w:val="21"/>
                          </w:rPr>
                          <w:br/>
                          <w:t>(AC与EV曲线可以是直线、曲线、折线（每条线2分)，只要与PV的相对位置画对就给分，t、c每标对一个给1分） </w:t>
                        </w:r>
                      </w:p>
                    </w:tc>
                  </w:tr>
                </w:tbl>
                <w:p w14:paraId="06488A65" w14:textId="77777777" w:rsidR="001D0EB0" w:rsidRPr="001D0EB0" w:rsidRDefault="001D0EB0" w:rsidP="001D0EB0">
                  <w:pPr>
                    <w:widowControl/>
                    <w:jc w:val="center"/>
                    <w:rPr>
                      <w:rFonts w:ascii="宋体" w:eastAsia="宋体" w:hAnsi="宋体" w:cs="宋体"/>
                      <w:kern w:val="0"/>
                      <w:szCs w:val="21"/>
                    </w:rPr>
                  </w:pPr>
                </w:p>
              </w:tc>
            </w:tr>
          </w:tbl>
          <w:p w14:paraId="0900F8D7" w14:textId="77777777" w:rsidR="001D0EB0" w:rsidRPr="001D0EB0" w:rsidRDefault="001D0EB0" w:rsidP="001D0EB0">
            <w:pPr>
              <w:widowControl/>
              <w:jc w:val="center"/>
              <w:rPr>
                <w:rFonts w:ascii="microsoft yahei" w:eastAsia="宋体" w:hAnsi="microsoft yahei" w:cs="宋体" w:hint="eastAsia"/>
                <w:color w:val="000000"/>
                <w:kern w:val="0"/>
                <w:szCs w:val="21"/>
              </w:rPr>
            </w:pPr>
          </w:p>
        </w:tc>
      </w:tr>
    </w:tbl>
    <w:p w14:paraId="79CA4F4E" w14:textId="77777777" w:rsidR="001D0EB0" w:rsidRPr="001D0EB0" w:rsidRDefault="001D0EB0" w:rsidP="001D0EB0"/>
    <w:p w14:paraId="29EEE81B" w14:textId="12273BDF" w:rsidR="00663B12" w:rsidRDefault="00663B12" w:rsidP="00663B12">
      <w:pPr>
        <w:pStyle w:val="1"/>
      </w:pPr>
      <w:r>
        <w:rPr>
          <w:rFonts w:hint="eastAsia"/>
        </w:rPr>
        <w:t>2</w:t>
      </w:r>
      <w:r>
        <w:t xml:space="preserve">012 </w:t>
      </w:r>
      <w:r>
        <w:rPr>
          <w:rFonts w:hint="eastAsia"/>
        </w:rPr>
        <w:t>上半年</w:t>
      </w:r>
    </w:p>
    <w:p w14:paraId="4D4B149F" w14:textId="70C6C95E"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12434422"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2FB6D21F" w14:textId="77777777">
              <w:trPr>
                <w:tblCellSpacing w:w="0" w:type="dxa"/>
                <w:jc w:val="center"/>
              </w:trPr>
              <w:tc>
                <w:tcPr>
                  <w:tcW w:w="5000" w:type="pct"/>
                  <w:vAlign w:val="center"/>
                  <w:hideMark/>
                </w:tcPr>
                <w:p w14:paraId="69DF1F0B" w14:textId="57684501"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某公司技术人员人力成本如表1所示。</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5C5E3F15" wp14:editId="740DFB22">
                        <wp:extent cx="5274310" cy="631190"/>
                        <wp:effectExtent l="0" t="0" r="2540" b="0"/>
                        <wp:docPr id="106" name="图片 106" descr="http://www.rkpass.cn/ruankao_work_version_0103/userfile/image/xt_12_s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rkpass.cn/ruankao_work_version_0103/userfile/image/xt_12_s_x_2_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inline>
                    </w:drawing>
                  </w:r>
                  <w:r w:rsidRPr="00663B12">
                    <w:rPr>
                      <w:rFonts w:ascii="宋体" w:eastAsia="宋体" w:hAnsi="宋体" w:cs="宋体"/>
                      <w:kern w:val="0"/>
                      <w:szCs w:val="21"/>
                    </w:rPr>
                    <w:br/>
                    <w:t>项目经理根据项目总体要求制定了某项目的网络资源计划图（图1所示，单位为日，为简化起见，不考虑节假日），并向公司申请了2名分析师负责需求分析，3名设计师负责系统设计，10名程序员负责子系统开发和集成，2名测试工程师负责系统测试和发布。项目经理估算总人力成本为27400元。</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26A70071" wp14:editId="39743C31">
                        <wp:extent cx="5274310" cy="1740535"/>
                        <wp:effectExtent l="0" t="0" r="2540" b="0"/>
                        <wp:docPr id="105" name="图片 105" descr="http://www.rkpass.cn/ruankao_work_version_0103/userfile/image/xt_12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rkpass.cn/ruankao_work_version_0103/userfile/image/xt_12_s_x_2_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tc>
            </w:tr>
            <w:tr w:rsidR="00663B12" w:rsidRPr="00663B12" w14:paraId="25F1E698" w14:textId="77777777">
              <w:trPr>
                <w:tblCellSpacing w:w="0" w:type="dxa"/>
                <w:jc w:val="center"/>
              </w:trPr>
              <w:tc>
                <w:tcPr>
                  <w:tcW w:w="0" w:type="auto"/>
                  <w:vAlign w:val="center"/>
                  <w:hideMark/>
                </w:tcPr>
                <w:p w14:paraId="13A7C30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AD918AF" w14:textId="77777777">
              <w:trPr>
                <w:tblCellSpacing w:w="0" w:type="dxa"/>
                <w:jc w:val="center"/>
              </w:trPr>
              <w:tc>
                <w:tcPr>
                  <w:tcW w:w="5000" w:type="pct"/>
                  <w:vAlign w:val="center"/>
                  <w:hideMark/>
                </w:tcPr>
                <w:p w14:paraId="4C28232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请指出项目经理在人力成本的估算中使用了哪些成本估算方法。</w:t>
                  </w:r>
                </w:p>
              </w:tc>
            </w:tr>
            <w:tr w:rsidR="00663B12" w:rsidRPr="00663B12" w14:paraId="28B10EA8" w14:textId="77777777">
              <w:trPr>
                <w:tblCellSpacing w:w="0" w:type="dxa"/>
                <w:jc w:val="center"/>
              </w:trPr>
              <w:tc>
                <w:tcPr>
                  <w:tcW w:w="0" w:type="auto"/>
                  <w:vAlign w:val="center"/>
                  <w:hideMark/>
                </w:tcPr>
                <w:p w14:paraId="3594CE0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4CCFBC5" w14:textId="77777777">
              <w:trPr>
                <w:tblCellSpacing w:w="0" w:type="dxa"/>
                <w:jc w:val="center"/>
              </w:trPr>
              <w:tc>
                <w:tcPr>
                  <w:tcW w:w="5000" w:type="pct"/>
                  <w:vAlign w:val="center"/>
                  <w:hideMark/>
                </w:tcPr>
                <w:p w14:paraId="2B8BFF4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第9日的工作结束时，项目组已完成需求分析、系统设计工作，子系统1的开发完成了四分之一，子系统3的开发完成了三分之一，其余工作尚未开展，此时人力部门统计应支付总人力成本9400元。请评价项目当前的进度绩效和成本绩效，给出调整措施，并</w:t>
                  </w:r>
                  <w:proofErr w:type="gramStart"/>
                  <w:r w:rsidRPr="00663B12">
                    <w:rPr>
                      <w:rFonts w:ascii="宋体" w:eastAsia="宋体" w:hAnsi="宋体" w:cs="宋体"/>
                      <w:kern w:val="0"/>
                      <w:szCs w:val="21"/>
                    </w:rPr>
                    <w:t>预测按</w:t>
                  </w:r>
                  <w:proofErr w:type="gramEnd"/>
                  <w:r w:rsidRPr="00663B12">
                    <w:rPr>
                      <w:rFonts w:ascii="宋体" w:eastAsia="宋体" w:hAnsi="宋体" w:cs="宋体"/>
                      <w:kern w:val="0"/>
                      <w:szCs w:val="21"/>
                    </w:rPr>
                    <w:t>原计划继续执行所需要的ETC（完工尚需成本）。</w:t>
                  </w:r>
                </w:p>
              </w:tc>
            </w:tr>
            <w:tr w:rsidR="00663B12" w:rsidRPr="00663B12" w14:paraId="4F8543DD" w14:textId="77777777">
              <w:trPr>
                <w:tblCellSpacing w:w="0" w:type="dxa"/>
                <w:jc w:val="center"/>
              </w:trPr>
              <w:tc>
                <w:tcPr>
                  <w:tcW w:w="0" w:type="auto"/>
                  <w:vAlign w:val="center"/>
                  <w:hideMark/>
                </w:tcPr>
                <w:p w14:paraId="36E3782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1C0F376A" w14:textId="77777777">
              <w:trPr>
                <w:tblCellSpacing w:w="0" w:type="dxa"/>
                <w:jc w:val="center"/>
              </w:trPr>
              <w:tc>
                <w:tcPr>
                  <w:tcW w:w="5000" w:type="pct"/>
                  <w:vAlign w:val="center"/>
                  <w:hideMark/>
                </w:tcPr>
                <w:p w14:paraId="46894B0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假设</w:t>
                  </w:r>
                  <w:proofErr w:type="gramStart"/>
                  <w:r w:rsidRPr="00663B12">
                    <w:rPr>
                      <w:rFonts w:ascii="宋体" w:eastAsia="宋体" w:hAnsi="宋体" w:cs="宋体"/>
                      <w:kern w:val="0"/>
                      <w:szCs w:val="21"/>
                    </w:rPr>
                    <w:t>每各项</w:t>
                  </w:r>
                  <w:proofErr w:type="gramEnd"/>
                  <w:r w:rsidRPr="00663B12">
                    <w:rPr>
                      <w:rFonts w:ascii="宋体" w:eastAsia="宋体" w:hAnsi="宋体" w:cs="宋体"/>
                      <w:kern w:val="0"/>
                      <w:szCs w:val="21"/>
                    </w:rPr>
                    <w:t>目组成员均可胜任分析、设计、开发、集成、测试和发布工作，在不影响工期的前提下，可重新安排有关活动的顺序以减少项目所需人数，此种情况下，该项目最少需要(1)人，子系统3的开发最晚应在第(2)日开始。</w:t>
                  </w:r>
                  <w:r w:rsidRPr="00663B12">
                    <w:rPr>
                      <w:rFonts w:ascii="宋体" w:eastAsia="宋体" w:hAnsi="宋体" w:cs="宋体"/>
                      <w:kern w:val="0"/>
                      <w:szCs w:val="21"/>
                    </w:rPr>
                    <w:br/>
                    <w:t>请你将上面的叙述补充完整（将空白处应填写的恰当内容写在答题纸的对应栏内）。</w:t>
                  </w:r>
                </w:p>
              </w:tc>
            </w:tr>
            <w:tr w:rsidR="00663B12" w:rsidRPr="00663B12" w14:paraId="7EA78C12" w14:textId="77777777">
              <w:trPr>
                <w:tblCellSpacing w:w="0" w:type="dxa"/>
                <w:jc w:val="center"/>
              </w:trPr>
              <w:tc>
                <w:tcPr>
                  <w:tcW w:w="0" w:type="auto"/>
                  <w:vAlign w:val="center"/>
                  <w:hideMark/>
                </w:tcPr>
                <w:p w14:paraId="0ECD8D04"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A5D55C6" w14:textId="77777777">
              <w:trPr>
                <w:tblCellSpacing w:w="0" w:type="dxa"/>
                <w:jc w:val="center"/>
              </w:trPr>
              <w:tc>
                <w:tcPr>
                  <w:tcW w:w="0" w:type="auto"/>
                  <w:vAlign w:val="center"/>
                  <w:hideMark/>
                </w:tcPr>
                <w:p w14:paraId="7CB5828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49B079F3"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1D48F493"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544C52E1" w14:textId="77777777">
              <w:trPr>
                <w:tblCellSpacing w:w="0" w:type="dxa"/>
                <w:jc w:val="center"/>
              </w:trPr>
              <w:tc>
                <w:tcPr>
                  <w:tcW w:w="1000" w:type="pct"/>
                  <w:vAlign w:val="center"/>
                  <w:hideMark/>
                </w:tcPr>
                <w:p w14:paraId="3999928F" w14:textId="25A0FCDF"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6FC8B388" wp14:editId="0A02B9DD">
                        <wp:extent cx="1295400" cy="238125"/>
                        <wp:effectExtent l="0" t="0" r="0" b="9525"/>
                        <wp:docPr id="104" name="图片 104"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5398595B" w14:textId="4B6053C0"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019C695D" wp14:editId="7997B0A3">
                        <wp:extent cx="952500" cy="238125"/>
                        <wp:effectExtent l="0" t="0" r="0" b="9525"/>
                        <wp:docPr id="103" name="图片 103" descr="http://www.rkpass.cn/image/wybj.gif">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rkpass.cn/image/wybj.gif">
                                  <a:hlinkClick r:id="rId10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16A8D6FF" w14:textId="3AD25D02"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882B920" wp14:editId="6A32D2EA">
                        <wp:extent cx="1066800" cy="238125"/>
                        <wp:effectExtent l="0" t="0" r="0" b="9525"/>
                        <wp:docPr id="102" name="图片 102" descr="http://www.rkpass.cn/image/wlzc.jp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rkpass.cn/image/wlzc.jpg">
                                  <a:hlinkClick r:id="rId10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664CAD6E"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26A64907" w14:textId="0BFDDE0C"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A04DE22" wp14:editId="0C0A8E32">
                        <wp:extent cx="647700" cy="238125"/>
                        <wp:effectExtent l="0" t="0" r="0" b="9525"/>
                        <wp:docPr id="101" name="图片 101" descr="http://www.rkpass.cn/image/per_ti.gif">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rkpass.cn/image/per_ti.gif">
                                  <a:hlinkClick r:id="rId10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27CABE08" wp14:editId="74E827D2">
                        <wp:extent cx="647700" cy="238125"/>
                        <wp:effectExtent l="0" t="0" r="0" b="9525"/>
                        <wp:docPr id="100" name="图片 100" descr="http://www.rkpass.cn/image/next_ti.gif">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rkpass.cn/image/next_ti.gif">
                                  <a:hlinkClick r:id="rId10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F146A9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07B94E0C" w14:textId="77777777" w:rsidTr="00663B12">
        <w:trPr>
          <w:tblCellSpacing w:w="0" w:type="dxa"/>
          <w:jc w:val="center"/>
        </w:trPr>
        <w:tc>
          <w:tcPr>
            <w:tcW w:w="5000" w:type="pct"/>
            <w:shd w:val="clear" w:color="auto" w:fill="FFFFFF"/>
            <w:hideMark/>
          </w:tcPr>
          <w:p w14:paraId="12DB7236"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28F1B24F" w14:textId="77777777" w:rsidTr="00663B12">
        <w:trPr>
          <w:tblCellSpacing w:w="0" w:type="dxa"/>
          <w:jc w:val="center"/>
        </w:trPr>
        <w:tc>
          <w:tcPr>
            <w:tcW w:w="5000" w:type="pct"/>
            <w:shd w:val="clear" w:color="auto" w:fill="FFFFFF"/>
            <w:vAlign w:val="center"/>
            <w:hideMark/>
          </w:tcPr>
          <w:p w14:paraId="6AF3E053"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012334EA" w14:textId="77777777" w:rsidTr="00663B12">
        <w:trPr>
          <w:tblCellSpacing w:w="0" w:type="dxa"/>
          <w:jc w:val="center"/>
        </w:trPr>
        <w:tc>
          <w:tcPr>
            <w:tcW w:w="5000" w:type="pct"/>
            <w:shd w:val="clear" w:color="auto" w:fill="FFFFFF"/>
            <w:vAlign w:val="center"/>
            <w:hideMark/>
          </w:tcPr>
          <w:p w14:paraId="5B5258BD"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680C6BE"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3E1B4B6E" w14:textId="77777777">
              <w:trPr>
                <w:trHeight w:val="150"/>
                <w:tblCellSpacing w:w="0" w:type="dxa"/>
              </w:trPr>
              <w:tc>
                <w:tcPr>
                  <w:tcW w:w="5000" w:type="pct"/>
                  <w:gridSpan w:val="2"/>
                  <w:vAlign w:val="center"/>
                  <w:hideMark/>
                </w:tcPr>
                <w:p w14:paraId="3EB197D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0434549" w14:textId="77777777">
              <w:trPr>
                <w:trHeight w:val="150"/>
                <w:tblCellSpacing w:w="0" w:type="dxa"/>
              </w:trPr>
              <w:tc>
                <w:tcPr>
                  <w:tcW w:w="2500" w:type="pct"/>
                  <w:vAlign w:val="center"/>
                  <w:hideMark/>
                </w:tcPr>
                <w:p w14:paraId="382999F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2F04A539" w14:textId="636CFDDE"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7E9002A" wp14:editId="582375D9">
                        <wp:extent cx="857250" cy="238125"/>
                        <wp:effectExtent l="0" t="0" r="0" b="9525"/>
                        <wp:docPr id="99" name="图片 99"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369F5186" w14:textId="77777777">
              <w:trPr>
                <w:trHeight w:val="150"/>
                <w:tblCellSpacing w:w="0" w:type="dxa"/>
              </w:trPr>
              <w:tc>
                <w:tcPr>
                  <w:tcW w:w="5000" w:type="pct"/>
                  <w:gridSpan w:val="2"/>
                  <w:vAlign w:val="center"/>
                  <w:hideMark/>
                </w:tcPr>
                <w:p w14:paraId="0FC5E99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892D194" w14:textId="77777777">
              <w:trPr>
                <w:trHeight w:val="450"/>
                <w:tblCellSpacing w:w="0" w:type="dxa"/>
              </w:trPr>
              <w:tc>
                <w:tcPr>
                  <w:tcW w:w="5000" w:type="pct"/>
                  <w:gridSpan w:val="2"/>
                  <w:shd w:val="clear" w:color="auto" w:fill="FFFCD6"/>
                  <w:vAlign w:val="center"/>
                  <w:hideMark/>
                </w:tcPr>
                <w:p w14:paraId="19074B56"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40FE40EB" w14:textId="77777777">
                    <w:trPr>
                      <w:tblCellSpacing w:w="0" w:type="dxa"/>
                      <w:jc w:val="center"/>
                    </w:trPr>
                    <w:tc>
                      <w:tcPr>
                        <w:tcW w:w="5000" w:type="pct"/>
                        <w:vAlign w:val="center"/>
                        <w:hideMark/>
                      </w:tcPr>
                      <w:p w14:paraId="47E1EAEC" w14:textId="657D2328"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考查的是成本估算的方法，考生可以参考《系统集成项目管 理工程师教程》书中“9.3.4成本估算的工具和技术”一节的有关内容作答。</w:t>
                        </w:r>
                        <w:r w:rsidRPr="00663B12">
                          <w:rPr>
                            <w:rFonts w:ascii="宋体" w:eastAsia="宋体" w:hAnsi="宋体" w:cs="宋体"/>
                            <w:kern w:val="0"/>
                            <w:szCs w:val="21"/>
                          </w:rPr>
                          <w:br/>
                          <w:t>成本估算的工具和技术包括类比估算、确定资源费率、自底向上估算、参数估算、项目管理软件、供货商投标分析、准备金分析、质量成本。在本题案例场景中使用的方 法有自底向上法、参数估算法和资源费率法。</w:t>
                        </w:r>
                        <w:r w:rsidRPr="00663B12">
                          <w:rPr>
                            <w:rFonts w:ascii="宋体" w:eastAsia="宋体" w:hAnsi="宋体" w:cs="宋体"/>
                            <w:kern w:val="0"/>
                            <w:szCs w:val="21"/>
                          </w:rPr>
                          <w:br/>
                          <w:t>正确答案：</w:t>
                        </w:r>
                        <w:r w:rsidRPr="00663B12">
                          <w:rPr>
                            <w:rFonts w:ascii="宋体" w:eastAsia="宋体" w:hAnsi="宋体" w:cs="宋体"/>
                            <w:kern w:val="0"/>
                            <w:szCs w:val="21"/>
                          </w:rPr>
                          <w:br/>
                          <w:t>（1）自底向上法</w:t>
                        </w:r>
                        <w:r w:rsidRPr="00663B12">
                          <w:rPr>
                            <w:rFonts w:ascii="宋体" w:eastAsia="宋体" w:hAnsi="宋体" w:cs="宋体"/>
                            <w:kern w:val="0"/>
                            <w:szCs w:val="21"/>
                          </w:rPr>
                          <w:br/>
                          <w:t>（2）参数估算法</w:t>
                        </w:r>
                        <w:r w:rsidRPr="00663B12">
                          <w:rPr>
                            <w:rFonts w:ascii="宋体" w:eastAsia="宋体" w:hAnsi="宋体" w:cs="宋体"/>
                            <w:kern w:val="0"/>
                            <w:szCs w:val="21"/>
                          </w:rPr>
                          <w:br/>
                          <w:t>（3）资源费率法</w:t>
                        </w:r>
                        <w:r w:rsidRPr="00663B12">
                          <w:rPr>
                            <w:rFonts w:ascii="宋体" w:eastAsia="宋体" w:hAnsi="宋体" w:cs="宋体"/>
                            <w:kern w:val="0"/>
                            <w:szCs w:val="21"/>
                          </w:rPr>
                          <w:br/>
                          <w:t>(每项2分，最多得4分）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首先画网络图，注意题目给的是第一个活动从0开始，如果变成1，则每个活动左边加1即可，其余不动，红色的为关键路径</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noProof/>
                            <w:kern w:val="0"/>
                            <w:szCs w:val="21"/>
                          </w:rPr>
                          <w:lastRenderedPageBreak/>
                          <w:drawing>
                            <wp:inline distT="0" distB="0" distL="0" distR="0" wp14:anchorId="30B81B22" wp14:editId="028FE627">
                              <wp:extent cx="5274310" cy="2540635"/>
                              <wp:effectExtent l="0" t="0" r="2540" b="0"/>
                              <wp:docPr id="98" name="图片 98" descr="http://www.rkpass.cn/ruankao_work_version_0103/userfile/image/xt_12_s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rkpass.cn/ruankao_work_version_0103/userfile/image/xt_12_s_x_2_3.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r w:rsidRPr="00663B12">
                          <w:rPr>
                            <w:rFonts w:ascii="宋体" w:eastAsia="宋体" w:hAnsi="宋体" w:cs="宋体"/>
                            <w:kern w:val="0"/>
                            <w:szCs w:val="21"/>
                          </w:rPr>
                          <w:br/>
                        </w:r>
                        <w:r w:rsidRPr="00663B12">
                          <w:rPr>
                            <w:rFonts w:ascii="宋体" w:eastAsia="宋体" w:hAnsi="宋体" w:cs="宋体"/>
                            <w:kern w:val="0"/>
                            <w:szCs w:val="21"/>
                          </w:rPr>
                          <w:br/>
                          <w:t>首先根据题目得知BAC=27400</w:t>
                        </w:r>
                        <w:r w:rsidRPr="00663B12">
                          <w:rPr>
                            <w:rFonts w:ascii="宋体" w:eastAsia="宋体" w:hAnsi="宋体" w:cs="宋体"/>
                            <w:kern w:val="0"/>
                            <w:szCs w:val="21"/>
                          </w:rPr>
                          <w:br/>
                          <w:t>第9日，</w:t>
                        </w:r>
                        <w:r w:rsidRPr="00663B12">
                          <w:rPr>
                            <w:rFonts w:ascii="宋体" w:eastAsia="宋体" w:hAnsi="宋体" w:cs="宋体"/>
                            <w:kern w:val="0"/>
                            <w:szCs w:val="21"/>
                          </w:rPr>
                          <w:br/>
                          <w:t>预计活动的预计成本</w:t>
                        </w:r>
                        <w:r w:rsidRPr="00663B12">
                          <w:rPr>
                            <w:rFonts w:ascii="宋体" w:eastAsia="宋体" w:hAnsi="宋体" w:cs="宋体"/>
                            <w:kern w:val="0"/>
                            <w:szCs w:val="21"/>
                          </w:rPr>
                          <w:br/>
                          <w:t>PV=需求分析+系统设计工作+子系统1的1/3 + 子系统2的1/3 + 子系统3的1/3</w:t>
                        </w:r>
                        <w:r w:rsidRPr="00663B12">
                          <w:rPr>
                            <w:rFonts w:ascii="宋体" w:eastAsia="宋体" w:hAnsi="宋体" w:cs="宋体"/>
                            <w:kern w:val="0"/>
                            <w:szCs w:val="21"/>
                          </w:rPr>
                          <w:br/>
                          <w:t xml:space="preserve">　=350元*2人*3天+300元*3人*5天+400元*5人*1天+400元*3人*1天+400元*2人*1天</w:t>
                        </w:r>
                        <w:r w:rsidRPr="00663B12">
                          <w:rPr>
                            <w:rFonts w:ascii="宋体" w:eastAsia="宋体" w:hAnsi="宋体" w:cs="宋体"/>
                            <w:kern w:val="0"/>
                            <w:szCs w:val="21"/>
                          </w:rPr>
                          <w:br/>
                          <w:t xml:space="preserve">　=10560</w:t>
                        </w:r>
                        <w:r w:rsidRPr="00663B12">
                          <w:rPr>
                            <w:rFonts w:ascii="宋体" w:eastAsia="宋体" w:hAnsi="宋体" w:cs="宋体"/>
                            <w:kern w:val="0"/>
                            <w:szCs w:val="21"/>
                          </w:rPr>
                          <w:br/>
                          <w:t>实际活动的实际成本AC= 9400</w:t>
                        </w:r>
                        <w:r w:rsidRPr="00663B12">
                          <w:rPr>
                            <w:rFonts w:ascii="宋体" w:eastAsia="宋体" w:hAnsi="宋体" w:cs="宋体"/>
                            <w:kern w:val="0"/>
                            <w:szCs w:val="21"/>
                          </w:rPr>
                          <w:br/>
                          <w:t>实际活动的预计成本</w:t>
                        </w:r>
                        <w:r w:rsidRPr="00663B12">
                          <w:rPr>
                            <w:rFonts w:ascii="宋体" w:eastAsia="宋体" w:hAnsi="宋体" w:cs="宋体"/>
                            <w:kern w:val="0"/>
                            <w:szCs w:val="21"/>
                          </w:rPr>
                          <w:br/>
                          <w:t>EV=需求分析+系统设计工作+子系统1的1/3 + 子系统3的1/3</w:t>
                        </w:r>
                        <w:r w:rsidRPr="00663B12">
                          <w:rPr>
                            <w:rFonts w:ascii="宋体" w:eastAsia="宋体" w:hAnsi="宋体" w:cs="宋体"/>
                            <w:kern w:val="0"/>
                            <w:szCs w:val="21"/>
                          </w:rPr>
                          <w:br/>
                          <w:t xml:space="preserve">　=350元*2人*3天+300元*3人*5天+400元*5人*1天+400元*2人*1天=9400</w:t>
                        </w:r>
                        <w:r w:rsidRPr="00663B12">
                          <w:rPr>
                            <w:rFonts w:ascii="宋体" w:eastAsia="宋体" w:hAnsi="宋体" w:cs="宋体"/>
                            <w:kern w:val="0"/>
                            <w:szCs w:val="21"/>
                          </w:rPr>
                          <w:br/>
                          <w:t>CPI=EV/AC=9400/9400=1 成本刚好预算平衡。不需要调整</w:t>
                        </w:r>
                        <w:r w:rsidRPr="00663B12">
                          <w:rPr>
                            <w:rFonts w:ascii="宋体" w:eastAsia="宋体" w:hAnsi="宋体" w:cs="宋体"/>
                            <w:kern w:val="0"/>
                            <w:szCs w:val="21"/>
                          </w:rPr>
                          <w:br/>
                          <w:t>SPI=EV/PV=9400/10560=0.89 进度落后。</w:t>
                        </w:r>
                        <w:r w:rsidRPr="00663B12">
                          <w:rPr>
                            <w:rFonts w:ascii="宋体" w:eastAsia="宋体" w:hAnsi="宋体" w:cs="宋体"/>
                            <w:kern w:val="0"/>
                            <w:szCs w:val="21"/>
                          </w:rPr>
                          <w:br/>
                          <w:t>方法：用高效人员替换低效率人员（1分），</w:t>
                        </w:r>
                        <w:r w:rsidRPr="00663B12">
                          <w:rPr>
                            <w:rFonts w:ascii="宋体" w:eastAsia="宋体" w:hAnsi="宋体" w:cs="宋体"/>
                            <w:kern w:val="0"/>
                            <w:szCs w:val="21"/>
                          </w:rPr>
                          <w:br/>
                          <w:t>加班（或赶工）（1分）或在防范风险的前提下并行施工（1分）</w:t>
                        </w:r>
                        <w:r w:rsidRPr="00663B12">
                          <w:rPr>
                            <w:rFonts w:ascii="宋体" w:eastAsia="宋体" w:hAnsi="宋体" w:cs="宋体"/>
                            <w:kern w:val="0"/>
                            <w:szCs w:val="21"/>
                          </w:rPr>
                          <w:br/>
                          <w:t>ETC=(BAC-EV)/CPI=(27400-9400)/1=18000（元）</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考查的是资源平衡的相关知识。</w:t>
                        </w:r>
                        <w:r w:rsidRPr="00663B12">
                          <w:rPr>
                            <w:rFonts w:ascii="宋体" w:eastAsia="宋体" w:hAnsi="宋体" w:cs="宋体"/>
                            <w:kern w:val="0"/>
                            <w:szCs w:val="21"/>
                          </w:rPr>
                          <w:br/>
                        </w:r>
                        <w:r w:rsidRPr="00663B12">
                          <w:rPr>
                            <w:rFonts w:ascii="宋体" w:eastAsia="宋体" w:hAnsi="宋体" w:cs="宋体"/>
                            <w:noProof/>
                            <w:kern w:val="0"/>
                            <w:szCs w:val="21"/>
                          </w:rPr>
                          <w:lastRenderedPageBreak/>
                          <w:drawing>
                            <wp:inline distT="0" distB="0" distL="0" distR="0" wp14:anchorId="21F5B2F5" wp14:editId="668F30A7">
                              <wp:extent cx="5274310" cy="4511040"/>
                              <wp:effectExtent l="0" t="0" r="2540" b="3810"/>
                              <wp:docPr id="97" name="图片 97" descr="http://www.rkpass.cn/ruankao_work_version_0103/userfile/image/xj_12_s_s_d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rkpass.cn/ruankao_work_version_0103/userfile/image/xj_12_s_s_d2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4511040"/>
                                      </a:xfrm>
                                      <a:prstGeom prst="rect">
                                        <a:avLst/>
                                      </a:prstGeom>
                                      <a:noFill/>
                                      <a:ln>
                                        <a:noFill/>
                                      </a:ln>
                                    </pic:spPr>
                                  </pic:pic>
                                </a:graphicData>
                              </a:graphic>
                            </wp:inline>
                          </w:drawing>
                        </w:r>
                        <w:r w:rsidRPr="00663B12">
                          <w:rPr>
                            <w:rFonts w:ascii="宋体" w:eastAsia="宋体" w:hAnsi="宋体" w:cs="宋体"/>
                            <w:kern w:val="0"/>
                            <w:szCs w:val="21"/>
                          </w:rPr>
                          <w:br/>
                          <w:t>由上图可知_，如果每名项目组成员均可胜任分析、设计、开发、集成、测试和发布工作，在不影响工期的前提下，该项目最少需要7人。子系统3只要在15日集成前完成即可，子系统3需要3天，而在第11~14天只能有两个人供支配，因此子系统3最晚要在第12天开始。</w:t>
                        </w:r>
                        <w:r w:rsidRPr="00663B12">
                          <w:rPr>
                            <w:rFonts w:ascii="宋体" w:eastAsia="宋体" w:hAnsi="宋体" w:cs="宋体"/>
                            <w:kern w:val="0"/>
                            <w:szCs w:val="21"/>
                          </w:rPr>
                          <w:br/>
                          <w:t>正确答案：</w:t>
                        </w:r>
                        <w:r w:rsidRPr="00663B12">
                          <w:rPr>
                            <w:rFonts w:ascii="宋体" w:eastAsia="宋体" w:hAnsi="宋体" w:cs="宋体"/>
                            <w:kern w:val="0"/>
                            <w:szCs w:val="21"/>
                          </w:rPr>
                          <w:br/>
                          <w:t>（1）7</w:t>
                        </w:r>
                        <w:r w:rsidRPr="00663B12">
                          <w:rPr>
                            <w:rFonts w:ascii="宋体" w:eastAsia="宋体" w:hAnsi="宋体" w:cs="宋体"/>
                            <w:kern w:val="0"/>
                            <w:szCs w:val="21"/>
                          </w:rPr>
                          <w:br/>
                          <w:t>（2）12</w:t>
                        </w:r>
                        <w:r w:rsidRPr="00663B12">
                          <w:rPr>
                            <w:rFonts w:ascii="宋体" w:eastAsia="宋体" w:hAnsi="宋体" w:cs="宋体"/>
                            <w:kern w:val="0"/>
                            <w:szCs w:val="21"/>
                          </w:rPr>
                          <w:br/>
                          <w:t>(每项正确得2分）</w:t>
                        </w:r>
                      </w:p>
                    </w:tc>
                  </w:tr>
                </w:tbl>
                <w:p w14:paraId="750D4166" w14:textId="77777777" w:rsidR="00663B12" w:rsidRPr="00663B12" w:rsidRDefault="00663B12" w:rsidP="00663B12">
                  <w:pPr>
                    <w:widowControl/>
                    <w:jc w:val="center"/>
                    <w:rPr>
                      <w:rFonts w:ascii="宋体" w:eastAsia="宋体" w:hAnsi="宋体" w:cs="宋体"/>
                      <w:kern w:val="0"/>
                      <w:szCs w:val="21"/>
                    </w:rPr>
                  </w:pPr>
                </w:p>
              </w:tc>
            </w:tr>
          </w:tbl>
          <w:p w14:paraId="537EE76B" w14:textId="77777777" w:rsidR="00663B12" w:rsidRPr="00663B12" w:rsidRDefault="00663B12" w:rsidP="00663B12">
            <w:pPr>
              <w:widowControl/>
              <w:jc w:val="center"/>
              <w:rPr>
                <w:rFonts w:ascii="Tahoma" w:eastAsia="宋体" w:hAnsi="Tahoma" w:cs="Tahoma"/>
                <w:color w:val="000000"/>
                <w:kern w:val="0"/>
                <w:szCs w:val="21"/>
              </w:rPr>
            </w:pPr>
          </w:p>
        </w:tc>
      </w:tr>
    </w:tbl>
    <w:p w14:paraId="15282060" w14:textId="77777777" w:rsidR="00663B12" w:rsidRPr="00663B12" w:rsidRDefault="00663B12" w:rsidP="00663B12"/>
    <w:p w14:paraId="40209C05" w14:textId="77777777" w:rsidR="00663B12" w:rsidRDefault="00663B12" w:rsidP="00663B12">
      <w:pPr>
        <w:pStyle w:val="1"/>
      </w:pPr>
      <w:r>
        <w:rPr>
          <w:rFonts w:hint="eastAsia"/>
        </w:rPr>
        <w:t>2</w:t>
      </w:r>
      <w:r>
        <w:t xml:space="preserve">011 </w:t>
      </w:r>
      <w:r>
        <w:rPr>
          <w:rFonts w:hint="eastAsia"/>
        </w:rPr>
        <w:t>下半年</w:t>
      </w:r>
    </w:p>
    <w:p w14:paraId="3E0E3ADE" w14:textId="562C28BB"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125779A5"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3F6BE729" w14:textId="77777777">
              <w:trPr>
                <w:tblCellSpacing w:w="0" w:type="dxa"/>
                <w:jc w:val="center"/>
              </w:trPr>
              <w:tc>
                <w:tcPr>
                  <w:tcW w:w="5000" w:type="pct"/>
                  <w:vAlign w:val="center"/>
                  <w:hideMark/>
                </w:tcPr>
                <w:p w14:paraId="74320EBA" w14:textId="625E3841"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某系统集成项目的建设方要求必须按合同规定的期限交付系统，承建</w:t>
                  </w:r>
                  <w:proofErr w:type="gramStart"/>
                  <w:r w:rsidRPr="00663B12">
                    <w:rPr>
                      <w:rFonts w:ascii="宋体" w:eastAsia="宋体" w:hAnsi="宋体" w:cs="宋体"/>
                      <w:kern w:val="0"/>
                      <w:szCs w:val="21"/>
                    </w:rPr>
                    <w:t>方项目</w:t>
                  </w:r>
                  <w:proofErr w:type="gramEnd"/>
                  <w:r w:rsidRPr="00663B12">
                    <w:rPr>
                      <w:rFonts w:ascii="宋体" w:eastAsia="宋体" w:hAnsi="宋体" w:cs="宋体"/>
                      <w:kern w:val="0"/>
                      <w:szCs w:val="21"/>
                    </w:rPr>
                    <w:t>经理李某决定严格执行项目进度管理，以保证项目按期完成。他决定使用关键路径法来编制项目进度网络图。在对工作分解结构进行认真分析后，李某得到一张包含了活动先后关系和每项活动</w:t>
                  </w:r>
                  <w:r w:rsidRPr="00663B12">
                    <w:rPr>
                      <w:rFonts w:ascii="宋体" w:eastAsia="宋体" w:hAnsi="宋体" w:cs="宋体"/>
                      <w:kern w:val="0"/>
                      <w:szCs w:val="21"/>
                    </w:rPr>
                    <w:lastRenderedPageBreak/>
                    <w:t>初步历时估计的工作列表，如下所示：</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31771299" wp14:editId="75D408B0">
                        <wp:extent cx="5274310" cy="2174240"/>
                        <wp:effectExtent l="0" t="0" r="2540" b="0"/>
                        <wp:docPr id="114" name="图片 114" descr="http://www.rkpass.cn/ruankao_work_version_0103/userfile/image/xt_11_x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rkpass.cn/ruankao_work_version_0103/userfile/image/xt_11_x_x_2_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174240"/>
                                </a:xfrm>
                                <a:prstGeom prst="rect">
                                  <a:avLst/>
                                </a:prstGeom>
                                <a:noFill/>
                                <a:ln>
                                  <a:noFill/>
                                </a:ln>
                              </pic:spPr>
                            </pic:pic>
                          </a:graphicData>
                        </a:graphic>
                      </wp:inline>
                    </w:drawing>
                  </w:r>
                </w:p>
              </w:tc>
            </w:tr>
            <w:tr w:rsidR="00663B12" w:rsidRPr="00663B12" w14:paraId="13230AA9" w14:textId="77777777">
              <w:trPr>
                <w:tblCellSpacing w:w="0" w:type="dxa"/>
                <w:jc w:val="center"/>
              </w:trPr>
              <w:tc>
                <w:tcPr>
                  <w:tcW w:w="0" w:type="auto"/>
                  <w:vAlign w:val="center"/>
                  <w:hideMark/>
                </w:tcPr>
                <w:p w14:paraId="298FF7D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76969264" w14:textId="77777777">
              <w:trPr>
                <w:tblCellSpacing w:w="0" w:type="dxa"/>
                <w:jc w:val="center"/>
              </w:trPr>
              <w:tc>
                <w:tcPr>
                  <w:tcW w:w="5000" w:type="pct"/>
                  <w:vAlign w:val="center"/>
                  <w:hideMark/>
                </w:tcPr>
                <w:p w14:paraId="425CA0EE"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（1）请计算活动B、C、F的自由浮动时间。</w:t>
                  </w:r>
                  <w:r w:rsidRPr="00663B12">
                    <w:rPr>
                      <w:rFonts w:ascii="宋体" w:eastAsia="宋体" w:hAnsi="宋体" w:cs="宋体"/>
                      <w:kern w:val="0"/>
                      <w:szCs w:val="21"/>
                    </w:rPr>
                    <w:br/>
                    <w:t>（2）请计算活动D、G的最迟开始时间。</w:t>
                  </w:r>
                </w:p>
              </w:tc>
            </w:tr>
            <w:tr w:rsidR="00663B12" w:rsidRPr="00663B12" w14:paraId="4C1E8A89" w14:textId="77777777">
              <w:trPr>
                <w:tblCellSpacing w:w="0" w:type="dxa"/>
                <w:jc w:val="center"/>
              </w:trPr>
              <w:tc>
                <w:tcPr>
                  <w:tcW w:w="0" w:type="auto"/>
                  <w:vAlign w:val="center"/>
                  <w:hideMark/>
                </w:tcPr>
                <w:p w14:paraId="097AEE8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3A8C543" w14:textId="77777777">
              <w:trPr>
                <w:tblCellSpacing w:w="0" w:type="dxa"/>
                <w:jc w:val="center"/>
              </w:trPr>
              <w:tc>
                <w:tcPr>
                  <w:tcW w:w="5000" w:type="pct"/>
                  <w:vAlign w:val="center"/>
                  <w:hideMark/>
                </w:tcPr>
                <w:p w14:paraId="4AB5988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如果活动B拖延了4天，则该项目的工期会拖延几天？请说明理由。</w:t>
                  </w:r>
                </w:p>
              </w:tc>
            </w:tr>
            <w:tr w:rsidR="00663B12" w:rsidRPr="00663B12" w14:paraId="7C4A1637" w14:textId="77777777">
              <w:trPr>
                <w:tblCellSpacing w:w="0" w:type="dxa"/>
                <w:jc w:val="center"/>
              </w:trPr>
              <w:tc>
                <w:tcPr>
                  <w:tcW w:w="0" w:type="auto"/>
                  <w:vAlign w:val="center"/>
                  <w:hideMark/>
                </w:tcPr>
                <w:p w14:paraId="6CA475D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B8B2745" w14:textId="77777777">
              <w:trPr>
                <w:tblCellSpacing w:w="0" w:type="dxa"/>
                <w:jc w:val="center"/>
              </w:trPr>
              <w:tc>
                <w:tcPr>
                  <w:tcW w:w="5000" w:type="pct"/>
                  <w:vAlign w:val="center"/>
                  <w:hideMark/>
                </w:tcPr>
                <w:p w14:paraId="41433D1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按照题干所述，李某实际完成了项目进度管理的什么过程？如果要进行有效地项目进度管理，还要完成哪些过程？</w:t>
                  </w:r>
                </w:p>
              </w:tc>
            </w:tr>
            <w:tr w:rsidR="00663B12" w:rsidRPr="00663B12" w14:paraId="08194CD9" w14:textId="77777777">
              <w:trPr>
                <w:tblCellSpacing w:w="0" w:type="dxa"/>
                <w:jc w:val="center"/>
              </w:trPr>
              <w:tc>
                <w:tcPr>
                  <w:tcW w:w="0" w:type="auto"/>
                  <w:vAlign w:val="center"/>
                  <w:hideMark/>
                </w:tcPr>
                <w:p w14:paraId="346E575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B2B2AC3" w14:textId="77777777">
              <w:trPr>
                <w:tblCellSpacing w:w="0" w:type="dxa"/>
                <w:jc w:val="center"/>
              </w:trPr>
              <w:tc>
                <w:tcPr>
                  <w:tcW w:w="0" w:type="auto"/>
                  <w:vAlign w:val="center"/>
                  <w:hideMark/>
                </w:tcPr>
                <w:p w14:paraId="4DA5C2B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72145D98"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7F4282BA"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5395F6BE" w14:textId="77777777">
              <w:trPr>
                <w:tblCellSpacing w:w="0" w:type="dxa"/>
                <w:jc w:val="center"/>
              </w:trPr>
              <w:tc>
                <w:tcPr>
                  <w:tcW w:w="1000" w:type="pct"/>
                  <w:vAlign w:val="center"/>
                  <w:hideMark/>
                </w:tcPr>
                <w:p w14:paraId="40E2784C" w14:textId="2C6749E3"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40113579" wp14:editId="077EF41A">
                        <wp:extent cx="1295400" cy="238125"/>
                        <wp:effectExtent l="0" t="0" r="0" b="9525"/>
                        <wp:docPr id="113" name="图片 113"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B2DCEC8" w14:textId="4F66404B"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F3D3E24" wp14:editId="56E94E1B">
                        <wp:extent cx="952500" cy="238125"/>
                        <wp:effectExtent l="0" t="0" r="0" b="9525"/>
                        <wp:docPr id="112" name="图片 112" descr="http://www.rkpass.cn/image/wybj.gif">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rkpass.cn/image/wybj.gif">
                                  <a:hlinkClick r:id="rId11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376299F6" w14:textId="71FC662D"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1B85ED75" wp14:editId="6B27D3FC">
                        <wp:extent cx="1066800" cy="238125"/>
                        <wp:effectExtent l="0" t="0" r="0" b="9525"/>
                        <wp:docPr id="111" name="图片 111" descr="http://www.rkpass.cn/image/wlzc.jp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rkpass.cn/image/wlzc.jpg">
                                  <a:hlinkClick r:id="rId113"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5CB93AE5"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49155CCD" w14:textId="27C5BAD4"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BF35713" wp14:editId="3562BBA7">
                        <wp:extent cx="647700" cy="238125"/>
                        <wp:effectExtent l="0" t="0" r="0" b="9525"/>
                        <wp:docPr id="110" name="图片 110" descr="http://www.rkpass.cn/image/per_ti.gif">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rkpass.cn/image/per_ti.gif">
                                  <a:hlinkClick r:id="rId11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41606F3C" wp14:editId="6D2862FA">
                        <wp:extent cx="647700" cy="238125"/>
                        <wp:effectExtent l="0" t="0" r="0" b="9525"/>
                        <wp:docPr id="109" name="图片 109" descr="http://www.rkpass.cn/image/next_ti.gif">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rkpass.cn/image/next_ti.gif">
                                  <a:hlinkClick r:id="rId1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B27C1CC"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0BA625D2" w14:textId="77777777" w:rsidTr="00663B12">
        <w:trPr>
          <w:tblCellSpacing w:w="0" w:type="dxa"/>
          <w:jc w:val="center"/>
        </w:trPr>
        <w:tc>
          <w:tcPr>
            <w:tcW w:w="5000" w:type="pct"/>
            <w:shd w:val="clear" w:color="auto" w:fill="FFFFFF"/>
            <w:hideMark/>
          </w:tcPr>
          <w:p w14:paraId="359E0EAF"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72C07859" w14:textId="77777777" w:rsidTr="00663B12">
        <w:trPr>
          <w:tblCellSpacing w:w="0" w:type="dxa"/>
          <w:jc w:val="center"/>
        </w:trPr>
        <w:tc>
          <w:tcPr>
            <w:tcW w:w="5000" w:type="pct"/>
            <w:shd w:val="clear" w:color="auto" w:fill="FFFFFF"/>
            <w:vAlign w:val="center"/>
            <w:hideMark/>
          </w:tcPr>
          <w:p w14:paraId="00059F64"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11BD7077" w14:textId="77777777" w:rsidTr="00663B12">
        <w:trPr>
          <w:tblCellSpacing w:w="0" w:type="dxa"/>
          <w:jc w:val="center"/>
        </w:trPr>
        <w:tc>
          <w:tcPr>
            <w:tcW w:w="5000" w:type="pct"/>
            <w:shd w:val="clear" w:color="auto" w:fill="FFFFFF"/>
            <w:vAlign w:val="center"/>
            <w:hideMark/>
          </w:tcPr>
          <w:p w14:paraId="5CD5D0F0"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1B53DCF1"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580A1BD8" w14:textId="77777777">
              <w:trPr>
                <w:trHeight w:val="150"/>
                <w:tblCellSpacing w:w="0" w:type="dxa"/>
              </w:trPr>
              <w:tc>
                <w:tcPr>
                  <w:tcW w:w="5000" w:type="pct"/>
                  <w:gridSpan w:val="2"/>
                  <w:vAlign w:val="center"/>
                  <w:hideMark/>
                </w:tcPr>
                <w:p w14:paraId="2B90409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8FBC336" w14:textId="77777777">
              <w:trPr>
                <w:trHeight w:val="150"/>
                <w:tblCellSpacing w:w="0" w:type="dxa"/>
              </w:trPr>
              <w:tc>
                <w:tcPr>
                  <w:tcW w:w="2500" w:type="pct"/>
                  <w:vAlign w:val="center"/>
                  <w:hideMark/>
                </w:tcPr>
                <w:p w14:paraId="16DB228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6FC7A46C" w14:textId="6BB16BE8"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B982A0A" wp14:editId="0441CF11">
                        <wp:extent cx="857250" cy="238125"/>
                        <wp:effectExtent l="0" t="0" r="0" b="9525"/>
                        <wp:docPr id="108" name="图片 108"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48877224" w14:textId="77777777">
              <w:trPr>
                <w:trHeight w:val="150"/>
                <w:tblCellSpacing w:w="0" w:type="dxa"/>
              </w:trPr>
              <w:tc>
                <w:tcPr>
                  <w:tcW w:w="5000" w:type="pct"/>
                  <w:gridSpan w:val="2"/>
                  <w:vAlign w:val="center"/>
                  <w:hideMark/>
                </w:tcPr>
                <w:p w14:paraId="4D7CD1B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EB7BED4" w14:textId="77777777">
              <w:trPr>
                <w:trHeight w:val="450"/>
                <w:tblCellSpacing w:w="0" w:type="dxa"/>
              </w:trPr>
              <w:tc>
                <w:tcPr>
                  <w:tcW w:w="5000" w:type="pct"/>
                  <w:gridSpan w:val="2"/>
                  <w:shd w:val="clear" w:color="auto" w:fill="FFFCD6"/>
                  <w:vAlign w:val="center"/>
                  <w:hideMark/>
                </w:tcPr>
                <w:p w14:paraId="0F329C2F"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0EE35AFA" w14:textId="77777777">
                    <w:trPr>
                      <w:tblCellSpacing w:w="0" w:type="dxa"/>
                      <w:jc w:val="center"/>
                    </w:trPr>
                    <w:tc>
                      <w:tcPr>
                        <w:tcW w:w="5000" w:type="pct"/>
                        <w:vAlign w:val="center"/>
                        <w:hideMark/>
                      </w:tcPr>
                      <w:p w14:paraId="239E6708" w14:textId="67DA1C5D"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noProof/>
                            <w:kern w:val="0"/>
                            <w:szCs w:val="21"/>
                          </w:rPr>
                          <w:lastRenderedPageBreak/>
                          <w:drawing>
                            <wp:inline distT="0" distB="0" distL="0" distR="0" wp14:anchorId="079181ED" wp14:editId="3B488319">
                              <wp:extent cx="5274310" cy="2665730"/>
                              <wp:effectExtent l="0" t="0" r="2540" b="1270"/>
                              <wp:docPr id="107" name="图片 107" descr="http://www.rkpass.cn/ruankao_work_version_0103/userfile/image/xt_11_x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rkpass.cn/ruankao_work_version_0103/userfile/image/xt_11_x_x_2_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2665730"/>
                                      </a:xfrm>
                                      <a:prstGeom prst="rect">
                                        <a:avLst/>
                                      </a:prstGeom>
                                      <a:noFill/>
                                      <a:ln>
                                        <a:noFill/>
                                      </a:ln>
                                    </pic:spPr>
                                  </pic:pic>
                                </a:graphicData>
                              </a:graphic>
                            </wp:inline>
                          </w:drawing>
                        </w:r>
                        <w:r w:rsidRPr="00663B12">
                          <w:rPr>
                            <w:rFonts w:ascii="宋体" w:eastAsia="宋体" w:hAnsi="宋体" w:cs="宋体"/>
                            <w:kern w:val="0"/>
                            <w:szCs w:val="21"/>
                          </w:rPr>
                          <w:br/>
                          <w:t>（1） B、C、F的自由浮动时间分别为3天，0天，3天</w:t>
                        </w:r>
                        <w:r w:rsidRPr="00663B12">
                          <w:rPr>
                            <w:rFonts w:ascii="宋体" w:eastAsia="宋体" w:hAnsi="宋体" w:cs="宋体"/>
                            <w:kern w:val="0"/>
                            <w:szCs w:val="21"/>
                          </w:rPr>
                          <w:br/>
                          <w:t>（2 ）D、G的最迟开始时间分别为9天，13天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结果拖延了1天</w:t>
                        </w:r>
                        <w:r w:rsidRPr="00663B12">
                          <w:rPr>
                            <w:rFonts w:ascii="宋体" w:eastAsia="宋体" w:hAnsi="宋体" w:cs="宋体"/>
                            <w:kern w:val="0"/>
                            <w:szCs w:val="21"/>
                          </w:rPr>
                          <w:br/>
                          <w:t>理由：</w:t>
                        </w:r>
                        <w:r w:rsidRPr="00663B12">
                          <w:rPr>
                            <w:rFonts w:ascii="宋体" w:eastAsia="宋体" w:hAnsi="宋体" w:cs="宋体"/>
                            <w:kern w:val="0"/>
                            <w:szCs w:val="21"/>
                          </w:rPr>
                          <w:br/>
                          <w:t>原关键路径为ACEH</w:t>
                        </w:r>
                        <w:r w:rsidRPr="00663B12">
                          <w:rPr>
                            <w:rFonts w:ascii="宋体" w:eastAsia="宋体" w:hAnsi="宋体" w:cs="宋体"/>
                            <w:kern w:val="0"/>
                            <w:szCs w:val="21"/>
                          </w:rPr>
                          <w:br/>
                          <w:t>原工期=5+6+8+9=28天</w:t>
                        </w:r>
                        <w:r w:rsidRPr="00663B12">
                          <w:rPr>
                            <w:rFonts w:ascii="宋体" w:eastAsia="宋体" w:hAnsi="宋体" w:cs="宋体"/>
                            <w:kern w:val="0"/>
                            <w:szCs w:val="21"/>
                          </w:rPr>
                          <w:br/>
                          <w:t>如果B拖延了4天，则新关键路径为ABEH</w:t>
                        </w:r>
                        <w:r w:rsidRPr="00663B12">
                          <w:rPr>
                            <w:rFonts w:ascii="宋体" w:eastAsia="宋体" w:hAnsi="宋体" w:cs="宋体"/>
                            <w:kern w:val="0"/>
                            <w:szCs w:val="21"/>
                          </w:rPr>
                          <w:br/>
                          <w:t>新工期=5+7+8+9=29天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李某已经完成的工作：活动定义；活动排序；活动历时估算</w:t>
                        </w:r>
                        <w:r w:rsidRPr="00663B12">
                          <w:rPr>
                            <w:rFonts w:ascii="宋体" w:eastAsia="宋体" w:hAnsi="宋体" w:cs="宋体"/>
                            <w:kern w:val="0"/>
                            <w:szCs w:val="21"/>
                          </w:rPr>
                          <w:br/>
                          <w:t>如果要进行有效地项目进度管理，还要完成：活动资源估算；制定进度计划表；进度控制 </w:t>
                        </w:r>
                      </w:p>
                    </w:tc>
                  </w:tr>
                </w:tbl>
                <w:p w14:paraId="4325DDB8" w14:textId="77777777" w:rsidR="00663B12" w:rsidRPr="00663B12" w:rsidRDefault="00663B12" w:rsidP="00663B12">
                  <w:pPr>
                    <w:widowControl/>
                    <w:jc w:val="center"/>
                    <w:rPr>
                      <w:rFonts w:ascii="宋体" w:eastAsia="宋体" w:hAnsi="宋体" w:cs="宋体"/>
                      <w:kern w:val="0"/>
                      <w:szCs w:val="21"/>
                    </w:rPr>
                  </w:pPr>
                </w:p>
              </w:tc>
            </w:tr>
          </w:tbl>
          <w:p w14:paraId="0A207C79" w14:textId="77777777" w:rsidR="00663B12" w:rsidRPr="00663B12" w:rsidRDefault="00663B12" w:rsidP="00663B12">
            <w:pPr>
              <w:widowControl/>
              <w:jc w:val="center"/>
              <w:rPr>
                <w:rFonts w:ascii="Tahoma" w:eastAsia="宋体" w:hAnsi="Tahoma" w:cs="Tahoma"/>
                <w:color w:val="000000"/>
                <w:kern w:val="0"/>
                <w:szCs w:val="21"/>
              </w:rPr>
            </w:pPr>
          </w:p>
        </w:tc>
      </w:tr>
    </w:tbl>
    <w:p w14:paraId="772360F3" w14:textId="77777777" w:rsidR="00663B12" w:rsidRPr="00663B12" w:rsidRDefault="00663B12" w:rsidP="00663B12"/>
    <w:p w14:paraId="2E902C1F" w14:textId="7B5F78DD" w:rsidR="00663B12" w:rsidRDefault="00663B12" w:rsidP="00663B12">
      <w:pPr>
        <w:pStyle w:val="1"/>
      </w:pPr>
      <w:r>
        <w:rPr>
          <w:rFonts w:hint="eastAsia"/>
        </w:rPr>
        <w:lastRenderedPageBreak/>
        <w:t>2</w:t>
      </w:r>
      <w:r>
        <w:t xml:space="preserve">011 </w:t>
      </w:r>
      <w:r>
        <w:rPr>
          <w:rFonts w:hint="eastAsia"/>
        </w:rPr>
        <w:t>上半年</w:t>
      </w:r>
    </w:p>
    <w:p w14:paraId="6BF96020" w14:textId="53A0FA3E"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1313CE61"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1D75A2BD" w14:textId="77777777">
              <w:trPr>
                <w:tblCellSpacing w:w="0" w:type="dxa"/>
                <w:jc w:val="center"/>
              </w:trPr>
              <w:tc>
                <w:tcPr>
                  <w:tcW w:w="5000" w:type="pct"/>
                  <w:vAlign w:val="center"/>
                  <w:hideMark/>
                </w:tcPr>
                <w:p w14:paraId="03F9B3DC" w14:textId="11FFE993"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某大楼布线工程基本情况为：一层到四层，必须在低层完成后才能进行高层布线。</w:t>
                  </w:r>
                  <w:r w:rsidRPr="00663B12">
                    <w:rPr>
                      <w:rFonts w:ascii="宋体" w:eastAsia="宋体" w:hAnsi="宋体" w:cs="宋体"/>
                      <w:kern w:val="0"/>
                      <w:szCs w:val="21"/>
                    </w:rPr>
                    <w:br/>
                    <w:t>每层工作量完全相同。项目经理根据现有人员和工作任务，预计每层布线需要一天完成。</w:t>
                  </w:r>
                  <w:r w:rsidRPr="00663B12">
                    <w:rPr>
                      <w:rFonts w:ascii="宋体" w:eastAsia="宋体" w:hAnsi="宋体" w:cs="宋体"/>
                      <w:kern w:val="0"/>
                      <w:szCs w:val="21"/>
                    </w:rPr>
                    <w:br/>
                    <w:t>项目经理编制了该项目的进度计划，并在 3 月18 号工作时间结束后对工作进展情况进行了评估，如下表所示：</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64D0C2B7" wp14:editId="1AF05BD6">
                        <wp:extent cx="5274310" cy="1259205"/>
                        <wp:effectExtent l="0" t="0" r="2540" b="0"/>
                        <wp:docPr id="123" name="图片 123" descr="http://www.rkpass.cn/ruankao_work_version_0103/userfile/image/xj_11_s_s_2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rkpass.cn/ruankao_work_version_0103/userfile/image/xj_11_s_s_2d_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1259205"/>
                                </a:xfrm>
                                <a:prstGeom prst="rect">
                                  <a:avLst/>
                                </a:prstGeom>
                                <a:noFill/>
                                <a:ln>
                                  <a:noFill/>
                                </a:ln>
                              </pic:spPr>
                            </pic:pic>
                          </a:graphicData>
                        </a:graphic>
                      </wp:inline>
                    </w:drawing>
                  </w:r>
                </w:p>
              </w:tc>
            </w:tr>
            <w:tr w:rsidR="00663B12" w:rsidRPr="00663B12" w14:paraId="6C9079CF" w14:textId="77777777">
              <w:trPr>
                <w:tblCellSpacing w:w="0" w:type="dxa"/>
                <w:jc w:val="center"/>
              </w:trPr>
              <w:tc>
                <w:tcPr>
                  <w:tcW w:w="0" w:type="auto"/>
                  <w:vAlign w:val="center"/>
                  <w:hideMark/>
                </w:tcPr>
                <w:p w14:paraId="44F0FFC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E2F45F0" w14:textId="77777777">
              <w:trPr>
                <w:tblCellSpacing w:w="0" w:type="dxa"/>
                <w:jc w:val="center"/>
              </w:trPr>
              <w:tc>
                <w:tcPr>
                  <w:tcW w:w="5000" w:type="pct"/>
                  <w:vAlign w:val="center"/>
                  <w:hideMark/>
                </w:tcPr>
                <w:p w14:paraId="7D9DED3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w:t>
                  </w:r>
                </w:p>
                <w:p w14:paraId="2EA229E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请计算2011年3月18日时对应的PV、EV、AC、CPI 和SPI。</w:t>
                  </w:r>
                </w:p>
              </w:tc>
            </w:tr>
            <w:tr w:rsidR="00663B12" w:rsidRPr="00663B12" w14:paraId="496BD6F0" w14:textId="77777777">
              <w:trPr>
                <w:tblCellSpacing w:w="0" w:type="dxa"/>
                <w:jc w:val="center"/>
              </w:trPr>
              <w:tc>
                <w:tcPr>
                  <w:tcW w:w="0" w:type="auto"/>
                  <w:vAlign w:val="center"/>
                  <w:hideMark/>
                </w:tcPr>
                <w:p w14:paraId="169ABDB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27FA2B66" w14:textId="77777777">
              <w:trPr>
                <w:tblCellSpacing w:w="0" w:type="dxa"/>
                <w:jc w:val="center"/>
              </w:trPr>
              <w:tc>
                <w:tcPr>
                  <w:tcW w:w="5000" w:type="pct"/>
                  <w:vAlign w:val="center"/>
                  <w:hideMark/>
                </w:tcPr>
                <w:p w14:paraId="49219266" w14:textId="555A510A"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(1)根据当前绩效，在下图中划出AC 和EV 曲线。（2 分）</w:t>
                  </w:r>
                  <w:r w:rsidRPr="00663B12">
                    <w:rPr>
                      <w:rFonts w:ascii="宋体" w:eastAsia="宋体" w:hAnsi="宋体" w:cs="宋体"/>
                      <w:kern w:val="0"/>
                      <w:szCs w:val="21"/>
                    </w:rPr>
                    <w:br/>
                    <w:t>(2)分析当前的绩效，并指出绩效改进的具体措施。</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37CAE3E9" wp14:editId="1939B17A">
                        <wp:extent cx="2228850" cy="1238250"/>
                        <wp:effectExtent l="0" t="0" r="0" b="0"/>
                        <wp:docPr id="122" name="图片 122" descr="http://www.rkpass.cn/ruankao_work_version_0103/userfile/image/xj_11_s_s_2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rkpass.cn/ruankao_work_version_0103/userfile/image/xj_11_s_s_2d_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28850" cy="1238250"/>
                                </a:xfrm>
                                <a:prstGeom prst="rect">
                                  <a:avLst/>
                                </a:prstGeom>
                                <a:noFill/>
                                <a:ln>
                                  <a:noFill/>
                                </a:ln>
                              </pic:spPr>
                            </pic:pic>
                          </a:graphicData>
                        </a:graphic>
                      </wp:inline>
                    </w:drawing>
                  </w:r>
                </w:p>
              </w:tc>
            </w:tr>
            <w:tr w:rsidR="00663B12" w:rsidRPr="00663B12" w14:paraId="46C197DC" w14:textId="77777777">
              <w:trPr>
                <w:tblCellSpacing w:w="0" w:type="dxa"/>
                <w:jc w:val="center"/>
              </w:trPr>
              <w:tc>
                <w:tcPr>
                  <w:tcW w:w="0" w:type="auto"/>
                  <w:vAlign w:val="center"/>
                  <w:hideMark/>
                </w:tcPr>
                <w:p w14:paraId="435FA17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E324546" w14:textId="77777777">
              <w:trPr>
                <w:tblCellSpacing w:w="0" w:type="dxa"/>
                <w:jc w:val="center"/>
              </w:trPr>
              <w:tc>
                <w:tcPr>
                  <w:tcW w:w="5000" w:type="pct"/>
                  <w:vAlign w:val="center"/>
                  <w:hideMark/>
                </w:tcPr>
                <w:p w14:paraId="0BEBC00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(1)如果在2011 年3 月18 日绩效评估后，预测此种情况下的ETC、EAC 和完工日期。</w:t>
                  </w:r>
                  <w:r w:rsidRPr="00663B12">
                    <w:rPr>
                      <w:rFonts w:ascii="宋体" w:eastAsia="宋体" w:hAnsi="宋体" w:cs="宋体"/>
                      <w:kern w:val="0"/>
                      <w:szCs w:val="21"/>
                    </w:rPr>
                    <w:br/>
                    <w:t>(2)如果在2011 年3 月18 日绩效评估后，目前状态开展工作，请预测此种情况下的ETC、EAC和完工日期。</w:t>
                  </w:r>
                </w:p>
              </w:tc>
            </w:tr>
            <w:tr w:rsidR="00663B12" w:rsidRPr="00663B12" w14:paraId="091577AC" w14:textId="77777777">
              <w:trPr>
                <w:tblCellSpacing w:w="0" w:type="dxa"/>
                <w:jc w:val="center"/>
              </w:trPr>
              <w:tc>
                <w:tcPr>
                  <w:tcW w:w="0" w:type="auto"/>
                  <w:vAlign w:val="center"/>
                  <w:hideMark/>
                </w:tcPr>
                <w:p w14:paraId="199876E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42A1844" w14:textId="77777777">
              <w:trPr>
                <w:tblCellSpacing w:w="0" w:type="dxa"/>
                <w:jc w:val="center"/>
              </w:trPr>
              <w:tc>
                <w:tcPr>
                  <w:tcW w:w="0" w:type="auto"/>
                  <w:vAlign w:val="center"/>
                  <w:hideMark/>
                </w:tcPr>
                <w:p w14:paraId="179CC47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0DF1DF65"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75DAA07C"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082D6769" w14:textId="77777777">
              <w:trPr>
                <w:tblCellSpacing w:w="0" w:type="dxa"/>
                <w:jc w:val="center"/>
              </w:trPr>
              <w:tc>
                <w:tcPr>
                  <w:tcW w:w="1000" w:type="pct"/>
                  <w:vAlign w:val="center"/>
                  <w:hideMark/>
                </w:tcPr>
                <w:p w14:paraId="79E12AEA" w14:textId="7BBB93A6"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drawing>
                      <wp:inline distT="0" distB="0" distL="0" distR="0" wp14:anchorId="7D963E07" wp14:editId="4082F9F2">
                        <wp:extent cx="1295400" cy="238125"/>
                        <wp:effectExtent l="0" t="0" r="0" b="9525"/>
                        <wp:docPr id="121" name="图片 121"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E383E61" w14:textId="7130FE66"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07D69153" wp14:editId="37592018">
                        <wp:extent cx="952500" cy="238125"/>
                        <wp:effectExtent l="0" t="0" r="0" b="9525"/>
                        <wp:docPr id="120" name="图片 120" descr="http://www.rkpass.cn/image/wybj.gif">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www.rkpass.cn/image/wybj.gif">
                                  <a:hlinkClick r:id="rId11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5EBDF451" w14:textId="2D317E03"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4D91DD84" wp14:editId="4E304770">
                        <wp:extent cx="1066800" cy="238125"/>
                        <wp:effectExtent l="0" t="0" r="0" b="9525"/>
                        <wp:docPr id="119" name="图片 119" descr="http://www.rkpass.cn/image/wlzc.jp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rkpass.cn/image/wlzc.jpg">
                                  <a:hlinkClick r:id="rId120"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3852A28A"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55325D2D" w14:textId="2F5288E6"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FEBEBEA" wp14:editId="0CC9A884">
                        <wp:extent cx="647700" cy="238125"/>
                        <wp:effectExtent l="0" t="0" r="0" b="9525"/>
                        <wp:docPr id="118" name="图片 118" descr="http://www.rkpass.cn/image/per_ti.gif">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rkpass.cn/image/per_ti.gif">
                                  <a:hlinkClick r:id="rId12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48C65D7A" wp14:editId="7068985B">
                        <wp:extent cx="647700" cy="238125"/>
                        <wp:effectExtent l="0" t="0" r="0" b="9525"/>
                        <wp:docPr id="117" name="图片 117" descr="http://www.rkpass.cn/image/next_ti.gif">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rkpass.cn/image/next_ti.gif">
                                  <a:hlinkClick r:id="rId12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50E4D560"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73A0CA96" w14:textId="77777777" w:rsidTr="00663B12">
        <w:trPr>
          <w:tblCellSpacing w:w="0" w:type="dxa"/>
          <w:jc w:val="center"/>
        </w:trPr>
        <w:tc>
          <w:tcPr>
            <w:tcW w:w="5000" w:type="pct"/>
            <w:shd w:val="clear" w:color="auto" w:fill="FFFFFF"/>
            <w:hideMark/>
          </w:tcPr>
          <w:p w14:paraId="5F4BA25E"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6B293CCB" w14:textId="77777777" w:rsidTr="00663B12">
        <w:trPr>
          <w:tblCellSpacing w:w="0" w:type="dxa"/>
          <w:jc w:val="center"/>
        </w:trPr>
        <w:tc>
          <w:tcPr>
            <w:tcW w:w="5000" w:type="pct"/>
            <w:shd w:val="clear" w:color="auto" w:fill="FFFFFF"/>
            <w:vAlign w:val="center"/>
            <w:hideMark/>
          </w:tcPr>
          <w:p w14:paraId="7A88BF8B"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3F946FEE" w14:textId="77777777" w:rsidTr="00663B12">
        <w:trPr>
          <w:tblCellSpacing w:w="0" w:type="dxa"/>
          <w:jc w:val="center"/>
        </w:trPr>
        <w:tc>
          <w:tcPr>
            <w:tcW w:w="5000" w:type="pct"/>
            <w:shd w:val="clear" w:color="auto" w:fill="FFFFFF"/>
            <w:vAlign w:val="center"/>
            <w:hideMark/>
          </w:tcPr>
          <w:p w14:paraId="280E16FB"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35B06C6D"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7E8FBC04" w14:textId="77777777">
              <w:trPr>
                <w:trHeight w:val="150"/>
                <w:tblCellSpacing w:w="0" w:type="dxa"/>
              </w:trPr>
              <w:tc>
                <w:tcPr>
                  <w:tcW w:w="5000" w:type="pct"/>
                  <w:gridSpan w:val="2"/>
                  <w:vAlign w:val="center"/>
                  <w:hideMark/>
                </w:tcPr>
                <w:p w14:paraId="3C96C1A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4A6EE00" w14:textId="77777777">
              <w:trPr>
                <w:trHeight w:val="150"/>
                <w:tblCellSpacing w:w="0" w:type="dxa"/>
              </w:trPr>
              <w:tc>
                <w:tcPr>
                  <w:tcW w:w="2500" w:type="pct"/>
                  <w:vAlign w:val="center"/>
                  <w:hideMark/>
                </w:tcPr>
                <w:p w14:paraId="6B2CE6E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34A40D81" w14:textId="20988DBE"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CFCF9B1" wp14:editId="17E0A7F8">
                        <wp:extent cx="857250" cy="238125"/>
                        <wp:effectExtent l="0" t="0" r="0" b="9525"/>
                        <wp:docPr id="116" name="图片 116"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58571C04" w14:textId="77777777">
              <w:trPr>
                <w:trHeight w:val="150"/>
                <w:tblCellSpacing w:w="0" w:type="dxa"/>
              </w:trPr>
              <w:tc>
                <w:tcPr>
                  <w:tcW w:w="5000" w:type="pct"/>
                  <w:gridSpan w:val="2"/>
                  <w:vAlign w:val="center"/>
                  <w:hideMark/>
                </w:tcPr>
                <w:p w14:paraId="63052B3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C468453" w14:textId="77777777">
              <w:trPr>
                <w:trHeight w:val="450"/>
                <w:tblCellSpacing w:w="0" w:type="dxa"/>
              </w:trPr>
              <w:tc>
                <w:tcPr>
                  <w:tcW w:w="5000" w:type="pct"/>
                  <w:gridSpan w:val="2"/>
                  <w:shd w:val="clear" w:color="auto" w:fill="FFFCD6"/>
                  <w:vAlign w:val="center"/>
                  <w:hideMark/>
                </w:tcPr>
                <w:p w14:paraId="20DAB326"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663B12" w:rsidRPr="00663B12" w14:paraId="7FEE9AC8" w14:textId="77777777">
                    <w:trPr>
                      <w:tblCellSpacing w:w="0" w:type="dxa"/>
                      <w:jc w:val="center"/>
                    </w:trPr>
                    <w:tc>
                      <w:tcPr>
                        <w:tcW w:w="5000" w:type="pct"/>
                        <w:vAlign w:val="center"/>
                        <w:hideMark/>
                      </w:tcPr>
                      <w:p w14:paraId="01178FA7" w14:textId="02059A82" w:rsidR="00663B12" w:rsidRPr="00663B12" w:rsidRDefault="00663B12" w:rsidP="00663B12">
                        <w:pPr>
                          <w:widowControl/>
                          <w:spacing w:after="240"/>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PV= 20000; EV=10000; AC=8000; CPI=EV/AC=10000/8000=125%; SPI=EV/PV=50%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1003FC7B" wp14:editId="6F288F12">
                              <wp:extent cx="2743200" cy="1581150"/>
                              <wp:effectExtent l="0" t="0" r="0" b="0"/>
                              <wp:docPr id="115" name="图片 115" descr="http://www.rkpass.cn/ruankao_work_version_0103/userfile/image/xj_11_s_s_2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rkpass.cn/ruankao_work_version_0103/userfile/image/xj_11_s_s_2d_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43200" cy="1581150"/>
                                      </a:xfrm>
                                      <a:prstGeom prst="rect">
                                        <a:avLst/>
                                      </a:prstGeom>
                                      <a:noFill/>
                                      <a:ln>
                                        <a:noFill/>
                                      </a:ln>
                                    </pic:spPr>
                                  </pic:pic>
                                </a:graphicData>
                              </a:graphic>
                            </wp:inline>
                          </w:drawing>
                        </w:r>
                        <w:r w:rsidRPr="00663B12">
                          <w:rPr>
                            <w:rFonts w:ascii="宋体" w:eastAsia="宋体" w:hAnsi="宋体" w:cs="宋体"/>
                            <w:kern w:val="0"/>
                            <w:szCs w:val="21"/>
                          </w:rPr>
                          <w:br/>
                          <w:t>(2)目前的绩效：成本节省；进度滞后。</w:t>
                        </w:r>
                        <w:r w:rsidRPr="00663B12">
                          <w:rPr>
                            <w:rFonts w:ascii="宋体" w:eastAsia="宋体" w:hAnsi="宋体" w:cs="宋体"/>
                            <w:kern w:val="0"/>
                            <w:szCs w:val="21"/>
                          </w:rPr>
                          <w:br/>
                          <w:t>具体的措施：增加工作人员；赶工；必要时调整计划或基准。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 ETC=BAC-EV=30000；EAC=AC+ETC=38000。预测的完工日期为3月21日。</w:t>
                        </w:r>
                        <w:r w:rsidRPr="00663B12">
                          <w:rPr>
                            <w:rFonts w:ascii="宋体" w:eastAsia="宋体" w:hAnsi="宋体" w:cs="宋体"/>
                            <w:kern w:val="0"/>
                            <w:szCs w:val="21"/>
                          </w:rPr>
                          <w:br/>
                          <w:t>(2) ETC=(BAC-EV)/CPI=24000；EAC=AC+ETC=32000。预测的完工日期为3月24日。 </w:t>
                        </w:r>
                      </w:p>
                    </w:tc>
                  </w:tr>
                </w:tbl>
                <w:p w14:paraId="7FB4F5CC" w14:textId="77777777" w:rsidR="00663B12" w:rsidRPr="00663B12" w:rsidRDefault="00663B12" w:rsidP="00663B12">
                  <w:pPr>
                    <w:widowControl/>
                    <w:jc w:val="center"/>
                    <w:rPr>
                      <w:rFonts w:ascii="宋体" w:eastAsia="宋体" w:hAnsi="宋体" w:cs="宋体"/>
                      <w:kern w:val="0"/>
                      <w:szCs w:val="21"/>
                    </w:rPr>
                  </w:pPr>
                </w:p>
              </w:tc>
            </w:tr>
          </w:tbl>
          <w:p w14:paraId="184F4FAD" w14:textId="77777777" w:rsidR="00663B12" w:rsidRPr="00663B12" w:rsidRDefault="00663B12" w:rsidP="00663B12">
            <w:pPr>
              <w:widowControl/>
              <w:jc w:val="center"/>
              <w:rPr>
                <w:rFonts w:ascii="Tahoma" w:eastAsia="宋体" w:hAnsi="Tahoma" w:cs="Tahoma"/>
                <w:color w:val="000000"/>
                <w:kern w:val="0"/>
                <w:szCs w:val="21"/>
              </w:rPr>
            </w:pPr>
          </w:p>
        </w:tc>
      </w:tr>
    </w:tbl>
    <w:p w14:paraId="61ACF430" w14:textId="77777777" w:rsidR="00663B12" w:rsidRPr="00663B12" w:rsidRDefault="00663B12" w:rsidP="00663B12"/>
    <w:p w14:paraId="5F21BF31" w14:textId="77777777" w:rsidR="00663B12" w:rsidRDefault="00663B12" w:rsidP="00663B12">
      <w:pPr>
        <w:pStyle w:val="1"/>
      </w:pPr>
      <w:r>
        <w:rPr>
          <w:rFonts w:hint="eastAsia"/>
        </w:rPr>
        <w:t>2</w:t>
      </w:r>
      <w:r>
        <w:t xml:space="preserve">010 </w:t>
      </w:r>
      <w:r>
        <w:rPr>
          <w:rFonts w:hint="eastAsia"/>
        </w:rPr>
        <w:t>下半年</w:t>
      </w:r>
    </w:p>
    <w:p w14:paraId="2CB0A50E" w14:textId="77777777"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0FF77F39"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5CAB167D" w14:textId="77777777">
              <w:trPr>
                <w:tblCellSpacing w:w="0" w:type="dxa"/>
                <w:jc w:val="center"/>
              </w:trPr>
              <w:tc>
                <w:tcPr>
                  <w:tcW w:w="5000" w:type="pct"/>
                  <w:vAlign w:val="center"/>
                  <w:hideMark/>
                </w:tcPr>
                <w:p w14:paraId="0F020CA0" w14:textId="4195072B"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某项目经理将其负责的系统集成项目进行了工作分解，并对每个工作单元进行了成本估算，得到其计划成本。</w:t>
                  </w:r>
                  <w:proofErr w:type="gramStart"/>
                  <w:r w:rsidRPr="00663B12">
                    <w:rPr>
                      <w:rFonts w:ascii="宋体" w:eastAsia="宋体" w:hAnsi="宋体" w:cs="宋体"/>
                      <w:kern w:val="0"/>
                      <w:szCs w:val="21"/>
                    </w:rPr>
                    <w:t>各任务</w:t>
                  </w:r>
                  <w:proofErr w:type="gramEnd"/>
                  <w:r w:rsidRPr="00663B12">
                    <w:rPr>
                      <w:rFonts w:ascii="宋体" w:eastAsia="宋体" w:hAnsi="宋体" w:cs="宋体"/>
                      <w:kern w:val="0"/>
                      <w:szCs w:val="21"/>
                    </w:rPr>
                    <w:t>同时开工，开工5 天后项目经理对进度情况进行了考核，如</w:t>
                  </w:r>
                  <w:r w:rsidRPr="00663B12">
                    <w:rPr>
                      <w:rFonts w:ascii="宋体" w:eastAsia="宋体" w:hAnsi="宋体" w:cs="宋体"/>
                      <w:kern w:val="0"/>
                      <w:szCs w:val="21"/>
                    </w:rPr>
                    <w:lastRenderedPageBreak/>
                    <w:t>下表所示：</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3285C63E" wp14:editId="3346E391">
                        <wp:extent cx="4895850" cy="1724025"/>
                        <wp:effectExtent l="0" t="0" r="0" b="9525"/>
                        <wp:docPr id="130" name="图片 130" descr="http://www.rkpass.cn/ruankao_work_version_0103/userfile/image/xt_10_x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rkpass.cn/ruankao_work_version_0103/userfile/image/xt_10_x_x_2_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95850" cy="1724025"/>
                                </a:xfrm>
                                <a:prstGeom prst="rect">
                                  <a:avLst/>
                                </a:prstGeom>
                                <a:noFill/>
                                <a:ln>
                                  <a:noFill/>
                                </a:ln>
                              </pic:spPr>
                            </pic:pic>
                          </a:graphicData>
                        </a:graphic>
                      </wp:inline>
                    </w:drawing>
                  </w:r>
                </w:p>
              </w:tc>
            </w:tr>
            <w:tr w:rsidR="00663B12" w:rsidRPr="00663B12" w14:paraId="216AEDFC" w14:textId="77777777">
              <w:trPr>
                <w:tblCellSpacing w:w="0" w:type="dxa"/>
                <w:jc w:val="center"/>
              </w:trPr>
              <w:tc>
                <w:tcPr>
                  <w:tcW w:w="0" w:type="auto"/>
                  <w:vAlign w:val="center"/>
                  <w:hideMark/>
                </w:tcPr>
                <w:p w14:paraId="2A8A946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7D24CEE3" w14:textId="77777777">
              <w:trPr>
                <w:tblCellSpacing w:w="0" w:type="dxa"/>
                <w:jc w:val="center"/>
              </w:trPr>
              <w:tc>
                <w:tcPr>
                  <w:tcW w:w="5000" w:type="pct"/>
                  <w:vAlign w:val="center"/>
                  <w:hideMark/>
                </w:tcPr>
                <w:p w14:paraId="1E389E7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请计算该项目在第5天末的PV、EV值，并写出计算过程。</w:t>
                  </w:r>
                </w:p>
              </w:tc>
            </w:tr>
            <w:tr w:rsidR="00663B12" w:rsidRPr="00663B12" w14:paraId="17473301" w14:textId="77777777">
              <w:trPr>
                <w:tblCellSpacing w:w="0" w:type="dxa"/>
                <w:jc w:val="center"/>
              </w:trPr>
              <w:tc>
                <w:tcPr>
                  <w:tcW w:w="0" w:type="auto"/>
                  <w:vAlign w:val="center"/>
                  <w:hideMark/>
                </w:tcPr>
                <w:p w14:paraId="0821E47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D36F749" w14:textId="77777777">
              <w:trPr>
                <w:tblCellSpacing w:w="0" w:type="dxa"/>
                <w:jc w:val="center"/>
              </w:trPr>
              <w:tc>
                <w:tcPr>
                  <w:tcW w:w="5000" w:type="pct"/>
                  <w:vAlign w:val="center"/>
                  <w:hideMark/>
                </w:tcPr>
                <w:p w14:paraId="217C6B8E"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请从进度和成本两方面</w:t>
                  </w:r>
                  <w:proofErr w:type="gramStart"/>
                  <w:r w:rsidRPr="00663B12">
                    <w:rPr>
                      <w:rFonts w:ascii="宋体" w:eastAsia="宋体" w:hAnsi="宋体" w:cs="宋体"/>
                      <w:kern w:val="0"/>
                      <w:szCs w:val="21"/>
                    </w:rPr>
                    <w:t>评价此</w:t>
                  </w:r>
                  <w:proofErr w:type="gramEnd"/>
                  <w:r w:rsidRPr="00663B12">
                    <w:rPr>
                      <w:rFonts w:ascii="宋体" w:eastAsia="宋体" w:hAnsi="宋体" w:cs="宋体"/>
                      <w:kern w:val="0"/>
                      <w:szCs w:val="21"/>
                    </w:rPr>
                    <w:t>项目的执行绩效如何，并说明依据。</w:t>
                  </w:r>
                </w:p>
              </w:tc>
            </w:tr>
            <w:tr w:rsidR="00663B12" w:rsidRPr="00663B12" w14:paraId="6618E4CB" w14:textId="77777777">
              <w:trPr>
                <w:tblCellSpacing w:w="0" w:type="dxa"/>
                <w:jc w:val="center"/>
              </w:trPr>
              <w:tc>
                <w:tcPr>
                  <w:tcW w:w="0" w:type="auto"/>
                  <w:vAlign w:val="center"/>
                  <w:hideMark/>
                </w:tcPr>
                <w:p w14:paraId="00B9770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EE0EB23" w14:textId="77777777">
              <w:trPr>
                <w:tblCellSpacing w:w="0" w:type="dxa"/>
                <w:jc w:val="center"/>
              </w:trPr>
              <w:tc>
                <w:tcPr>
                  <w:tcW w:w="5000" w:type="pct"/>
                  <w:vAlign w:val="center"/>
                  <w:hideMark/>
                </w:tcPr>
                <w:p w14:paraId="640E2CFE"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为了解决目前出现的问题，项目经理可以采取哪些措施？</w:t>
                  </w:r>
                </w:p>
              </w:tc>
            </w:tr>
            <w:tr w:rsidR="00663B12" w:rsidRPr="00663B12" w14:paraId="2B5D5952" w14:textId="77777777">
              <w:trPr>
                <w:tblCellSpacing w:w="0" w:type="dxa"/>
                <w:jc w:val="center"/>
              </w:trPr>
              <w:tc>
                <w:tcPr>
                  <w:tcW w:w="0" w:type="auto"/>
                  <w:vAlign w:val="center"/>
                  <w:hideMark/>
                </w:tcPr>
                <w:p w14:paraId="65A94F8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8BE351A" w14:textId="77777777">
              <w:trPr>
                <w:tblCellSpacing w:w="0" w:type="dxa"/>
                <w:jc w:val="center"/>
              </w:trPr>
              <w:tc>
                <w:tcPr>
                  <w:tcW w:w="5000" w:type="pct"/>
                  <w:vAlign w:val="center"/>
                  <w:hideMark/>
                </w:tcPr>
                <w:p w14:paraId="37385FC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问题：2.4</w:t>
                  </w:r>
                  <w:r w:rsidRPr="00663B12">
                    <w:rPr>
                      <w:rFonts w:ascii="宋体" w:eastAsia="宋体" w:hAnsi="宋体" w:cs="宋体"/>
                      <w:kern w:val="0"/>
                      <w:szCs w:val="21"/>
                    </w:rPr>
                    <w:t>   如果要求任务</w:t>
                  </w:r>
                  <w:proofErr w:type="gramStart"/>
                  <w:r w:rsidRPr="00663B12">
                    <w:rPr>
                      <w:rFonts w:ascii="宋体" w:eastAsia="宋体" w:hAnsi="宋体" w:cs="宋体"/>
                      <w:kern w:val="0"/>
                      <w:szCs w:val="21"/>
                    </w:rPr>
                    <w:t>戊</w:t>
                  </w:r>
                  <w:proofErr w:type="gramEnd"/>
                  <w:r w:rsidRPr="00663B12">
                    <w:rPr>
                      <w:rFonts w:ascii="宋体" w:eastAsia="宋体" w:hAnsi="宋体" w:cs="宋体"/>
                      <w:kern w:val="0"/>
                      <w:szCs w:val="21"/>
                    </w:rPr>
                    <w:t>按期完成，项目经理采取赶工措施，那么任务戊的剩余日平均工作量是原计划日平均工作量的多少</w:t>
                  </w:r>
                  <w:proofErr w:type="gramStart"/>
                  <w:r w:rsidRPr="00663B12">
                    <w:rPr>
                      <w:rFonts w:ascii="宋体" w:eastAsia="宋体" w:hAnsi="宋体" w:cs="宋体"/>
                      <w:kern w:val="0"/>
                      <w:szCs w:val="21"/>
                    </w:rPr>
                    <w:t>倍</w:t>
                  </w:r>
                  <w:proofErr w:type="gramEnd"/>
                  <w:r w:rsidRPr="00663B12">
                    <w:rPr>
                      <w:rFonts w:ascii="宋体" w:eastAsia="宋体" w:hAnsi="宋体" w:cs="宋体"/>
                      <w:kern w:val="0"/>
                      <w:szCs w:val="21"/>
                    </w:rPr>
                    <w:t>？</w:t>
                  </w:r>
                </w:p>
              </w:tc>
            </w:tr>
            <w:tr w:rsidR="00663B12" w:rsidRPr="00663B12" w14:paraId="3A405B6D" w14:textId="77777777">
              <w:trPr>
                <w:tblCellSpacing w:w="0" w:type="dxa"/>
                <w:jc w:val="center"/>
              </w:trPr>
              <w:tc>
                <w:tcPr>
                  <w:tcW w:w="0" w:type="auto"/>
                  <w:vAlign w:val="center"/>
                  <w:hideMark/>
                </w:tcPr>
                <w:p w14:paraId="0407CC96"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F09191D" w14:textId="77777777">
              <w:trPr>
                <w:tblCellSpacing w:w="0" w:type="dxa"/>
                <w:jc w:val="center"/>
              </w:trPr>
              <w:tc>
                <w:tcPr>
                  <w:tcW w:w="0" w:type="auto"/>
                  <w:vAlign w:val="center"/>
                  <w:hideMark/>
                </w:tcPr>
                <w:p w14:paraId="520042A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4B156CB0"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35092260"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2348D79B" w14:textId="77777777">
              <w:trPr>
                <w:tblCellSpacing w:w="0" w:type="dxa"/>
                <w:jc w:val="center"/>
              </w:trPr>
              <w:tc>
                <w:tcPr>
                  <w:tcW w:w="1000" w:type="pct"/>
                  <w:vAlign w:val="center"/>
                  <w:hideMark/>
                </w:tcPr>
                <w:p w14:paraId="24D854AC" w14:textId="732B9FCD"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51130759" wp14:editId="1038EEBE">
                        <wp:extent cx="1295400" cy="238125"/>
                        <wp:effectExtent l="0" t="0" r="0" b="9525"/>
                        <wp:docPr id="129" name="图片 129"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1A350F59" w14:textId="524F430A"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20DBE77" wp14:editId="24EDCFF2">
                        <wp:extent cx="952500" cy="238125"/>
                        <wp:effectExtent l="0" t="0" r="0" b="9525"/>
                        <wp:docPr id="128" name="图片 128" descr="http://www.rkpass.cn/image/wybj.gif">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rkpass.cn/image/wybj.gif">
                                  <a:hlinkClick r:id="rId12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009A7A0A" w14:textId="0A733FE0"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4450D2F7" wp14:editId="5FE25F6A">
                        <wp:extent cx="1066800" cy="238125"/>
                        <wp:effectExtent l="0" t="0" r="0" b="9525"/>
                        <wp:docPr id="127" name="图片 127" descr="http://www.rkpass.cn/image/wlzc.jp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rkpass.cn/image/wlzc.jpg">
                                  <a:hlinkClick r:id="rId12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414887A8"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16891073" w14:textId="69133796"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BBA319C" wp14:editId="07A53C9E">
                        <wp:extent cx="647700" cy="238125"/>
                        <wp:effectExtent l="0" t="0" r="0" b="9525"/>
                        <wp:docPr id="126" name="图片 126" descr="http://www.rkpass.cn/image/per_ti.gif">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rkpass.cn/image/per_ti.gif">
                                  <a:hlinkClick r:id="rId12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610E0C61" wp14:editId="104AAF7A">
                        <wp:extent cx="647700" cy="238125"/>
                        <wp:effectExtent l="0" t="0" r="0" b="9525"/>
                        <wp:docPr id="125" name="图片 125" descr="http://www.rkpass.cn/image/next_ti.gif">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www.rkpass.cn/image/next_ti.gif">
                                  <a:hlinkClick r:id="rId12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3C84284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3E7D04B0" w14:textId="77777777" w:rsidTr="00663B12">
        <w:trPr>
          <w:tblCellSpacing w:w="0" w:type="dxa"/>
          <w:jc w:val="center"/>
        </w:trPr>
        <w:tc>
          <w:tcPr>
            <w:tcW w:w="5000" w:type="pct"/>
            <w:shd w:val="clear" w:color="auto" w:fill="FFFFFF"/>
            <w:hideMark/>
          </w:tcPr>
          <w:p w14:paraId="3A7891C5"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236F77CB" w14:textId="77777777" w:rsidTr="00663B12">
        <w:trPr>
          <w:tblCellSpacing w:w="0" w:type="dxa"/>
          <w:jc w:val="center"/>
        </w:trPr>
        <w:tc>
          <w:tcPr>
            <w:tcW w:w="5000" w:type="pct"/>
            <w:shd w:val="clear" w:color="auto" w:fill="FFFFFF"/>
            <w:vAlign w:val="center"/>
            <w:hideMark/>
          </w:tcPr>
          <w:p w14:paraId="5D29B0C6"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AB2A099" w14:textId="77777777" w:rsidTr="00663B12">
        <w:trPr>
          <w:tblCellSpacing w:w="0" w:type="dxa"/>
          <w:jc w:val="center"/>
        </w:trPr>
        <w:tc>
          <w:tcPr>
            <w:tcW w:w="5000" w:type="pct"/>
            <w:shd w:val="clear" w:color="auto" w:fill="FFFFFF"/>
            <w:vAlign w:val="center"/>
            <w:hideMark/>
          </w:tcPr>
          <w:p w14:paraId="065374C0"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73F07EE8"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2CCC6E7F" w14:textId="77777777">
              <w:trPr>
                <w:trHeight w:val="150"/>
                <w:tblCellSpacing w:w="0" w:type="dxa"/>
              </w:trPr>
              <w:tc>
                <w:tcPr>
                  <w:tcW w:w="5000" w:type="pct"/>
                  <w:gridSpan w:val="2"/>
                  <w:vAlign w:val="center"/>
                  <w:hideMark/>
                </w:tcPr>
                <w:p w14:paraId="41C7E5E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193DE7E" w14:textId="77777777">
              <w:trPr>
                <w:trHeight w:val="150"/>
                <w:tblCellSpacing w:w="0" w:type="dxa"/>
              </w:trPr>
              <w:tc>
                <w:tcPr>
                  <w:tcW w:w="2500" w:type="pct"/>
                  <w:vAlign w:val="center"/>
                  <w:hideMark/>
                </w:tcPr>
                <w:p w14:paraId="39B7B6D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57EEDCA7" w14:textId="0392B9F6"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2FDD5DA" wp14:editId="1C5853C7">
                        <wp:extent cx="857250" cy="238125"/>
                        <wp:effectExtent l="0" t="0" r="0" b="9525"/>
                        <wp:docPr id="124" name="图片 12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31DD5EB5" w14:textId="77777777">
              <w:trPr>
                <w:trHeight w:val="150"/>
                <w:tblCellSpacing w:w="0" w:type="dxa"/>
              </w:trPr>
              <w:tc>
                <w:tcPr>
                  <w:tcW w:w="5000" w:type="pct"/>
                  <w:gridSpan w:val="2"/>
                  <w:vAlign w:val="center"/>
                  <w:hideMark/>
                </w:tcPr>
                <w:p w14:paraId="20CB49D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24F52CC" w14:textId="77777777">
              <w:trPr>
                <w:trHeight w:val="450"/>
                <w:tblCellSpacing w:w="0" w:type="dxa"/>
              </w:trPr>
              <w:tc>
                <w:tcPr>
                  <w:tcW w:w="5000" w:type="pct"/>
                  <w:gridSpan w:val="2"/>
                  <w:shd w:val="clear" w:color="auto" w:fill="FFFCD6"/>
                  <w:vAlign w:val="center"/>
                  <w:hideMark/>
                </w:tcPr>
                <w:p w14:paraId="1487064F"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663B12" w:rsidRPr="00663B12" w14:paraId="5ED2F91E" w14:textId="77777777">
                    <w:trPr>
                      <w:tblCellSpacing w:w="0" w:type="dxa"/>
                      <w:jc w:val="center"/>
                    </w:trPr>
                    <w:tc>
                      <w:tcPr>
                        <w:tcW w:w="5000" w:type="pct"/>
                        <w:vAlign w:val="center"/>
                        <w:hideMark/>
                      </w:tcPr>
                      <w:p w14:paraId="1B09B78A" w14:textId="77777777"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PV=2000X5+3000X5+4000X5+2000X5+1800X5=64000 (3 分）</w:t>
                        </w:r>
                        <w:r w:rsidRPr="00663B12">
                          <w:rPr>
                            <w:rFonts w:ascii="宋体" w:eastAsia="宋体" w:hAnsi="宋体" w:cs="宋体"/>
                            <w:kern w:val="0"/>
                            <w:szCs w:val="21"/>
                          </w:rPr>
                          <w:br/>
                          <w:t>EV=2000 X 10 X 20%+3000 X 9 X 30%+4000 X 12 X 30%+2000 X 13 X 80%+1800 X 7 X 50%=64400 (3 分）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进度超前，成本超支。（1分）</w:t>
                        </w:r>
                        <w:r w:rsidRPr="00663B12">
                          <w:rPr>
                            <w:rFonts w:ascii="宋体" w:eastAsia="宋体" w:hAnsi="宋体" w:cs="宋体"/>
                            <w:kern w:val="0"/>
                            <w:szCs w:val="21"/>
                          </w:rPr>
                          <w:br/>
                          <w:t>原因：</w:t>
                        </w:r>
                        <w:r w:rsidRPr="00663B12">
                          <w:rPr>
                            <w:rFonts w:ascii="宋体" w:eastAsia="宋体" w:hAnsi="宋体" w:cs="宋体"/>
                            <w:kern w:val="0"/>
                            <w:szCs w:val="21"/>
                          </w:rPr>
                          <w:br/>
                          <w:t>SV = EV-PV = 64400-64000 =400&gt; 0 </w:t>
                        </w:r>
                        <w:r w:rsidRPr="00663B12">
                          <w:rPr>
                            <w:rFonts w:ascii="宋体" w:eastAsia="宋体" w:hAnsi="宋体" w:cs="宋体"/>
                            <w:kern w:val="0"/>
                            <w:szCs w:val="21"/>
                          </w:rPr>
                          <w:br/>
                          <w:t>或 SPI = EV/PV = 64400/64000 = 1.006</w:t>
                        </w:r>
                        <w:proofErr w:type="gramStart"/>
                        <w:r w:rsidRPr="00663B12">
                          <w:rPr>
                            <w:rFonts w:ascii="宋体" w:eastAsia="宋体" w:hAnsi="宋体" w:cs="宋体"/>
                            <w:kern w:val="0"/>
                            <w:szCs w:val="21"/>
                          </w:rPr>
                          <w:t>〉</w:t>
                        </w:r>
                        <w:proofErr w:type="gramEnd"/>
                        <w:r w:rsidRPr="00663B12">
                          <w:rPr>
                            <w:rFonts w:ascii="宋体" w:eastAsia="宋体" w:hAnsi="宋体" w:cs="宋体"/>
                            <w:kern w:val="0"/>
                            <w:szCs w:val="21"/>
                          </w:rPr>
                          <w:t>1 (2 分）</w:t>
                        </w:r>
                        <w:r w:rsidRPr="00663B12">
                          <w:rPr>
                            <w:rFonts w:ascii="宋体" w:eastAsia="宋体" w:hAnsi="宋体" w:cs="宋体"/>
                            <w:kern w:val="0"/>
                            <w:szCs w:val="21"/>
                          </w:rPr>
                          <w:br/>
                          <w:t>CV = EV - AC = 64400 - 73000 =-86000&lt; 0 </w:t>
                        </w:r>
                        <w:r w:rsidRPr="00663B12">
                          <w:rPr>
                            <w:rFonts w:ascii="宋体" w:eastAsia="宋体" w:hAnsi="宋体" w:cs="宋体"/>
                            <w:kern w:val="0"/>
                            <w:szCs w:val="21"/>
                          </w:rPr>
                          <w:br/>
                        </w:r>
                        <w:r w:rsidRPr="00663B12">
                          <w:rPr>
                            <w:rFonts w:ascii="宋体" w:eastAsia="宋体" w:hAnsi="宋体" w:cs="宋体"/>
                            <w:kern w:val="0"/>
                            <w:szCs w:val="21"/>
                          </w:rPr>
                          <w:lastRenderedPageBreak/>
                          <w:t>或 CPI= EV/Ac = 64400/73000= 0.882 &lt;1 (2 分）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整个项目需要抽出部分人员以放慢工作进度；</w:t>
                        </w:r>
                        <w:r w:rsidRPr="00663B12">
                          <w:rPr>
                            <w:rFonts w:ascii="宋体" w:eastAsia="宋体" w:hAnsi="宋体" w:cs="宋体"/>
                            <w:kern w:val="0"/>
                            <w:szCs w:val="21"/>
                          </w:rPr>
                          <w:br/>
                          <w:t>整个项目存在成本超支现象，需要采取控制成本措施；</w:t>
                        </w:r>
                        <w:r w:rsidRPr="00663B12">
                          <w:rPr>
                            <w:rFonts w:ascii="宋体" w:eastAsia="宋体" w:hAnsi="宋体" w:cs="宋体"/>
                            <w:kern w:val="0"/>
                            <w:szCs w:val="21"/>
                          </w:rPr>
                          <w:br/>
                          <w:t>项目中区分不同的任务，采取不同的成本及进度措施；</w:t>
                        </w:r>
                        <w:r w:rsidRPr="00663B12">
                          <w:rPr>
                            <w:rFonts w:ascii="宋体" w:eastAsia="宋体" w:hAnsi="宋体" w:cs="宋体"/>
                            <w:kern w:val="0"/>
                            <w:szCs w:val="21"/>
                          </w:rPr>
                          <w:br/>
                          <w:t>必要时调整成本基准。</w:t>
                        </w:r>
                        <w:r w:rsidRPr="00663B12">
                          <w:rPr>
                            <w:rFonts w:ascii="宋体" w:eastAsia="宋体" w:hAnsi="宋体" w:cs="宋体"/>
                            <w:kern w:val="0"/>
                            <w:szCs w:val="21"/>
                          </w:rPr>
                          <w:br/>
                          <w:t>答对一条给1分，最髙2分。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任务</w:t>
                        </w:r>
                        <w:proofErr w:type="gramStart"/>
                        <w:r w:rsidRPr="00663B12">
                          <w:rPr>
                            <w:rFonts w:ascii="宋体" w:eastAsia="宋体" w:hAnsi="宋体" w:cs="宋体"/>
                            <w:kern w:val="0"/>
                            <w:szCs w:val="21"/>
                          </w:rPr>
                          <w:t>戊</w:t>
                        </w:r>
                        <w:proofErr w:type="gramEnd"/>
                        <w:r w:rsidRPr="00663B12">
                          <w:rPr>
                            <w:rFonts w:ascii="宋体" w:eastAsia="宋体" w:hAnsi="宋体" w:cs="宋体"/>
                            <w:kern w:val="0"/>
                            <w:szCs w:val="21"/>
                          </w:rPr>
                          <w:t>计划的平均日工作量为1/7=14.3% (0.5分）</w:t>
                        </w:r>
                        <w:r w:rsidRPr="00663B12">
                          <w:rPr>
                            <w:rFonts w:ascii="宋体" w:eastAsia="宋体" w:hAnsi="宋体" w:cs="宋体"/>
                            <w:kern w:val="0"/>
                            <w:szCs w:val="21"/>
                          </w:rPr>
                          <w:br/>
                          <w:t>现在的平均日工作量为50%/2=25% (0.5分）</w:t>
                        </w:r>
                        <w:r w:rsidRPr="00663B12">
                          <w:rPr>
                            <w:rFonts w:ascii="宋体" w:eastAsia="宋体" w:hAnsi="宋体" w:cs="宋体"/>
                            <w:kern w:val="0"/>
                            <w:szCs w:val="21"/>
                          </w:rPr>
                          <w:br/>
                          <w:t>所以平均日工作量增加值为25%/14.3%=1.75 (1分） </w:t>
                        </w:r>
                      </w:p>
                    </w:tc>
                  </w:tr>
                </w:tbl>
                <w:p w14:paraId="5EABDD22" w14:textId="77777777" w:rsidR="00663B12" w:rsidRPr="00663B12" w:rsidRDefault="00663B12" w:rsidP="00663B12">
                  <w:pPr>
                    <w:widowControl/>
                    <w:jc w:val="center"/>
                    <w:rPr>
                      <w:rFonts w:ascii="宋体" w:eastAsia="宋体" w:hAnsi="宋体" w:cs="宋体"/>
                      <w:kern w:val="0"/>
                      <w:szCs w:val="21"/>
                    </w:rPr>
                  </w:pPr>
                </w:p>
              </w:tc>
            </w:tr>
          </w:tbl>
          <w:p w14:paraId="38280FBC" w14:textId="77777777" w:rsidR="00663B12" w:rsidRPr="00663B12" w:rsidRDefault="00663B12" w:rsidP="00663B12">
            <w:pPr>
              <w:widowControl/>
              <w:jc w:val="center"/>
              <w:rPr>
                <w:rFonts w:ascii="Tahoma" w:eastAsia="宋体" w:hAnsi="Tahoma" w:cs="Tahoma"/>
                <w:color w:val="000000"/>
                <w:kern w:val="0"/>
                <w:szCs w:val="21"/>
              </w:rPr>
            </w:pPr>
          </w:p>
        </w:tc>
      </w:tr>
    </w:tbl>
    <w:p w14:paraId="0FB8C3EF" w14:textId="77777777" w:rsidR="00663B12" w:rsidRPr="00663B12" w:rsidRDefault="00663B12" w:rsidP="00663B12"/>
    <w:p w14:paraId="3E4163FE" w14:textId="77777777" w:rsidR="00663B12" w:rsidRPr="00663B12" w:rsidRDefault="00663B12" w:rsidP="00663B12"/>
    <w:p w14:paraId="6DA5DBA4" w14:textId="77777777" w:rsidR="00663B12" w:rsidRPr="00663B12" w:rsidRDefault="00663B12" w:rsidP="00663B12"/>
    <w:p w14:paraId="0EE810A7" w14:textId="77777777" w:rsidR="00663B12" w:rsidRPr="00663B12" w:rsidRDefault="00663B12" w:rsidP="00663B12"/>
    <w:p w14:paraId="7E5C1E39" w14:textId="5B5B4917" w:rsidR="00663B12" w:rsidRDefault="00663B12" w:rsidP="00663B12">
      <w:pPr>
        <w:pStyle w:val="1"/>
      </w:pPr>
      <w:r>
        <w:rPr>
          <w:rFonts w:hint="eastAsia"/>
        </w:rPr>
        <w:t>2</w:t>
      </w:r>
      <w:r>
        <w:t xml:space="preserve">010 </w:t>
      </w:r>
      <w:r>
        <w:rPr>
          <w:rFonts w:hint="eastAsia"/>
        </w:rPr>
        <w:t>上半年</w:t>
      </w:r>
    </w:p>
    <w:p w14:paraId="2F005D5B" w14:textId="0D40E021"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0BB5EDC5"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3B91E554" w14:textId="77777777">
              <w:trPr>
                <w:tblCellSpacing w:w="0" w:type="dxa"/>
                <w:jc w:val="center"/>
              </w:trPr>
              <w:tc>
                <w:tcPr>
                  <w:tcW w:w="5000" w:type="pct"/>
                  <w:vAlign w:val="center"/>
                  <w:hideMark/>
                </w:tcPr>
                <w:p w14:paraId="45C5426B" w14:textId="481D1ADF"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某系统集成公司选定李某作为系统集成项目A的项目经理。李某针对A项目制定了WBS，将整个项目分为10个任务，这10个任务的单项预算如下表。</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42A45237" wp14:editId="606970E6">
                        <wp:extent cx="4781550" cy="1381125"/>
                        <wp:effectExtent l="0" t="0" r="0" b="9525"/>
                        <wp:docPr id="137" name="图片 137" descr="http://www.rkpass.cn/ruankao_work_version_0103/userfile/image/xt_10_s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rkpass.cn/ruankao_work_version_0103/userfile/image/xt_10_s_x_2_1.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81550" cy="1381125"/>
                                </a:xfrm>
                                <a:prstGeom prst="rect">
                                  <a:avLst/>
                                </a:prstGeom>
                                <a:noFill/>
                                <a:ln>
                                  <a:noFill/>
                                </a:ln>
                              </pic:spPr>
                            </pic:pic>
                          </a:graphicData>
                        </a:graphic>
                      </wp:inline>
                    </w:drawing>
                  </w:r>
                  <w:r w:rsidRPr="00663B12">
                    <w:rPr>
                      <w:rFonts w:ascii="宋体" w:eastAsia="宋体" w:hAnsi="宋体" w:cs="宋体"/>
                      <w:kern w:val="0"/>
                      <w:szCs w:val="21"/>
                    </w:rPr>
                    <w:br/>
                    <w:t>到了第四个月月底的时候，按计划应该完成的任务是：1、2、3、4、6、7、8，但项目经理李某检查发现，实际完成的任务是：1、2、3、4、6、7，其他的工作都没有开始，此时统计出来花费的实际费用总和为25万元。</w:t>
                  </w:r>
                </w:p>
              </w:tc>
            </w:tr>
            <w:tr w:rsidR="00663B12" w:rsidRPr="00663B12" w14:paraId="0EB8C734" w14:textId="77777777">
              <w:trPr>
                <w:tblCellSpacing w:w="0" w:type="dxa"/>
                <w:jc w:val="center"/>
              </w:trPr>
              <w:tc>
                <w:tcPr>
                  <w:tcW w:w="0" w:type="auto"/>
                  <w:vAlign w:val="center"/>
                  <w:hideMark/>
                </w:tcPr>
                <w:p w14:paraId="671794E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E3778B7" w14:textId="77777777">
              <w:trPr>
                <w:tblCellSpacing w:w="0" w:type="dxa"/>
                <w:jc w:val="center"/>
              </w:trPr>
              <w:tc>
                <w:tcPr>
                  <w:tcW w:w="5000" w:type="pct"/>
                  <w:vAlign w:val="center"/>
                  <w:hideMark/>
                </w:tcPr>
                <w:p w14:paraId="61BEC279"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lastRenderedPageBreak/>
                    <w:t>问题：2.1</w:t>
                  </w:r>
                  <w:r w:rsidRPr="00663B12">
                    <w:rPr>
                      <w:rFonts w:ascii="宋体" w:eastAsia="宋体" w:hAnsi="宋体" w:cs="宋体"/>
                      <w:kern w:val="0"/>
                      <w:szCs w:val="21"/>
                    </w:rPr>
                    <w:t>   请计算此时项目的PV、AC、EV（需写出计算过程）。</w:t>
                  </w:r>
                </w:p>
              </w:tc>
            </w:tr>
            <w:tr w:rsidR="00663B12" w:rsidRPr="00663B12" w14:paraId="7D45C7DA" w14:textId="77777777">
              <w:trPr>
                <w:tblCellSpacing w:w="0" w:type="dxa"/>
                <w:jc w:val="center"/>
              </w:trPr>
              <w:tc>
                <w:tcPr>
                  <w:tcW w:w="0" w:type="auto"/>
                  <w:vAlign w:val="center"/>
                  <w:hideMark/>
                </w:tcPr>
                <w:p w14:paraId="611EFFB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1C47C787" w14:textId="77777777">
              <w:trPr>
                <w:tblCellSpacing w:w="0" w:type="dxa"/>
                <w:jc w:val="center"/>
              </w:trPr>
              <w:tc>
                <w:tcPr>
                  <w:tcW w:w="5000" w:type="pct"/>
                  <w:vAlign w:val="center"/>
                  <w:hideMark/>
                </w:tcPr>
                <w:p w14:paraId="7911005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请计算此时项目的绩效指数 CPI 和 SPI（需写出公式）。</w:t>
                  </w:r>
                </w:p>
              </w:tc>
            </w:tr>
            <w:tr w:rsidR="00663B12" w:rsidRPr="00663B12" w14:paraId="08BC466F" w14:textId="77777777">
              <w:trPr>
                <w:tblCellSpacing w:w="0" w:type="dxa"/>
                <w:jc w:val="center"/>
              </w:trPr>
              <w:tc>
                <w:tcPr>
                  <w:tcW w:w="0" w:type="auto"/>
                  <w:vAlign w:val="center"/>
                  <w:hideMark/>
                </w:tcPr>
                <w:p w14:paraId="08BE547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6C40C31" w14:textId="77777777">
              <w:trPr>
                <w:tblCellSpacing w:w="0" w:type="dxa"/>
                <w:jc w:val="center"/>
              </w:trPr>
              <w:tc>
                <w:tcPr>
                  <w:tcW w:w="5000" w:type="pct"/>
                  <w:vAlign w:val="center"/>
                  <w:hideMark/>
                </w:tcPr>
                <w:p w14:paraId="39E6CFF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请分析该项目的成本、进度情况，并指出可以在哪些方面采取措施以保障项目的顺利进行。</w:t>
                  </w:r>
                </w:p>
              </w:tc>
            </w:tr>
            <w:tr w:rsidR="00663B12" w:rsidRPr="00663B12" w14:paraId="54E8F774" w14:textId="77777777">
              <w:trPr>
                <w:tblCellSpacing w:w="0" w:type="dxa"/>
                <w:jc w:val="center"/>
              </w:trPr>
              <w:tc>
                <w:tcPr>
                  <w:tcW w:w="0" w:type="auto"/>
                  <w:vAlign w:val="center"/>
                  <w:hideMark/>
                </w:tcPr>
                <w:p w14:paraId="0A14A41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2D61CA2" w14:textId="77777777">
              <w:trPr>
                <w:tblCellSpacing w:w="0" w:type="dxa"/>
                <w:jc w:val="center"/>
              </w:trPr>
              <w:tc>
                <w:tcPr>
                  <w:tcW w:w="0" w:type="auto"/>
                  <w:vAlign w:val="center"/>
                  <w:hideMark/>
                </w:tcPr>
                <w:p w14:paraId="0869EDD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4B155049"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6F9F35EB"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59CA833C" w14:textId="77777777">
              <w:trPr>
                <w:tblCellSpacing w:w="0" w:type="dxa"/>
                <w:jc w:val="center"/>
              </w:trPr>
              <w:tc>
                <w:tcPr>
                  <w:tcW w:w="1000" w:type="pct"/>
                  <w:vAlign w:val="center"/>
                  <w:hideMark/>
                </w:tcPr>
                <w:p w14:paraId="5D6F4B99" w14:textId="11009584"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34F2E7F7" wp14:editId="56DDAB47">
                        <wp:extent cx="1295400" cy="238125"/>
                        <wp:effectExtent l="0" t="0" r="0" b="9525"/>
                        <wp:docPr id="136" name="图片 136"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11B40CCB" w14:textId="6F2B3FBB"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5B9BC5B" wp14:editId="5F7D90DC">
                        <wp:extent cx="952500" cy="238125"/>
                        <wp:effectExtent l="0" t="0" r="0" b="9525"/>
                        <wp:docPr id="135" name="图片 135" descr="http://www.rkpass.cn/image/wybj.gif">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rkpass.cn/image/wybj.gif">
                                  <a:hlinkClick r:id="rId13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435B83EA" w14:textId="14935C5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17BCFCB" wp14:editId="69EBC28C">
                        <wp:extent cx="1066800" cy="238125"/>
                        <wp:effectExtent l="0" t="0" r="0" b="9525"/>
                        <wp:docPr id="134" name="图片 134" descr="http://www.rkpass.cn/image/wlzc.jp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rkpass.cn/image/wlzc.jpg">
                                  <a:hlinkClick r:id="rId13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28E07C61"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47105CF2" w14:textId="4269B63B"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5DF6555" wp14:editId="4748797E">
                        <wp:extent cx="647700" cy="238125"/>
                        <wp:effectExtent l="0" t="0" r="0" b="9525"/>
                        <wp:docPr id="133" name="图片 133" descr="http://www.rkpass.cn/image/per_ti.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rkpass.cn/image/per_ti.gif">
                                  <a:hlinkClick r:id="rId13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063F2568" wp14:editId="56D158F7">
                        <wp:extent cx="647700" cy="238125"/>
                        <wp:effectExtent l="0" t="0" r="0" b="9525"/>
                        <wp:docPr id="132" name="图片 132" descr="http://www.rkpass.cn/image/next_ti.gif">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rkpass.cn/image/next_ti.gif">
                                  <a:hlinkClick r:id="rId13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49196E09"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5C123B3C" w14:textId="77777777" w:rsidTr="00663B12">
        <w:trPr>
          <w:tblCellSpacing w:w="0" w:type="dxa"/>
          <w:jc w:val="center"/>
        </w:trPr>
        <w:tc>
          <w:tcPr>
            <w:tcW w:w="5000" w:type="pct"/>
            <w:shd w:val="clear" w:color="auto" w:fill="FFFFFF"/>
            <w:hideMark/>
          </w:tcPr>
          <w:p w14:paraId="49E472BB"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7805688B" w14:textId="77777777" w:rsidTr="00663B12">
        <w:trPr>
          <w:tblCellSpacing w:w="0" w:type="dxa"/>
          <w:jc w:val="center"/>
        </w:trPr>
        <w:tc>
          <w:tcPr>
            <w:tcW w:w="5000" w:type="pct"/>
            <w:shd w:val="clear" w:color="auto" w:fill="FFFFFF"/>
            <w:vAlign w:val="center"/>
            <w:hideMark/>
          </w:tcPr>
          <w:p w14:paraId="42775BB1"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4CCDFDE9" w14:textId="77777777" w:rsidTr="00663B12">
        <w:trPr>
          <w:tblCellSpacing w:w="0" w:type="dxa"/>
          <w:jc w:val="center"/>
        </w:trPr>
        <w:tc>
          <w:tcPr>
            <w:tcW w:w="5000" w:type="pct"/>
            <w:shd w:val="clear" w:color="auto" w:fill="FFFFFF"/>
            <w:vAlign w:val="center"/>
            <w:hideMark/>
          </w:tcPr>
          <w:p w14:paraId="02889522"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34D4B621"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383E6967" w14:textId="77777777">
              <w:trPr>
                <w:trHeight w:val="150"/>
                <w:tblCellSpacing w:w="0" w:type="dxa"/>
              </w:trPr>
              <w:tc>
                <w:tcPr>
                  <w:tcW w:w="5000" w:type="pct"/>
                  <w:gridSpan w:val="2"/>
                  <w:vAlign w:val="center"/>
                  <w:hideMark/>
                </w:tcPr>
                <w:p w14:paraId="1592B53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6D9BAA30" w14:textId="77777777">
              <w:trPr>
                <w:trHeight w:val="150"/>
                <w:tblCellSpacing w:w="0" w:type="dxa"/>
              </w:trPr>
              <w:tc>
                <w:tcPr>
                  <w:tcW w:w="2500" w:type="pct"/>
                  <w:vAlign w:val="center"/>
                  <w:hideMark/>
                </w:tcPr>
                <w:p w14:paraId="4D5E6245"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38ECC057" w14:textId="628DF351"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3F8AAABF" wp14:editId="5902FC17">
                        <wp:extent cx="857250" cy="238125"/>
                        <wp:effectExtent l="0" t="0" r="0" b="9525"/>
                        <wp:docPr id="131" name="图片 131"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3D82458B" w14:textId="77777777">
              <w:trPr>
                <w:trHeight w:val="150"/>
                <w:tblCellSpacing w:w="0" w:type="dxa"/>
              </w:trPr>
              <w:tc>
                <w:tcPr>
                  <w:tcW w:w="5000" w:type="pct"/>
                  <w:gridSpan w:val="2"/>
                  <w:vAlign w:val="center"/>
                  <w:hideMark/>
                </w:tcPr>
                <w:p w14:paraId="07DCD27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DA78ED6" w14:textId="77777777">
              <w:trPr>
                <w:trHeight w:val="450"/>
                <w:tblCellSpacing w:w="0" w:type="dxa"/>
              </w:trPr>
              <w:tc>
                <w:tcPr>
                  <w:tcW w:w="5000" w:type="pct"/>
                  <w:gridSpan w:val="2"/>
                  <w:shd w:val="clear" w:color="auto" w:fill="FFFCD6"/>
                  <w:vAlign w:val="center"/>
                  <w:hideMark/>
                </w:tcPr>
                <w:p w14:paraId="49B2AF13"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663B12" w:rsidRPr="00663B12" w14:paraId="1FE98320" w14:textId="77777777">
                    <w:trPr>
                      <w:tblCellSpacing w:w="0" w:type="dxa"/>
                      <w:jc w:val="center"/>
                    </w:trPr>
                    <w:tc>
                      <w:tcPr>
                        <w:tcW w:w="5000" w:type="pct"/>
                        <w:vAlign w:val="center"/>
                        <w:hideMark/>
                      </w:tcPr>
                      <w:p w14:paraId="66F353FA" w14:textId="77777777" w:rsidR="00663B12" w:rsidRPr="00663B12" w:rsidRDefault="00663B12" w:rsidP="00663B12">
                        <w:pPr>
                          <w:widowControl/>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PV=3+3.5+2.4+5+4+6.4+3=27.2 </w:t>
                        </w:r>
                        <w:r w:rsidRPr="00663B12">
                          <w:rPr>
                            <w:rFonts w:ascii="宋体" w:eastAsia="宋体" w:hAnsi="宋体" w:cs="宋体"/>
                            <w:kern w:val="0"/>
                            <w:szCs w:val="21"/>
                          </w:rPr>
                          <w:br/>
                          <w:t>AC=25</w:t>
                        </w:r>
                        <w:r w:rsidRPr="00663B12">
                          <w:rPr>
                            <w:rFonts w:ascii="宋体" w:eastAsia="宋体" w:hAnsi="宋体" w:cs="宋体"/>
                            <w:kern w:val="0"/>
                            <w:szCs w:val="21"/>
                          </w:rPr>
                          <w:br/>
                          <w:t>EV=3+3.5+2.4+5+4+6.4=24.2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CPI=EV/AC=24.2/25=96.8%</w:t>
                        </w:r>
                        <w:r w:rsidRPr="00663B12">
                          <w:rPr>
                            <w:rFonts w:ascii="宋体" w:eastAsia="宋体" w:hAnsi="宋体" w:cs="宋体"/>
                            <w:kern w:val="0"/>
                            <w:szCs w:val="21"/>
                          </w:rPr>
                          <w:br/>
                          <w:t>SPI=EV/PV=24.2/27.2=89%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因CPI&lt;1、SPI&lt;1，该项目在第四个月月底时的状态为成本有些超支、进度有点落后。可在以下方面采取措施以保障项目的顺利进行。</w:t>
                        </w:r>
                        <w:r w:rsidRPr="00663B12">
                          <w:rPr>
                            <w:rFonts w:ascii="宋体" w:eastAsia="宋体" w:hAnsi="宋体" w:cs="宋体"/>
                            <w:kern w:val="0"/>
                            <w:szCs w:val="21"/>
                          </w:rPr>
                          <w:br/>
                          <w:t>① 在成本超支时，可以采取“进行成本变更控制、进行绩效测量分析、采用预测技术、进行项目绩效审核、采用计算机工具、进行偏差管理” 等一般的成本控制方法、技术与工具。对本题而言，应着重进行“绩效测量分析、偏差管理、制定建议的纠正行动”。</w:t>
                        </w:r>
                        <w:r w:rsidRPr="00663B12">
                          <w:rPr>
                            <w:rFonts w:ascii="宋体" w:eastAsia="宋体" w:hAnsi="宋体" w:cs="宋体"/>
                            <w:kern w:val="0"/>
                            <w:szCs w:val="21"/>
                          </w:rPr>
                          <w:br/>
                          <w:t>② 在进度落后时，可以采取“定期编制进展报告、遵循事先制定的进度变更控制系统、进行绩效测量、使用项目管理软件、进行偏差分析、使用跟踪甘特图、进行情景分析、使用进度压缩技术、进行资源平衡……”等一般的进度控制方法、技术与工具。对本题而言，应着重进行偏差分析和使用进度压缩技术，例如使用赶工、缩小范围和快速跟进等技术以把落后的进度追回来。 </w:t>
                        </w:r>
                      </w:p>
                    </w:tc>
                  </w:tr>
                </w:tbl>
                <w:p w14:paraId="5C582C47" w14:textId="77777777" w:rsidR="00663B12" w:rsidRPr="00663B12" w:rsidRDefault="00663B12" w:rsidP="00663B12">
                  <w:pPr>
                    <w:widowControl/>
                    <w:jc w:val="center"/>
                    <w:rPr>
                      <w:rFonts w:ascii="宋体" w:eastAsia="宋体" w:hAnsi="宋体" w:cs="宋体"/>
                      <w:kern w:val="0"/>
                      <w:szCs w:val="21"/>
                    </w:rPr>
                  </w:pPr>
                </w:p>
              </w:tc>
            </w:tr>
          </w:tbl>
          <w:p w14:paraId="601F88EC" w14:textId="77777777" w:rsidR="00663B12" w:rsidRPr="00663B12" w:rsidRDefault="00663B12" w:rsidP="00663B12">
            <w:pPr>
              <w:widowControl/>
              <w:jc w:val="center"/>
              <w:rPr>
                <w:rFonts w:ascii="Tahoma" w:eastAsia="宋体" w:hAnsi="Tahoma" w:cs="Tahoma"/>
                <w:color w:val="000000"/>
                <w:kern w:val="0"/>
                <w:szCs w:val="21"/>
              </w:rPr>
            </w:pPr>
          </w:p>
        </w:tc>
      </w:tr>
    </w:tbl>
    <w:p w14:paraId="0CE30DDC" w14:textId="77777777" w:rsidR="00663B12" w:rsidRPr="00663B12" w:rsidRDefault="00663B12" w:rsidP="00663B12"/>
    <w:p w14:paraId="08704A3D" w14:textId="2AD3B7A5" w:rsidR="00663B12" w:rsidRDefault="00663B12" w:rsidP="00663B12">
      <w:pPr>
        <w:pStyle w:val="1"/>
      </w:pPr>
      <w:r>
        <w:rPr>
          <w:rFonts w:hint="eastAsia"/>
        </w:rPr>
        <w:t>2</w:t>
      </w:r>
      <w:r>
        <w:t xml:space="preserve">009 </w:t>
      </w:r>
      <w:r>
        <w:rPr>
          <w:rFonts w:hint="eastAsia"/>
        </w:rPr>
        <w:t>下半年</w:t>
      </w:r>
    </w:p>
    <w:p w14:paraId="1738FDED" w14:textId="6082B9FA" w:rsidR="00663B12" w:rsidRDefault="00663B12" w:rsidP="00663B12">
      <w:pPr>
        <w:pStyle w:val="2"/>
      </w:pPr>
      <w:r>
        <w:rPr>
          <w:rFonts w:hint="eastAsia"/>
        </w:rPr>
        <w:t>第四题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5B5602BE"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7A590162" w14:textId="77777777">
              <w:trPr>
                <w:tblCellSpacing w:w="0" w:type="dxa"/>
                <w:jc w:val="center"/>
              </w:trPr>
              <w:tc>
                <w:tcPr>
                  <w:tcW w:w="5000" w:type="pct"/>
                  <w:vAlign w:val="center"/>
                  <w:hideMark/>
                </w:tcPr>
                <w:p w14:paraId="08CB4D16" w14:textId="75192BAD"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某信息系统开发项目由系统集成商A公司承建，工期1年，项目总预算20万元。目前项目实施已进行到第8个月末。在项目例会上，项目经理就当前的项目进展情况进行了分析和汇报。截止第8个月末项目执行情况分析表如下：</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38B9B1CA" wp14:editId="31250AB9">
                        <wp:extent cx="4267200" cy="1276350"/>
                        <wp:effectExtent l="0" t="0" r="0" b="0"/>
                        <wp:docPr id="150" name="图片 150" descr="http://www.rkpass.cn/ruankao_work_version_0103/userfile/image/xt_09_x_s_al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rkpass.cn/ruankao_work_version_0103/userfile/image/xt_09_x_s_al_4(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67200" cy="1276350"/>
                                </a:xfrm>
                                <a:prstGeom prst="rect">
                                  <a:avLst/>
                                </a:prstGeom>
                                <a:noFill/>
                                <a:ln>
                                  <a:noFill/>
                                </a:ln>
                              </pic:spPr>
                            </pic:pic>
                          </a:graphicData>
                        </a:graphic>
                      </wp:inline>
                    </w:drawing>
                  </w:r>
                </w:p>
              </w:tc>
            </w:tr>
            <w:tr w:rsidR="00663B12" w:rsidRPr="00663B12" w14:paraId="11637429" w14:textId="77777777">
              <w:trPr>
                <w:tblCellSpacing w:w="0" w:type="dxa"/>
                <w:jc w:val="center"/>
              </w:trPr>
              <w:tc>
                <w:tcPr>
                  <w:tcW w:w="0" w:type="auto"/>
                  <w:vAlign w:val="center"/>
                  <w:hideMark/>
                </w:tcPr>
                <w:p w14:paraId="4396F5E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5CF9F777" w14:textId="77777777">
              <w:trPr>
                <w:tblCellSpacing w:w="0" w:type="dxa"/>
                <w:jc w:val="center"/>
              </w:trPr>
              <w:tc>
                <w:tcPr>
                  <w:tcW w:w="5000" w:type="pct"/>
                  <w:vAlign w:val="center"/>
                  <w:hideMark/>
                </w:tcPr>
                <w:p w14:paraId="2F6BFDF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问题：4.1</w:t>
                  </w:r>
                  <w:r w:rsidRPr="00663B12">
                    <w:rPr>
                      <w:rFonts w:ascii="宋体" w:eastAsia="宋体" w:hAnsi="宋体" w:cs="宋体"/>
                      <w:kern w:val="0"/>
                      <w:szCs w:val="21"/>
                    </w:rPr>
                    <w:t>   请计算截止到第8个月末该项目的成本偏差（CV）、进度偏差（SV）、成本执行指数（CPI）和进度执行指数（SPI）；判断项目当前在成本和进度方面的执行情况。</w:t>
                  </w:r>
                </w:p>
              </w:tc>
            </w:tr>
            <w:tr w:rsidR="00663B12" w:rsidRPr="00663B12" w14:paraId="5C02F5B6" w14:textId="77777777">
              <w:trPr>
                <w:tblCellSpacing w:w="0" w:type="dxa"/>
                <w:jc w:val="center"/>
              </w:trPr>
              <w:tc>
                <w:tcPr>
                  <w:tcW w:w="0" w:type="auto"/>
                  <w:vAlign w:val="center"/>
                  <w:hideMark/>
                </w:tcPr>
                <w:p w14:paraId="7C97862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29A2B9DD" w14:textId="77777777">
              <w:trPr>
                <w:tblCellSpacing w:w="0" w:type="dxa"/>
                <w:jc w:val="center"/>
              </w:trPr>
              <w:tc>
                <w:tcPr>
                  <w:tcW w:w="5000" w:type="pct"/>
                  <w:vAlign w:val="center"/>
                  <w:hideMark/>
                </w:tcPr>
                <w:p w14:paraId="78993C14"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问题：4.2</w:t>
                  </w:r>
                  <w:r w:rsidRPr="00663B12">
                    <w:rPr>
                      <w:rFonts w:ascii="宋体" w:eastAsia="宋体" w:hAnsi="宋体" w:cs="宋体"/>
                      <w:kern w:val="0"/>
                      <w:szCs w:val="21"/>
                    </w:rPr>
                    <w:t>   请简要叙述成本控制的主要工作内容。</w:t>
                  </w:r>
                </w:p>
              </w:tc>
            </w:tr>
            <w:tr w:rsidR="00663B12" w:rsidRPr="00663B12" w14:paraId="22C2B1CA" w14:textId="77777777">
              <w:trPr>
                <w:tblCellSpacing w:w="0" w:type="dxa"/>
                <w:jc w:val="center"/>
              </w:trPr>
              <w:tc>
                <w:tcPr>
                  <w:tcW w:w="0" w:type="auto"/>
                  <w:vAlign w:val="center"/>
                  <w:hideMark/>
                </w:tcPr>
                <w:p w14:paraId="62C10AA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373FFF3" w14:textId="77777777">
              <w:trPr>
                <w:tblCellSpacing w:w="0" w:type="dxa"/>
                <w:jc w:val="center"/>
              </w:trPr>
              <w:tc>
                <w:tcPr>
                  <w:tcW w:w="0" w:type="auto"/>
                  <w:vAlign w:val="center"/>
                  <w:hideMark/>
                </w:tcPr>
                <w:p w14:paraId="222B554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442F0816"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7F2D554D"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46215B30" w14:textId="77777777">
              <w:trPr>
                <w:tblCellSpacing w:w="0" w:type="dxa"/>
                <w:jc w:val="center"/>
              </w:trPr>
              <w:tc>
                <w:tcPr>
                  <w:tcW w:w="1000" w:type="pct"/>
                  <w:vAlign w:val="center"/>
                  <w:hideMark/>
                </w:tcPr>
                <w:p w14:paraId="0DB40932" w14:textId="0002B5E1"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drawing>
                      <wp:inline distT="0" distB="0" distL="0" distR="0" wp14:anchorId="46E65E49" wp14:editId="685E2D74">
                        <wp:extent cx="1295400" cy="238125"/>
                        <wp:effectExtent l="0" t="0" r="0" b="9525"/>
                        <wp:docPr id="149" name="图片 149"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4ED1724B" w14:textId="3FDDBEE5"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0EBBF070" wp14:editId="255EC5FA">
                        <wp:extent cx="952500" cy="238125"/>
                        <wp:effectExtent l="0" t="0" r="0" b="9525"/>
                        <wp:docPr id="148" name="图片 148" descr="http://www.rkpass.cn/image/wybj.gif">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ww.rkpass.cn/image/wybj.gif">
                                  <a:hlinkClick r:id="rId13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541A8AC0" w14:textId="02BEC748"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B03AAF7" wp14:editId="10756560">
                        <wp:extent cx="1066800" cy="238125"/>
                        <wp:effectExtent l="0" t="0" r="0" b="9525"/>
                        <wp:docPr id="147" name="图片 147" descr="http://www.rkpass.cn/image/wlzc.jpg">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rkpass.cn/image/wlzc.jpg">
                                  <a:hlinkClick r:id="rId13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1949C9FC"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3ED6810B" w14:textId="2F970583"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36C29B00" wp14:editId="024F19A2">
                        <wp:extent cx="647700" cy="238125"/>
                        <wp:effectExtent l="0" t="0" r="0" b="9525"/>
                        <wp:docPr id="146" name="图片 146" descr="http://www.rkpass.cn/image/per_ti.gif">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www.rkpass.cn/image/per_ti.gif">
                                  <a:hlinkClick r:id="rId13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62C11D99" wp14:editId="2530683C">
                        <wp:extent cx="647700" cy="238125"/>
                        <wp:effectExtent l="0" t="0" r="0" b="9525"/>
                        <wp:docPr id="145" name="图片 145" descr="http://www.rkpass.cn/image/next_ti.gif">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rkpass.cn/image/next_ti.gif">
                                  <a:hlinkClick r:id="rId13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08B41243"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51D8B171" w14:textId="77777777" w:rsidTr="00663B12">
        <w:trPr>
          <w:tblCellSpacing w:w="0" w:type="dxa"/>
          <w:jc w:val="center"/>
        </w:trPr>
        <w:tc>
          <w:tcPr>
            <w:tcW w:w="5000" w:type="pct"/>
            <w:shd w:val="clear" w:color="auto" w:fill="FFFFFF"/>
            <w:hideMark/>
          </w:tcPr>
          <w:p w14:paraId="092E5753"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2C754987" w14:textId="77777777" w:rsidTr="00663B12">
        <w:trPr>
          <w:tblCellSpacing w:w="0" w:type="dxa"/>
          <w:jc w:val="center"/>
        </w:trPr>
        <w:tc>
          <w:tcPr>
            <w:tcW w:w="5000" w:type="pct"/>
            <w:shd w:val="clear" w:color="auto" w:fill="FFFFFF"/>
            <w:vAlign w:val="center"/>
            <w:hideMark/>
          </w:tcPr>
          <w:p w14:paraId="011C0EED"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5506B1B2" w14:textId="77777777" w:rsidTr="00663B12">
        <w:trPr>
          <w:tblCellSpacing w:w="0" w:type="dxa"/>
          <w:jc w:val="center"/>
        </w:trPr>
        <w:tc>
          <w:tcPr>
            <w:tcW w:w="5000" w:type="pct"/>
            <w:shd w:val="clear" w:color="auto" w:fill="FFFFFF"/>
            <w:vAlign w:val="center"/>
            <w:hideMark/>
          </w:tcPr>
          <w:p w14:paraId="2A929910"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6335E502"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1B79D8F7" w14:textId="77777777">
              <w:trPr>
                <w:trHeight w:val="150"/>
                <w:tblCellSpacing w:w="0" w:type="dxa"/>
              </w:trPr>
              <w:tc>
                <w:tcPr>
                  <w:tcW w:w="5000" w:type="pct"/>
                  <w:gridSpan w:val="2"/>
                  <w:vAlign w:val="center"/>
                  <w:hideMark/>
                </w:tcPr>
                <w:p w14:paraId="7CDBE8AB"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35E93770" w14:textId="77777777">
              <w:trPr>
                <w:trHeight w:val="150"/>
                <w:tblCellSpacing w:w="0" w:type="dxa"/>
              </w:trPr>
              <w:tc>
                <w:tcPr>
                  <w:tcW w:w="2500" w:type="pct"/>
                  <w:vAlign w:val="center"/>
                  <w:hideMark/>
                </w:tcPr>
                <w:p w14:paraId="2C85447D"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0FA13133" w14:textId="2E0B0450"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599652E" wp14:editId="06CE2917">
                        <wp:extent cx="857250" cy="238125"/>
                        <wp:effectExtent l="0" t="0" r="0" b="9525"/>
                        <wp:docPr id="144" name="图片 144"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629D18C3" w14:textId="77777777">
              <w:trPr>
                <w:trHeight w:val="150"/>
                <w:tblCellSpacing w:w="0" w:type="dxa"/>
              </w:trPr>
              <w:tc>
                <w:tcPr>
                  <w:tcW w:w="5000" w:type="pct"/>
                  <w:gridSpan w:val="2"/>
                  <w:vAlign w:val="center"/>
                  <w:hideMark/>
                </w:tcPr>
                <w:p w14:paraId="4F00893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30BB0A6" w14:textId="77777777">
              <w:trPr>
                <w:trHeight w:val="450"/>
                <w:tblCellSpacing w:w="0" w:type="dxa"/>
              </w:trPr>
              <w:tc>
                <w:tcPr>
                  <w:tcW w:w="5000" w:type="pct"/>
                  <w:gridSpan w:val="2"/>
                  <w:shd w:val="clear" w:color="auto" w:fill="FFFCD6"/>
                  <w:vAlign w:val="center"/>
                  <w:hideMark/>
                </w:tcPr>
                <w:p w14:paraId="3FCBCE80"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663B12" w:rsidRPr="00663B12" w14:paraId="77523DE9" w14:textId="77777777">
                    <w:trPr>
                      <w:tblCellSpacing w:w="0" w:type="dxa"/>
                      <w:jc w:val="center"/>
                    </w:trPr>
                    <w:tc>
                      <w:tcPr>
                        <w:tcW w:w="5000" w:type="pct"/>
                        <w:vAlign w:val="center"/>
                        <w:hideMark/>
                      </w:tcPr>
                      <w:p w14:paraId="08BDE04A" w14:textId="77777777" w:rsidR="00663B12" w:rsidRPr="00663B12" w:rsidRDefault="00663B12" w:rsidP="00663B12">
                        <w:pPr>
                          <w:widowControl/>
                          <w:spacing w:after="240"/>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PV= (2000+5000+10000+75000+65000+20000)元=177000元 </w:t>
                        </w:r>
                        <w:r w:rsidRPr="00663B12">
                          <w:rPr>
                            <w:rFonts w:ascii="宋体" w:eastAsia="宋体" w:hAnsi="宋体" w:cs="宋体"/>
                            <w:kern w:val="0"/>
                            <w:szCs w:val="21"/>
                          </w:rPr>
                          <w:br/>
                          <w:t>AC= (2100+4500+12000+86000+60000+15000)元=179600元 </w:t>
                        </w:r>
                        <w:r w:rsidRPr="00663B12">
                          <w:rPr>
                            <w:rFonts w:ascii="宋体" w:eastAsia="宋体" w:hAnsi="宋体" w:cs="宋体"/>
                            <w:kern w:val="0"/>
                            <w:szCs w:val="21"/>
                          </w:rPr>
                          <w:br/>
                          <w:t>EV= ( 2000 X 100%+5000 X 100%+10000 X 100%+75000 X 90%+65000 X 70%+ 20000X35%)元=137000元</w:t>
                        </w:r>
                        <w:r w:rsidRPr="00663B12">
                          <w:rPr>
                            <w:rFonts w:ascii="宋体" w:eastAsia="宋体" w:hAnsi="宋体" w:cs="宋体"/>
                            <w:kern w:val="0"/>
                            <w:szCs w:val="21"/>
                          </w:rPr>
                          <w:br/>
                          <w:t>CV=EV-AC= (137000-1796000)元=-42600 元 </w:t>
                        </w:r>
                        <w:r w:rsidRPr="00663B12">
                          <w:rPr>
                            <w:rFonts w:ascii="宋体" w:eastAsia="宋体" w:hAnsi="宋体" w:cs="宋体"/>
                            <w:kern w:val="0"/>
                            <w:szCs w:val="21"/>
                          </w:rPr>
                          <w:br/>
                          <w:t>SV=EV-PV= (137000-177000)元=-40000 元 </w:t>
                        </w:r>
                        <w:r w:rsidRPr="00663B12">
                          <w:rPr>
                            <w:rFonts w:ascii="宋体" w:eastAsia="宋体" w:hAnsi="宋体" w:cs="宋体"/>
                            <w:kern w:val="0"/>
                            <w:szCs w:val="21"/>
                          </w:rPr>
                          <w:br/>
                          <w:t>CPI=EV/AC= (137000/179600)元=0.76 </w:t>
                        </w:r>
                        <w:r w:rsidRPr="00663B12">
                          <w:rPr>
                            <w:rFonts w:ascii="宋体" w:eastAsia="宋体" w:hAnsi="宋体" w:cs="宋体"/>
                            <w:kern w:val="0"/>
                            <w:szCs w:val="21"/>
                          </w:rPr>
                          <w:br/>
                          <w:t>SPI=EV/PV= (137000/177000)元=0.77 </w:t>
                        </w:r>
                        <w:r w:rsidRPr="00663B12">
                          <w:rPr>
                            <w:rFonts w:ascii="宋体" w:eastAsia="宋体" w:hAnsi="宋体" w:cs="宋体"/>
                            <w:kern w:val="0"/>
                            <w:szCs w:val="21"/>
                          </w:rPr>
                          <w:br/>
                        </w:r>
                        <w:r w:rsidRPr="00663B12">
                          <w:rPr>
                            <w:rFonts w:ascii="宋体" w:eastAsia="宋体" w:hAnsi="宋体" w:cs="宋体"/>
                            <w:kern w:val="0"/>
                            <w:szCs w:val="21"/>
                          </w:rPr>
                          <w:lastRenderedPageBreak/>
                          <w:t>项目当前执行情况：成本超支，进度滞后。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成本控制的主要工作内容简述如下：</w:t>
                        </w:r>
                        <w:r w:rsidRPr="00663B12">
                          <w:rPr>
                            <w:rFonts w:ascii="宋体" w:eastAsia="宋体" w:hAnsi="宋体" w:cs="宋体"/>
                            <w:kern w:val="0"/>
                            <w:szCs w:val="21"/>
                          </w:rPr>
                          <w:br/>
                          <w:t>1. 对造成成本基准变更的因素施加影响；</w:t>
                        </w:r>
                        <w:r w:rsidRPr="00663B12">
                          <w:rPr>
                            <w:rFonts w:ascii="宋体" w:eastAsia="宋体" w:hAnsi="宋体" w:cs="宋体"/>
                            <w:kern w:val="0"/>
                            <w:szCs w:val="21"/>
                          </w:rPr>
                          <w:br/>
                          <w:t>2. 确保变更请求获得同意；</w:t>
                        </w:r>
                        <w:r w:rsidRPr="00663B12">
                          <w:rPr>
                            <w:rFonts w:ascii="宋体" w:eastAsia="宋体" w:hAnsi="宋体" w:cs="宋体"/>
                            <w:kern w:val="0"/>
                            <w:szCs w:val="21"/>
                          </w:rPr>
                          <w:br/>
                          <w:t>3. 当变更发生时，管理这些实际的变更；</w:t>
                        </w:r>
                        <w:r w:rsidRPr="00663B12">
                          <w:rPr>
                            <w:rFonts w:ascii="宋体" w:eastAsia="宋体" w:hAnsi="宋体" w:cs="宋体"/>
                            <w:kern w:val="0"/>
                            <w:szCs w:val="21"/>
                          </w:rPr>
                          <w:br/>
                          <w:t>4. 保证潜在的成本超支不超过授权的项目阶段资金和总体资金；</w:t>
                        </w:r>
                        <w:r w:rsidRPr="00663B12">
                          <w:rPr>
                            <w:rFonts w:ascii="宋体" w:eastAsia="宋体" w:hAnsi="宋体" w:cs="宋体"/>
                            <w:kern w:val="0"/>
                            <w:szCs w:val="21"/>
                          </w:rPr>
                          <w:br/>
                          <w:t>5. 监督成本绩效，找出与成本基准的偏差；</w:t>
                        </w:r>
                        <w:r w:rsidRPr="00663B12">
                          <w:rPr>
                            <w:rFonts w:ascii="宋体" w:eastAsia="宋体" w:hAnsi="宋体" w:cs="宋体"/>
                            <w:kern w:val="0"/>
                            <w:szCs w:val="21"/>
                          </w:rPr>
                          <w:br/>
                          <w:t>6. 准确记录所有的与成本基准的偏差</w:t>
                        </w:r>
                        <w:r w:rsidRPr="00663B12">
                          <w:rPr>
                            <w:rFonts w:ascii="宋体" w:eastAsia="宋体" w:hAnsi="宋体" w:cs="宋体"/>
                            <w:kern w:val="0"/>
                            <w:szCs w:val="21"/>
                          </w:rPr>
                          <w:br/>
                          <w:t>7. 防止错误的、不恰当的或未批准的变更被纳入成本或资源使用报告中</w:t>
                        </w:r>
                        <w:r w:rsidRPr="00663B12">
                          <w:rPr>
                            <w:rFonts w:ascii="宋体" w:eastAsia="宋体" w:hAnsi="宋体" w:cs="宋体"/>
                            <w:kern w:val="0"/>
                            <w:szCs w:val="21"/>
                          </w:rPr>
                          <w:br/>
                          <w:t>8. 就审定的变更，通知项目干系人；</w:t>
                        </w:r>
                        <w:r w:rsidRPr="00663B12">
                          <w:rPr>
                            <w:rFonts w:ascii="宋体" w:eastAsia="宋体" w:hAnsi="宋体" w:cs="宋体"/>
                            <w:kern w:val="0"/>
                            <w:szCs w:val="21"/>
                          </w:rPr>
                          <w:br/>
                          <w:t>9. 采取措施，将预期的成本超支控制在可接受的范围内。 </w:t>
                        </w:r>
                      </w:p>
                    </w:tc>
                  </w:tr>
                </w:tbl>
                <w:p w14:paraId="291E1B57" w14:textId="77777777" w:rsidR="00663B12" w:rsidRPr="00663B12" w:rsidRDefault="00663B12" w:rsidP="00663B12">
                  <w:pPr>
                    <w:widowControl/>
                    <w:jc w:val="center"/>
                    <w:rPr>
                      <w:rFonts w:ascii="宋体" w:eastAsia="宋体" w:hAnsi="宋体" w:cs="宋体"/>
                      <w:kern w:val="0"/>
                      <w:szCs w:val="21"/>
                    </w:rPr>
                  </w:pPr>
                </w:p>
              </w:tc>
            </w:tr>
          </w:tbl>
          <w:p w14:paraId="72849430" w14:textId="77777777" w:rsidR="00663B12" w:rsidRPr="00663B12" w:rsidRDefault="00663B12" w:rsidP="00663B12">
            <w:pPr>
              <w:widowControl/>
              <w:jc w:val="center"/>
              <w:rPr>
                <w:rFonts w:ascii="Tahoma" w:eastAsia="宋体" w:hAnsi="Tahoma" w:cs="Tahoma"/>
                <w:color w:val="000000"/>
                <w:kern w:val="0"/>
                <w:szCs w:val="21"/>
              </w:rPr>
            </w:pPr>
          </w:p>
        </w:tc>
      </w:tr>
    </w:tbl>
    <w:p w14:paraId="5781D900" w14:textId="77777777" w:rsidR="00663B12" w:rsidRPr="00663B12" w:rsidRDefault="00663B12" w:rsidP="00663B12"/>
    <w:p w14:paraId="0D8FE73B" w14:textId="34DFBE82" w:rsidR="00663B12" w:rsidRDefault="00663B12" w:rsidP="00663B12">
      <w:pPr>
        <w:pStyle w:val="1"/>
      </w:pPr>
      <w:r>
        <w:rPr>
          <w:rFonts w:hint="eastAsia"/>
        </w:rPr>
        <w:t>2</w:t>
      </w:r>
      <w:r>
        <w:t xml:space="preserve">009 </w:t>
      </w:r>
      <w:r>
        <w:rPr>
          <w:rFonts w:hint="eastAsia"/>
        </w:rPr>
        <w:t>上半年</w:t>
      </w:r>
    </w:p>
    <w:p w14:paraId="069C47E4" w14:textId="61AD8F32" w:rsidR="00663B12" w:rsidRDefault="00663B12" w:rsidP="00663B12">
      <w:pPr>
        <w:pStyle w:val="2"/>
      </w:pPr>
      <w:r>
        <w:rPr>
          <w:rFonts w:hint="eastAsia"/>
        </w:rPr>
        <w:t>第二题</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663B12" w:rsidRPr="00663B12" w14:paraId="555D9B18"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59885A72" w14:textId="77777777">
              <w:trPr>
                <w:tblCellSpacing w:w="0" w:type="dxa"/>
                <w:jc w:val="center"/>
              </w:trPr>
              <w:tc>
                <w:tcPr>
                  <w:tcW w:w="5000" w:type="pct"/>
                  <w:vAlign w:val="center"/>
                  <w:hideMark/>
                </w:tcPr>
                <w:p w14:paraId="093BE337" w14:textId="35EF04CA"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下图为某项目主要工作的单代号网络图。工期以工作日为单位。</w:t>
                  </w:r>
                  <w:r w:rsidRPr="00663B12">
                    <w:rPr>
                      <w:rFonts w:ascii="宋体" w:eastAsia="宋体" w:hAnsi="宋体" w:cs="宋体"/>
                      <w:kern w:val="0"/>
                      <w:szCs w:val="21"/>
                    </w:rPr>
                    <w:br/>
                    <w:t>  </w:t>
                  </w:r>
                  <w:r w:rsidRPr="00663B12">
                    <w:rPr>
                      <w:rFonts w:ascii="宋体" w:eastAsia="宋体" w:hAnsi="宋体" w:cs="宋体"/>
                      <w:kern w:val="0"/>
                      <w:szCs w:val="21"/>
                    </w:rPr>
                    <w:object w:dxaOrig="1440" w:dyaOrig="1440" w14:anchorId="54196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1pt;height:171.75pt" o:ole="">
                        <v:imagedata r:id="rId139" o:title=""/>
                      </v:shape>
                      <w:control r:id="rId140" w:name="DefaultOcxName" w:shapeid="_x0000_i1028"/>
                    </w:object>
                  </w:r>
                  <w:r w:rsidRPr="00663B12">
                    <w:rPr>
                      <w:rFonts w:ascii="宋体" w:eastAsia="宋体" w:hAnsi="宋体" w:cs="宋体"/>
                      <w:kern w:val="0"/>
                      <w:szCs w:val="21"/>
                    </w:rPr>
                    <w:br/>
                    <w:t>工作节点图例如下：</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6D358571" wp14:editId="1AF27B1F">
                        <wp:extent cx="1704975" cy="752475"/>
                        <wp:effectExtent l="0" t="0" r="9525" b="9525"/>
                        <wp:docPr id="158" name="图片 158" descr="http://www.rkpass.cn/ruankao_work_version_0103/userfile/image/xj_09_x_s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rkpass.cn/ruankao_work_version_0103/userfile/image/xj_09_x_s_2_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04975" cy="752475"/>
                                </a:xfrm>
                                <a:prstGeom prst="rect">
                                  <a:avLst/>
                                </a:prstGeom>
                                <a:noFill/>
                                <a:ln>
                                  <a:noFill/>
                                </a:ln>
                              </pic:spPr>
                            </pic:pic>
                          </a:graphicData>
                        </a:graphic>
                      </wp:inline>
                    </w:drawing>
                  </w:r>
                </w:p>
              </w:tc>
            </w:tr>
            <w:tr w:rsidR="00663B12" w:rsidRPr="00663B12" w14:paraId="01E89830" w14:textId="77777777">
              <w:trPr>
                <w:tblCellSpacing w:w="0" w:type="dxa"/>
                <w:jc w:val="center"/>
              </w:trPr>
              <w:tc>
                <w:tcPr>
                  <w:tcW w:w="0" w:type="auto"/>
                  <w:vAlign w:val="center"/>
                  <w:hideMark/>
                </w:tcPr>
                <w:p w14:paraId="5F029A5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lastRenderedPageBreak/>
                    <w:t> </w:t>
                  </w:r>
                </w:p>
              </w:tc>
            </w:tr>
            <w:tr w:rsidR="00663B12" w:rsidRPr="00663B12" w14:paraId="045B5739" w14:textId="77777777">
              <w:trPr>
                <w:tblCellSpacing w:w="0" w:type="dxa"/>
                <w:jc w:val="center"/>
              </w:trPr>
              <w:tc>
                <w:tcPr>
                  <w:tcW w:w="5000" w:type="pct"/>
                  <w:vAlign w:val="center"/>
                  <w:hideMark/>
                </w:tcPr>
                <w:p w14:paraId="532317F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问题：2.1</w:t>
                  </w:r>
                  <w:r w:rsidRPr="00663B12">
                    <w:rPr>
                      <w:rFonts w:ascii="宋体" w:eastAsia="宋体" w:hAnsi="宋体" w:cs="宋体"/>
                      <w:kern w:val="0"/>
                      <w:szCs w:val="21"/>
                    </w:rPr>
                    <w:t>   请在图中填写各活动的最早开始时间（ES）、最早结束时间（EF）、最晚开始时间（LS）、最晚结束时间（LF），从第0天开始计算。</w:t>
                  </w:r>
                </w:p>
              </w:tc>
            </w:tr>
            <w:tr w:rsidR="00663B12" w:rsidRPr="00663B12" w14:paraId="5B176715" w14:textId="77777777">
              <w:trPr>
                <w:tblCellSpacing w:w="0" w:type="dxa"/>
                <w:jc w:val="center"/>
              </w:trPr>
              <w:tc>
                <w:tcPr>
                  <w:tcW w:w="0" w:type="auto"/>
                  <w:vAlign w:val="center"/>
                  <w:hideMark/>
                </w:tcPr>
                <w:p w14:paraId="3F2DCCD2"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794C800F" w14:textId="77777777">
              <w:trPr>
                <w:tblCellSpacing w:w="0" w:type="dxa"/>
                <w:jc w:val="center"/>
              </w:trPr>
              <w:tc>
                <w:tcPr>
                  <w:tcW w:w="5000" w:type="pct"/>
                  <w:vAlign w:val="center"/>
                  <w:hideMark/>
                </w:tcPr>
                <w:p w14:paraId="2BDA85D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问题：2.2</w:t>
                  </w:r>
                  <w:r w:rsidRPr="00663B12">
                    <w:rPr>
                      <w:rFonts w:ascii="宋体" w:eastAsia="宋体" w:hAnsi="宋体" w:cs="宋体"/>
                      <w:kern w:val="0"/>
                      <w:szCs w:val="21"/>
                    </w:rPr>
                    <w:t>   请找出该网络图的关键路径，分别计算工作B、工作C 的总时差和自由时差，说明此网络工程的关键部分能否在40个工作日内完成，并说明具体原因。</w:t>
                  </w:r>
                </w:p>
              </w:tc>
            </w:tr>
            <w:tr w:rsidR="00663B12" w:rsidRPr="00663B12" w14:paraId="69556A1A" w14:textId="77777777">
              <w:trPr>
                <w:tblCellSpacing w:w="0" w:type="dxa"/>
                <w:jc w:val="center"/>
              </w:trPr>
              <w:tc>
                <w:tcPr>
                  <w:tcW w:w="0" w:type="auto"/>
                  <w:vAlign w:val="center"/>
                  <w:hideMark/>
                </w:tcPr>
                <w:p w14:paraId="06D9B730"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8AADEBB" w14:textId="77777777">
              <w:trPr>
                <w:tblCellSpacing w:w="0" w:type="dxa"/>
                <w:jc w:val="center"/>
              </w:trPr>
              <w:tc>
                <w:tcPr>
                  <w:tcW w:w="5000" w:type="pct"/>
                  <w:vAlign w:val="center"/>
                  <w:hideMark/>
                </w:tcPr>
                <w:p w14:paraId="0CD45418"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color w:val="8E8E8E"/>
                      <w:kern w:val="0"/>
                      <w:szCs w:val="21"/>
                    </w:rPr>
                    <w:t>问题：2.3</w:t>
                  </w:r>
                  <w:r w:rsidRPr="00663B12">
                    <w:rPr>
                      <w:rFonts w:ascii="宋体" w:eastAsia="宋体" w:hAnsi="宋体" w:cs="宋体"/>
                      <w:kern w:val="0"/>
                      <w:szCs w:val="21"/>
                    </w:rPr>
                    <w:t>   请说明通常情况下，若想缩短工期可采取哪些措施。</w:t>
                  </w:r>
                </w:p>
              </w:tc>
            </w:tr>
            <w:tr w:rsidR="00663B12" w:rsidRPr="00663B12" w14:paraId="60512CEB" w14:textId="77777777">
              <w:trPr>
                <w:tblCellSpacing w:w="0" w:type="dxa"/>
                <w:jc w:val="center"/>
              </w:trPr>
              <w:tc>
                <w:tcPr>
                  <w:tcW w:w="0" w:type="auto"/>
                  <w:vAlign w:val="center"/>
                  <w:hideMark/>
                </w:tcPr>
                <w:p w14:paraId="5E2F86BF"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02AF9B1B" w14:textId="77777777">
              <w:trPr>
                <w:tblCellSpacing w:w="0" w:type="dxa"/>
                <w:jc w:val="center"/>
              </w:trPr>
              <w:tc>
                <w:tcPr>
                  <w:tcW w:w="0" w:type="auto"/>
                  <w:vAlign w:val="center"/>
                  <w:hideMark/>
                </w:tcPr>
                <w:p w14:paraId="253523EA"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bl>
          <w:p w14:paraId="25DE1F25" w14:textId="77777777" w:rsidR="00663B12" w:rsidRPr="00663B12" w:rsidRDefault="00663B12" w:rsidP="00663B12">
            <w:pPr>
              <w:widowControl/>
              <w:jc w:val="center"/>
              <w:rPr>
                <w:rFonts w:ascii="Tahoma" w:eastAsia="宋体" w:hAnsi="Tahoma" w:cs="Tahoma"/>
                <w:color w:val="000000"/>
                <w:kern w:val="0"/>
                <w:szCs w:val="21"/>
              </w:rPr>
            </w:pPr>
          </w:p>
        </w:tc>
      </w:tr>
      <w:tr w:rsidR="00663B12" w:rsidRPr="00663B12" w14:paraId="13C702F7" w14:textId="77777777" w:rsidTr="00663B12">
        <w:trPr>
          <w:tblCellSpacing w:w="0" w:type="dxa"/>
          <w:jc w:val="center"/>
        </w:trPr>
        <w:tc>
          <w:tcPr>
            <w:tcW w:w="5000" w:type="pct"/>
            <w:shd w:val="clear" w:color="auto" w:fill="FFFFFF"/>
            <w:hideMark/>
          </w:tcPr>
          <w:tbl>
            <w:tblPr>
              <w:tblW w:w="5000" w:type="pct"/>
              <w:jc w:val="center"/>
              <w:tblCellSpacing w:w="0" w:type="dxa"/>
              <w:tblCellMar>
                <w:left w:w="0" w:type="dxa"/>
                <w:right w:w="0" w:type="dxa"/>
              </w:tblCellMar>
              <w:tblLook w:val="04A0" w:firstRow="1" w:lastRow="0" w:firstColumn="1" w:lastColumn="0" w:noHBand="0" w:noVBand="1"/>
            </w:tblPr>
            <w:tblGrid>
              <w:gridCol w:w="2040"/>
              <w:gridCol w:w="1500"/>
              <w:gridCol w:w="1680"/>
              <w:gridCol w:w="101"/>
              <w:gridCol w:w="2985"/>
            </w:tblGrid>
            <w:tr w:rsidR="00663B12" w:rsidRPr="00663B12" w14:paraId="5AEA14CD" w14:textId="77777777">
              <w:trPr>
                <w:tblCellSpacing w:w="0" w:type="dxa"/>
                <w:jc w:val="center"/>
              </w:trPr>
              <w:tc>
                <w:tcPr>
                  <w:tcW w:w="1000" w:type="pct"/>
                  <w:vAlign w:val="center"/>
                  <w:hideMark/>
                </w:tcPr>
                <w:p w14:paraId="0313D199" w14:textId="743A3DA1"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kern w:val="0"/>
                      <w:szCs w:val="21"/>
                    </w:rPr>
                    <w:lastRenderedPageBreak/>
                    <w:drawing>
                      <wp:inline distT="0" distB="0" distL="0" distR="0" wp14:anchorId="394D38E9" wp14:editId="28C3A268">
                        <wp:extent cx="1295400" cy="238125"/>
                        <wp:effectExtent l="0" t="0" r="0" b="9525"/>
                        <wp:docPr id="157" name="图片 157" descr="http://www.rkpass.cn/image/tk_tjchaka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tjchakanjx" descr="http://www.rkpass.cn/image/tk_tjchakanj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tc>
              <w:tc>
                <w:tcPr>
                  <w:tcW w:w="700" w:type="pct"/>
                  <w:vAlign w:val="center"/>
                  <w:hideMark/>
                </w:tcPr>
                <w:p w14:paraId="2A5C80F2" w14:textId="15AED5DF"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628D1C08" wp14:editId="0CEA5AEC">
                        <wp:extent cx="952500" cy="238125"/>
                        <wp:effectExtent l="0" t="0" r="0" b="9525"/>
                        <wp:docPr id="156" name="图片 156" descr="http://www.rkpass.cn/image/wybj.gif">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rkpass.cn/image/wybj.gif">
                                  <a:hlinkClick r:id="rId14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tc>
              <w:tc>
                <w:tcPr>
                  <w:tcW w:w="800" w:type="pct"/>
                  <w:vAlign w:val="center"/>
                  <w:hideMark/>
                </w:tcPr>
                <w:p w14:paraId="39CB9DC2" w14:textId="1119DE8B"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5A79537E" wp14:editId="04BAE618">
                        <wp:extent cx="1066800" cy="238125"/>
                        <wp:effectExtent l="0" t="0" r="0" b="9525"/>
                        <wp:docPr id="155" name="图片 155" descr="http://www.rkpass.cn/image/wlzc.jpg">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ww.rkpass.cn/image/wlzc.jpg">
                                  <a:hlinkClick r:id="rId143"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tc>
              <w:tc>
                <w:tcPr>
                  <w:tcW w:w="700" w:type="pct"/>
                  <w:vAlign w:val="center"/>
                  <w:hideMark/>
                </w:tcPr>
                <w:p w14:paraId="536FDDCA" w14:textId="77777777" w:rsidR="00663B12" w:rsidRPr="00663B12" w:rsidRDefault="00663B12" w:rsidP="00663B12">
                  <w:pPr>
                    <w:widowControl/>
                    <w:jc w:val="left"/>
                    <w:rPr>
                      <w:rFonts w:ascii="宋体" w:eastAsia="宋体" w:hAnsi="宋体" w:cs="宋体"/>
                      <w:kern w:val="0"/>
                      <w:szCs w:val="21"/>
                    </w:rPr>
                  </w:pPr>
                </w:p>
              </w:tc>
              <w:tc>
                <w:tcPr>
                  <w:tcW w:w="1800" w:type="pct"/>
                  <w:vAlign w:val="center"/>
                  <w:hideMark/>
                </w:tcPr>
                <w:p w14:paraId="059C5EB6" w14:textId="55B0B12C"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7B84FAE3" wp14:editId="08CDAE9F">
                        <wp:extent cx="647700" cy="238125"/>
                        <wp:effectExtent l="0" t="0" r="0" b="9525"/>
                        <wp:docPr id="154" name="图片 154" descr="http://www.rkpass.cn/image/per_ti.gif">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rkpass.cn/image/per_ti.gif">
                                  <a:hlinkClick r:id="rId14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r w:rsidRPr="00663B12">
                    <w:rPr>
                      <w:rFonts w:ascii="宋体" w:eastAsia="宋体" w:hAnsi="宋体" w:cs="宋体"/>
                      <w:kern w:val="0"/>
                      <w:szCs w:val="21"/>
                    </w:rPr>
                    <w:t xml:space="preserve">     </w:t>
                  </w:r>
                  <w:r w:rsidRPr="00663B12">
                    <w:rPr>
                      <w:rFonts w:ascii="宋体" w:eastAsia="宋体" w:hAnsi="宋体" w:cs="宋体"/>
                      <w:noProof/>
                      <w:color w:val="000000"/>
                      <w:kern w:val="0"/>
                      <w:szCs w:val="21"/>
                    </w:rPr>
                    <w:drawing>
                      <wp:inline distT="0" distB="0" distL="0" distR="0" wp14:anchorId="3799C8CE" wp14:editId="37D82609">
                        <wp:extent cx="647700" cy="238125"/>
                        <wp:effectExtent l="0" t="0" r="0" b="9525"/>
                        <wp:docPr id="153" name="图片 153" descr="http://www.rkpass.cn/image/next_ti.gif">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www.rkpass.cn/image/next_ti.gif">
                                  <a:hlinkClick r:id="rId14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r>
          </w:tbl>
          <w:p w14:paraId="612CEE83"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50B51CA8" w14:textId="77777777" w:rsidTr="00663B12">
        <w:trPr>
          <w:tblCellSpacing w:w="0" w:type="dxa"/>
          <w:jc w:val="center"/>
        </w:trPr>
        <w:tc>
          <w:tcPr>
            <w:tcW w:w="5000" w:type="pct"/>
            <w:shd w:val="clear" w:color="auto" w:fill="FFFFFF"/>
            <w:hideMark/>
          </w:tcPr>
          <w:p w14:paraId="54C97C5F" w14:textId="77777777" w:rsidR="00663B12" w:rsidRPr="00663B12" w:rsidRDefault="00663B12" w:rsidP="00663B12">
            <w:pPr>
              <w:widowControl/>
              <w:jc w:val="left"/>
              <w:rPr>
                <w:rFonts w:ascii="Tahoma" w:eastAsia="宋体" w:hAnsi="Tahoma" w:cs="Tahoma"/>
                <w:color w:val="000000"/>
                <w:kern w:val="0"/>
                <w:szCs w:val="21"/>
              </w:rPr>
            </w:pPr>
            <w:r w:rsidRPr="00663B12">
              <w:rPr>
                <w:rFonts w:ascii="Tahoma" w:eastAsia="宋体" w:hAnsi="Tahoma" w:cs="Tahoma"/>
                <w:color w:val="000000"/>
                <w:kern w:val="0"/>
                <w:szCs w:val="21"/>
              </w:rPr>
              <w:t> </w:t>
            </w:r>
          </w:p>
        </w:tc>
      </w:tr>
      <w:tr w:rsidR="00663B12" w:rsidRPr="00663B12" w14:paraId="14A787DA" w14:textId="77777777" w:rsidTr="00663B12">
        <w:trPr>
          <w:tblCellSpacing w:w="0" w:type="dxa"/>
          <w:jc w:val="center"/>
        </w:trPr>
        <w:tc>
          <w:tcPr>
            <w:tcW w:w="5000" w:type="pct"/>
            <w:shd w:val="clear" w:color="auto" w:fill="FFFFFF"/>
            <w:vAlign w:val="center"/>
            <w:hideMark/>
          </w:tcPr>
          <w:p w14:paraId="4F193232"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5587A021" w14:textId="77777777" w:rsidTr="00663B12">
        <w:trPr>
          <w:tblCellSpacing w:w="0" w:type="dxa"/>
          <w:jc w:val="center"/>
        </w:trPr>
        <w:tc>
          <w:tcPr>
            <w:tcW w:w="5000" w:type="pct"/>
            <w:shd w:val="clear" w:color="auto" w:fill="FFFFFF"/>
            <w:vAlign w:val="center"/>
            <w:hideMark/>
          </w:tcPr>
          <w:p w14:paraId="7A1367F2" w14:textId="77777777" w:rsidR="00663B12" w:rsidRPr="00663B12" w:rsidRDefault="00663B12" w:rsidP="00663B12">
            <w:pPr>
              <w:widowControl/>
              <w:jc w:val="left"/>
              <w:rPr>
                <w:rFonts w:ascii="Tahoma" w:eastAsia="宋体" w:hAnsi="Tahoma" w:cs="Tahoma"/>
                <w:color w:val="000000"/>
                <w:kern w:val="0"/>
                <w:szCs w:val="21"/>
              </w:rPr>
            </w:pPr>
          </w:p>
        </w:tc>
      </w:tr>
      <w:tr w:rsidR="00663B12" w:rsidRPr="00663B12" w14:paraId="6B29F898" w14:textId="77777777" w:rsidTr="00663B12">
        <w:trPr>
          <w:tblCellSpacing w:w="0" w:type="dxa"/>
          <w:jc w:val="center"/>
        </w:trPr>
        <w:tc>
          <w:tcPr>
            <w:tcW w:w="5000" w:type="pct"/>
            <w:shd w:val="clear" w:color="auto" w:fill="FFFFFF"/>
            <w:vAlign w:val="center"/>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4153"/>
              <w:gridCol w:w="4153"/>
            </w:tblGrid>
            <w:tr w:rsidR="00663B12" w:rsidRPr="00663B12" w14:paraId="4008572B" w14:textId="77777777">
              <w:trPr>
                <w:trHeight w:val="150"/>
                <w:tblCellSpacing w:w="0" w:type="dxa"/>
              </w:trPr>
              <w:tc>
                <w:tcPr>
                  <w:tcW w:w="5000" w:type="pct"/>
                  <w:gridSpan w:val="2"/>
                  <w:vAlign w:val="center"/>
                  <w:hideMark/>
                </w:tcPr>
                <w:p w14:paraId="4F16FD83"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BB3ADDC" w14:textId="77777777">
              <w:trPr>
                <w:trHeight w:val="150"/>
                <w:tblCellSpacing w:w="0" w:type="dxa"/>
              </w:trPr>
              <w:tc>
                <w:tcPr>
                  <w:tcW w:w="2500" w:type="pct"/>
                  <w:vAlign w:val="center"/>
                  <w:hideMark/>
                </w:tcPr>
                <w:p w14:paraId="1B04D887"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c>
                <w:tcPr>
                  <w:tcW w:w="2500" w:type="pct"/>
                  <w:vAlign w:val="center"/>
                  <w:hideMark/>
                </w:tcPr>
                <w:p w14:paraId="23F36698" w14:textId="0F3BF60C" w:rsidR="00663B12" w:rsidRPr="00663B12" w:rsidRDefault="00663B12" w:rsidP="00663B12">
                  <w:pPr>
                    <w:widowControl/>
                    <w:jc w:val="right"/>
                    <w:rPr>
                      <w:rFonts w:ascii="宋体" w:eastAsia="宋体" w:hAnsi="宋体" w:cs="宋体"/>
                      <w:kern w:val="0"/>
                      <w:szCs w:val="21"/>
                    </w:rPr>
                  </w:pPr>
                  <w:r w:rsidRPr="00663B12">
                    <w:rPr>
                      <w:rFonts w:ascii="宋体" w:eastAsia="宋体" w:hAnsi="宋体" w:cs="宋体"/>
                      <w:noProof/>
                      <w:color w:val="000000"/>
                      <w:kern w:val="0"/>
                      <w:szCs w:val="21"/>
                    </w:rPr>
                    <w:drawing>
                      <wp:inline distT="0" distB="0" distL="0" distR="0" wp14:anchorId="21B967DF" wp14:editId="334F960B">
                        <wp:extent cx="857250" cy="238125"/>
                        <wp:effectExtent l="0" t="0" r="0" b="9525"/>
                        <wp:docPr id="152" name="图片 152" descr="http://www.rkpass.cn/image/cz.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www.rkpass.cn/image/cz.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 cy="238125"/>
                                </a:xfrm>
                                <a:prstGeom prst="rect">
                                  <a:avLst/>
                                </a:prstGeom>
                                <a:noFill/>
                                <a:ln>
                                  <a:noFill/>
                                </a:ln>
                              </pic:spPr>
                            </pic:pic>
                          </a:graphicData>
                        </a:graphic>
                      </wp:inline>
                    </w:drawing>
                  </w:r>
                </w:p>
              </w:tc>
            </w:tr>
            <w:tr w:rsidR="00663B12" w:rsidRPr="00663B12" w14:paraId="70F17466" w14:textId="77777777">
              <w:trPr>
                <w:trHeight w:val="150"/>
                <w:tblCellSpacing w:w="0" w:type="dxa"/>
              </w:trPr>
              <w:tc>
                <w:tcPr>
                  <w:tcW w:w="5000" w:type="pct"/>
                  <w:gridSpan w:val="2"/>
                  <w:vAlign w:val="center"/>
                  <w:hideMark/>
                </w:tcPr>
                <w:p w14:paraId="4721A631"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 </w:t>
                  </w:r>
                </w:p>
              </w:tc>
            </w:tr>
            <w:tr w:rsidR="00663B12" w:rsidRPr="00663B12" w14:paraId="4594C6C3" w14:textId="77777777">
              <w:trPr>
                <w:trHeight w:val="450"/>
                <w:tblCellSpacing w:w="0" w:type="dxa"/>
              </w:trPr>
              <w:tc>
                <w:tcPr>
                  <w:tcW w:w="5000" w:type="pct"/>
                  <w:gridSpan w:val="2"/>
                  <w:shd w:val="clear" w:color="auto" w:fill="FFFCD6"/>
                  <w:vAlign w:val="center"/>
                  <w:hideMark/>
                </w:tcPr>
                <w:p w14:paraId="7A0B5BA5" w14:textId="77777777" w:rsidR="00663B12" w:rsidRPr="00663B12" w:rsidRDefault="00663B12" w:rsidP="00663B12">
                  <w:pPr>
                    <w:widowControl/>
                    <w:jc w:val="center"/>
                    <w:rPr>
                      <w:rFonts w:ascii="宋体" w:eastAsia="宋体" w:hAnsi="宋体" w:cs="宋体"/>
                      <w:kern w:val="0"/>
                      <w:szCs w:val="21"/>
                    </w:rPr>
                  </w:pPr>
                </w:p>
                <w:tbl>
                  <w:tblPr>
                    <w:tblW w:w="4850" w:type="pct"/>
                    <w:jc w:val="center"/>
                    <w:tblCellSpacing w:w="0" w:type="dxa"/>
                    <w:tblCellMar>
                      <w:left w:w="0" w:type="dxa"/>
                      <w:right w:w="0" w:type="dxa"/>
                    </w:tblCellMar>
                    <w:tblLook w:val="04A0" w:firstRow="1" w:lastRow="0" w:firstColumn="1" w:lastColumn="0" w:noHBand="0" w:noVBand="1"/>
                  </w:tblPr>
                  <w:tblGrid>
                    <w:gridCol w:w="8306"/>
                  </w:tblGrid>
                  <w:tr w:rsidR="00663B12" w:rsidRPr="00663B12" w14:paraId="2E7EC5C2" w14:textId="77777777">
                    <w:trPr>
                      <w:tblCellSpacing w:w="0" w:type="dxa"/>
                      <w:jc w:val="center"/>
                    </w:trPr>
                    <w:tc>
                      <w:tcPr>
                        <w:tcW w:w="5000" w:type="pct"/>
                        <w:vAlign w:val="center"/>
                        <w:hideMark/>
                      </w:tcPr>
                      <w:p w14:paraId="20C7CD0B" w14:textId="77777777" w:rsidR="00663B12" w:rsidRPr="00663B12" w:rsidRDefault="00663B12" w:rsidP="00663B12">
                        <w:pPr>
                          <w:widowControl/>
                          <w:spacing w:after="240"/>
                          <w:jc w:val="left"/>
                          <w:rPr>
                            <w:rFonts w:ascii="宋体" w:eastAsia="宋体" w:hAnsi="宋体" w:cs="宋体"/>
                            <w:kern w:val="0"/>
                            <w:szCs w:val="21"/>
                          </w:rPr>
                        </w:pP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p>
                      <w:p w14:paraId="2C11DB77" w14:textId="265C8631"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t>网络图中粗箭头标明了项目的关键路径，按活动的最早开始时间、最早结束时间、最晚开始时间和最晚结束时间的定义，把它们计算出来后，直接标在了网络图上。</w:t>
                        </w:r>
                        <w:r w:rsidRPr="00663B12">
                          <w:rPr>
                            <w:rFonts w:ascii="宋体" w:eastAsia="宋体" w:hAnsi="宋体" w:cs="宋体"/>
                            <w:kern w:val="0"/>
                            <w:szCs w:val="21"/>
                          </w:rPr>
                          <w:br/>
                        </w:r>
                        <w:r w:rsidRPr="00663B12">
                          <w:rPr>
                            <w:rFonts w:ascii="宋体" w:eastAsia="宋体" w:hAnsi="宋体" w:cs="宋体"/>
                            <w:noProof/>
                            <w:kern w:val="0"/>
                            <w:szCs w:val="21"/>
                          </w:rPr>
                          <w:drawing>
                            <wp:inline distT="0" distB="0" distL="0" distR="0" wp14:anchorId="60D2921A" wp14:editId="28642E9A">
                              <wp:extent cx="5274310" cy="1615440"/>
                              <wp:effectExtent l="0" t="0" r="2540" b="3810"/>
                              <wp:docPr id="151" name="图片 151" descr="http://www.rkpass.cn/ruankao_work_version_0103/userfile/image/xj_09_x_s_2d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ww.rkpass.cn/ruankao_work_version_0103/userfile/image/xj_09_x_s_2d_1(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1615440"/>
                                      </a:xfrm>
                                      <a:prstGeom prst="rect">
                                        <a:avLst/>
                                      </a:prstGeom>
                                      <a:noFill/>
                                      <a:ln>
                                        <a:noFill/>
                                      </a:ln>
                                    </pic:spPr>
                                  </pic:pic>
                                </a:graphicData>
                              </a:graphic>
                            </wp:inline>
                          </w:drawing>
                        </w:r>
                      </w:p>
                      <w:p w14:paraId="441D2E1C" w14:textId="77777777" w:rsidR="00663B12" w:rsidRPr="00663B12" w:rsidRDefault="00663B12" w:rsidP="00663B12">
                        <w:pPr>
                          <w:widowControl/>
                          <w:jc w:val="left"/>
                          <w:rPr>
                            <w:rFonts w:ascii="宋体" w:eastAsia="宋体" w:hAnsi="宋体" w:cs="宋体"/>
                            <w:kern w:val="0"/>
                            <w:szCs w:val="21"/>
                          </w:rPr>
                        </w:pP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1.关键路径为A-C-D-E;</w:t>
                        </w:r>
                        <w:r w:rsidRPr="00663B12">
                          <w:rPr>
                            <w:rFonts w:ascii="宋体" w:eastAsia="宋体" w:hAnsi="宋体" w:cs="宋体"/>
                            <w:kern w:val="0"/>
                            <w:szCs w:val="21"/>
                          </w:rPr>
                          <w:br/>
                          <w:t>2.总工期=5+15+15+10=45个工作日，因此网络工程不能在40个工作日内完成； </w:t>
                        </w:r>
                        <w:r w:rsidRPr="00663B12">
                          <w:rPr>
                            <w:rFonts w:ascii="宋体" w:eastAsia="宋体" w:hAnsi="宋体" w:cs="宋体"/>
                            <w:kern w:val="0"/>
                            <w:szCs w:val="21"/>
                          </w:rPr>
                          <w:br/>
                          <w:t>工作B:总时差=7  </w:t>
                        </w:r>
                        <w:r w:rsidRPr="00663B12">
                          <w:rPr>
                            <w:rFonts w:ascii="宋体" w:eastAsia="宋体" w:hAnsi="宋体" w:cs="宋体"/>
                            <w:kern w:val="0"/>
                            <w:szCs w:val="21"/>
                          </w:rPr>
                          <w:br/>
                          <w:t>自由时差=7</w:t>
                        </w:r>
                        <w:r w:rsidRPr="00663B12">
                          <w:rPr>
                            <w:rFonts w:ascii="宋体" w:eastAsia="宋体" w:hAnsi="宋体" w:cs="宋体"/>
                            <w:kern w:val="0"/>
                            <w:szCs w:val="21"/>
                          </w:rPr>
                          <w:br/>
                          <w:t>工作C:总时差=0 </w:t>
                        </w:r>
                        <w:r w:rsidRPr="00663B12">
                          <w:rPr>
                            <w:rFonts w:ascii="宋体" w:eastAsia="宋体" w:hAnsi="宋体" w:cs="宋体"/>
                            <w:kern w:val="0"/>
                            <w:szCs w:val="21"/>
                          </w:rPr>
                          <w:br/>
                          <w:t>自由时差=0 </w:t>
                        </w:r>
                        <w:r w:rsidRPr="00663B12">
                          <w:rPr>
                            <w:rFonts w:ascii="宋体" w:eastAsia="宋体" w:hAnsi="宋体" w:cs="宋体"/>
                            <w:kern w:val="0"/>
                            <w:szCs w:val="21"/>
                          </w:rPr>
                          <w:br/>
                        </w:r>
                        <w:r w:rsidRPr="00663B12">
                          <w:rPr>
                            <w:rFonts w:ascii="宋体" w:eastAsia="宋体" w:hAnsi="宋体" w:cs="宋体"/>
                            <w:kern w:val="0"/>
                            <w:szCs w:val="21"/>
                          </w:rPr>
                          <w:br/>
                        </w:r>
                        <w:r w:rsidRPr="00663B12">
                          <w:rPr>
                            <w:rFonts w:ascii="宋体" w:eastAsia="宋体" w:hAnsi="宋体" w:cs="宋体"/>
                            <w:kern w:val="0"/>
                            <w:szCs w:val="21"/>
                          </w:rPr>
                          <w:lastRenderedPageBreak/>
                          <w:br/>
                        </w:r>
                        <w:r w:rsidRPr="00663B12">
                          <w:rPr>
                            <w:rFonts w:ascii="宋体" w:eastAsia="宋体" w:hAnsi="宋体" w:cs="宋体"/>
                            <w:kern w:val="0"/>
                            <w:szCs w:val="21"/>
                          </w:rPr>
                          <w:br/>
                        </w:r>
                        <w:proofErr w:type="gramStart"/>
                        <w:r w:rsidRPr="00663B12">
                          <w:rPr>
                            <w:rFonts w:ascii="宋体" w:eastAsia="宋体" w:hAnsi="宋体" w:cs="宋体"/>
                            <w:color w:val="8E8E8E"/>
                            <w:kern w:val="0"/>
                            <w:szCs w:val="21"/>
                          </w:rPr>
                          <w:t>软考在线</w:t>
                        </w:r>
                        <w:proofErr w:type="gramEnd"/>
                        <w:r w:rsidRPr="00663B12">
                          <w:rPr>
                            <w:rFonts w:ascii="宋体" w:eastAsia="宋体" w:hAnsi="宋体" w:cs="宋体"/>
                            <w:color w:val="8E8E8E"/>
                            <w:kern w:val="0"/>
                            <w:szCs w:val="21"/>
                          </w:rPr>
                          <w:t>[rkpass.cn]答案解析：</w:t>
                        </w:r>
                        <w:r w:rsidRPr="00663B12">
                          <w:rPr>
                            <w:rFonts w:ascii="宋体" w:eastAsia="宋体" w:hAnsi="宋体" w:cs="宋体"/>
                            <w:kern w:val="0"/>
                            <w:szCs w:val="21"/>
                          </w:rPr>
                          <w:br/>
                        </w:r>
                        <w:r w:rsidRPr="00663B12">
                          <w:rPr>
                            <w:rFonts w:ascii="宋体" w:eastAsia="宋体" w:hAnsi="宋体" w:cs="宋体"/>
                            <w:kern w:val="0"/>
                            <w:szCs w:val="21"/>
                          </w:rPr>
                          <w:br/>
                          <w:t>通常情况下，若想缩短工期可采取以下措施</w:t>
                        </w:r>
                        <w:r w:rsidRPr="00663B12">
                          <w:rPr>
                            <w:rFonts w:ascii="宋体" w:eastAsia="宋体" w:hAnsi="宋体" w:cs="宋体"/>
                            <w:kern w:val="0"/>
                            <w:szCs w:val="21"/>
                          </w:rPr>
                          <w:br/>
                          <w:t>1.赶工，缩短关键路径上的工作历时；</w:t>
                        </w:r>
                        <w:r w:rsidRPr="00663B12">
                          <w:rPr>
                            <w:rFonts w:ascii="宋体" w:eastAsia="宋体" w:hAnsi="宋体" w:cs="宋体"/>
                            <w:kern w:val="0"/>
                            <w:szCs w:val="21"/>
                          </w:rPr>
                          <w:br/>
                          <w:t>2.或采用并行施工方法以压缩工期（或快速跟进)：</w:t>
                        </w:r>
                        <w:r w:rsidRPr="00663B12">
                          <w:rPr>
                            <w:rFonts w:ascii="宋体" w:eastAsia="宋体" w:hAnsi="宋体" w:cs="宋体"/>
                            <w:kern w:val="0"/>
                            <w:szCs w:val="21"/>
                          </w:rPr>
                          <w:br/>
                          <w:t>3.追加资源；</w:t>
                        </w:r>
                        <w:r w:rsidRPr="00663B12">
                          <w:rPr>
                            <w:rFonts w:ascii="宋体" w:eastAsia="宋体" w:hAnsi="宋体" w:cs="宋体"/>
                            <w:kern w:val="0"/>
                            <w:szCs w:val="21"/>
                          </w:rPr>
                          <w:br/>
                          <w:t>4.改进方法和技术：</w:t>
                        </w:r>
                        <w:r w:rsidRPr="00663B12">
                          <w:rPr>
                            <w:rFonts w:ascii="宋体" w:eastAsia="宋体" w:hAnsi="宋体" w:cs="宋体"/>
                            <w:kern w:val="0"/>
                            <w:szCs w:val="21"/>
                          </w:rPr>
                          <w:br/>
                          <w:t>5.缩减活动范围；</w:t>
                        </w:r>
                        <w:r w:rsidRPr="00663B12">
                          <w:rPr>
                            <w:rFonts w:ascii="宋体" w:eastAsia="宋体" w:hAnsi="宋体" w:cs="宋体"/>
                            <w:kern w:val="0"/>
                            <w:szCs w:val="21"/>
                          </w:rPr>
                          <w:br/>
                          <w:t>6.使用高素质的资源或经验更丰富人员。 </w:t>
                        </w:r>
                      </w:p>
                    </w:tc>
                  </w:tr>
                </w:tbl>
                <w:p w14:paraId="5075784B" w14:textId="77777777" w:rsidR="00663B12" w:rsidRPr="00663B12" w:rsidRDefault="00663B12" w:rsidP="00663B12">
                  <w:pPr>
                    <w:widowControl/>
                    <w:jc w:val="center"/>
                    <w:rPr>
                      <w:rFonts w:ascii="宋体" w:eastAsia="宋体" w:hAnsi="宋体" w:cs="宋体"/>
                      <w:kern w:val="0"/>
                      <w:szCs w:val="21"/>
                    </w:rPr>
                  </w:pPr>
                </w:p>
              </w:tc>
            </w:tr>
          </w:tbl>
          <w:p w14:paraId="779A07CB" w14:textId="77777777" w:rsidR="00663B12" w:rsidRPr="00663B12" w:rsidRDefault="00663B12" w:rsidP="00663B12">
            <w:pPr>
              <w:widowControl/>
              <w:jc w:val="center"/>
              <w:rPr>
                <w:rFonts w:ascii="Tahoma" w:eastAsia="宋体" w:hAnsi="Tahoma" w:cs="Tahoma"/>
                <w:color w:val="000000"/>
                <w:kern w:val="0"/>
                <w:szCs w:val="21"/>
              </w:rPr>
            </w:pPr>
          </w:p>
        </w:tc>
      </w:tr>
    </w:tbl>
    <w:p w14:paraId="5A5B5B09" w14:textId="77777777" w:rsidR="00663B12" w:rsidRPr="00663B12" w:rsidRDefault="00663B12" w:rsidP="00663B12"/>
    <w:sectPr w:rsidR="00663B12" w:rsidRPr="00663B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8E516" w14:textId="77777777" w:rsidR="00890855" w:rsidRDefault="00890855" w:rsidP="00663B12">
      <w:r>
        <w:separator/>
      </w:r>
    </w:p>
  </w:endnote>
  <w:endnote w:type="continuationSeparator" w:id="0">
    <w:p w14:paraId="40CE6898" w14:textId="77777777" w:rsidR="00890855" w:rsidRDefault="00890855" w:rsidP="00663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85FC8" w14:textId="77777777" w:rsidR="00890855" w:rsidRDefault="00890855" w:rsidP="00663B12">
      <w:r>
        <w:separator/>
      </w:r>
    </w:p>
  </w:footnote>
  <w:footnote w:type="continuationSeparator" w:id="0">
    <w:p w14:paraId="43832FFC" w14:textId="77777777" w:rsidR="00890855" w:rsidRDefault="00890855" w:rsidP="00663B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4DD"/>
    <w:rsid w:val="000C6E5E"/>
    <w:rsid w:val="001547F1"/>
    <w:rsid w:val="001B44DD"/>
    <w:rsid w:val="001D0EB0"/>
    <w:rsid w:val="0028736F"/>
    <w:rsid w:val="005A6861"/>
    <w:rsid w:val="00663B12"/>
    <w:rsid w:val="007F772B"/>
    <w:rsid w:val="00890855"/>
    <w:rsid w:val="009E7434"/>
    <w:rsid w:val="009F6576"/>
    <w:rsid w:val="00A232DF"/>
    <w:rsid w:val="00AC7D20"/>
    <w:rsid w:val="00B53C8F"/>
    <w:rsid w:val="00C3448A"/>
    <w:rsid w:val="00C573BA"/>
    <w:rsid w:val="00CA4659"/>
    <w:rsid w:val="00CE3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75A7502"/>
  <w15:chartTrackingRefBased/>
  <w15:docId w15:val="{84C3B519-E366-479B-99C1-CFAAC24B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63B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3B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3B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3B12"/>
    <w:rPr>
      <w:sz w:val="18"/>
      <w:szCs w:val="18"/>
    </w:rPr>
  </w:style>
  <w:style w:type="paragraph" w:styleId="a5">
    <w:name w:val="footer"/>
    <w:basedOn w:val="a"/>
    <w:link w:val="a6"/>
    <w:uiPriority w:val="99"/>
    <w:unhideWhenUsed/>
    <w:rsid w:val="00663B12"/>
    <w:pPr>
      <w:tabs>
        <w:tab w:val="center" w:pos="4153"/>
        <w:tab w:val="right" w:pos="8306"/>
      </w:tabs>
      <w:snapToGrid w:val="0"/>
      <w:jc w:val="left"/>
    </w:pPr>
    <w:rPr>
      <w:sz w:val="18"/>
      <w:szCs w:val="18"/>
    </w:rPr>
  </w:style>
  <w:style w:type="character" w:customStyle="1" w:styleId="a6">
    <w:name w:val="页脚 字符"/>
    <w:basedOn w:val="a0"/>
    <w:link w:val="a5"/>
    <w:uiPriority w:val="99"/>
    <w:rsid w:val="00663B12"/>
    <w:rPr>
      <w:sz w:val="18"/>
      <w:szCs w:val="18"/>
    </w:rPr>
  </w:style>
  <w:style w:type="character" w:customStyle="1" w:styleId="10">
    <w:name w:val="标题 1 字符"/>
    <w:basedOn w:val="a0"/>
    <w:link w:val="1"/>
    <w:uiPriority w:val="9"/>
    <w:rsid w:val="00663B12"/>
    <w:rPr>
      <w:b/>
      <w:bCs/>
      <w:kern w:val="44"/>
      <w:sz w:val="44"/>
      <w:szCs w:val="44"/>
    </w:rPr>
  </w:style>
  <w:style w:type="character" w:customStyle="1" w:styleId="20">
    <w:name w:val="标题 2 字符"/>
    <w:basedOn w:val="a0"/>
    <w:link w:val="2"/>
    <w:uiPriority w:val="9"/>
    <w:rsid w:val="00663B12"/>
    <w:rPr>
      <w:rFonts w:asciiTheme="majorHAnsi" w:eastAsiaTheme="majorEastAsia" w:hAnsiTheme="majorHAnsi" w:cstheme="majorBidi"/>
      <w:b/>
      <w:bCs/>
      <w:sz w:val="32"/>
      <w:szCs w:val="32"/>
    </w:rPr>
  </w:style>
  <w:style w:type="character" w:customStyle="1" w:styleId="shisitext">
    <w:name w:val="shisi_text"/>
    <w:basedOn w:val="a0"/>
    <w:rsid w:val="00663B12"/>
  </w:style>
  <w:style w:type="character" w:customStyle="1" w:styleId="shisitexthui">
    <w:name w:val="shisi_text_hui"/>
    <w:basedOn w:val="a0"/>
    <w:rsid w:val="00663B12"/>
  </w:style>
  <w:style w:type="paragraph" w:styleId="a7">
    <w:name w:val="Normal (Web)"/>
    <w:basedOn w:val="a"/>
    <w:uiPriority w:val="99"/>
    <w:semiHidden/>
    <w:unhideWhenUsed/>
    <w:rsid w:val="00663B12"/>
    <w:pPr>
      <w:widowControl/>
      <w:spacing w:before="100" w:beforeAutospacing="1" w:after="100" w:afterAutospacing="1"/>
      <w:jc w:val="left"/>
    </w:pPr>
    <w:rPr>
      <w:rFonts w:ascii="宋体" w:eastAsia="宋体" w:hAnsi="宋体" w:cs="宋体"/>
      <w:kern w:val="0"/>
      <w:sz w:val="24"/>
      <w:szCs w:val="24"/>
    </w:rPr>
  </w:style>
  <w:style w:type="character" w:customStyle="1" w:styleId="product-text">
    <w:name w:val="product-text"/>
    <w:basedOn w:val="a0"/>
    <w:rsid w:val="00CE3BC7"/>
  </w:style>
  <w:style w:type="character" w:customStyle="1" w:styleId="red-text-hard">
    <w:name w:val="red-text-hard"/>
    <w:basedOn w:val="a0"/>
    <w:rsid w:val="00CE3BC7"/>
  </w:style>
  <w:style w:type="character" w:styleId="a8">
    <w:name w:val="Strong"/>
    <w:basedOn w:val="a0"/>
    <w:uiPriority w:val="22"/>
    <w:qFormat/>
    <w:rsid w:val="00CE3B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23847">
      <w:bodyDiv w:val="1"/>
      <w:marLeft w:val="0"/>
      <w:marRight w:val="0"/>
      <w:marTop w:val="0"/>
      <w:marBottom w:val="0"/>
      <w:divBdr>
        <w:top w:val="none" w:sz="0" w:space="0" w:color="auto"/>
        <w:left w:val="none" w:sz="0" w:space="0" w:color="auto"/>
        <w:bottom w:val="none" w:sz="0" w:space="0" w:color="auto"/>
        <w:right w:val="none" w:sz="0" w:space="0" w:color="auto"/>
      </w:divBdr>
    </w:div>
    <w:div w:id="145319071">
      <w:bodyDiv w:val="1"/>
      <w:marLeft w:val="0"/>
      <w:marRight w:val="0"/>
      <w:marTop w:val="0"/>
      <w:marBottom w:val="0"/>
      <w:divBdr>
        <w:top w:val="none" w:sz="0" w:space="0" w:color="auto"/>
        <w:left w:val="none" w:sz="0" w:space="0" w:color="auto"/>
        <w:bottom w:val="none" w:sz="0" w:space="0" w:color="auto"/>
        <w:right w:val="none" w:sz="0" w:space="0" w:color="auto"/>
      </w:divBdr>
    </w:div>
    <w:div w:id="169417484">
      <w:bodyDiv w:val="1"/>
      <w:marLeft w:val="0"/>
      <w:marRight w:val="0"/>
      <w:marTop w:val="0"/>
      <w:marBottom w:val="0"/>
      <w:divBdr>
        <w:top w:val="none" w:sz="0" w:space="0" w:color="auto"/>
        <w:left w:val="none" w:sz="0" w:space="0" w:color="auto"/>
        <w:bottom w:val="none" w:sz="0" w:space="0" w:color="auto"/>
        <w:right w:val="none" w:sz="0" w:space="0" w:color="auto"/>
      </w:divBdr>
    </w:div>
    <w:div w:id="202058122">
      <w:bodyDiv w:val="1"/>
      <w:marLeft w:val="0"/>
      <w:marRight w:val="0"/>
      <w:marTop w:val="0"/>
      <w:marBottom w:val="0"/>
      <w:divBdr>
        <w:top w:val="none" w:sz="0" w:space="0" w:color="auto"/>
        <w:left w:val="none" w:sz="0" w:space="0" w:color="auto"/>
        <w:bottom w:val="none" w:sz="0" w:space="0" w:color="auto"/>
        <w:right w:val="none" w:sz="0" w:space="0" w:color="auto"/>
      </w:divBdr>
    </w:div>
    <w:div w:id="303656717">
      <w:bodyDiv w:val="1"/>
      <w:marLeft w:val="0"/>
      <w:marRight w:val="0"/>
      <w:marTop w:val="0"/>
      <w:marBottom w:val="0"/>
      <w:divBdr>
        <w:top w:val="none" w:sz="0" w:space="0" w:color="auto"/>
        <w:left w:val="none" w:sz="0" w:space="0" w:color="auto"/>
        <w:bottom w:val="none" w:sz="0" w:space="0" w:color="auto"/>
        <w:right w:val="none" w:sz="0" w:space="0" w:color="auto"/>
      </w:divBdr>
    </w:div>
    <w:div w:id="316034898">
      <w:bodyDiv w:val="1"/>
      <w:marLeft w:val="0"/>
      <w:marRight w:val="0"/>
      <w:marTop w:val="0"/>
      <w:marBottom w:val="0"/>
      <w:divBdr>
        <w:top w:val="none" w:sz="0" w:space="0" w:color="auto"/>
        <w:left w:val="none" w:sz="0" w:space="0" w:color="auto"/>
        <w:bottom w:val="none" w:sz="0" w:space="0" w:color="auto"/>
        <w:right w:val="none" w:sz="0" w:space="0" w:color="auto"/>
      </w:divBdr>
    </w:div>
    <w:div w:id="371812649">
      <w:bodyDiv w:val="1"/>
      <w:marLeft w:val="0"/>
      <w:marRight w:val="0"/>
      <w:marTop w:val="0"/>
      <w:marBottom w:val="0"/>
      <w:divBdr>
        <w:top w:val="none" w:sz="0" w:space="0" w:color="auto"/>
        <w:left w:val="none" w:sz="0" w:space="0" w:color="auto"/>
        <w:bottom w:val="none" w:sz="0" w:space="0" w:color="auto"/>
        <w:right w:val="none" w:sz="0" w:space="0" w:color="auto"/>
      </w:divBdr>
    </w:div>
    <w:div w:id="604575327">
      <w:bodyDiv w:val="1"/>
      <w:marLeft w:val="0"/>
      <w:marRight w:val="0"/>
      <w:marTop w:val="0"/>
      <w:marBottom w:val="0"/>
      <w:divBdr>
        <w:top w:val="none" w:sz="0" w:space="0" w:color="auto"/>
        <w:left w:val="none" w:sz="0" w:space="0" w:color="auto"/>
        <w:bottom w:val="none" w:sz="0" w:space="0" w:color="auto"/>
        <w:right w:val="none" w:sz="0" w:space="0" w:color="auto"/>
      </w:divBdr>
      <w:divsChild>
        <w:div w:id="998464953">
          <w:marLeft w:val="0"/>
          <w:marRight w:val="0"/>
          <w:marTop w:val="0"/>
          <w:marBottom w:val="0"/>
          <w:divBdr>
            <w:top w:val="single" w:sz="6" w:space="0" w:color="FDB381"/>
            <w:left w:val="single" w:sz="6" w:space="0" w:color="FDB381"/>
            <w:bottom w:val="single" w:sz="6" w:space="0" w:color="FDB381"/>
            <w:right w:val="single" w:sz="6" w:space="0" w:color="FDB381"/>
          </w:divBdr>
        </w:div>
      </w:divsChild>
    </w:div>
    <w:div w:id="695347904">
      <w:bodyDiv w:val="1"/>
      <w:marLeft w:val="0"/>
      <w:marRight w:val="0"/>
      <w:marTop w:val="0"/>
      <w:marBottom w:val="0"/>
      <w:divBdr>
        <w:top w:val="none" w:sz="0" w:space="0" w:color="auto"/>
        <w:left w:val="none" w:sz="0" w:space="0" w:color="auto"/>
        <w:bottom w:val="none" w:sz="0" w:space="0" w:color="auto"/>
        <w:right w:val="none" w:sz="0" w:space="0" w:color="auto"/>
      </w:divBdr>
    </w:div>
    <w:div w:id="710498453">
      <w:bodyDiv w:val="1"/>
      <w:marLeft w:val="0"/>
      <w:marRight w:val="0"/>
      <w:marTop w:val="0"/>
      <w:marBottom w:val="0"/>
      <w:divBdr>
        <w:top w:val="none" w:sz="0" w:space="0" w:color="auto"/>
        <w:left w:val="none" w:sz="0" w:space="0" w:color="auto"/>
        <w:bottom w:val="none" w:sz="0" w:space="0" w:color="auto"/>
        <w:right w:val="none" w:sz="0" w:space="0" w:color="auto"/>
      </w:divBdr>
    </w:div>
    <w:div w:id="711460815">
      <w:bodyDiv w:val="1"/>
      <w:marLeft w:val="0"/>
      <w:marRight w:val="0"/>
      <w:marTop w:val="0"/>
      <w:marBottom w:val="0"/>
      <w:divBdr>
        <w:top w:val="none" w:sz="0" w:space="0" w:color="auto"/>
        <w:left w:val="none" w:sz="0" w:space="0" w:color="auto"/>
        <w:bottom w:val="none" w:sz="0" w:space="0" w:color="auto"/>
        <w:right w:val="none" w:sz="0" w:space="0" w:color="auto"/>
      </w:divBdr>
    </w:div>
    <w:div w:id="736170959">
      <w:bodyDiv w:val="1"/>
      <w:marLeft w:val="0"/>
      <w:marRight w:val="0"/>
      <w:marTop w:val="0"/>
      <w:marBottom w:val="0"/>
      <w:divBdr>
        <w:top w:val="none" w:sz="0" w:space="0" w:color="auto"/>
        <w:left w:val="none" w:sz="0" w:space="0" w:color="auto"/>
        <w:bottom w:val="none" w:sz="0" w:space="0" w:color="auto"/>
        <w:right w:val="none" w:sz="0" w:space="0" w:color="auto"/>
      </w:divBdr>
    </w:div>
    <w:div w:id="919171396">
      <w:bodyDiv w:val="1"/>
      <w:marLeft w:val="0"/>
      <w:marRight w:val="0"/>
      <w:marTop w:val="0"/>
      <w:marBottom w:val="0"/>
      <w:divBdr>
        <w:top w:val="none" w:sz="0" w:space="0" w:color="auto"/>
        <w:left w:val="none" w:sz="0" w:space="0" w:color="auto"/>
        <w:bottom w:val="none" w:sz="0" w:space="0" w:color="auto"/>
        <w:right w:val="none" w:sz="0" w:space="0" w:color="auto"/>
      </w:divBdr>
    </w:div>
    <w:div w:id="1070619017">
      <w:bodyDiv w:val="1"/>
      <w:marLeft w:val="0"/>
      <w:marRight w:val="0"/>
      <w:marTop w:val="0"/>
      <w:marBottom w:val="0"/>
      <w:divBdr>
        <w:top w:val="none" w:sz="0" w:space="0" w:color="auto"/>
        <w:left w:val="none" w:sz="0" w:space="0" w:color="auto"/>
        <w:bottom w:val="none" w:sz="0" w:space="0" w:color="auto"/>
        <w:right w:val="none" w:sz="0" w:space="0" w:color="auto"/>
      </w:divBdr>
    </w:div>
    <w:div w:id="1083263855">
      <w:bodyDiv w:val="1"/>
      <w:marLeft w:val="0"/>
      <w:marRight w:val="0"/>
      <w:marTop w:val="0"/>
      <w:marBottom w:val="0"/>
      <w:divBdr>
        <w:top w:val="none" w:sz="0" w:space="0" w:color="auto"/>
        <w:left w:val="none" w:sz="0" w:space="0" w:color="auto"/>
        <w:bottom w:val="none" w:sz="0" w:space="0" w:color="auto"/>
        <w:right w:val="none" w:sz="0" w:space="0" w:color="auto"/>
      </w:divBdr>
    </w:div>
    <w:div w:id="1130053622">
      <w:bodyDiv w:val="1"/>
      <w:marLeft w:val="0"/>
      <w:marRight w:val="0"/>
      <w:marTop w:val="0"/>
      <w:marBottom w:val="0"/>
      <w:divBdr>
        <w:top w:val="none" w:sz="0" w:space="0" w:color="auto"/>
        <w:left w:val="none" w:sz="0" w:space="0" w:color="auto"/>
        <w:bottom w:val="none" w:sz="0" w:space="0" w:color="auto"/>
        <w:right w:val="none" w:sz="0" w:space="0" w:color="auto"/>
      </w:divBdr>
    </w:div>
    <w:div w:id="1153067303">
      <w:bodyDiv w:val="1"/>
      <w:marLeft w:val="0"/>
      <w:marRight w:val="0"/>
      <w:marTop w:val="0"/>
      <w:marBottom w:val="0"/>
      <w:divBdr>
        <w:top w:val="none" w:sz="0" w:space="0" w:color="auto"/>
        <w:left w:val="none" w:sz="0" w:space="0" w:color="auto"/>
        <w:bottom w:val="none" w:sz="0" w:space="0" w:color="auto"/>
        <w:right w:val="none" w:sz="0" w:space="0" w:color="auto"/>
      </w:divBdr>
    </w:div>
    <w:div w:id="1217469063">
      <w:bodyDiv w:val="1"/>
      <w:marLeft w:val="0"/>
      <w:marRight w:val="0"/>
      <w:marTop w:val="0"/>
      <w:marBottom w:val="0"/>
      <w:divBdr>
        <w:top w:val="none" w:sz="0" w:space="0" w:color="auto"/>
        <w:left w:val="none" w:sz="0" w:space="0" w:color="auto"/>
        <w:bottom w:val="none" w:sz="0" w:space="0" w:color="auto"/>
        <w:right w:val="none" w:sz="0" w:space="0" w:color="auto"/>
      </w:divBdr>
      <w:divsChild>
        <w:div w:id="2126534441">
          <w:marLeft w:val="0"/>
          <w:marRight w:val="0"/>
          <w:marTop w:val="0"/>
          <w:marBottom w:val="0"/>
          <w:divBdr>
            <w:top w:val="single" w:sz="6" w:space="0" w:color="FDB381"/>
            <w:left w:val="single" w:sz="6" w:space="0" w:color="FDB381"/>
            <w:bottom w:val="single" w:sz="6" w:space="0" w:color="FDB381"/>
            <w:right w:val="single" w:sz="6" w:space="0" w:color="FDB381"/>
          </w:divBdr>
        </w:div>
      </w:divsChild>
    </w:div>
    <w:div w:id="1309823674">
      <w:bodyDiv w:val="1"/>
      <w:marLeft w:val="0"/>
      <w:marRight w:val="0"/>
      <w:marTop w:val="0"/>
      <w:marBottom w:val="0"/>
      <w:divBdr>
        <w:top w:val="none" w:sz="0" w:space="0" w:color="auto"/>
        <w:left w:val="none" w:sz="0" w:space="0" w:color="auto"/>
        <w:bottom w:val="none" w:sz="0" w:space="0" w:color="auto"/>
        <w:right w:val="none" w:sz="0" w:space="0" w:color="auto"/>
      </w:divBdr>
    </w:div>
    <w:div w:id="1327974646">
      <w:bodyDiv w:val="1"/>
      <w:marLeft w:val="0"/>
      <w:marRight w:val="0"/>
      <w:marTop w:val="0"/>
      <w:marBottom w:val="0"/>
      <w:divBdr>
        <w:top w:val="none" w:sz="0" w:space="0" w:color="auto"/>
        <w:left w:val="none" w:sz="0" w:space="0" w:color="auto"/>
        <w:bottom w:val="none" w:sz="0" w:space="0" w:color="auto"/>
        <w:right w:val="none" w:sz="0" w:space="0" w:color="auto"/>
      </w:divBdr>
    </w:div>
    <w:div w:id="1358462301">
      <w:bodyDiv w:val="1"/>
      <w:marLeft w:val="0"/>
      <w:marRight w:val="0"/>
      <w:marTop w:val="0"/>
      <w:marBottom w:val="0"/>
      <w:divBdr>
        <w:top w:val="none" w:sz="0" w:space="0" w:color="auto"/>
        <w:left w:val="none" w:sz="0" w:space="0" w:color="auto"/>
        <w:bottom w:val="none" w:sz="0" w:space="0" w:color="auto"/>
        <w:right w:val="none" w:sz="0" w:space="0" w:color="auto"/>
      </w:divBdr>
    </w:div>
    <w:div w:id="1358966469">
      <w:bodyDiv w:val="1"/>
      <w:marLeft w:val="0"/>
      <w:marRight w:val="0"/>
      <w:marTop w:val="0"/>
      <w:marBottom w:val="0"/>
      <w:divBdr>
        <w:top w:val="none" w:sz="0" w:space="0" w:color="auto"/>
        <w:left w:val="none" w:sz="0" w:space="0" w:color="auto"/>
        <w:bottom w:val="none" w:sz="0" w:space="0" w:color="auto"/>
        <w:right w:val="none" w:sz="0" w:space="0" w:color="auto"/>
      </w:divBdr>
    </w:div>
    <w:div w:id="1367876440">
      <w:bodyDiv w:val="1"/>
      <w:marLeft w:val="0"/>
      <w:marRight w:val="0"/>
      <w:marTop w:val="0"/>
      <w:marBottom w:val="0"/>
      <w:divBdr>
        <w:top w:val="none" w:sz="0" w:space="0" w:color="auto"/>
        <w:left w:val="none" w:sz="0" w:space="0" w:color="auto"/>
        <w:bottom w:val="none" w:sz="0" w:space="0" w:color="auto"/>
        <w:right w:val="none" w:sz="0" w:space="0" w:color="auto"/>
      </w:divBdr>
    </w:div>
    <w:div w:id="1456290020">
      <w:bodyDiv w:val="1"/>
      <w:marLeft w:val="0"/>
      <w:marRight w:val="0"/>
      <w:marTop w:val="0"/>
      <w:marBottom w:val="0"/>
      <w:divBdr>
        <w:top w:val="none" w:sz="0" w:space="0" w:color="auto"/>
        <w:left w:val="none" w:sz="0" w:space="0" w:color="auto"/>
        <w:bottom w:val="none" w:sz="0" w:space="0" w:color="auto"/>
        <w:right w:val="none" w:sz="0" w:space="0" w:color="auto"/>
      </w:divBdr>
    </w:div>
    <w:div w:id="1552233548">
      <w:bodyDiv w:val="1"/>
      <w:marLeft w:val="0"/>
      <w:marRight w:val="0"/>
      <w:marTop w:val="0"/>
      <w:marBottom w:val="0"/>
      <w:divBdr>
        <w:top w:val="none" w:sz="0" w:space="0" w:color="auto"/>
        <w:left w:val="none" w:sz="0" w:space="0" w:color="auto"/>
        <w:bottom w:val="none" w:sz="0" w:space="0" w:color="auto"/>
        <w:right w:val="none" w:sz="0" w:space="0" w:color="auto"/>
      </w:divBdr>
    </w:div>
    <w:div w:id="1566449646">
      <w:bodyDiv w:val="1"/>
      <w:marLeft w:val="0"/>
      <w:marRight w:val="0"/>
      <w:marTop w:val="0"/>
      <w:marBottom w:val="0"/>
      <w:divBdr>
        <w:top w:val="none" w:sz="0" w:space="0" w:color="auto"/>
        <w:left w:val="none" w:sz="0" w:space="0" w:color="auto"/>
        <w:bottom w:val="none" w:sz="0" w:space="0" w:color="auto"/>
        <w:right w:val="none" w:sz="0" w:space="0" w:color="auto"/>
      </w:divBdr>
    </w:div>
    <w:div w:id="1676951788">
      <w:bodyDiv w:val="1"/>
      <w:marLeft w:val="0"/>
      <w:marRight w:val="0"/>
      <w:marTop w:val="0"/>
      <w:marBottom w:val="0"/>
      <w:divBdr>
        <w:top w:val="none" w:sz="0" w:space="0" w:color="auto"/>
        <w:left w:val="none" w:sz="0" w:space="0" w:color="auto"/>
        <w:bottom w:val="none" w:sz="0" w:space="0" w:color="auto"/>
        <w:right w:val="none" w:sz="0" w:space="0" w:color="auto"/>
      </w:divBdr>
    </w:div>
    <w:div w:id="1783380345">
      <w:bodyDiv w:val="1"/>
      <w:marLeft w:val="0"/>
      <w:marRight w:val="0"/>
      <w:marTop w:val="0"/>
      <w:marBottom w:val="0"/>
      <w:divBdr>
        <w:top w:val="none" w:sz="0" w:space="0" w:color="auto"/>
        <w:left w:val="none" w:sz="0" w:space="0" w:color="auto"/>
        <w:bottom w:val="none" w:sz="0" w:space="0" w:color="auto"/>
        <w:right w:val="none" w:sz="0" w:space="0" w:color="auto"/>
      </w:divBdr>
    </w:div>
    <w:div w:id="1883907647">
      <w:bodyDiv w:val="1"/>
      <w:marLeft w:val="0"/>
      <w:marRight w:val="0"/>
      <w:marTop w:val="0"/>
      <w:marBottom w:val="0"/>
      <w:divBdr>
        <w:top w:val="none" w:sz="0" w:space="0" w:color="auto"/>
        <w:left w:val="none" w:sz="0" w:space="0" w:color="auto"/>
        <w:bottom w:val="none" w:sz="0" w:space="0" w:color="auto"/>
        <w:right w:val="none" w:sz="0" w:space="0" w:color="auto"/>
      </w:divBdr>
    </w:div>
    <w:div w:id="2083789924">
      <w:bodyDiv w:val="1"/>
      <w:marLeft w:val="0"/>
      <w:marRight w:val="0"/>
      <w:marTop w:val="0"/>
      <w:marBottom w:val="0"/>
      <w:divBdr>
        <w:top w:val="none" w:sz="0" w:space="0" w:color="auto"/>
        <w:left w:val="none" w:sz="0" w:space="0" w:color="auto"/>
        <w:bottom w:val="none" w:sz="0" w:space="0" w:color="auto"/>
        <w:right w:val="none" w:sz="0" w:space="0" w:color="auto"/>
      </w:divBdr>
    </w:div>
    <w:div w:id="213636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showbiaoji('201806031510374696458','http://www.rkpass.cn',557,0);" TargetMode="External"/><Relationship Id="rId117" Type="http://schemas.openxmlformats.org/officeDocument/2006/relationships/image" Target="media/image50.jpeg"/><Relationship Id="rId21" Type="http://schemas.openxmlformats.org/officeDocument/2006/relationships/hyperlink" Target="javascript:showbiaoji('201811181436456476358','http://www.rkpass.cn',598,0);" TargetMode="External"/><Relationship Id="rId42" Type="http://schemas.openxmlformats.org/officeDocument/2006/relationships/image" Target="media/image16.png"/><Relationship Id="rId47" Type="http://schemas.openxmlformats.org/officeDocument/2006/relationships/hyperlink" Target="http://www.rkpass.cn/tk_timu/2_462_2_anli.html" TargetMode="External"/><Relationship Id="rId63" Type="http://schemas.openxmlformats.org/officeDocument/2006/relationships/image" Target="media/image28.jpeg"/><Relationship Id="rId68" Type="http://schemas.openxmlformats.org/officeDocument/2006/relationships/hyperlink" Target="javascript:showbiaoji('20150626150949013','http://www.rkpass.cn',343,0);" TargetMode="External"/><Relationship Id="rId84" Type="http://schemas.openxmlformats.org/officeDocument/2006/relationships/hyperlink" Target="http://www.rkpass.cn/tk_timu/2_71_1_anli.html" TargetMode="External"/><Relationship Id="rId89" Type="http://schemas.openxmlformats.org/officeDocument/2006/relationships/image" Target="media/image38.jpeg"/><Relationship Id="rId112" Type="http://schemas.openxmlformats.org/officeDocument/2006/relationships/hyperlink" Target="javascript:showbiaoji('20140212215446','http://www.rkpass.cn',62,0);" TargetMode="External"/><Relationship Id="rId133" Type="http://schemas.openxmlformats.org/officeDocument/2006/relationships/hyperlink" Target="http://www.rkpass.cn/tk_timu/2_56_3_anli.html" TargetMode="External"/><Relationship Id="rId138" Type="http://schemas.openxmlformats.org/officeDocument/2006/relationships/hyperlink" Target="http://www.rkpass.cn/tk_timu/2_54_5_anli.html" TargetMode="External"/><Relationship Id="rId16" Type="http://schemas.openxmlformats.org/officeDocument/2006/relationships/image" Target="media/image7.gif"/><Relationship Id="rId107" Type="http://schemas.openxmlformats.org/officeDocument/2006/relationships/hyperlink" Target="http://www.rkpass.cn/tk_timu/2_64_1_anli.html" TargetMode="External"/><Relationship Id="rId11" Type="http://schemas.openxmlformats.org/officeDocument/2006/relationships/hyperlink" Target="http://www.rkpass.cn/myzhaocha.jsp?paper_id=625&amp;tihao=2" TargetMode="External"/><Relationship Id="rId32" Type="http://schemas.openxmlformats.org/officeDocument/2006/relationships/hyperlink" Target="javascript:showbiaoji('201711170847290739660','http://www.rkpass.cn',527,0);" TargetMode="External"/><Relationship Id="rId37" Type="http://schemas.openxmlformats.org/officeDocument/2006/relationships/image" Target="media/image15.png"/><Relationship Id="rId53" Type="http://schemas.openxmlformats.org/officeDocument/2006/relationships/hyperlink" Target="http://www.rkpass.cn/tk_timu/2_414_2_anli.html" TargetMode="External"/><Relationship Id="rId58" Type="http://schemas.openxmlformats.org/officeDocument/2006/relationships/hyperlink" Target="http://www.rkpass.cn/myzhaocha.jsp?paper_id=377&amp;tihao=4" TargetMode="External"/><Relationship Id="rId74" Type="http://schemas.openxmlformats.org/officeDocument/2006/relationships/hyperlink" Target="http://www.rkpass.cn/myzhaocha.jsp?paper_id=333&amp;tihao=1" TargetMode="External"/><Relationship Id="rId79" Type="http://schemas.openxmlformats.org/officeDocument/2006/relationships/hyperlink" Target="http://www.rkpass.cn/myzhaocha.jsp?paper_id=332&amp;tihao=4" TargetMode="External"/><Relationship Id="rId102" Type="http://schemas.openxmlformats.org/officeDocument/2006/relationships/image" Target="media/image43.jpeg"/><Relationship Id="rId123" Type="http://schemas.openxmlformats.org/officeDocument/2006/relationships/image" Target="media/image52.jpeg"/><Relationship Id="rId128" Type="http://schemas.openxmlformats.org/officeDocument/2006/relationships/hyperlink" Target="http://www.rkpass.cn/tk_timu/2_58_3_anli.html" TargetMode="External"/><Relationship Id="rId144" Type="http://schemas.openxmlformats.org/officeDocument/2006/relationships/hyperlink" Target="http://www.rkpass.cn/tk_timu/2_52_1_anli.html" TargetMode="External"/><Relationship Id="rId5" Type="http://schemas.openxmlformats.org/officeDocument/2006/relationships/endnotes" Target="endnotes.xml"/><Relationship Id="rId90" Type="http://schemas.openxmlformats.org/officeDocument/2006/relationships/hyperlink" Target="javascript:showbiaoji('20140216181034','http://www.rkpass.cn',69,0);" TargetMode="External"/><Relationship Id="rId95" Type="http://schemas.openxmlformats.org/officeDocument/2006/relationships/image" Target="media/image40.jpeg"/><Relationship Id="rId22" Type="http://schemas.openxmlformats.org/officeDocument/2006/relationships/hyperlink" Target="http://www.rkpass.cn/myzhaocha.jsp?paper_id=598&amp;tihao=3" TargetMode="External"/><Relationship Id="rId27" Type="http://schemas.openxmlformats.org/officeDocument/2006/relationships/hyperlink" Target="http://www.rkpass.cn/myzhaocha.jsp?paper_id=557&amp;tihao=2" TargetMode="External"/><Relationship Id="rId43" Type="http://schemas.openxmlformats.org/officeDocument/2006/relationships/image" Target="media/image17.png"/><Relationship Id="rId48" Type="http://schemas.openxmlformats.org/officeDocument/2006/relationships/image" Target="media/image19.png"/><Relationship Id="rId64" Type="http://schemas.openxmlformats.org/officeDocument/2006/relationships/image" Target="media/image29.jpeg"/><Relationship Id="rId69" Type="http://schemas.openxmlformats.org/officeDocument/2006/relationships/hyperlink" Target="http://www.rkpass.cn/myzhaocha.jsp?paper_id=343&amp;tihao=1" TargetMode="External"/><Relationship Id="rId113" Type="http://schemas.openxmlformats.org/officeDocument/2006/relationships/hyperlink" Target="http://www.rkpass.cn/myzhaocha.jsp?paper_id=62&amp;tihao=2" TargetMode="External"/><Relationship Id="rId118" Type="http://schemas.openxmlformats.org/officeDocument/2006/relationships/image" Target="media/image51.jpeg"/><Relationship Id="rId134" Type="http://schemas.openxmlformats.org/officeDocument/2006/relationships/image" Target="media/image55.jpeg"/><Relationship Id="rId139" Type="http://schemas.openxmlformats.org/officeDocument/2006/relationships/image" Target="media/image56.wmf"/><Relationship Id="rId80" Type="http://schemas.openxmlformats.org/officeDocument/2006/relationships/hyperlink" Target="http://www.rkpass.cn/tk_timu/2_332_3_anli.html" TargetMode="External"/><Relationship Id="rId85" Type="http://schemas.openxmlformats.org/officeDocument/2006/relationships/hyperlink" Target="http://www.rkpass.cn/tk_timu/2_71_3_anli.html" TargetMode="Externa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javascript:location.reload();" TargetMode="External"/><Relationship Id="rId25" Type="http://schemas.openxmlformats.org/officeDocument/2006/relationships/image" Target="media/image11.png"/><Relationship Id="rId33" Type="http://schemas.openxmlformats.org/officeDocument/2006/relationships/hyperlink" Target="http://www.rkpass.cn/myzhaocha.jsp?paper_id=527&amp;tihao=2" TargetMode="External"/><Relationship Id="rId38" Type="http://schemas.openxmlformats.org/officeDocument/2006/relationships/hyperlink" Target="javascript:showbiaoji('201706052030274322697','http://www.rkpass.cn',493,0);" TargetMode="External"/><Relationship Id="rId46" Type="http://schemas.openxmlformats.org/officeDocument/2006/relationships/hyperlink" Target="http://www.rkpass.cn/myzhaocha.jsp?paper_id=462&amp;tihao=1" TargetMode="External"/><Relationship Id="rId59" Type="http://schemas.openxmlformats.org/officeDocument/2006/relationships/hyperlink" Target="http://www.rkpass.cn/tk_timu/2_377_3_anli.html" TargetMode="External"/><Relationship Id="rId67" Type="http://schemas.openxmlformats.org/officeDocument/2006/relationships/image" Target="media/image32.jpeg"/><Relationship Id="rId103" Type="http://schemas.openxmlformats.org/officeDocument/2006/relationships/image" Target="media/image44.jpeg"/><Relationship Id="rId108" Type="http://schemas.openxmlformats.org/officeDocument/2006/relationships/hyperlink" Target="http://www.rkpass.cn/tk_timu/2_64_3_anli.html" TargetMode="External"/><Relationship Id="rId116" Type="http://schemas.openxmlformats.org/officeDocument/2006/relationships/image" Target="media/image49.jpeg"/><Relationship Id="rId124" Type="http://schemas.openxmlformats.org/officeDocument/2006/relationships/image" Target="media/image53.jpeg"/><Relationship Id="rId129" Type="http://schemas.openxmlformats.org/officeDocument/2006/relationships/image" Target="media/image54.jpeg"/><Relationship Id="rId137" Type="http://schemas.openxmlformats.org/officeDocument/2006/relationships/hyperlink" Target="http://www.rkpass.cn/tk_timu/2_54_3_anli.html" TargetMode="External"/><Relationship Id="rId20" Type="http://schemas.openxmlformats.org/officeDocument/2006/relationships/image" Target="media/image10.png"/><Relationship Id="rId41" Type="http://schemas.openxmlformats.org/officeDocument/2006/relationships/hyperlink" Target="http://www.rkpass.cn/tk_timu/2_493_3_anli.html" TargetMode="External"/><Relationship Id="rId54" Type="http://schemas.openxmlformats.org/officeDocument/2006/relationships/image" Target="media/image22.png"/><Relationship Id="rId62" Type="http://schemas.openxmlformats.org/officeDocument/2006/relationships/image" Target="media/image27.jpeg"/><Relationship Id="rId70" Type="http://schemas.openxmlformats.org/officeDocument/2006/relationships/hyperlink" Target="http://www.rkpass.cn/tk_timu/2_343_2_anli.html" TargetMode="External"/><Relationship Id="rId75" Type="http://schemas.openxmlformats.org/officeDocument/2006/relationships/hyperlink" Target="http://www.rkpass.cn/tk_timu/2_333_2_anli.html" TargetMode="External"/><Relationship Id="rId83" Type="http://schemas.openxmlformats.org/officeDocument/2006/relationships/hyperlink" Target="http://www.rkpass.cn/myzhaocha.jsp?paper_id=71&amp;tihao=2" TargetMode="External"/><Relationship Id="rId88" Type="http://schemas.openxmlformats.org/officeDocument/2006/relationships/hyperlink" Target="http://www.rkpass.cn/myzhaocha.jsp?paper_id=71&amp;tihao=4" TargetMode="External"/><Relationship Id="rId91" Type="http://schemas.openxmlformats.org/officeDocument/2006/relationships/hyperlink" Target="http://www.rkpass.cn/myzhaocha.jsp?paper_id=69&amp;tihao=2" TargetMode="External"/><Relationship Id="rId96" Type="http://schemas.openxmlformats.org/officeDocument/2006/relationships/image" Target="media/image41.jpeg"/><Relationship Id="rId111" Type="http://schemas.openxmlformats.org/officeDocument/2006/relationships/image" Target="media/image48.jpeg"/><Relationship Id="rId132" Type="http://schemas.openxmlformats.org/officeDocument/2006/relationships/hyperlink" Target="http://www.rkpass.cn/tk_timu/2_56_1_anli.html" TargetMode="External"/><Relationship Id="rId140" Type="http://schemas.openxmlformats.org/officeDocument/2006/relationships/control" Target="activeX/activeX1.xml"/><Relationship Id="rId145" Type="http://schemas.openxmlformats.org/officeDocument/2006/relationships/hyperlink" Target="http://www.rkpass.cn/tk_timu/2_52_3_anli.html"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www.rkpass.cn/tk_timu/2_625_3_anli.html" TargetMode="External"/><Relationship Id="rId23" Type="http://schemas.openxmlformats.org/officeDocument/2006/relationships/hyperlink" Target="http://www.rkpass.cn/tk_timu/2_598_2_anli.html" TargetMode="External"/><Relationship Id="rId28" Type="http://schemas.openxmlformats.org/officeDocument/2006/relationships/hyperlink" Target="http://www.rkpass.cn/tk_timu/2_557_1_anli.html"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javascript:showbiaoji('20151129113428898','http://www.rkpass.cn',377,0);" TargetMode="External"/><Relationship Id="rId106" Type="http://schemas.openxmlformats.org/officeDocument/2006/relationships/hyperlink" Target="http://www.rkpass.cn/myzhaocha.jsp?paper_id=64&amp;tihao=2" TargetMode="External"/><Relationship Id="rId114" Type="http://schemas.openxmlformats.org/officeDocument/2006/relationships/hyperlink" Target="http://www.rkpass.cn/tk_timu/2_62_1_anli.html" TargetMode="External"/><Relationship Id="rId119" Type="http://schemas.openxmlformats.org/officeDocument/2006/relationships/hyperlink" Target="javascript:showbiaoji('20140212193031','http://www.rkpass.cn',60,0);" TargetMode="External"/><Relationship Id="rId127" Type="http://schemas.openxmlformats.org/officeDocument/2006/relationships/hyperlink" Target="http://www.rkpass.cn/tk_timu/2_58_1_anli.html" TargetMode="External"/><Relationship Id="rId10" Type="http://schemas.openxmlformats.org/officeDocument/2006/relationships/image" Target="media/image4.gif"/><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hyperlink" Target="http://www.rkpass.cn/myzhaocha.jsp?paper_id=414&amp;tihao=1" TargetMode="External"/><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hyperlink" Target="javascript:showbiaoji('20150330014608609','http://www.rkpass.cn',333,0);" TargetMode="External"/><Relationship Id="rId78" Type="http://schemas.openxmlformats.org/officeDocument/2006/relationships/hyperlink" Target="javascript:showbiaoji('20150330002723421','http://www.rkpass.cn',332,0);" TargetMode="External"/><Relationship Id="rId81" Type="http://schemas.openxmlformats.org/officeDocument/2006/relationships/hyperlink" Target="http://www.rkpass.cn/tk_open.jsp?open=3" TargetMode="External"/><Relationship Id="rId86" Type="http://schemas.openxmlformats.org/officeDocument/2006/relationships/image" Target="media/image37.jpeg"/><Relationship Id="rId94" Type="http://schemas.openxmlformats.org/officeDocument/2006/relationships/image" Target="media/image39.jpeg"/><Relationship Id="rId99" Type="http://schemas.openxmlformats.org/officeDocument/2006/relationships/hyperlink" Target="http://www.rkpass.cn/myzhaocha.jsp?paper_id=66&amp;tihao=3" TargetMode="External"/><Relationship Id="rId101" Type="http://schemas.openxmlformats.org/officeDocument/2006/relationships/hyperlink" Target="http://www.rkpass.cn/tk_timu/2_66_4_anli.html" TargetMode="External"/><Relationship Id="rId122" Type="http://schemas.openxmlformats.org/officeDocument/2006/relationships/hyperlink" Target="http://www.rkpass.cn/tk_timu/2_60_3_anli.html" TargetMode="External"/><Relationship Id="rId130" Type="http://schemas.openxmlformats.org/officeDocument/2006/relationships/hyperlink" Target="javascript:showbiaoji('20140211165048','http://www.rkpass.cn',56,0);" TargetMode="External"/><Relationship Id="rId135" Type="http://schemas.openxmlformats.org/officeDocument/2006/relationships/hyperlink" Target="javascript:showbiaoji('20140212183648','http://www.rkpass.cn',54,0);" TargetMode="External"/><Relationship Id="rId143" Type="http://schemas.openxmlformats.org/officeDocument/2006/relationships/hyperlink" Target="http://www.rkpass.cn/myzhaocha.jsp?paper_id=52&amp;tihao=2" TargetMode="External"/><Relationship Id="rId14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javascript:showbiaoji('201905301018558739759','http://www.rkpass.cn',625,0);" TargetMode="External"/><Relationship Id="rId13" Type="http://schemas.openxmlformats.org/officeDocument/2006/relationships/hyperlink" Target="http://www.rkpass.cn/tk_timu/2_625_1_anli.html" TargetMode="External"/><Relationship Id="rId18" Type="http://schemas.openxmlformats.org/officeDocument/2006/relationships/image" Target="media/image8.jpeg"/><Relationship Id="rId39" Type="http://schemas.openxmlformats.org/officeDocument/2006/relationships/hyperlink" Target="http://www.rkpass.cn/myzhaocha.jsp?paper_id=493&amp;tihao=2" TargetMode="External"/><Relationship Id="rId109" Type="http://schemas.openxmlformats.org/officeDocument/2006/relationships/image" Target="media/image46.jpeg"/><Relationship Id="rId34" Type="http://schemas.openxmlformats.org/officeDocument/2006/relationships/hyperlink" Target="http://www.rkpass.cn/tk_timu/2_527_1_anli.html" TargetMode="External"/><Relationship Id="rId50" Type="http://schemas.openxmlformats.org/officeDocument/2006/relationships/image" Target="media/image21.jpeg"/><Relationship Id="rId55" Type="http://schemas.openxmlformats.org/officeDocument/2006/relationships/image" Target="media/image23.png"/><Relationship Id="rId76" Type="http://schemas.openxmlformats.org/officeDocument/2006/relationships/image" Target="media/image35.png"/><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hyperlink" Target="http://www.rkpass.cn/myzhaocha.jsp?paper_id=60&amp;tihao=2" TargetMode="External"/><Relationship Id="rId125" Type="http://schemas.openxmlformats.org/officeDocument/2006/relationships/hyperlink" Target="javascript:showbiaoji('20140212162116','http://www.rkpass.cn',58,0);" TargetMode="External"/><Relationship Id="rId141" Type="http://schemas.openxmlformats.org/officeDocument/2006/relationships/image" Target="media/image57.jpeg"/><Relationship Id="rId146" Type="http://schemas.openxmlformats.org/officeDocument/2006/relationships/image" Target="media/image58.jpeg"/><Relationship Id="rId7" Type="http://schemas.openxmlformats.org/officeDocument/2006/relationships/image" Target="media/image2.png"/><Relationship Id="rId71" Type="http://schemas.openxmlformats.org/officeDocument/2006/relationships/image" Target="media/image33.png"/><Relationship Id="rId92" Type="http://schemas.openxmlformats.org/officeDocument/2006/relationships/hyperlink" Target="http://www.rkpass.cn/tk_timu/2_69_1_anli.html" TargetMode="External"/><Relationship Id="rId2" Type="http://schemas.openxmlformats.org/officeDocument/2006/relationships/settings" Target="settings.xml"/><Relationship Id="rId29" Type="http://schemas.openxmlformats.org/officeDocument/2006/relationships/hyperlink" Target="http://www.rkpass.cn/tk_timu/2_557_3_anli.html" TargetMode="External"/><Relationship Id="rId24" Type="http://schemas.openxmlformats.org/officeDocument/2006/relationships/hyperlink" Target="http://www.rkpass.cn/tk_timu/2_598_4_anli.html" TargetMode="External"/><Relationship Id="rId40" Type="http://schemas.openxmlformats.org/officeDocument/2006/relationships/hyperlink" Target="http://www.rkpass.cn/tk_timu/2_493_1_anli.html" TargetMode="External"/><Relationship Id="rId45" Type="http://schemas.openxmlformats.org/officeDocument/2006/relationships/hyperlink" Target="javascript:showbiaoji('201611201429126488177','http://www.rkpass.cn',462,0);" TargetMode="External"/><Relationship Id="rId66" Type="http://schemas.openxmlformats.org/officeDocument/2006/relationships/image" Target="media/image31.jpeg"/><Relationship Id="rId87" Type="http://schemas.openxmlformats.org/officeDocument/2006/relationships/hyperlink" Target="javascript:showbiaoji('20140217114903','http://www.rkpass.cn',71,0);" TargetMode="External"/><Relationship Id="rId110" Type="http://schemas.openxmlformats.org/officeDocument/2006/relationships/image" Target="media/image47.jpeg"/><Relationship Id="rId115" Type="http://schemas.openxmlformats.org/officeDocument/2006/relationships/hyperlink" Target="http://www.rkpass.cn/tk_timu/2_62_3_anli.html" TargetMode="External"/><Relationship Id="rId131" Type="http://schemas.openxmlformats.org/officeDocument/2006/relationships/hyperlink" Target="http://www.rkpass.cn/myzhaocha.jsp?paper_id=56&amp;tihao=2" TargetMode="External"/><Relationship Id="rId136" Type="http://schemas.openxmlformats.org/officeDocument/2006/relationships/hyperlink" Target="http://www.rkpass.cn/myzhaocha.jsp?paper_id=54&amp;tihao=4" TargetMode="External"/><Relationship Id="rId61" Type="http://schemas.openxmlformats.org/officeDocument/2006/relationships/image" Target="media/image26.jpeg"/><Relationship Id="rId82" Type="http://schemas.openxmlformats.org/officeDocument/2006/relationships/hyperlink" Target="javascript:showbiaoji('20140217114338','http://www.rkpass.cn',71,0);" TargetMode="External"/><Relationship Id="rId19" Type="http://schemas.openxmlformats.org/officeDocument/2006/relationships/image" Target="media/image9.png"/><Relationship Id="rId14" Type="http://schemas.openxmlformats.org/officeDocument/2006/relationships/image" Target="media/image6.gif"/><Relationship Id="rId30" Type="http://schemas.openxmlformats.org/officeDocument/2006/relationships/image" Target="media/image12.png"/><Relationship Id="rId35" Type="http://schemas.openxmlformats.org/officeDocument/2006/relationships/hyperlink" Target="http://www.rkpass.cn/tk_timu/2_527_3_anli.html" TargetMode="External"/><Relationship Id="rId56" Type="http://schemas.openxmlformats.org/officeDocument/2006/relationships/image" Target="media/image24.png"/><Relationship Id="rId77" Type="http://schemas.openxmlformats.org/officeDocument/2006/relationships/image" Target="media/image36.jpeg"/><Relationship Id="rId100" Type="http://schemas.openxmlformats.org/officeDocument/2006/relationships/hyperlink" Target="http://www.rkpass.cn/tk_timu/2_66_2_anli.html" TargetMode="External"/><Relationship Id="rId105" Type="http://schemas.openxmlformats.org/officeDocument/2006/relationships/hyperlink" Target="javascript:showbiaoji('20140213215201','http://www.rkpass.cn',64,0);" TargetMode="External"/><Relationship Id="rId126" Type="http://schemas.openxmlformats.org/officeDocument/2006/relationships/hyperlink" Target="http://www.rkpass.cn/myzhaocha.jsp?paper_id=58&amp;tihao=2" TargetMode="External"/><Relationship Id="rId14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javascript:showbiaoji('20160716103746411','http://www.rkpass.cn',414,0);" TargetMode="External"/><Relationship Id="rId72" Type="http://schemas.openxmlformats.org/officeDocument/2006/relationships/image" Target="media/image34.jpeg"/><Relationship Id="rId93" Type="http://schemas.openxmlformats.org/officeDocument/2006/relationships/hyperlink" Target="http://www.rkpass.cn/tk_timu/2_69_3_anli.html" TargetMode="External"/><Relationship Id="rId98" Type="http://schemas.openxmlformats.org/officeDocument/2006/relationships/hyperlink" Target="javascript:showbiaoji('20140216135248','http://www.rkpass.cn',66,0);" TargetMode="External"/><Relationship Id="rId121" Type="http://schemas.openxmlformats.org/officeDocument/2006/relationships/hyperlink" Target="http://www.rkpass.cn/tk_timu/2_60_1_anli.html" TargetMode="External"/><Relationship Id="rId142" Type="http://schemas.openxmlformats.org/officeDocument/2006/relationships/hyperlink" Target="javascript:showbiaoji('20140208154240','http://www.rkpass.cn',52,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60</Pages>
  <Words>5177</Words>
  <Characters>29512</Characters>
  <Application>Microsoft Office Word</Application>
  <DocSecurity>0</DocSecurity>
  <Lines>245</Lines>
  <Paragraphs>69</Paragraphs>
  <ScaleCrop>false</ScaleCrop>
  <Company/>
  <LinksUpToDate>false</LinksUpToDate>
  <CharactersWithSpaces>34620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WeiZhonghu</dc:creator>
  <cp:keywords/>
  <dc:description/>
  <cp:lastModifiedBy>WeiZhonghu</cp:lastModifiedBy>
  <cp:revision>9</cp:revision>
  <dcterms:created xsi:type="dcterms:W3CDTF">2019-07-03T11:44:00Z</dcterms:created>
  <dcterms:modified xsi:type="dcterms:W3CDTF">2019-07-03T14:56:00Z</dcterms:modified>
</cp:coreProperties>
</file>