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18" w:rsidRPr="00AC2918" w:rsidRDefault="00AC2918" w:rsidP="00AC2918">
      <w:pPr>
        <w:widowControl/>
        <w:pBdr>
          <w:bottom w:val="single" w:sz="6" w:space="4" w:color="EEEEEE"/>
        </w:pBdr>
        <w:spacing w:after="240"/>
        <w:jc w:val="left"/>
        <w:outlineLvl w:val="0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AC2918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CUDA-CNN</w:t>
      </w:r>
    </w:p>
    <w:p w:rsidR="00AC2918" w:rsidRPr="00AC2918" w:rsidRDefault="00AC2918" w:rsidP="00AC2918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Document</w:t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  <w:t>1. The simple c version author is </w:t>
      </w:r>
      <w:hyperlink r:id="rId6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Eric</w:t>
        </w:r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 </w:t>
        </w:r>
      </w:hyperlink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  <w:t>2. </w:t>
      </w:r>
      <w:hyperlink r:id="rId7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Overlap Data Transfers in CUDA</w:t>
        </w:r>
      </w:hyperlink>
    </w:p>
    <w:p w:rsidR="00AC2918" w:rsidRPr="00AC2918" w:rsidRDefault="00AC2918" w:rsidP="00AC291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0"/>
          <w:sz w:val="42"/>
          <w:szCs w:val="42"/>
        </w:rPr>
      </w:pPr>
      <w:r w:rsidRPr="00AC2918">
        <w:rPr>
          <w:rFonts w:ascii="Helvetica" w:eastAsia="宋体" w:hAnsi="Helvetica" w:cs="Helvetica"/>
          <w:b/>
          <w:bCs/>
          <w:color w:val="777777"/>
          <w:kern w:val="0"/>
          <w:sz w:val="42"/>
          <w:szCs w:val="42"/>
        </w:rPr>
        <w:t>Results</w:t>
      </w:r>
    </w:p>
    <w:p w:rsidR="00AC2918" w:rsidRPr="00AC2918" w:rsidRDefault="00AC2918" w:rsidP="00AC2918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CNN accelerated by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cuda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.</w:t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  <w:t>The </w:t>
      </w:r>
      <w:hyperlink r:id="rId8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start-of-art result's</w:t>
        </w:r>
      </w:hyperlink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 of popular datasets</w:t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  <w:t>1. Test on 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fldChar w:fldCharType="begin"/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instrText xml:space="preserve"> HYPERLINK "http://yann.lecun.com/exdb/mnist/" </w:instrText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fldChar w:fldCharType="separate"/>
      </w:r>
      <w:r w:rsidRPr="00AC2918">
        <w:rPr>
          <w:rFonts w:ascii="Helvetica" w:eastAsia="宋体" w:hAnsi="Helvetica" w:cs="Helvetica"/>
          <w:color w:val="4078C0"/>
          <w:kern w:val="0"/>
          <w:sz w:val="24"/>
          <w:szCs w:val="24"/>
          <w:u w:val="single"/>
        </w:rPr>
        <w:t>mnist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fldChar w:fldCharType="end"/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 and get 99.76%, after voting(99.82%) (best 99.79%)</w:t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  <w:t>2. Test on cifar-10 and get 85.08% (best 89%)</w:t>
      </w:r>
    </w:p>
    <w:p w:rsidR="00AC2918" w:rsidRPr="00AC2918" w:rsidRDefault="00AC2918" w:rsidP="00AC2918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pict>
          <v:rect id="_x0000_i1025" style="width:0;height:3pt" o:hralign="center" o:hrstd="t" o:hr="t" fillcolor="#a0a0a0" stroked="f"/>
        </w:pict>
      </w:r>
    </w:p>
    <w:p w:rsidR="00AC2918" w:rsidRPr="00AC2918" w:rsidRDefault="00AC2918" w:rsidP="00AC291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0"/>
          <w:sz w:val="42"/>
          <w:szCs w:val="42"/>
        </w:rPr>
      </w:pPr>
      <w:r w:rsidRPr="00AC2918">
        <w:rPr>
          <w:rFonts w:ascii="Helvetica" w:eastAsia="宋体" w:hAnsi="Helvetica" w:cs="Helvetica"/>
          <w:b/>
          <w:bCs/>
          <w:color w:val="777777"/>
          <w:kern w:val="0"/>
          <w:sz w:val="42"/>
          <w:szCs w:val="42"/>
        </w:rPr>
        <w:t>Feature</w:t>
      </w:r>
    </w:p>
    <w:p w:rsidR="00AC2918" w:rsidRPr="00AC2918" w:rsidRDefault="00AC2918" w:rsidP="00AC291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Use </w:t>
      </w:r>
      <w:hyperlink r:id="rId9" w:history="1">
        <w:r w:rsidRPr="00AC2918">
          <w:rPr>
            <w:rFonts w:ascii="Helvetica" w:eastAsia="宋体" w:hAnsi="Helvetica" w:cs="Helvetica"/>
            <w:b/>
            <w:bCs/>
            <w:i/>
            <w:iCs/>
            <w:color w:val="4078C0"/>
            <w:kern w:val="0"/>
            <w:sz w:val="24"/>
            <w:szCs w:val="24"/>
            <w:u w:val="single"/>
          </w:rPr>
          <w:t>Dropout</w:t>
        </w:r>
      </w:hyperlink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 to train the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NetWork</w:t>
      </w:r>
      <w:proofErr w:type="spellEnd"/>
    </w:p>
    <w:p w:rsidR="00AC2918" w:rsidRPr="00AC2918" w:rsidRDefault="00AC2918" w:rsidP="00AC291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Support checkpoint, the program will save the best test result and save the network weight in the file "Result/checkPoint.txt", If the program exit accidentally, you can continue the program form this checkpoint.</w:t>
      </w:r>
    </w:p>
    <w:p w:rsidR="00AC2918" w:rsidRPr="00AC2918" w:rsidRDefault="00AC2918" w:rsidP="00AC291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Translate the data set of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mnist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, including scale, rotate, </w:t>
      </w:r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t>distortion</w:t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,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accordding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to </w:t>
      </w:r>
      <w:hyperlink r:id="rId10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Best Practices for Convolutional Neural Networks Applied to Visual Document Analysis</w:t>
        </w:r>
      </w:hyperlink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.</w:t>
      </w:r>
    </w:p>
    <w:p w:rsidR="00AC2918" w:rsidRPr="00AC2918" w:rsidRDefault="00AC2918" w:rsidP="00AC291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The log will be saved in the file "Result/log.txt".</w:t>
      </w:r>
    </w:p>
    <w:p w:rsidR="00AC2918" w:rsidRPr="00AC2918" w:rsidRDefault="00AC2918" w:rsidP="00AC291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In the convolutional layers, you can chose </w:t>
      </w:r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t>combine feature maps</w:t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, according to </w:t>
      </w:r>
      <w:hyperlink r:id="rId11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notes on Convolutional Neural NetWorks</w:t>
        </w:r>
      </w:hyperlink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.</w:t>
      </w:r>
    </w:p>
    <w:p w:rsidR="00AC2918" w:rsidRPr="00AC2918" w:rsidRDefault="00AC2918" w:rsidP="00AC291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Support </w:t>
      </w:r>
      <w:hyperlink r:id="rId12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local connection layers</w:t>
        </w:r>
      </w:hyperlink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.</w:t>
      </w:r>
    </w:p>
    <w:p w:rsidR="00AC2918" w:rsidRPr="00AC2918" w:rsidRDefault="00AC2918" w:rsidP="00AC291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If you want the program run fast, you can set the "TEST_EPOCH" to be large.</w:t>
      </w:r>
    </w:p>
    <w:p w:rsidR="00AC2918" w:rsidRPr="00AC2918" w:rsidRDefault="00AC2918" w:rsidP="00AC291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Support </w:t>
      </w:r>
      <w:proofErr w:type="spellStart"/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t>branchLayer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 and </w:t>
      </w:r>
      <w:proofErr w:type="spellStart"/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t>combineLayer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, which is designed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accordding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to </w:t>
      </w:r>
      <w:proofErr w:type="spellStart"/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fldChar w:fldCharType="begin"/>
      </w:r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instrText xml:space="preserve"> HYPERLINK "http://arxiv.org/abs/1409.4842" </w:instrText>
      </w:r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fldChar w:fldCharType="separate"/>
      </w:r>
      <w:r w:rsidRPr="00AC2918">
        <w:rPr>
          <w:rFonts w:ascii="Helvetica" w:eastAsia="宋体" w:hAnsi="Helvetica" w:cs="Helvetica"/>
          <w:b/>
          <w:bCs/>
          <w:i/>
          <w:iCs/>
          <w:color w:val="4078C0"/>
          <w:kern w:val="0"/>
          <w:sz w:val="24"/>
          <w:szCs w:val="24"/>
          <w:u w:val="single"/>
        </w:rPr>
        <w:t>goolenet</w:t>
      </w:r>
      <w:proofErr w:type="spellEnd"/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fldChar w:fldCharType="end"/>
      </w: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, the network structure is no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logger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an linear structure but Directed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acycline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graph. ***</w:t>
      </w:r>
    </w:p>
    <w:p w:rsidR="00AC2918" w:rsidRPr="00AC2918" w:rsidRDefault="00AC2918" w:rsidP="00AC291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0"/>
          <w:sz w:val="42"/>
          <w:szCs w:val="42"/>
        </w:rPr>
      </w:pPr>
      <w:r w:rsidRPr="00AC2918">
        <w:rPr>
          <w:rFonts w:ascii="Helvetica" w:eastAsia="宋体" w:hAnsi="Helvetica" w:cs="Helvetica"/>
          <w:b/>
          <w:bCs/>
          <w:color w:val="777777"/>
          <w:kern w:val="0"/>
          <w:sz w:val="42"/>
          <w:szCs w:val="42"/>
        </w:rPr>
        <w:t>Compile</w:t>
      </w:r>
    </w:p>
    <w:p w:rsidR="00AC2918" w:rsidRPr="00AC2918" w:rsidRDefault="00AC2918" w:rsidP="00AC2918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lastRenderedPageBreak/>
        <w:t xml:space="preserve">Depend on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and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cuda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  <w:t xml:space="preserve">You can compile the code on windows or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linux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.</w:t>
      </w:r>
    </w:p>
    <w:p w:rsidR="00AC2918" w:rsidRPr="00AC2918" w:rsidRDefault="00AC2918" w:rsidP="00AC29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777777"/>
          <w:kern w:val="0"/>
          <w:sz w:val="36"/>
          <w:szCs w:val="36"/>
        </w:rPr>
      </w:pPr>
      <w:r w:rsidRPr="00AC2918">
        <w:rPr>
          <w:rFonts w:ascii="Helvetica" w:eastAsia="宋体" w:hAnsi="Helvetica" w:cs="Helvetica"/>
          <w:b/>
          <w:bCs/>
          <w:color w:val="777777"/>
          <w:kern w:val="0"/>
          <w:sz w:val="36"/>
          <w:szCs w:val="36"/>
        </w:rPr>
        <w:t>SDK include path(-I)</w:t>
      </w:r>
    </w:p>
    <w:p w:rsidR="00AC2918" w:rsidRPr="00AC2918" w:rsidRDefault="00AC2918" w:rsidP="00AC291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linux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: 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usr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/local/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cuda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/samples/common/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inc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 (For include file "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helper_cuda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"); 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usr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/local/include/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 (Depend on situation)</w:t>
      </w:r>
    </w:p>
    <w:p w:rsidR="00AC2918" w:rsidRPr="00AC2918" w:rsidRDefault="00AC2918" w:rsidP="00AC291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windows: X:/Program Files (x86) /NVIDIA Corporation/CUDA Samples/v6.5/common/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inc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(For include file "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helper_cuda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"); X:/Program Files/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/vs2010/install/include (Depend on situation)</w:t>
      </w:r>
    </w:p>
    <w:p w:rsidR="00AC2918" w:rsidRPr="00AC2918" w:rsidRDefault="00AC2918" w:rsidP="00AC29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777777"/>
          <w:kern w:val="0"/>
          <w:sz w:val="36"/>
          <w:szCs w:val="36"/>
        </w:rPr>
      </w:pPr>
      <w:r w:rsidRPr="00AC2918">
        <w:rPr>
          <w:rFonts w:ascii="Helvetica" w:eastAsia="宋体" w:hAnsi="Helvetica" w:cs="Helvetica"/>
          <w:b/>
          <w:bCs/>
          <w:color w:val="777777"/>
          <w:kern w:val="0"/>
          <w:sz w:val="36"/>
          <w:szCs w:val="36"/>
        </w:rPr>
        <w:t>Library search path(-L)</w:t>
      </w:r>
    </w:p>
    <w:p w:rsidR="00AC2918" w:rsidRPr="00AC2918" w:rsidRDefault="00AC2918" w:rsidP="00AC291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linux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: 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usr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/local/lib/</w:t>
      </w:r>
    </w:p>
    <w:p w:rsidR="00AC2918" w:rsidRPr="00AC2918" w:rsidRDefault="00AC2918" w:rsidP="00AC291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windows: X:/Program Files/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/vs2010/install/x86/cv10/lib (Depend on situation)</w:t>
      </w:r>
    </w:p>
    <w:p w:rsidR="00AC2918" w:rsidRPr="00AC2918" w:rsidRDefault="00AC2918" w:rsidP="00AC29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777777"/>
          <w:kern w:val="0"/>
          <w:sz w:val="36"/>
          <w:szCs w:val="36"/>
        </w:rPr>
      </w:pPr>
      <w:r w:rsidRPr="00AC2918">
        <w:rPr>
          <w:rFonts w:ascii="Helvetica" w:eastAsia="宋体" w:hAnsi="Helvetica" w:cs="Helvetica"/>
          <w:b/>
          <w:bCs/>
          <w:color w:val="777777"/>
          <w:kern w:val="0"/>
          <w:sz w:val="36"/>
          <w:szCs w:val="36"/>
        </w:rPr>
        <w:t>libraries(-l)</w:t>
      </w:r>
    </w:p>
    <w:p w:rsidR="00AC2918" w:rsidRPr="00AC2918" w:rsidRDefault="00AC2918" w:rsidP="00AC291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opencv_core</w:t>
      </w:r>
      <w:proofErr w:type="spellEnd"/>
    </w:p>
    <w:p w:rsidR="00AC2918" w:rsidRPr="00AC2918" w:rsidRDefault="00AC2918" w:rsidP="00AC291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opencv_highgui</w:t>
      </w:r>
      <w:proofErr w:type="spellEnd"/>
    </w:p>
    <w:p w:rsidR="00AC2918" w:rsidRPr="00AC2918" w:rsidRDefault="00AC2918" w:rsidP="00AC291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opencv_imgproc</w:t>
      </w:r>
      <w:proofErr w:type="spellEnd"/>
    </w:p>
    <w:p w:rsidR="00AC2918" w:rsidRPr="00AC2918" w:rsidRDefault="00AC2918" w:rsidP="00AC291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opencv_imgcodecs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(need for opencv3.0)</w:t>
      </w:r>
    </w:p>
    <w:p w:rsidR="00AC2918" w:rsidRPr="00AC2918" w:rsidRDefault="00AC2918" w:rsidP="00AC291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t>cublas</w:t>
      </w:r>
      <w:proofErr w:type="spellEnd"/>
    </w:p>
    <w:p w:rsidR="00AC2918" w:rsidRPr="00AC2918" w:rsidRDefault="00AC2918" w:rsidP="00AC291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t>curand</w:t>
      </w:r>
      <w:proofErr w:type="spellEnd"/>
    </w:p>
    <w:p w:rsidR="00AC2918" w:rsidRPr="00AC2918" w:rsidRDefault="00AC2918" w:rsidP="00AC291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t>cudadevrt</w:t>
      </w:r>
      <w:proofErr w:type="spellEnd"/>
    </w:p>
    <w:p w:rsidR="00AC2918" w:rsidRPr="00AC2918" w:rsidRDefault="00AC2918" w:rsidP="00AC29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C291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GPU compute</w:t>
      </w:r>
    </w:p>
    <w:p w:rsidR="00AC2918" w:rsidRPr="00AC2918" w:rsidRDefault="00AC2918" w:rsidP="00AC291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capability 2.0</w:t>
      </w:r>
    </w:p>
    <w:p w:rsidR="00AC2918" w:rsidRPr="00AC2918" w:rsidRDefault="00AC2918" w:rsidP="00AC29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C291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Windows</w:t>
      </w:r>
    </w:p>
    <w:p w:rsidR="00AC2918" w:rsidRPr="00AC2918" w:rsidRDefault="00AC2918" w:rsidP="00AC291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Install vs2010.</w:t>
      </w:r>
    </w:p>
    <w:p w:rsidR="00AC2918" w:rsidRPr="00AC2918" w:rsidRDefault="00AC2918" w:rsidP="00AC291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Download and install </w:t>
      </w:r>
      <w:hyperlink r:id="rId13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opencv-2.4</w:t>
        </w:r>
      </w:hyperlink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 or other higher versions</w:t>
      </w:r>
    </w:p>
    <w:p w:rsidR="00AC2918" w:rsidRPr="00AC2918" w:rsidRDefault="00AC2918" w:rsidP="00AC291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Download and install </w:t>
      </w:r>
      <w:hyperlink r:id="rId14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cuda-5.0</w:t>
        </w:r>
      </w:hyperlink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 or other higher versions</w:t>
      </w:r>
    </w:p>
    <w:p w:rsidR="00AC2918" w:rsidRPr="00AC2918" w:rsidRDefault="00AC2918" w:rsidP="00AC291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lastRenderedPageBreak/>
        <w:t xml:space="preserve">When you create a new project using VS2010, You can find NVIDIA-CUDA project template, create a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cuda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-project.</w:t>
      </w:r>
    </w:p>
    <w:p w:rsidR="00AC2918" w:rsidRPr="00AC2918" w:rsidRDefault="00AC2918" w:rsidP="00AC291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View-&gt; Property Pages-&gt; Configuration Properties-&gt; CUDA C/C++ -&gt; Device-&gt; Code Generation-&gt; compute_20,sm_20</w:t>
      </w:r>
    </w:p>
    <w:p w:rsidR="00AC2918" w:rsidRPr="00AC2918" w:rsidRDefault="00AC2918" w:rsidP="00AC291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View-&gt; Property Pages-&gt; Configuration Properties-&gt; CUDA C/C++ -&gt; Common-&gt; Generate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Relocatable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Device Code-&gt; Yes(-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rdc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=true)</w:t>
      </w:r>
    </w:p>
    <w:p w:rsidR="00AC2918" w:rsidRPr="00AC2918" w:rsidRDefault="00AC2918" w:rsidP="00AC291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View-&gt; Property Pages-&gt; Configuration Properties-&gt; Linker-&gt; Input-&gt; Additional Dependencies-&gt; libraries(-l)</w:t>
      </w:r>
    </w:p>
    <w:p w:rsidR="00AC2918" w:rsidRPr="00AC2918" w:rsidRDefault="00AC2918" w:rsidP="00AC291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View-&gt; Property Pages-&gt; Configuration Properties-&gt; VC++ Directories-&gt; General-&gt; Library search path(-L)</w:t>
      </w:r>
    </w:p>
    <w:p w:rsidR="00AC2918" w:rsidRPr="00AC2918" w:rsidRDefault="00AC2918" w:rsidP="00AC291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View-&gt; Property Pages-&gt; Configuration Properties-&gt; VC++ Directories-&gt; General-&gt; Include Directories(-I)</w:t>
      </w:r>
    </w:p>
    <w:p w:rsidR="00AC2918" w:rsidRPr="00AC2918" w:rsidRDefault="00AC2918" w:rsidP="00AC29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C291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Linux</w:t>
      </w:r>
    </w:p>
    <w:p w:rsidR="00AC2918" w:rsidRPr="00AC2918" w:rsidRDefault="00AC2918" w:rsidP="00AC291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Install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and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cuda</w:t>
      </w:r>
      <w:proofErr w:type="spellEnd"/>
    </w:p>
    <w:p w:rsidR="00AC2918" w:rsidRPr="00AC2918" w:rsidRDefault="00AC2918" w:rsidP="00AC291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Start the </w:t>
      </w:r>
      <w:proofErr w:type="spellStart"/>
      <w:r w:rsidRPr="00AC2918">
        <w:rPr>
          <w:rFonts w:ascii="Helvetica" w:eastAsia="宋体" w:hAnsi="Helvetica" w:cs="Helvetica"/>
          <w:b/>
          <w:bCs/>
          <w:i/>
          <w:iCs/>
          <w:color w:val="777777"/>
          <w:kern w:val="0"/>
          <w:sz w:val="24"/>
          <w:szCs w:val="24"/>
        </w:rPr>
        <w:t>nsight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 from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cuda</w:t>
      </w:r>
      <w:proofErr w:type="spellEnd"/>
    </w:p>
    <w:p w:rsidR="00AC2918" w:rsidRPr="00AC2918" w:rsidRDefault="00AC2918" w:rsidP="00AC291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Create an 'empty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cuda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' project and import the clone code</w:t>
      </w:r>
    </w:p>
    <w:p w:rsidR="00AC2918" w:rsidRPr="00AC2918" w:rsidRDefault="00AC2918" w:rsidP="00AC291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Project-&gt;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Proerties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for add-&gt; Build-&gt; Settings-&gt;CUDA-&gt;Device linker mode: separate compilation</w:t>
      </w:r>
    </w:p>
    <w:p w:rsidR="00AC2918" w:rsidRPr="00AC2918" w:rsidRDefault="00AC2918" w:rsidP="00AC291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Project-&gt;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Proerties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for add-&gt; Build-&gt; Settings-&gt;CUDA-&gt;Generate PTX code 2.0</w:t>
      </w:r>
    </w:p>
    <w:p w:rsidR="00AC2918" w:rsidRPr="00AC2918" w:rsidRDefault="00AC2918" w:rsidP="00AC291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Project-&gt;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Proerties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for add-&gt; Build-&gt; Settings-&gt;CUDA-&gt;Generate GPU code 2.0</w:t>
      </w:r>
    </w:p>
    <w:p w:rsidR="00AC2918" w:rsidRPr="00AC2918" w:rsidRDefault="00AC2918" w:rsidP="00AC291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Project-&gt;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Proerties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for add-&gt; Build-&gt; Settings-&gt;Tool Settings-&gt;NVCC Compiler-&gt;includes: +/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usr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/local/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cuda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/samples/common/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inc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/; +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opencv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sdk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include path ;</w:t>
      </w:r>
    </w:p>
    <w:p w:rsidR="00AC2918" w:rsidRPr="00AC2918" w:rsidRDefault="00AC2918" w:rsidP="00AC291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Project-&gt;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Proerties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for add-&gt; Build-&gt; Settings-&gt;Tool Settings-&gt;NVCC Linkers-&gt;Libraries: libraries(-l)</w:t>
      </w:r>
    </w:p>
    <w:p w:rsidR="00AC2918" w:rsidRPr="00AC2918" w:rsidRDefault="00AC2918" w:rsidP="00AC291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Project-&gt;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Proerties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for add-&gt; Build-&gt; Settings-&gt;Tool Settings-&gt;NVCC Linkers-&gt;Libraries search path(-L): /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usr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/local/lib/</w:t>
      </w:r>
    </w:p>
    <w:p w:rsidR="00AC2918" w:rsidRPr="00AC2918" w:rsidRDefault="00AC2918" w:rsidP="00AC2918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91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AC2918" w:rsidRPr="00AC2918" w:rsidRDefault="00AC2918" w:rsidP="00AC2918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Config</w:t>
      </w:r>
      <w:proofErr w:type="spellEnd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  <w:t>1. </w:t>
      </w:r>
      <w:hyperlink r:id="rId15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CIFAR10</w:t>
        </w:r>
      </w:hyperlink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  <w:t>2. </w:t>
      </w:r>
      <w:hyperlink r:id="rId16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MNIST</w:t>
        </w:r>
      </w:hyperlink>
    </w:p>
    <w:p w:rsidR="00AC2918" w:rsidRPr="00AC2918" w:rsidRDefault="00AC2918" w:rsidP="00AC2918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lastRenderedPageBreak/>
        <w:pict>
          <v:rect id="_x0000_i1027" style="width:0;height:3pt" o:hralign="center" o:hrstd="t" o:hr="t" fillcolor="#a0a0a0" stroked="f"/>
        </w:pict>
      </w:r>
    </w:p>
    <w:p w:rsidR="00AC2918" w:rsidRPr="00AC2918" w:rsidRDefault="00AC2918" w:rsidP="00AC291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0"/>
          <w:sz w:val="42"/>
          <w:szCs w:val="42"/>
        </w:rPr>
      </w:pPr>
      <w:proofErr w:type="spellStart"/>
      <w:r w:rsidRPr="00AC2918">
        <w:rPr>
          <w:rFonts w:ascii="Helvetica" w:eastAsia="宋体" w:hAnsi="Helvetica" w:cs="Helvetica"/>
          <w:b/>
          <w:bCs/>
          <w:color w:val="777777"/>
          <w:kern w:val="0"/>
          <w:sz w:val="42"/>
          <w:szCs w:val="42"/>
        </w:rPr>
        <w:t>Informations</w:t>
      </w:r>
      <w:proofErr w:type="spellEnd"/>
    </w:p>
    <w:p w:rsidR="00AC2918" w:rsidRPr="00AC2918" w:rsidRDefault="00AC2918" w:rsidP="00AC2918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Author :</w:t>
      </w:r>
      <w:proofErr w:type="spellStart"/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zhxfl</w:t>
      </w:r>
      <w:proofErr w:type="spellEnd"/>
    </w:p>
    <w:p w:rsidR="00AC2918" w:rsidRPr="00AC2918" w:rsidRDefault="00AC2918" w:rsidP="00AC2918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Mail :</w:t>
      </w:r>
      <w:hyperlink r:id="rId17" w:history="1">
        <w:r w:rsidRPr="00AC2918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zhxfl@mail.ustc.edu.cn</w:t>
        </w:r>
      </w:hyperlink>
    </w:p>
    <w:p w:rsidR="00AC2918" w:rsidRPr="00AC2918" w:rsidRDefault="00AC2918" w:rsidP="00AC2918">
      <w:pPr>
        <w:widowControl/>
        <w:numPr>
          <w:ilvl w:val="0"/>
          <w:numId w:val="8"/>
        </w:numPr>
        <w:spacing w:before="100" w:beforeAutospacing="1" w:afterAutospacing="1"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C2918">
        <w:rPr>
          <w:rFonts w:ascii="Helvetica" w:eastAsia="宋体" w:hAnsi="Helvetica" w:cs="Helvetica"/>
          <w:color w:val="777777"/>
          <w:kern w:val="0"/>
          <w:sz w:val="24"/>
          <w:szCs w:val="24"/>
        </w:rPr>
        <w:t>Welcome for any suggest!!</w:t>
      </w:r>
    </w:p>
    <w:p w:rsidR="00AC2918" w:rsidRPr="00AC2918" w:rsidRDefault="00AC2918" w:rsidP="00AC2918">
      <w:pPr>
        <w:pStyle w:val="a7"/>
        <w:numPr>
          <w:ilvl w:val="0"/>
          <w:numId w:val="8"/>
        </w:numPr>
        <w:ind w:firstLineChars="0"/>
        <w:jc w:val="right"/>
        <w:rPr>
          <w:rFonts w:ascii="Verdana" w:hAnsi="Verdana"/>
          <w:b/>
          <w:bCs/>
          <w:color w:val="000000"/>
          <w:sz w:val="30"/>
          <w:szCs w:val="30"/>
        </w:rPr>
      </w:pPr>
      <w:hyperlink r:id="rId18" w:history="1">
        <w:r w:rsidRPr="00AC2918">
          <w:rPr>
            <w:rStyle w:val="a4"/>
            <w:rFonts w:ascii="Verdana" w:hAnsi="Verdana"/>
            <w:b/>
            <w:bCs/>
            <w:color w:val="336699"/>
            <w:sz w:val="30"/>
            <w:szCs w:val="30"/>
          </w:rPr>
          <w:t>zhxfl</w:t>
        </w:r>
      </w:hyperlink>
    </w:p>
    <w:bookmarkStart w:id="0" w:name="_GoBack"/>
    <w:bookmarkEnd w:id="0"/>
    <w:p w:rsidR="00AC2918" w:rsidRDefault="00AC2918" w:rsidP="00AC2918">
      <w:pPr>
        <w:pStyle w:val="1"/>
      </w:pPr>
      <w:r>
        <w:fldChar w:fldCharType="begin"/>
      </w:r>
      <w:r>
        <w:instrText xml:space="preserve"> HYPERLINK "http://www.cnblogs.com/zhxfl/p/4134834.html" </w:instrText>
      </w:r>
      <w:r>
        <w:fldChar w:fldCharType="separate"/>
      </w:r>
      <w:r>
        <w:rPr>
          <w:rStyle w:val="a4"/>
          <w:rFonts w:ascii="Verdana" w:hAnsi="Verdana"/>
          <w:b w:val="0"/>
          <w:bCs w:val="0"/>
          <w:sz w:val="20"/>
          <w:szCs w:val="20"/>
        </w:rPr>
        <w:t>深度学习</w:t>
      </w:r>
      <w:r>
        <w:rPr>
          <w:rStyle w:val="a4"/>
          <w:rFonts w:ascii="Verdana" w:hAnsi="Verdana"/>
          <w:b w:val="0"/>
          <w:bCs w:val="0"/>
          <w:sz w:val="20"/>
          <w:szCs w:val="20"/>
        </w:rPr>
        <w:t>-</w:t>
      </w:r>
      <w:r>
        <w:rPr>
          <w:rStyle w:val="a4"/>
          <w:rFonts w:ascii="Verdana" w:hAnsi="Verdana"/>
          <w:b w:val="0"/>
          <w:bCs w:val="0"/>
          <w:sz w:val="20"/>
          <w:szCs w:val="20"/>
        </w:rPr>
        <w:t>使用</w:t>
      </w:r>
      <w:r>
        <w:rPr>
          <w:rStyle w:val="a4"/>
          <w:rFonts w:ascii="Verdana" w:hAnsi="Verdana"/>
          <w:b w:val="0"/>
          <w:bCs w:val="0"/>
          <w:sz w:val="20"/>
          <w:szCs w:val="20"/>
        </w:rPr>
        <w:t>cuda</w:t>
      </w:r>
      <w:r>
        <w:rPr>
          <w:rStyle w:val="a4"/>
          <w:rFonts w:ascii="Verdana" w:hAnsi="Verdana"/>
          <w:b w:val="0"/>
          <w:bCs w:val="0"/>
          <w:sz w:val="20"/>
          <w:szCs w:val="20"/>
        </w:rPr>
        <w:t>加速卷积神经网络</w:t>
      </w:r>
      <w:r>
        <w:rPr>
          <w:rStyle w:val="a4"/>
          <w:rFonts w:ascii="Verdana" w:hAnsi="Verdana"/>
          <w:b w:val="0"/>
          <w:bCs w:val="0"/>
          <w:sz w:val="20"/>
          <w:szCs w:val="20"/>
        </w:rPr>
        <w:t>-</w:t>
      </w:r>
      <w:r>
        <w:rPr>
          <w:rStyle w:val="a4"/>
          <w:rFonts w:ascii="Verdana" w:hAnsi="Verdana"/>
          <w:b w:val="0"/>
          <w:bCs w:val="0"/>
          <w:sz w:val="20"/>
          <w:szCs w:val="20"/>
        </w:rPr>
        <w:t>手写数字识别准确率</w:t>
      </w:r>
      <w:r>
        <w:rPr>
          <w:rStyle w:val="a4"/>
          <w:rFonts w:ascii="Verdana" w:hAnsi="Verdana"/>
          <w:b w:val="0"/>
          <w:bCs w:val="0"/>
          <w:sz w:val="20"/>
          <w:szCs w:val="20"/>
        </w:rPr>
        <w:t>99.7%</w:t>
      </w:r>
      <w:r>
        <w:fldChar w:fldCharType="end"/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FF0000"/>
        </w:rPr>
        <w:t>源码和运行结果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cuda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https://github.com/zhxfl/CUDA-CNN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语言版本参考自：</w:t>
      </w:r>
      <w:r>
        <w:rPr>
          <w:rFonts w:ascii="Verdana" w:hAnsi="Verdana"/>
          <w:color w:val="000000"/>
          <w:sz w:val="20"/>
          <w:szCs w:val="20"/>
        </w:rPr>
        <w:t>http://eric-yuan.me/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针对著名手写数字识别的库</w:t>
      </w:r>
      <w:proofErr w:type="spellStart"/>
      <w:r>
        <w:rPr>
          <w:rFonts w:ascii="Verdana" w:hAnsi="Verdana"/>
          <w:color w:val="000000"/>
          <w:sz w:val="20"/>
          <w:szCs w:val="20"/>
        </w:rPr>
        <w:t>mnist</w:t>
      </w:r>
      <w:proofErr w:type="spellEnd"/>
      <w:r>
        <w:rPr>
          <w:rFonts w:ascii="Verdana" w:hAnsi="Verdana"/>
          <w:color w:val="000000"/>
          <w:sz w:val="20"/>
          <w:szCs w:val="20"/>
        </w:rPr>
        <w:t>，准确率是</w:t>
      </w:r>
      <w:r>
        <w:rPr>
          <w:rFonts w:ascii="Verdana" w:hAnsi="Verdana"/>
          <w:color w:val="000000"/>
          <w:sz w:val="20"/>
          <w:szCs w:val="20"/>
        </w:rPr>
        <w:t>99.7%,</w:t>
      </w:r>
      <w:r>
        <w:rPr>
          <w:rFonts w:ascii="Verdana" w:hAnsi="Verdana"/>
          <w:color w:val="000000"/>
          <w:sz w:val="20"/>
          <w:szCs w:val="20"/>
        </w:rPr>
        <w:t>在几分钟内，</w:t>
      </w:r>
      <w:r>
        <w:rPr>
          <w:rFonts w:ascii="Verdana" w:hAnsi="Verdana"/>
          <w:color w:val="000000"/>
          <w:sz w:val="20"/>
          <w:szCs w:val="20"/>
        </w:rPr>
        <w:t>CNN</w:t>
      </w:r>
      <w:r>
        <w:rPr>
          <w:rFonts w:ascii="Verdana" w:hAnsi="Verdana"/>
          <w:color w:val="000000"/>
          <w:sz w:val="20"/>
          <w:szCs w:val="20"/>
        </w:rPr>
        <w:t>的训练就可以达到</w:t>
      </w:r>
      <w:r>
        <w:rPr>
          <w:rFonts w:ascii="Verdana" w:hAnsi="Verdana"/>
          <w:color w:val="000000"/>
          <w:sz w:val="20"/>
          <w:szCs w:val="20"/>
        </w:rPr>
        <w:t>99.60%</w:t>
      </w:r>
      <w:r>
        <w:rPr>
          <w:rFonts w:ascii="Verdana" w:hAnsi="Verdana"/>
          <w:color w:val="000000"/>
          <w:sz w:val="20"/>
          <w:szCs w:val="20"/>
        </w:rPr>
        <w:t>左右的准确率。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799205" cy="5867400"/>
            <wp:effectExtent l="0" t="0" r="0" b="0"/>
            <wp:docPr id="7" name="图片 7" descr="http://images.cnitblog.com/blog/345716/201412/011258317957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345716/201412/01125831795784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FF0000"/>
        </w:rPr>
        <w:t>参数配置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网络的配置使用</w:t>
      </w:r>
      <w:r>
        <w:rPr>
          <w:rFonts w:ascii="Verdana" w:hAnsi="Verdana"/>
          <w:color w:val="000000"/>
          <w:sz w:val="20"/>
          <w:szCs w:val="20"/>
        </w:rPr>
        <w:t>Config.txt</w:t>
      </w:r>
      <w:r>
        <w:rPr>
          <w:rFonts w:ascii="Verdana" w:hAnsi="Verdana"/>
          <w:color w:val="000000"/>
          <w:sz w:val="20"/>
          <w:szCs w:val="20"/>
        </w:rPr>
        <w:t>进行配置</w:t>
      </w:r>
      <w:r>
        <w:rPr>
          <w:rFonts w:ascii="Verdana" w:hAnsi="Verdana"/>
          <w:color w:val="000000"/>
          <w:sz w:val="20"/>
          <w:szCs w:val="20"/>
        </w:rPr>
        <w:t>##</w:t>
      </w:r>
      <w:r>
        <w:rPr>
          <w:rFonts w:ascii="Verdana" w:hAnsi="Verdana"/>
          <w:color w:val="000000"/>
          <w:sz w:val="20"/>
          <w:szCs w:val="20"/>
        </w:rPr>
        <w:t>之间是注释，代码会自动过滤掉，其他格式参考如下：</w:t>
      </w:r>
    </w:p>
    <w:p w:rsidR="00AC2918" w:rsidRPr="00AC2918" w:rsidRDefault="00AC2918" w:rsidP="00AC2918">
      <w:pPr>
        <w:pStyle w:val="a7"/>
        <w:numPr>
          <w:ilvl w:val="0"/>
          <w:numId w:val="8"/>
        </w:numPr>
        <w:shd w:val="clear" w:color="auto" w:fill="F5F5F5"/>
        <w:spacing w:before="75" w:after="300"/>
        <w:ind w:firstLineChars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84785" cy="184785"/>
            <wp:effectExtent l="0" t="0" r="5715" b="5715"/>
            <wp:docPr id="6" name="图片 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#Comment#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#NON_LINEARITY CAN = NL_SIGMOID , NL_TANH , NL_RELU#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##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##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##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##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IS_GRADIENT_CHECKING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BATCH_SIZE = </w:t>
      </w:r>
      <w:r>
        <w:rPr>
          <w:color w:val="800080"/>
        </w:rPr>
        <w:t>200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NON_LINEARITY = NL_RELU;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LAYER = CONV;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KERNEL_SIZE = </w:t>
      </w:r>
      <w:r>
        <w:rPr>
          <w:color w:val="800080"/>
        </w:rPr>
        <w:t>5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KERNEL_AMOUNT = </w:t>
      </w:r>
      <w:r>
        <w:rPr>
          <w:color w:val="800080"/>
        </w:rPr>
        <w:t>10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WEIGHT_DECAY = 1e-</w:t>
      </w:r>
      <w:r>
        <w:rPr>
          <w:color w:val="800080"/>
        </w:rPr>
        <w:t>6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POOLING_DIM = </w:t>
      </w:r>
      <w:r>
        <w:rPr>
          <w:color w:val="800080"/>
        </w:rPr>
        <w:t>2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]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LAYER = CONV;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KERNEL_SIZE = </w:t>
      </w:r>
      <w:r>
        <w:rPr>
          <w:color w:val="800080"/>
        </w:rPr>
        <w:t>5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KERNEL_AMOUNT = </w:t>
      </w:r>
      <w:r>
        <w:rPr>
          <w:color w:val="800080"/>
        </w:rPr>
        <w:t>20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WEIGHT_DECAY = 1e-</w:t>
      </w:r>
      <w:r>
        <w:rPr>
          <w:color w:val="800080"/>
        </w:rPr>
        <w:t>6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POOLING_DIM = </w:t>
      </w:r>
      <w:r>
        <w:rPr>
          <w:color w:val="800080"/>
        </w:rPr>
        <w:t>2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]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LAYER = FC;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NUM_HIDDEN_NEURONS = </w:t>
      </w:r>
      <w:r>
        <w:rPr>
          <w:color w:val="800080"/>
        </w:rPr>
        <w:t>256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WEIGHT_DECAY = 1e-</w:t>
      </w:r>
      <w:r>
        <w:rPr>
          <w:color w:val="800080"/>
        </w:rPr>
        <w:t>6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DROPOUT_RATE = </w:t>
      </w:r>
      <w:r>
        <w:rPr>
          <w:color w:val="800080"/>
        </w:rPr>
        <w:t>0.5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]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LAYER = FC;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NUM_HIDDEN_NEURONS = </w:t>
      </w:r>
      <w:r>
        <w:rPr>
          <w:color w:val="800080"/>
        </w:rPr>
        <w:t>256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WEIGHT_DECAY = 1e-</w:t>
      </w:r>
      <w:r>
        <w:rPr>
          <w:color w:val="800080"/>
        </w:rPr>
        <w:t>6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DROPOUT_RATE = </w:t>
      </w:r>
      <w:r>
        <w:rPr>
          <w:color w:val="800080"/>
        </w:rPr>
        <w:t>0.5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]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LAYER = SOFTMAX;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 xml:space="preserve">NUM_CLASSES = </w:t>
      </w:r>
      <w:r>
        <w:rPr>
          <w:color w:val="800080"/>
        </w:rPr>
        <w:t>10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WEIGHT_DECAY = 1e-</w:t>
      </w:r>
      <w:r>
        <w:rPr>
          <w:color w:val="800080"/>
        </w:rPr>
        <w:t>6</w:t>
      </w:r>
      <w:r>
        <w:rPr>
          <w:color w:val="000000"/>
        </w:rPr>
        <w:t>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0000"/>
        </w:rPr>
        <w:t>]</w:t>
      </w:r>
    </w:p>
    <w:p w:rsidR="00AC2918" w:rsidRPr="00AC2918" w:rsidRDefault="00AC2918" w:rsidP="00AC2918">
      <w:pPr>
        <w:pStyle w:val="a7"/>
        <w:numPr>
          <w:ilvl w:val="0"/>
          <w:numId w:val="8"/>
        </w:numPr>
        <w:shd w:val="clear" w:color="auto" w:fill="F5F5F5"/>
        <w:spacing w:before="75" w:after="300"/>
        <w:ind w:firstLineChars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84785" cy="184785"/>
            <wp:effectExtent l="0" t="0" r="5715" b="5715"/>
            <wp:docPr id="5" name="图片 5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）目前代码支持多个卷积层，多个全链接层。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）卷积层默认带有池化层，池化算法目前只支持最大值池化。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3</w:t>
      </w:r>
      <w:r>
        <w:rPr>
          <w:rFonts w:ascii="Verdana" w:hAnsi="Verdana"/>
          <w:color w:val="000000"/>
          <w:sz w:val="20"/>
          <w:szCs w:val="20"/>
        </w:rPr>
        <w:t>）卷积层的卷积核大小只支持奇数。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）全链接层支持</w:t>
      </w:r>
      <w:proofErr w:type="spellStart"/>
      <w:r>
        <w:rPr>
          <w:rFonts w:ascii="Verdana" w:hAnsi="Verdana"/>
          <w:color w:val="000000"/>
          <w:sz w:val="20"/>
          <w:szCs w:val="20"/>
        </w:rPr>
        <w:t>Dropconnect</w:t>
      </w:r>
      <w:proofErr w:type="spellEnd"/>
      <w:r>
        <w:rPr>
          <w:rFonts w:ascii="Verdana" w:hAnsi="Verdana"/>
          <w:color w:val="000000"/>
          <w:sz w:val="20"/>
          <w:szCs w:val="20"/>
        </w:rPr>
        <w:t>。（配置里面写的是</w:t>
      </w:r>
      <w:r>
        <w:rPr>
          <w:rFonts w:ascii="Verdana" w:hAnsi="Verdana"/>
          <w:color w:val="000000"/>
          <w:sz w:val="20"/>
          <w:szCs w:val="20"/>
        </w:rPr>
        <w:t>dropout</w:t>
      </w:r>
      <w:r>
        <w:rPr>
          <w:rFonts w:ascii="Verdana" w:hAnsi="Verdana"/>
          <w:color w:val="000000"/>
          <w:sz w:val="20"/>
          <w:szCs w:val="20"/>
        </w:rPr>
        <w:t>，后面会纠正这个的）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）</w:t>
      </w:r>
      <w:proofErr w:type="spellStart"/>
      <w:r>
        <w:rPr>
          <w:rFonts w:ascii="Verdana" w:hAnsi="Verdana"/>
          <w:color w:val="000000"/>
          <w:sz w:val="20"/>
          <w:szCs w:val="20"/>
        </w:rPr>
        <w:t>weight_decay</w:t>
      </w:r>
      <w:proofErr w:type="spellEnd"/>
      <w:r>
        <w:rPr>
          <w:rFonts w:ascii="Verdana" w:hAnsi="Verdana"/>
          <w:color w:val="000000"/>
          <w:sz w:val="20"/>
          <w:szCs w:val="20"/>
        </w:rPr>
        <w:t>这个参数如果你不知道是做什么，也可以先不理会，先用这个值就行了。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FF0000"/>
        </w:rPr>
        <w:t>编译代码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）代码目前依赖</w:t>
      </w:r>
      <w:r>
        <w:rPr>
          <w:rFonts w:ascii="Verdana" w:hAnsi="Verdana"/>
          <w:color w:val="000000"/>
          <w:sz w:val="20"/>
          <w:szCs w:val="20"/>
        </w:rPr>
        <w:t>cuda-6.0</w:t>
      </w:r>
      <w:r>
        <w:rPr>
          <w:rFonts w:ascii="Verdana" w:hAnsi="Verdana"/>
          <w:color w:val="000000"/>
          <w:sz w:val="20"/>
          <w:szCs w:val="20"/>
        </w:rPr>
        <w:t>以及</w:t>
      </w:r>
      <w:proofErr w:type="spellStart"/>
      <w:r>
        <w:rPr>
          <w:rFonts w:ascii="Verdana" w:hAnsi="Verdana"/>
          <w:color w:val="000000"/>
          <w:sz w:val="20"/>
          <w:szCs w:val="20"/>
        </w:rPr>
        <w:t>opencv</w:t>
      </w:r>
      <w:proofErr w:type="spellEnd"/>
      <w:r>
        <w:rPr>
          <w:rFonts w:ascii="Verdana" w:hAnsi="Verdana"/>
          <w:color w:val="000000"/>
          <w:sz w:val="20"/>
          <w:szCs w:val="20"/>
        </w:rPr>
        <w:t>，如果你不想去装</w:t>
      </w:r>
      <w:proofErr w:type="spellStart"/>
      <w:r>
        <w:rPr>
          <w:rFonts w:ascii="Verdana" w:hAnsi="Verdana"/>
          <w:color w:val="000000"/>
          <w:sz w:val="20"/>
          <w:szCs w:val="20"/>
        </w:rPr>
        <w:t>opencv</w:t>
      </w:r>
      <w:proofErr w:type="spellEnd"/>
      <w:r>
        <w:rPr>
          <w:rFonts w:ascii="Verdana" w:hAnsi="Verdana"/>
          <w:color w:val="000000"/>
          <w:sz w:val="20"/>
          <w:szCs w:val="20"/>
        </w:rPr>
        <w:t>，可以将</w:t>
      </w:r>
      <w:r>
        <w:rPr>
          <w:rFonts w:ascii="Verdana" w:hAnsi="Verdana"/>
          <w:color w:val="000000"/>
          <w:sz w:val="20"/>
          <w:szCs w:val="20"/>
        </w:rPr>
        <w:t>util.cu</w:t>
      </w:r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util.h</w:t>
      </w:r>
      <w:proofErr w:type="spellEnd"/>
      <w:r>
        <w:rPr>
          <w:rFonts w:ascii="Verdana" w:hAnsi="Verdana"/>
          <w:color w:val="000000"/>
          <w:sz w:val="20"/>
          <w:szCs w:val="20"/>
        </w:rPr>
        <w:t>所有有关</w:t>
      </w:r>
      <w:proofErr w:type="spellStart"/>
      <w:r>
        <w:rPr>
          <w:rFonts w:ascii="Verdana" w:hAnsi="Verdana"/>
          <w:color w:val="000000"/>
          <w:sz w:val="20"/>
          <w:szCs w:val="20"/>
        </w:rPr>
        <w:t>opencv</w:t>
      </w:r>
      <w:proofErr w:type="spellEnd"/>
      <w:r>
        <w:rPr>
          <w:rFonts w:ascii="Verdana" w:hAnsi="Verdana"/>
          <w:color w:val="000000"/>
          <w:sz w:val="20"/>
          <w:szCs w:val="20"/>
        </w:rPr>
        <w:t>的代码都去掉，整个代码只有这里使用到</w:t>
      </w:r>
      <w:proofErr w:type="spellStart"/>
      <w:r>
        <w:rPr>
          <w:rFonts w:ascii="Verdana" w:hAnsi="Verdana"/>
          <w:color w:val="000000"/>
          <w:sz w:val="20"/>
          <w:szCs w:val="20"/>
        </w:rPr>
        <w:t>opencv</w:t>
      </w:r>
      <w:proofErr w:type="spellEnd"/>
      <w:r>
        <w:rPr>
          <w:rFonts w:ascii="Verdana" w:hAnsi="Verdana"/>
          <w:color w:val="000000"/>
          <w:sz w:val="20"/>
          <w:szCs w:val="20"/>
        </w:rPr>
        <w:t>，而且只是由于我在开发过程中需要显示图片来调试而已。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）代码直接可以导入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nsight</w:t>
      </w:r>
      <w:proofErr w:type="spellEnd"/>
      <w:r>
        <w:rPr>
          <w:rFonts w:ascii="Verdana" w:hAnsi="Verdana"/>
          <w:color w:val="000000"/>
          <w:sz w:val="20"/>
          <w:szCs w:val="20"/>
        </w:rPr>
        <w:t>然后编译运行。同时也可以再</w:t>
      </w:r>
      <w:r>
        <w:rPr>
          <w:rFonts w:ascii="Verdana" w:hAnsi="Verdana"/>
          <w:color w:val="000000"/>
          <w:sz w:val="20"/>
          <w:szCs w:val="20"/>
        </w:rPr>
        <w:t>vs2010</w:t>
      </w:r>
      <w:r>
        <w:rPr>
          <w:rFonts w:ascii="Verdana" w:hAnsi="Verdana"/>
          <w:color w:val="000000"/>
          <w:sz w:val="20"/>
          <w:szCs w:val="20"/>
        </w:rPr>
        <w:t>里面编译运行。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FF0000"/>
        </w:rPr>
        <w:t>代码特性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）我们对数据做了处理，每次进行训练之前，都会随机的进行旋转、尺度变换、畸变和裁剪。下图是两个例子，实际上，这样做非常有效，使得我们的准确能够更高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732405" cy="2939415"/>
            <wp:effectExtent l="0" t="0" r="0" b="0"/>
            <wp:docPr id="4" name="图片 4" descr="http://images.cnitblog.com/blog/345716/201412/011315523894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345716/201412/01131552389467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732405" cy="2939415"/>
            <wp:effectExtent l="0" t="0" r="0" b="0"/>
            <wp:docPr id="3" name="图片 3" descr="http://images.cnitblog.com/blog/345716/201412/011316247015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345716/201412/0113162470158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732405" cy="2939415"/>
            <wp:effectExtent l="0" t="0" r="0" b="0"/>
            <wp:docPr id="2" name="图片 2" descr="http://images.cnitblog.com/blog/345716/201412/011316015765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345716/201412/01131601576506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732405" cy="2939415"/>
            <wp:effectExtent l="0" t="0" r="0" b="0"/>
            <wp:docPr id="1" name="图片 1" descr="http://images.cnitblog.com/blog/345716/201412/01131608389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345716/201412/0113160838929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）整个代码采用</w:t>
      </w:r>
      <w:proofErr w:type="spellStart"/>
      <w:r>
        <w:rPr>
          <w:rFonts w:ascii="Verdana" w:hAnsi="Verdana"/>
          <w:color w:val="000000"/>
          <w:sz w:val="20"/>
          <w:szCs w:val="20"/>
        </w:rPr>
        <w:t>cuda</w:t>
      </w:r>
      <w:proofErr w:type="spellEnd"/>
      <w:r>
        <w:rPr>
          <w:rFonts w:ascii="Verdana" w:hAnsi="Verdana"/>
          <w:color w:val="000000"/>
          <w:sz w:val="20"/>
          <w:szCs w:val="20"/>
        </w:rPr>
        <w:t>进行加速，其中我们用到了</w:t>
      </w:r>
      <w:r>
        <w:rPr>
          <w:rFonts w:ascii="Verdana" w:hAnsi="Verdana"/>
          <w:color w:val="000000"/>
          <w:sz w:val="20"/>
          <w:szCs w:val="20"/>
        </w:rPr>
        <w:t>cublas.lib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curand.lib</w:t>
      </w:r>
      <w:r>
        <w:rPr>
          <w:rFonts w:ascii="Verdana" w:hAnsi="Verdana"/>
          <w:color w:val="000000"/>
          <w:sz w:val="20"/>
          <w:szCs w:val="20"/>
        </w:rPr>
        <w:t>两个库，一个是矩阵运算一个是随机数的生成。我一次性申请了所有需要使用的内存，在程序开始运行之后，就不存在任何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GPU</w:t>
      </w:r>
      <w:r>
        <w:rPr>
          <w:rFonts w:ascii="Verdana" w:hAnsi="Verdana"/>
          <w:color w:val="000000"/>
          <w:sz w:val="20"/>
          <w:szCs w:val="20"/>
        </w:rPr>
        <w:t>之间的数据交换，事实证明这样非常有效。程序的性能比原来作者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语言版本快了数十倍左右（如果网络比较大，可以达到一百倍左右的加速比）。我们每个</w:t>
      </w:r>
      <w:r>
        <w:rPr>
          <w:rFonts w:ascii="Verdana" w:hAnsi="Verdana"/>
          <w:color w:val="000000"/>
          <w:sz w:val="20"/>
          <w:szCs w:val="20"/>
        </w:rPr>
        <w:t>epos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1600ms</w:t>
      </w:r>
      <w:r>
        <w:rPr>
          <w:rFonts w:ascii="Verdana" w:hAnsi="Verdana"/>
          <w:color w:val="000000"/>
          <w:sz w:val="20"/>
          <w:szCs w:val="20"/>
        </w:rPr>
        <w:t>，处理了</w:t>
      </w:r>
      <w:r>
        <w:rPr>
          <w:rFonts w:ascii="Verdana" w:hAnsi="Verdana"/>
          <w:color w:val="000000"/>
          <w:sz w:val="20"/>
          <w:szCs w:val="20"/>
        </w:rPr>
        <w:t>60000</w:t>
      </w:r>
      <w:r>
        <w:rPr>
          <w:rFonts w:ascii="Verdana" w:hAnsi="Verdana"/>
          <w:color w:val="000000"/>
          <w:sz w:val="20"/>
          <w:szCs w:val="20"/>
        </w:rPr>
        <w:t>张图片，也就是训练一张图片大概是</w:t>
      </w:r>
      <w:r>
        <w:rPr>
          <w:rFonts w:ascii="Verdana" w:hAnsi="Verdana"/>
          <w:color w:val="000000"/>
          <w:sz w:val="20"/>
          <w:szCs w:val="20"/>
        </w:rPr>
        <w:t>0.0266ms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）实际上，如果训练多个网络，然后进行投票，准确率可以达到</w:t>
      </w:r>
      <w:r>
        <w:rPr>
          <w:rFonts w:ascii="Verdana" w:hAnsi="Verdana"/>
          <w:color w:val="000000"/>
          <w:sz w:val="20"/>
          <w:szCs w:val="20"/>
        </w:rPr>
        <w:t>99.82%</w:t>
      </w:r>
      <w:r>
        <w:rPr>
          <w:rFonts w:ascii="Verdana" w:hAnsi="Verdana"/>
          <w:color w:val="000000"/>
          <w:sz w:val="20"/>
          <w:szCs w:val="20"/>
        </w:rPr>
        <w:t>，这个结果是目前为止所有公开发表结果中最好（</w:t>
      </w:r>
      <w:r>
        <w:rPr>
          <w:rFonts w:ascii="Verdana" w:hAnsi="Verdana"/>
          <w:color w:val="000000"/>
          <w:sz w:val="20"/>
          <w:szCs w:val="20"/>
        </w:rPr>
        <w:t>99.79%</w:t>
      </w:r>
      <w:r>
        <w:rPr>
          <w:rFonts w:ascii="Verdana" w:hAnsi="Verdana"/>
          <w:color w:val="000000"/>
          <w:sz w:val="20"/>
          <w:szCs w:val="20"/>
        </w:rPr>
        <w:t>）的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AC2918" w:rsidRPr="00AC2918" w:rsidRDefault="00AC2918" w:rsidP="00AC2918">
      <w:pPr>
        <w:pStyle w:val="a7"/>
        <w:numPr>
          <w:ilvl w:val="0"/>
          <w:numId w:val="8"/>
        </w:numPr>
        <w:ind w:firstLineChars="0"/>
        <w:jc w:val="right"/>
        <w:rPr>
          <w:rFonts w:ascii="Verdana" w:hAnsi="Verdana"/>
          <w:b/>
          <w:bCs/>
          <w:color w:val="000000"/>
          <w:sz w:val="30"/>
          <w:szCs w:val="30"/>
        </w:rPr>
      </w:pPr>
      <w:hyperlink r:id="rId26" w:history="1">
        <w:r w:rsidRPr="00AC2918">
          <w:rPr>
            <w:rStyle w:val="a4"/>
            <w:rFonts w:ascii="Verdana" w:hAnsi="Verdana"/>
            <w:b/>
            <w:bCs/>
            <w:color w:val="336699"/>
            <w:sz w:val="30"/>
            <w:szCs w:val="30"/>
          </w:rPr>
          <w:t>zhxfl</w:t>
        </w:r>
      </w:hyperlink>
    </w:p>
    <w:p w:rsidR="00AC2918" w:rsidRDefault="00AC2918" w:rsidP="00AC2918">
      <w:pPr>
        <w:pStyle w:val="1"/>
      </w:pPr>
      <w:hyperlink r:id="rId27" w:history="1">
        <w:r>
          <w:rPr>
            <w:rStyle w:val="a4"/>
            <w:rFonts w:ascii="Verdana" w:hAnsi="Verdana"/>
            <w:b w:val="0"/>
            <w:bCs w:val="0"/>
            <w:sz w:val="20"/>
            <w:szCs w:val="20"/>
          </w:rPr>
          <w:t>深度学习</w:t>
        </w:r>
        <w:r>
          <w:rPr>
            <w:rStyle w:val="a4"/>
            <w:rFonts w:ascii="Verdana" w:hAnsi="Verdana"/>
            <w:b w:val="0"/>
            <w:bCs w:val="0"/>
            <w:sz w:val="20"/>
            <w:szCs w:val="20"/>
          </w:rPr>
          <w:t xml:space="preserve"> CNN CUDA </w:t>
        </w:r>
        <w:r>
          <w:rPr>
            <w:rStyle w:val="a4"/>
            <w:rFonts w:ascii="Verdana" w:hAnsi="Verdana"/>
            <w:b w:val="0"/>
            <w:bCs w:val="0"/>
            <w:sz w:val="20"/>
            <w:szCs w:val="20"/>
          </w:rPr>
          <w:t>版本</w:t>
        </w:r>
        <w:r>
          <w:rPr>
            <w:rStyle w:val="a4"/>
            <w:rFonts w:ascii="Verdana" w:hAnsi="Verdana"/>
            <w:b w:val="0"/>
            <w:bCs w:val="0"/>
            <w:sz w:val="20"/>
            <w:szCs w:val="20"/>
          </w:rPr>
          <w:t>2</w:t>
        </w:r>
      </w:hyperlink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个版本</w:t>
      </w:r>
      <w:r>
        <w:rPr>
          <w:rFonts w:ascii="Verdana" w:hAnsi="Verdana"/>
          <w:color w:val="000000"/>
          <w:sz w:val="20"/>
          <w:szCs w:val="20"/>
        </w:rPr>
        <w:t>blog</w:t>
      </w:r>
      <w:r>
        <w:rPr>
          <w:rFonts w:ascii="Verdana" w:hAnsi="Verdana"/>
          <w:color w:val="000000"/>
          <w:sz w:val="20"/>
          <w:szCs w:val="20"/>
        </w:rPr>
        <w:t>在这里：</w:t>
      </w:r>
      <w:r>
        <w:rPr>
          <w:rFonts w:ascii="Verdana" w:hAnsi="Verdana"/>
          <w:color w:val="000000"/>
          <w:sz w:val="20"/>
          <w:szCs w:val="20"/>
        </w:rPr>
        <w:t>http://www.cnblogs.com/zhxfl/p/4134834.html 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个版本</w:t>
      </w:r>
      <w:proofErr w:type="spellStart"/>
      <w:r>
        <w:rPr>
          <w:rFonts w:ascii="Verdana" w:hAnsi="Verdana"/>
          <w:color w:val="000000"/>
          <w:sz w:val="20"/>
          <w:szCs w:val="20"/>
        </w:rPr>
        <w:t>github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https://github.com/zhxfl/CUDA-CNN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欢迎</w:t>
      </w:r>
      <w:r>
        <w:rPr>
          <w:rFonts w:ascii="Verdana" w:hAnsi="Verdana"/>
          <w:color w:val="000000"/>
          <w:sz w:val="20"/>
          <w:szCs w:val="20"/>
        </w:rPr>
        <w:t>fork</w:t>
      </w:r>
      <w:r>
        <w:rPr>
          <w:rFonts w:ascii="Verdana" w:hAnsi="Verdana"/>
          <w:color w:val="000000"/>
          <w:sz w:val="20"/>
          <w:szCs w:val="20"/>
        </w:rPr>
        <w:t>，在第一个版本的时候，我们只是针对手写数字，也就是黑白图片。在第二个版本中，我加入了很多东西。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第二个版本的特性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、支持</w:t>
      </w:r>
      <w:proofErr w:type="spellStart"/>
      <w:r>
        <w:rPr>
          <w:rFonts w:ascii="Verdana" w:hAnsi="Verdana"/>
          <w:color w:val="000000"/>
          <w:sz w:val="20"/>
          <w:szCs w:val="20"/>
        </w:rPr>
        <w:t>rgb</w:t>
      </w:r>
      <w:proofErr w:type="spellEnd"/>
      <w:r>
        <w:rPr>
          <w:rFonts w:ascii="Verdana" w:hAnsi="Verdana"/>
          <w:color w:val="000000"/>
          <w:sz w:val="20"/>
          <w:szCs w:val="20"/>
        </w:rPr>
        <w:t>图片格式和</w:t>
      </w:r>
      <w:proofErr w:type="spellStart"/>
      <w:r>
        <w:rPr>
          <w:rFonts w:ascii="Verdana" w:hAnsi="Verdana"/>
          <w:color w:val="000000"/>
          <w:sz w:val="20"/>
          <w:szCs w:val="20"/>
        </w:rPr>
        <w:t>rgbd</w:t>
      </w:r>
      <w:proofErr w:type="spellEnd"/>
      <w:r>
        <w:rPr>
          <w:rFonts w:ascii="Verdana" w:hAnsi="Verdana"/>
          <w:color w:val="000000"/>
          <w:sz w:val="20"/>
          <w:szCs w:val="20"/>
        </w:rPr>
        <w:t>图片格式（带有深度信息的图片）训练，带有深度信息的图片可以来源于</w:t>
      </w:r>
      <w:proofErr w:type="spellStart"/>
      <w:r>
        <w:rPr>
          <w:rFonts w:ascii="Verdana" w:hAnsi="Verdana"/>
          <w:color w:val="000000"/>
          <w:sz w:val="20"/>
          <w:szCs w:val="20"/>
        </w:rPr>
        <w:t>Kinect</w:t>
      </w:r>
      <w:proofErr w:type="spellEnd"/>
      <w:r>
        <w:rPr>
          <w:rFonts w:ascii="Verdana" w:hAnsi="Verdana"/>
          <w:color w:val="000000"/>
          <w:sz w:val="20"/>
          <w:szCs w:val="20"/>
        </w:rPr>
        <w:t>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参考论文</w:t>
      </w:r>
      <w:proofErr w:type="spellStart"/>
      <w:r>
        <w:rPr>
          <w:rFonts w:ascii="Verdana" w:hAnsi="Verdana"/>
          <w:color w:val="000000"/>
          <w:sz w:val="20"/>
          <w:szCs w:val="20"/>
        </w:rPr>
        <w:t>Anddrew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Y.Ng</w:t>
      </w:r>
      <w:proofErr w:type="spellEnd"/>
      <w:r>
        <w:rPr>
          <w:rFonts w:ascii="Verdana" w:hAnsi="Verdana"/>
          <w:color w:val="000000"/>
          <w:sz w:val="20"/>
          <w:szCs w:val="20"/>
        </w:rPr>
        <w:t>的论文：</w:t>
      </w:r>
      <w:r>
        <w:rPr>
          <w:rFonts w:ascii="Verdana" w:hAnsi="Verdana"/>
          <w:color w:val="000000"/>
          <w:sz w:val="20"/>
          <w:szCs w:val="20"/>
        </w:rPr>
        <w:t>Convolutional-Recursive Deep Learning for 3D Object Classification</w:t>
      </w:r>
      <w:r>
        <w:rPr>
          <w:rFonts w:ascii="Verdana" w:hAnsi="Verdana"/>
          <w:color w:val="000000"/>
          <w:sz w:val="20"/>
          <w:szCs w:val="20"/>
        </w:rPr>
        <w:t>，你可以找到对应的带有深度信息的数据集。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4d</w:t>
      </w:r>
      <w:r>
        <w:rPr>
          <w:rFonts w:ascii="Verdana" w:hAnsi="Verdana"/>
          <w:color w:val="000000"/>
          <w:sz w:val="20"/>
          <w:szCs w:val="20"/>
        </w:rPr>
        <w:t>的图片不是这个版本的主要目的，但是你确实可以用这个代码来训练</w:t>
      </w:r>
      <w:r>
        <w:rPr>
          <w:rFonts w:ascii="Verdana" w:hAnsi="Verdana"/>
          <w:color w:val="000000"/>
          <w:sz w:val="20"/>
          <w:szCs w:val="20"/>
        </w:rPr>
        <w:t>4D</w:t>
      </w:r>
      <w:r>
        <w:rPr>
          <w:rFonts w:ascii="Verdana" w:hAnsi="Verdana"/>
          <w:color w:val="000000"/>
          <w:sz w:val="20"/>
          <w:szCs w:val="20"/>
        </w:rPr>
        <w:t>的数据集。（我在不久的未来会让这个版本更好的支持</w:t>
      </w:r>
      <w:r>
        <w:rPr>
          <w:rFonts w:ascii="Verdana" w:hAnsi="Verdana"/>
          <w:color w:val="000000"/>
          <w:sz w:val="20"/>
          <w:szCs w:val="20"/>
        </w:rPr>
        <w:t>4D</w:t>
      </w:r>
      <w:r>
        <w:rPr>
          <w:rFonts w:ascii="Verdana" w:hAnsi="Verdana"/>
          <w:color w:val="000000"/>
          <w:sz w:val="20"/>
          <w:szCs w:val="20"/>
        </w:rPr>
        <w:t>数据的训练）</w:t>
      </w:r>
    </w:p>
    <w:p w:rsidR="00AC2918" w:rsidRDefault="00AC2918" w:rsidP="00AC2918">
      <w:pPr>
        <w:pStyle w:val="a3"/>
        <w:numPr>
          <w:ilvl w:val="0"/>
          <w:numId w:val="8"/>
        </w:numPr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、第二个比较突出的特性是你可以看到配置文件的参数更加复杂了，我会对所有参数一一做说明。</w:t>
      </w:r>
    </w:p>
    <w:p w:rsidR="00AC2918" w:rsidRPr="00AC2918" w:rsidRDefault="00AC2918" w:rsidP="00AC2918">
      <w:pPr>
        <w:pStyle w:val="a7"/>
        <w:numPr>
          <w:ilvl w:val="0"/>
          <w:numId w:val="8"/>
        </w:numPr>
        <w:shd w:val="clear" w:color="auto" w:fill="F5F5F5"/>
        <w:spacing w:before="75" w:after="300"/>
        <w:ind w:firstLineChars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84785" cy="184785"/>
            <wp:effectExtent l="0" t="0" r="5715" b="5715"/>
            <wp:docPr id="9" name="图片 9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#Comment#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IS_GRADIENT_CHECKING = false;   #is true </w:t>
      </w:r>
      <w:r>
        <w:rPr>
          <w:color w:val="0000FF"/>
        </w:rPr>
        <w:t>when</w:t>
      </w:r>
      <w:r>
        <w:rPr>
          <w:color w:val="000000"/>
        </w:rPr>
        <w:t xml:space="preserve"> </w:t>
      </w:r>
      <w:r>
        <w:rPr>
          <w:color w:val="0000FF"/>
        </w:rPr>
        <w:t>debug</w:t>
      </w:r>
      <w:r>
        <w:rPr>
          <w:color w:val="000000"/>
        </w:rPr>
        <w:t>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BATCH_SIZE = 100;               #test image size should be divided with no remainder#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NON_LINEARITY = NL_RELU;        #NON_LINEARITY CAN = NL_SIGMOID , NL_TANH , NL_RELU#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CHANNELS = 3;                   #1, 3, 4#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CROP = 0.0;                     #0&lt;= crop &lt;=</w:t>
      </w:r>
      <w:proofErr w:type="spellStart"/>
      <w:r>
        <w:rPr>
          <w:color w:val="000000"/>
        </w:rPr>
        <w:t>imgSize</w:t>
      </w:r>
      <w:proofErr w:type="spellEnd"/>
      <w:r>
        <w:rPr>
          <w:color w:val="000000"/>
        </w:rPr>
        <w:t>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SCALE = 0.0;                    #</w:t>
      </w:r>
      <w:proofErr w:type="spellStart"/>
      <w:r>
        <w:rPr>
          <w:color w:val="000000"/>
        </w:rPr>
        <w:t>ImgSize</w:t>
      </w:r>
      <w:proofErr w:type="spellEnd"/>
      <w:r>
        <w:rPr>
          <w:color w:val="000000"/>
        </w:rPr>
        <w:t xml:space="preserve"> from -13.0 to 13.0#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ROTATION = 0.0;                 #angle from -13.0 to 13.0#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DISTORTION = 0.0;               #just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mnist</w:t>
      </w:r>
      <w:proofErr w:type="spellEnd"/>
      <w:r>
        <w:rPr>
          <w:color w:val="000000"/>
        </w:rPr>
        <w:t>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SHOWIMAGE = false;              #show the images after transformation#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LAYER = CONV;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KERNEL_SIZE = 5;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KERNEL_AMOUNT = 7;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WEIGHT_DECAY = 1e-6;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POOLING_DIM = 2;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]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lastRenderedPageBreak/>
        <w:t>22</w:t>
      </w:r>
      <w:r>
        <w:rPr>
          <w:color w:val="000000"/>
        </w:rPr>
        <w:t xml:space="preserve"> LAYER = CONV;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KERNEL_SIZE = 5;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KERNEL_AMOUNT = 9;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WEIGHT_DECAY = 1e-6;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POOLING_DIM = 2;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]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LAYER = FC;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NUM_HIDDEN_NEURONS = 256;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WEIGHT_DECAY = 1e-6;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DROPOUT_RATE = 0.5;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]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LAYER = FC;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NUM_HIDDEN_NEURONS = 256;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WEIGHT_DECAY = 1e-6;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DROPOUT_RATE = 0.5;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]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[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LAYER = SOFTMAX;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NUM_CLASSES = 10;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WEIGHT_DECAY = 1e-6;</w:t>
      </w:r>
    </w:p>
    <w:p w:rsidR="00AC2918" w:rsidRDefault="00AC2918" w:rsidP="00AC2918">
      <w:pPr>
        <w:pStyle w:val="HTML"/>
        <w:numPr>
          <w:ilvl w:val="0"/>
          <w:numId w:val="8"/>
        </w:numPr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]</w:t>
      </w:r>
    </w:p>
    <w:p w:rsidR="00AC2918" w:rsidRPr="00AC2918" w:rsidRDefault="00AC2918" w:rsidP="00AC2918">
      <w:pPr>
        <w:pStyle w:val="a7"/>
        <w:numPr>
          <w:ilvl w:val="0"/>
          <w:numId w:val="8"/>
        </w:numPr>
        <w:shd w:val="clear" w:color="auto" w:fill="F5F5F5"/>
        <w:spacing w:before="75" w:after="300"/>
        <w:ind w:firstLineChars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84785" cy="184785"/>
            <wp:effectExtent l="0" t="0" r="5715" b="5715"/>
            <wp:docPr id="8" name="图片 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8" w:rsidRDefault="00AC2918" w:rsidP="00AC2918">
      <w:pPr>
        <w:pStyle w:val="HTML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1）IS_GRADIENT_CHECKING 这是一个debug选项（其原理可以参考斯坦福深度学习的教程）。如果你修改了代码，建议你设置为true。你必须确保(g(s + delta) - g(s - delta)) / 2 约等于g(s)。他可以辅助你判断目前的代码是否存在bug。</w:t>
      </w:r>
      <w:r>
        <w:rPr>
          <w:color w:val="000000"/>
        </w:rPr>
        <w:br/>
        <w:t>2）BASH_SIZE，我们训练的方法是mini-batch，这个数值的设置对于收敛的结果和速度都是有影响的。建议可以尝试50,100,150,200等，你会得到不同的试验结果。</w:t>
      </w:r>
      <w:r>
        <w:rPr>
          <w:color w:val="000000"/>
        </w:rPr>
        <w:br/>
      </w:r>
      <w:r>
        <w:rPr>
          <w:color w:val="000000"/>
        </w:rPr>
        <w:br/>
        <w:t>接下来的几个参数都是用来克服</w:t>
      </w:r>
      <w:proofErr w:type="spellStart"/>
      <w:r>
        <w:rPr>
          <w:color w:val="000000"/>
        </w:rPr>
        <w:t>overfitting</w:t>
      </w:r>
      <w:proofErr w:type="spellEnd"/>
      <w:r>
        <w:rPr>
          <w:color w:val="000000"/>
        </w:rPr>
        <w:t>的，对于深度学习而言，训练样本越多，效果会越好。所以我们对于训练数据必须加以扩展。</w:t>
      </w:r>
      <w:r>
        <w:rPr>
          <w:color w:val="000000"/>
        </w:rPr>
        <w:br/>
      </w:r>
      <w:r>
        <w:rPr>
          <w:color w:val="000000"/>
        </w:rPr>
        <w:br/>
        <w:t>3）CROP是裁剪参数，假设图像大小为</w:t>
      </w:r>
      <w:proofErr w:type="spellStart"/>
      <w:r>
        <w:rPr>
          <w:color w:val="000000"/>
        </w:rPr>
        <w:t>ImgSize</w:t>
      </w:r>
      <w:proofErr w:type="spellEnd"/>
      <w:r>
        <w:rPr>
          <w:color w:val="000000"/>
        </w:rPr>
        <w:t>，那么是最终训练的数据应该是</w:t>
      </w:r>
      <w:proofErr w:type="spellStart"/>
      <w:r>
        <w:rPr>
          <w:color w:val="000000"/>
        </w:rPr>
        <w:t>ImgSize</w:t>
      </w:r>
      <w:proofErr w:type="spellEnd"/>
      <w:r>
        <w:rPr>
          <w:color w:val="000000"/>
        </w:rPr>
        <w:t>-CROP,裁剪的窗口起点是随机的，也就是一张图片已经变成了CROP*CROP张图片了。</w:t>
      </w:r>
      <w:r>
        <w:rPr>
          <w:color w:val="000000"/>
        </w:rPr>
        <w:br/>
        <w:t>4）ROTATION是旋转，这步操作对于手写数字非常有效，但是你必须确保旋转的角度不要过大，比如13度，那么最后代码训练的图片都会被随机</w:t>
      </w:r>
      <w:r>
        <w:rPr>
          <w:color w:val="000000"/>
        </w:rPr>
        <w:lastRenderedPageBreak/>
        <w:t>的旋转角度[-13,13]，这是一个区间。</w:t>
      </w:r>
      <w:r>
        <w:rPr>
          <w:color w:val="000000"/>
        </w:rPr>
        <w:br/>
        <w:t>5）DISTORTION又称为畸变，这个也比较适合手写数字，参数越大，图片变化越大，从大量实验看，针对手写数据集，设置为3.4是比较合适的，原理参考论文Best Practices for Convolutional Neural Networks Applied to Visual Document Analysis</w:t>
      </w:r>
      <w:r>
        <w:rPr>
          <w:color w:val="000000"/>
        </w:rPr>
        <w:br/>
        <w:t>6）SHOWIMAGE这是一个debug选项，3）-5）都是对图片做一些变化，如果你想知道变化的效果，那么可以把这个参数设置为true，这样你就可以看到变化之后的效果。方便你更好的调整3）-5）这些参数。</w:t>
      </w:r>
      <w:r>
        <w:rPr>
          <w:color w:val="000000"/>
        </w:rPr>
        <w:br/>
      </w:r>
      <w:r>
        <w:rPr>
          <w:color w:val="000000"/>
        </w:rPr>
        <w:br/>
        <w:t>目前试验结果</w:t>
      </w:r>
      <w:r>
        <w:rPr>
          <w:color w:val="000000"/>
        </w:rPr>
        <w:br/>
        <w:t>1、对CIFAR-10数据集进行了比较短时间的训练（没有对数据进行变化），测试准确率是81.37%，接近于https://code.google.com/p/cuda-convnet/ 的初步结果，这样一个试验结果已经足够说明代码的正确性了。</w:t>
      </w:r>
      <w:r>
        <w:rPr>
          <w:color w:val="000000"/>
        </w:rPr>
        <w:br/>
        <w:t xml:space="preserve">  我最初的代码是参考http://eric-yuan.me/cnn3/，Eric加入了不少东西，但是针对CIFAR-10他只是得到了71%的正确率，我能够等到更高的正确率归功于CUDA加速，使得我可以设置规模更大的网络，仅此而已。</w:t>
      </w:r>
      <w:r>
        <w:rPr>
          <w:color w:val="000000"/>
        </w:rPr>
        <w:br/>
        <w:t xml:space="preserve">  当然，在我的第三个大版本中，我会确保针对cifar-10数据集，我能够得到接近于所有公开结果中最好的实验结果。</w:t>
      </w:r>
      <w:r>
        <w:rPr>
          <w:color w:val="000000"/>
        </w:rPr>
        <w:br/>
        <w:t>2、针对</w:t>
      </w:r>
      <w:proofErr w:type="spellStart"/>
      <w:r>
        <w:rPr>
          <w:color w:val="000000"/>
        </w:rPr>
        <w:t>mnist</w:t>
      </w:r>
      <w:proofErr w:type="spellEnd"/>
      <w:r>
        <w:rPr>
          <w:color w:val="000000"/>
        </w:rPr>
        <w:t>数据集，依然可以轻易的实现99%以上的正确率。</w:t>
      </w:r>
      <w:r>
        <w:rPr>
          <w:color w:val="000000"/>
        </w:rPr>
        <w:br/>
      </w:r>
      <w:r>
        <w:rPr>
          <w:color w:val="000000"/>
        </w:rPr>
        <w:br/>
        <w:t>第3个版本的主要任务。</w:t>
      </w:r>
      <w:r>
        <w:rPr>
          <w:color w:val="000000"/>
        </w:rPr>
        <w:br/>
        <w:t>1、在实现第二个版本的时候，我fix了大量的bug，你要清楚，一个大型项目不可能没有bug的，只要他不影响工作，目前从试验效果看，第二个版本已经稳定了。</w:t>
      </w:r>
      <w:r>
        <w:rPr>
          <w:color w:val="000000"/>
        </w:rPr>
        <w:br/>
        <w:t>2、目前我的网络结构依然太单一了，第3个版本的核心任务就是加入如下两个特性：</w:t>
      </w:r>
      <w:r>
        <w:rPr>
          <w:color w:val="000000"/>
        </w:rPr>
        <w:br/>
        <w:t xml:space="preserve">1）参考Notes on Convolutional Neural Networks第3.3节，Learning </w:t>
      </w:r>
      <w:proofErr w:type="spellStart"/>
      <w:r>
        <w:rPr>
          <w:color w:val="000000"/>
        </w:rPr>
        <w:t>Conbinations</w:t>
      </w:r>
      <w:proofErr w:type="spellEnd"/>
      <w:r>
        <w:rPr>
          <w:color w:val="000000"/>
        </w:rPr>
        <w:t xml:space="preserve"> of Feature Maps。</w:t>
      </w:r>
      <w:r>
        <w:rPr>
          <w:color w:val="000000"/>
        </w:rPr>
        <w:br/>
        <w:t>2）参考</w:t>
      </w:r>
      <w:proofErr w:type="spellStart"/>
      <w:r>
        <w:rPr>
          <w:color w:val="000000"/>
        </w:rPr>
        <w:t>ImageNet</w:t>
      </w:r>
      <w:proofErr w:type="spellEnd"/>
      <w:r>
        <w:rPr>
          <w:color w:val="000000"/>
        </w:rPr>
        <w:t xml:space="preserve"> Classification with Deep Convolutional Neural Networks第3.3节，Local Response Normalization。</w:t>
      </w:r>
      <w:r>
        <w:rPr>
          <w:color w:val="000000"/>
        </w:rPr>
        <w:br/>
        <w:t>这两个特性是非常重要，可以非常显著提升数据集CIFAR-10的准确率，你会在第3个版本看到这两个特性，并且通过配置文件决定是否使用它们进行训练（因为针对</w:t>
      </w:r>
      <w:proofErr w:type="spellStart"/>
      <w:r>
        <w:rPr>
          <w:color w:val="000000"/>
        </w:rPr>
        <w:t>mnist</w:t>
      </w:r>
      <w:proofErr w:type="spellEnd"/>
      <w:r>
        <w:rPr>
          <w:color w:val="000000"/>
        </w:rPr>
        <w:t>你并不需要这么复杂的特性，加入会降低运算效率）。</w:t>
      </w:r>
    </w:p>
    <w:p w:rsidR="00AA73C2" w:rsidRPr="00AC2918" w:rsidRDefault="00AA73C2"/>
    <w:sectPr w:rsidR="00AA73C2" w:rsidRPr="00AC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A1FCA"/>
    <w:multiLevelType w:val="multilevel"/>
    <w:tmpl w:val="670E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D4A6A"/>
    <w:multiLevelType w:val="multilevel"/>
    <w:tmpl w:val="1E76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7F477F"/>
    <w:multiLevelType w:val="multilevel"/>
    <w:tmpl w:val="26E2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550BB"/>
    <w:multiLevelType w:val="multilevel"/>
    <w:tmpl w:val="BE6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972A8"/>
    <w:multiLevelType w:val="multilevel"/>
    <w:tmpl w:val="BEA0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D7CF4"/>
    <w:multiLevelType w:val="multilevel"/>
    <w:tmpl w:val="C778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B027B"/>
    <w:multiLevelType w:val="multilevel"/>
    <w:tmpl w:val="C988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511A11"/>
    <w:multiLevelType w:val="multilevel"/>
    <w:tmpl w:val="5B5E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2A"/>
    <w:rsid w:val="00A13D2A"/>
    <w:rsid w:val="00AA73C2"/>
    <w:rsid w:val="00AC2918"/>
    <w:rsid w:val="00F7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29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C29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29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29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C29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C29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C29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2918"/>
  </w:style>
  <w:style w:type="character" w:styleId="a4">
    <w:name w:val="Hyperlink"/>
    <w:basedOn w:val="a0"/>
    <w:uiPriority w:val="99"/>
    <w:semiHidden/>
    <w:unhideWhenUsed/>
    <w:rsid w:val="00AC2918"/>
    <w:rPr>
      <w:color w:val="0000FF"/>
      <w:u w:val="single"/>
    </w:rPr>
  </w:style>
  <w:style w:type="character" w:styleId="a5">
    <w:name w:val="Emphasis"/>
    <w:basedOn w:val="a0"/>
    <w:uiPriority w:val="20"/>
    <w:qFormat/>
    <w:rsid w:val="00AC2918"/>
    <w:rPr>
      <w:i/>
      <w:iCs/>
    </w:rPr>
  </w:style>
  <w:style w:type="character" w:styleId="a6">
    <w:name w:val="Strong"/>
    <w:basedOn w:val="a0"/>
    <w:uiPriority w:val="22"/>
    <w:qFormat/>
    <w:rsid w:val="00AC2918"/>
    <w:rPr>
      <w:b/>
      <w:bCs/>
    </w:rPr>
  </w:style>
  <w:style w:type="character" w:customStyle="1" w:styleId="cnblogscodecopy">
    <w:name w:val="cnblogs_code_copy"/>
    <w:basedOn w:val="a0"/>
    <w:rsid w:val="00AC2918"/>
  </w:style>
  <w:style w:type="paragraph" w:styleId="HTML">
    <w:name w:val="HTML Preformatted"/>
    <w:basedOn w:val="a"/>
    <w:link w:val="HTMLChar"/>
    <w:uiPriority w:val="99"/>
    <w:semiHidden/>
    <w:unhideWhenUsed/>
    <w:rsid w:val="00AC29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291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C2918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AC291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C29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29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C29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29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29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C29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C29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C29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2918"/>
  </w:style>
  <w:style w:type="character" w:styleId="a4">
    <w:name w:val="Hyperlink"/>
    <w:basedOn w:val="a0"/>
    <w:uiPriority w:val="99"/>
    <w:semiHidden/>
    <w:unhideWhenUsed/>
    <w:rsid w:val="00AC2918"/>
    <w:rPr>
      <w:color w:val="0000FF"/>
      <w:u w:val="single"/>
    </w:rPr>
  </w:style>
  <w:style w:type="character" w:styleId="a5">
    <w:name w:val="Emphasis"/>
    <w:basedOn w:val="a0"/>
    <w:uiPriority w:val="20"/>
    <w:qFormat/>
    <w:rsid w:val="00AC2918"/>
    <w:rPr>
      <w:i/>
      <w:iCs/>
    </w:rPr>
  </w:style>
  <w:style w:type="character" w:styleId="a6">
    <w:name w:val="Strong"/>
    <w:basedOn w:val="a0"/>
    <w:uiPriority w:val="22"/>
    <w:qFormat/>
    <w:rsid w:val="00AC2918"/>
    <w:rPr>
      <w:b/>
      <w:bCs/>
    </w:rPr>
  </w:style>
  <w:style w:type="character" w:customStyle="1" w:styleId="cnblogscodecopy">
    <w:name w:val="cnblogs_code_copy"/>
    <w:basedOn w:val="a0"/>
    <w:rsid w:val="00AC2918"/>
  </w:style>
  <w:style w:type="paragraph" w:styleId="HTML">
    <w:name w:val="HTML Preformatted"/>
    <w:basedOn w:val="a"/>
    <w:link w:val="HTMLChar"/>
    <w:uiPriority w:val="99"/>
    <w:semiHidden/>
    <w:unhideWhenUsed/>
    <w:rsid w:val="00AC29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291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C2918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AC291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C2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78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169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41524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743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19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541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9609187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442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567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980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330523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67260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9744518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drigob.github.io/are_we_there_yet/build/classification_datasets_results.html" TargetMode="External"/><Relationship Id="rId13" Type="http://schemas.openxmlformats.org/officeDocument/2006/relationships/hyperlink" Target="http://sourceforge.net/projects/opencvlibrary/files/opencv-win/3.0.0-beta/" TargetMode="External"/><Relationship Id="rId18" Type="http://schemas.openxmlformats.org/officeDocument/2006/relationships/hyperlink" Target="http://www.cnblogs.com/zhxfl/" TargetMode="External"/><Relationship Id="rId26" Type="http://schemas.openxmlformats.org/officeDocument/2006/relationships/hyperlink" Target="http://www.cnblogs.com/zhxfl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gif"/><Relationship Id="rId7" Type="http://schemas.openxmlformats.org/officeDocument/2006/relationships/hyperlink" Target="http://zhxfl.github.io/cuda-cnn_cuda-stream" TargetMode="External"/><Relationship Id="rId12" Type="http://schemas.openxmlformats.org/officeDocument/2006/relationships/hyperlink" Target="http://papers.nips.cc/paper/4824-imagenet-classification-with-deep-convolutional-neural-networks" TargetMode="External"/><Relationship Id="rId17" Type="http://schemas.openxmlformats.org/officeDocument/2006/relationships/hyperlink" Target="mailto:zhxfl@mail.ustc.edu.cn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zhxfl/CUDA-CNN/blob/master/Config/MnistConfig.txt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ric-yuan.me/cnn/" TargetMode="External"/><Relationship Id="rId11" Type="http://schemas.openxmlformats.org/officeDocument/2006/relationships/hyperlink" Target="http://cogprints.org/5869/1/cnn_tutorial.pdf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zhxfl/CUDA-CNN/blob/master/Config/Cifar10Config.txt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citeseerx.ist.psu.edu/viewdoc/download;jsessionid=D1C7D701BD39935473808DA5A93426C5?doi=10.1.1.160.8494&amp;rep=rep1&amp;type=pdf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cs.nyu.edu/~wanli/dropc/" TargetMode="External"/><Relationship Id="rId14" Type="http://schemas.openxmlformats.org/officeDocument/2006/relationships/hyperlink" Target="https://developer.nvidia.com/cuda-downloads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www.cnblogs.com/zhxfl/p/41552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1394</Words>
  <Characters>7951</Characters>
  <Application>Microsoft Office Word</Application>
  <DocSecurity>0</DocSecurity>
  <Lines>66</Lines>
  <Paragraphs>18</Paragraphs>
  <ScaleCrop>false</ScaleCrop>
  <Company> </Company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2015-06-04T11:28:00Z</dcterms:created>
  <dcterms:modified xsi:type="dcterms:W3CDTF">2015-06-04T11:28:00Z</dcterms:modified>
</cp:coreProperties>
</file>