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0100" w14:textId="6309EC86" w:rsidR="00F92D7F" w:rsidRPr="005B2225" w:rsidRDefault="00C42974" w:rsidP="00466E2A">
      <w:pPr>
        <w:numPr>
          <w:ilvl w:val="1"/>
          <w:numId w:val="0"/>
        </w:numPr>
        <w:tabs>
          <w:tab w:val="left" w:pos="5670"/>
          <w:tab w:val="left" w:pos="6237"/>
        </w:tabs>
        <w:spacing w:before="120" w:line="360" w:lineRule="auto"/>
        <w:jc w:val="both"/>
        <w:rPr>
          <w:rFonts w:asciiTheme="minorHAnsi" w:hAnsiTheme="minorHAnsi"/>
          <w:b/>
          <w:bCs/>
          <w:iCs/>
        </w:rPr>
      </w:pPr>
      <w:r w:rsidRPr="005B2225">
        <w:rPr>
          <w:rFonts w:asciiTheme="minorHAnsi" w:hAnsiTheme="minorHAnsi"/>
        </w:rPr>
        <w:t xml:space="preserve">ПРАКТИЧЕСКАЯ </w:t>
      </w:r>
      <w:r w:rsidR="005B2225" w:rsidRPr="005B2225">
        <w:rPr>
          <w:rFonts w:asciiTheme="minorHAnsi" w:hAnsiTheme="minorHAnsi"/>
        </w:rPr>
        <w:t>РАБОТА</w:t>
      </w:r>
      <w:r w:rsidR="00466E2A">
        <w:rPr>
          <w:rFonts w:asciiTheme="minorHAnsi" w:hAnsiTheme="minorHAnsi"/>
        </w:rPr>
        <w:tab/>
      </w:r>
      <w:r w:rsidR="00466E2A">
        <w:rPr>
          <w:rFonts w:asciiTheme="minorHAnsi" w:hAnsiTheme="minorHAnsi"/>
          <w:lang w:val="en-US"/>
        </w:rPr>
        <w:t>v</w:t>
      </w:r>
      <w:r w:rsidR="00466E2A" w:rsidRPr="007A62F9">
        <w:rPr>
          <w:rFonts w:asciiTheme="minorHAnsi" w:hAnsiTheme="minorHAnsi"/>
        </w:rPr>
        <w:t xml:space="preserve"> 001-</w:t>
      </w:r>
      <w:r w:rsidR="00466E2A">
        <w:rPr>
          <w:rFonts w:asciiTheme="minorHAnsi" w:hAnsiTheme="minorHAnsi"/>
        </w:rPr>
        <w:t>202</w:t>
      </w:r>
      <w:r w:rsidR="00A90B40">
        <w:rPr>
          <w:rFonts w:asciiTheme="minorHAnsi" w:hAnsiTheme="minorHAnsi"/>
        </w:rPr>
        <w:t>4</w:t>
      </w:r>
    </w:p>
    <w:p w14:paraId="467E19EB" w14:textId="6F561B0B" w:rsidR="00F92D7F" w:rsidRPr="005B2225" w:rsidRDefault="00F92D7F" w:rsidP="00986EC3">
      <w:pPr>
        <w:pStyle w:val="1"/>
        <w:numPr>
          <w:ilvl w:val="1"/>
          <w:numId w:val="0"/>
        </w:numPr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Консольные утилиты настройки сетевых компонентов Linux</w:t>
      </w:r>
    </w:p>
    <w:p w14:paraId="6EB519B2" w14:textId="77777777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4A7ACE3" w14:textId="4466E2F7" w:rsidR="00F92D7F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="00F92D7F" w:rsidRPr="005B2225">
        <w:rPr>
          <w:rFonts w:asciiTheme="minorHAnsi" w:hAnsiTheme="minorHAnsi" w:cs="Times New Roman"/>
          <w:szCs w:val="20"/>
        </w:rPr>
        <w:t xml:space="preserve"> получить практические навыки по конфигурированию</w:t>
      </w:r>
      <w:r w:rsidR="000337B6">
        <w:rPr>
          <w:rFonts w:asciiTheme="minorHAnsi" w:hAnsiTheme="minorHAnsi" w:cs="Times New Roman"/>
          <w:szCs w:val="20"/>
        </w:rPr>
        <w:t xml:space="preserve"> сетевых интерфейсов (на примере протокола </w:t>
      </w:r>
      <w:r w:rsidR="000337B6">
        <w:rPr>
          <w:rFonts w:asciiTheme="minorHAnsi" w:hAnsiTheme="minorHAnsi" w:cs="Times New Roman"/>
          <w:szCs w:val="20"/>
          <w:lang w:val="en-US"/>
        </w:rPr>
        <w:t>IPv</w:t>
      </w:r>
      <w:r w:rsidR="000337B6" w:rsidRPr="000337B6">
        <w:rPr>
          <w:rFonts w:asciiTheme="minorHAnsi" w:hAnsiTheme="minorHAnsi" w:cs="Times New Roman"/>
          <w:szCs w:val="20"/>
        </w:rPr>
        <w:t>4</w:t>
      </w:r>
      <w:r w:rsidR="000337B6">
        <w:rPr>
          <w:rFonts w:asciiTheme="minorHAnsi" w:hAnsiTheme="minorHAnsi" w:cs="Times New Roman"/>
          <w:szCs w:val="20"/>
        </w:rPr>
        <w:t>)</w:t>
      </w:r>
      <w:r w:rsidR="00F92D7F" w:rsidRPr="005B2225">
        <w:rPr>
          <w:rFonts w:asciiTheme="minorHAnsi" w:hAnsiTheme="minorHAnsi" w:cs="Times New Roman"/>
          <w:szCs w:val="20"/>
        </w:rPr>
        <w:t xml:space="preserve"> в операционных системах Linux, ознакомится с утилитами командной строки, </w:t>
      </w:r>
      <w:r w:rsidR="000337B6">
        <w:rPr>
          <w:rFonts w:asciiTheme="minorHAnsi" w:hAnsiTheme="minorHAnsi" w:cs="Times New Roman"/>
          <w:szCs w:val="20"/>
        </w:rPr>
        <w:t xml:space="preserve">освоить современные сетевые </w:t>
      </w:r>
      <w:r w:rsidR="000337B6" w:rsidRPr="005B2225">
        <w:rPr>
          <w:rFonts w:asciiTheme="minorHAnsi" w:hAnsiTheme="minorHAnsi" w:cs="Times New Roman"/>
          <w:szCs w:val="20"/>
        </w:rPr>
        <w:t>менеджеры</w:t>
      </w:r>
      <w:r w:rsidR="000337B6">
        <w:rPr>
          <w:rFonts w:asciiTheme="minorHAnsi" w:hAnsiTheme="minorHAnsi" w:cs="Times New Roman"/>
          <w:szCs w:val="20"/>
        </w:rPr>
        <w:t xml:space="preserve"> </w:t>
      </w:r>
      <w:r w:rsidR="000337B6">
        <w:rPr>
          <w:rFonts w:asciiTheme="minorHAnsi" w:hAnsiTheme="minorHAnsi" w:cs="Times New Roman"/>
          <w:szCs w:val="20"/>
          <w:lang w:val="en-US"/>
        </w:rPr>
        <w:t>Linux</w:t>
      </w:r>
      <w:r w:rsidR="000337B6">
        <w:rPr>
          <w:rFonts w:asciiTheme="minorHAnsi" w:hAnsiTheme="minorHAnsi" w:cs="Times New Roman"/>
          <w:szCs w:val="20"/>
        </w:rPr>
        <w:t>.</w:t>
      </w:r>
    </w:p>
    <w:p w14:paraId="1FA0579C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654DB8A9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1B2260D" w14:textId="77777777" w:rsidR="00CF3732" w:rsidRPr="007E3008" w:rsidRDefault="00F92D7F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bCs/>
          <w:szCs w:val="20"/>
        </w:rPr>
      </w:pPr>
      <w:r w:rsidRPr="005B2225">
        <w:rPr>
          <w:rFonts w:asciiTheme="minorHAnsi" w:hAnsiTheme="minorHAnsi" w:cs="Times New Roman"/>
          <w:szCs w:val="20"/>
        </w:rPr>
        <w:t>Установленн</w:t>
      </w:r>
      <w:r w:rsidR="00CF3732" w:rsidRPr="005B2225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7E3008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5A6AA7D3" w14:textId="6BD48E84" w:rsidR="00F92D7F" w:rsidRPr="007E3008" w:rsidRDefault="007E3008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bCs/>
          <w:szCs w:val="20"/>
        </w:rPr>
      </w:pPr>
      <w:r w:rsidRPr="007E3008">
        <w:rPr>
          <w:rFonts w:asciiTheme="minorHAnsi" w:hAnsiTheme="minorHAnsi" w:cs="Times New Roman"/>
          <w:bCs/>
          <w:szCs w:val="20"/>
        </w:rPr>
        <w:t xml:space="preserve">Две виртуальные машины </w:t>
      </w:r>
      <w:r w:rsidR="00CF3732" w:rsidRPr="007E3008">
        <w:rPr>
          <w:rFonts w:asciiTheme="minorHAnsi" w:hAnsiTheme="minorHAnsi" w:cs="Times New Roman"/>
          <w:bCs/>
          <w:szCs w:val="20"/>
        </w:rPr>
        <w:t>Linux</w:t>
      </w:r>
      <w:r w:rsidRPr="007E3008">
        <w:rPr>
          <w:rFonts w:asciiTheme="minorHAnsi" w:hAnsiTheme="minorHAnsi" w:cs="Times New Roman"/>
          <w:bCs/>
          <w:szCs w:val="20"/>
        </w:rPr>
        <w:t xml:space="preserve"> с </w:t>
      </w:r>
      <w:r w:rsidRPr="007E3008">
        <w:rPr>
          <w:rFonts w:asciiTheme="minorHAnsi" w:hAnsiTheme="minorHAnsi" w:cs="Times New Roman"/>
          <w:bCs/>
          <w:szCs w:val="20"/>
          <w:lang w:val="en-US"/>
        </w:rPr>
        <w:t>Linux</w:t>
      </w:r>
      <w:r w:rsidRPr="007E3008">
        <w:rPr>
          <w:rFonts w:asciiTheme="minorHAnsi" w:hAnsiTheme="minorHAnsi" w:cs="Times New Roman"/>
          <w:bCs/>
          <w:szCs w:val="20"/>
        </w:rPr>
        <w:t xml:space="preserve"> </w:t>
      </w:r>
      <w:r w:rsidRPr="007E3008">
        <w:rPr>
          <w:rFonts w:asciiTheme="minorHAnsi" w:hAnsiTheme="minorHAnsi" w:cs="Times New Roman"/>
          <w:bCs/>
          <w:szCs w:val="20"/>
          <w:lang w:val="en-US"/>
        </w:rPr>
        <w:t>CentOS</w:t>
      </w:r>
      <w:r w:rsidRPr="007E3008">
        <w:rPr>
          <w:rFonts w:asciiTheme="minorHAnsi" w:hAnsiTheme="minorHAnsi" w:cs="Times New Roman"/>
          <w:bCs/>
          <w:szCs w:val="20"/>
        </w:rPr>
        <w:t xml:space="preserve"> и </w:t>
      </w:r>
      <w:r w:rsidRPr="007E3008">
        <w:rPr>
          <w:rFonts w:asciiTheme="minorHAnsi" w:hAnsiTheme="minorHAnsi" w:cs="Times New Roman"/>
          <w:bCs/>
          <w:szCs w:val="20"/>
          <w:lang w:val="en-US"/>
        </w:rPr>
        <w:t>Linux</w:t>
      </w:r>
      <w:r w:rsidRPr="007E3008">
        <w:rPr>
          <w:rFonts w:asciiTheme="minorHAnsi" w:hAnsiTheme="minorHAnsi" w:cs="Times New Roman"/>
          <w:bCs/>
          <w:szCs w:val="20"/>
        </w:rPr>
        <w:t xml:space="preserve"> </w:t>
      </w:r>
      <w:r w:rsidRPr="007E3008">
        <w:rPr>
          <w:rFonts w:asciiTheme="minorHAnsi" w:hAnsiTheme="minorHAnsi" w:cs="Times New Roman"/>
          <w:bCs/>
          <w:szCs w:val="20"/>
          <w:lang w:val="en-US"/>
        </w:rPr>
        <w:t>Debian</w:t>
      </w:r>
    </w:p>
    <w:p w14:paraId="48B52118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67C36E95" w14:textId="77777777" w:rsidR="00F92D7F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04C15694" w14:textId="77777777" w:rsidR="005A149C" w:rsidRPr="00466E2A" w:rsidRDefault="00BD3581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Несмотря</w:t>
      </w:r>
      <w:r w:rsidR="005A149C" w:rsidRPr="005B2225">
        <w:rPr>
          <w:rFonts w:asciiTheme="minorHAnsi" w:hAnsiTheme="minorHAnsi" w:cs="Times New Roman"/>
          <w:szCs w:val="20"/>
        </w:rPr>
        <w:t xml:space="preserve">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5B2225">
        <w:rPr>
          <w:rFonts w:asciiTheme="minorHAnsi" w:hAnsiTheme="minorHAnsi" w:cs="Times New Roman"/>
          <w:szCs w:val="20"/>
        </w:rPr>
        <w:t>остике и настройке</w:t>
      </w:r>
      <w:r w:rsidR="005A149C" w:rsidRPr="005B2225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14:paraId="053997E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Linux – UNIX-подобная, многозадачная операционная система. Основным для нее является текстовый интерфейс, хотя для Linux разработаны (или портированы) графические оболочки, такие как KDE или Gnome.</w:t>
      </w:r>
    </w:p>
    <w:p w14:paraId="665EDE4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Краткую справку по каждой команде можно получить с помощью команды man, краткую с помощью ключа –h (--help). Например: man ifconfig. Также полезными для получения справки могут оказаться команды apropos и whatis.</w:t>
      </w:r>
    </w:p>
    <w:p w14:paraId="5C2E7EC8" w14:textId="77777777" w:rsidR="00F059D8" w:rsidRPr="005B2225" w:rsidRDefault="00F059D8" w:rsidP="00F059D8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Сетевые интерфейсы в Linux именуются (для сетей Ethernet) ethN, где N — номер сетевого адаптера начиная с нуля (для первого адаптера — eth0).</w:t>
      </w:r>
    </w:p>
    <w:p w14:paraId="6083375E" w14:textId="37787200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Linux, </w:t>
      </w:r>
      <w:r w:rsidR="00BD3581" w:rsidRPr="005B2225">
        <w:rPr>
          <w:rFonts w:asciiTheme="minorHAnsi" w:hAnsiTheme="minorHAnsi" w:cs="Times New Roman"/>
          <w:szCs w:val="20"/>
        </w:rPr>
        <w:t>несмотря</w:t>
      </w:r>
      <w:r w:rsidRPr="005B2225">
        <w:rPr>
          <w:rFonts w:asciiTheme="minorHAnsi" w:hAnsiTheme="minorHAnsi" w:cs="Times New Roman"/>
          <w:szCs w:val="20"/>
        </w:rPr>
        <w:t xml:space="preserve"> на то, что в разных дистрибутивах методы хранения конфигурационной информации разнятся, утилиты настройки сети идентичны:</w:t>
      </w:r>
    </w:p>
    <w:p w14:paraId="24EFF39B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>ifconfig – отображение настроек и конфигурирование сети,</w:t>
      </w:r>
    </w:p>
    <w:p w14:paraId="24614EB6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route – управление таблицей маршрутизации (и, соответственно, настройками шлюза по умолчанию).</w:t>
      </w:r>
    </w:p>
    <w:p w14:paraId="441567F2" w14:textId="40CD31DE" w:rsidR="005A149C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настройки DNS хранятся в текстовом файле /etc/resolv.conf</w:t>
      </w:r>
    </w:p>
    <w:p w14:paraId="42185B03" w14:textId="3CD961FF" w:rsidR="00F059D8" w:rsidRDefault="00F059D8" w:rsidP="00F059D8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F059D8">
        <w:rPr>
          <w:rFonts w:asciiTheme="minorHAnsi" w:hAnsiTheme="minorHAnsi" w:cs="Times New Roman"/>
          <w:szCs w:val="20"/>
        </w:rPr>
        <w:t xml:space="preserve">Современным средствами конфигурирования сетевого интерфейса является утилита </w:t>
      </w:r>
      <w:r w:rsidRPr="00F059D8">
        <w:rPr>
          <w:rFonts w:asciiTheme="minorHAnsi" w:hAnsiTheme="minorHAnsi" w:cs="Times New Roman"/>
          <w:szCs w:val="20"/>
          <w:lang w:val="en-US"/>
        </w:rPr>
        <w:t>ip</w:t>
      </w:r>
      <w:r w:rsidRPr="00F059D8">
        <w:rPr>
          <w:rFonts w:asciiTheme="minorHAnsi" w:hAnsiTheme="minorHAnsi" w:cs="Times New Roman"/>
          <w:szCs w:val="20"/>
        </w:rPr>
        <w:t>. Утилита ip объединяет в себе возможности традиционных утилит ifconfig, arp, route. Она поставляется во всех дистрибутивах.</w:t>
      </w:r>
    </w:p>
    <w:p w14:paraId="7A9156C3" w14:textId="42860B28" w:rsidR="008F1614" w:rsidRPr="008F1614" w:rsidRDefault="008F1614" w:rsidP="00F059D8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автоматического получения адресов используется консольная утилиты </w:t>
      </w:r>
      <w:r>
        <w:rPr>
          <w:rFonts w:asciiTheme="minorHAnsi" w:hAnsiTheme="minorHAnsi" w:cs="Times New Roman"/>
          <w:szCs w:val="20"/>
          <w:lang w:val="en-US"/>
        </w:rPr>
        <w:t>dhclient</w:t>
      </w:r>
      <w:r>
        <w:rPr>
          <w:rFonts w:asciiTheme="minorHAnsi" w:hAnsiTheme="minorHAnsi" w:cs="Times New Roman"/>
          <w:szCs w:val="20"/>
        </w:rPr>
        <w:t>.</w:t>
      </w:r>
    </w:p>
    <w:p w14:paraId="601FB1AE" w14:textId="6885C413" w:rsidR="00C42974" w:rsidRPr="005B2225" w:rsidRDefault="00F059D8" w:rsidP="00F059D8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изменения, выполняемые с помощью этих утилит, изменяют только текущую конфигурацию. Для постоянного изменения конфигурации требуется изменить конфигурационные файлы, которые </w:t>
      </w:r>
      <w:r w:rsidR="00C42974" w:rsidRPr="005B2225">
        <w:rPr>
          <w:rFonts w:asciiTheme="minorHAnsi" w:hAnsiTheme="minorHAnsi" w:cs="Times New Roman"/>
          <w:szCs w:val="20"/>
        </w:rPr>
        <w:t xml:space="preserve">используются сетевой службой для их </w:t>
      </w:r>
      <w:r w:rsidR="00BD3581" w:rsidRPr="005B2225">
        <w:rPr>
          <w:rFonts w:asciiTheme="minorHAnsi" w:hAnsiTheme="minorHAnsi" w:cs="Times New Roman"/>
          <w:szCs w:val="20"/>
        </w:rPr>
        <w:t>конфигурирования при</w:t>
      </w:r>
      <w:r w:rsidR="00C42974" w:rsidRPr="005B2225">
        <w:rPr>
          <w:rFonts w:asciiTheme="minorHAnsi" w:hAnsiTheme="minorHAnsi" w:cs="Times New Roman"/>
          <w:szCs w:val="20"/>
        </w:rPr>
        <w:t xml:space="preserve"> запуске.</w:t>
      </w:r>
    </w:p>
    <w:p w14:paraId="3AF05B78" w14:textId="554B9F10" w:rsidR="00C42974" w:rsidRPr="00F059D8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семействе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RedHat</w:t>
      </w:r>
      <w:r w:rsidRPr="005B2225">
        <w:rPr>
          <w:rFonts w:asciiTheme="minorHAnsi" w:hAnsiTheme="minorHAnsi" w:cs="Times New Roman"/>
          <w:szCs w:val="20"/>
        </w:rPr>
        <w:t xml:space="preserve"> эти файлы называются </w:t>
      </w:r>
      <w:r w:rsidRPr="005B2225">
        <w:rPr>
          <w:rFonts w:asciiTheme="minorHAnsi" w:hAnsiTheme="minorHAnsi" w:cs="Times New Roman"/>
          <w:szCs w:val="20"/>
          <w:lang w:val="en-US"/>
        </w:rPr>
        <w:t>ifcfg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ethX</w:t>
      </w:r>
      <w:r w:rsidRPr="005B2225">
        <w:rPr>
          <w:rFonts w:asciiTheme="minorHAnsi" w:hAnsiTheme="minorHAnsi" w:cs="Times New Roman"/>
          <w:szCs w:val="20"/>
        </w:rPr>
        <w:t xml:space="preserve"> (где </w:t>
      </w:r>
      <w:r w:rsidRPr="005B2225">
        <w:rPr>
          <w:rFonts w:asciiTheme="minorHAnsi" w:hAnsiTheme="minorHAnsi" w:cs="Times New Roman"/>
          <w:szCs w:val="20"/>
          <w:lang w:val="en-US"/>
        </w:rPr>
        <w:t>X</w:t>
      </w:r>
      <w:r w:rsidRPr="005B2225">
        <w:rPr>
          <w:rFonts w:asciiTheme="minorHAnsi" w:hAnsiTheme="minorHAnsi" w:cs="Times New Roman"/>
          <w:szCs w:val="20"/>
        </w:rPr>
        <w:t xml:space="preserve"> номер интерфейса) и располагаются в каталоге /</w:t>
      </w:r>
      <w:r w:rsidRPr="005B2225">
        <w:rPr>
          <w:rFonts w:asciiTheme="minorHAnsi" w:hAnsiTheme="minorHAnsi" w:cs="Times New Roman"/>
          <w:szCs w:val="20"/>
          <w:lang w:val="en-US"/>
        </w:rPr>
        <w:t>etc</w:t>
      </w:r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sysconfig</w:t>
      </w:r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scripts</w:t>
      </w:r>
      <w:r w:rsidRPr="005B2225">
        <w:rPr>
          <w:rFonts w:asciiTheme="minorHAnsi" w:hAnsiTheme="minorHAnsi" w:cs="Times New Roman"/>
          <w:szCs w:val="20"/>
        </w:rPr>
        <w:t>/.</w:t>
      </w:r>
      <w:r w:rsidR="00F059D8">
        <w:rPr>
          <w:rFonts w:asciiTheme="minorHAnsi" w:hAnsiTheme="minorHAnsi" w:cs="Times New Roman"/>
          <w:szCs w:val="20"/>
        </w:rPr>
        <w:t xml:space="preserve"> В семействе </w:t>
      </w:r>
      <w:r w:rsidR="00F059D8">
        <w:rPr>
          <w:rFonts w:asciiTheme="minorHAnsi" w:hAnsiTheme="minorHAnsi" w:cs="Times New Roman"/>
          <w:szCs w:val="20"/>
          <w:lang w:val="en-US"/>
        </w:rPr>
        <w:t>Linux</w:t>
      </w:r>
      <w:r w:rsidR="00F059D8" w:rsidRPr="00F059D8">
        <w:rPr>
          <w:rFonts w:asciiTheme="minorHAnsi" w:hAnsiTheme="minorHAnsi" w:cs="Times New Roman"/>
          <w:szCs w:val="20"/>
        </w:rPr>
        <w:t xml:space="preserve"> </w:t>
      </w:r>
      <w:r w:rsidR="00F059D8">
        <w:rPr>
          <w:rFonts w:asciiTheme="minorHAnsi" w:hAnsiTheme="minorHAnsi" w:cs="Times New Roman"/>
          <w:szCs w:val="20"/>
          <w:lang w:val="en-US"/>
        </w:rPr>
        <w:t>Debian</w:t>
      </w:r>
      <w:r w:rsidR="00F059D8" w:rsidRPr="00F059D8">
        <w:rPr>
          <w:rFonts w:asciiTheme="minorHAnsi" w:hAnsiTheme="minorHAnsi" w:cs="Times New Roman"/>
          <w:szCs w:val="20"/>
        </w:rPr>
        <w:t xml:space="preserve"> - /</w:t>
      </w:r>
      <w:r w:rsidR="00F059D8">
        <w:rPr>
          <w:rFonts w:asciiTheme="minorHAnsi" w:hAnsiTheme="minorHAnsi" w:cs="Times New Roman"/>
          <w:szCs w:val="20"/>
          <w:lang w:val="en-US"/>
        </w:rPr>
        <w:t>etc</w:t>
      </w:r>
      <w:r w:rsidR="00F059D8" w:rsidRPr="00F059D8">
        <w:rPr>
          <w:rFonts w:asciiTheme="minorHAnsi" w:hAnsiTheme="minorHAnsi" w:cs="Times New Roman"/>
          <w:szCs w:val="20"/>
        </w:rPr>
        <w:t>/</w:t>
      </w:r>
      <w:r w:rsidR="00F059D8">
        <w:rPr>
          <w:rFonts w:asciiTheme="minorHAnsi" w:hAnsiTheme="minorHAnsi" w:cs="Times New Roman"/>
          <w:szCs w:val="20"/>
          <w:lang w:val="en-US"/>
        </w:rPr>
        <w:t>network</w:t>
      </w:r>
      <w:r w:rsidR="00F059D8" w:rsidRPr="00F059D8">
        <w:rPr>
          <w:rFonts w:asciiTheme="minorHAnsi" w:hAnsiTheme="minorHAnsi" w:cs="Times New Roman"/>
          <w:szCs w:val="20"/>
        </w:rPr>
        <w:t>/</w:t>
      </w:r>
      <w:r w:rsidR="00F059D8">
        <w:rPr>
          <w:rFonts w:asciiTheme="minorHAnsi" w:hAnsiTheme="minorHAnsi" w:cs="Times New Roman"/>
          <w:szCs w:val="20"/>
          <w:lang w:val="en-US"/>
        </w:rPr>
        <w:t>interfaces</w:t>
      </w:r>
      <w:r w:rsidR="00F059D8">
        <w:rPr>
          <w:rFonts w:asciiTheme="minorHAnsi" w:hAnsiTheme="minorHAnsi" w:cs="Times New Roman"/>
          <w:szCs w:val="20"/>
        </w:rPr>
        <w:t xml:space="preserve">. </w:t>
      </w:r>
    </w:p>
    <w:p w14:paraId="31F1DCB7" w14:textId="0E9E6E94" w:rsidR="00C42974" w:rsidRPr="005B2225" w:rsidRDefault="00F059D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Параметры файлов применяются при старте системы, перезапуска сетевых интерфейсов или службы сети. </w:t>
      </w:r>
      <w:r w:rsidR="00C42974" w:rsidRPr="005B2225"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 w:rsidR="00C42974" w:rsidRPr="005B2225">
        <w:rPr>
          <w:rFonts w:asciiTheme="minorHAnsi" w:hAnsiTheme="minorHAnsi" w:cs="Times New Roman"/>
          <w:szCs w:val="20"/>
          <w:lang w:val="en-US"/>
        </w:rPr>
        <w:t>service</w:t>
      </w:r>
      <w:r w:rsidR="00C42974" w:rsidRPr="005B2225">
        <w:rPr>
          <w:rFonts w:asciiTheme="minorHAnsi" w:hAnsiTheme="minorHAnsi" w:cs="Times New Roman"/>
          <w:szCs w:val="20"/>
        </w:rPr>
        <w:t xml:space="preserve"> </w:t>
      </w:r>
      <w:r w:rsidR="00C42974" w:rsidRPr="005B2225">
        <w:rPr>
          <w:rFonts w:asciiTheme="minorHAnsi" w:hAnsiTheme="minorHAnsi" w:cs="Times New Roman"/>
          <w:szCs w:val="20"/>
          <w:lang w:val="en-US"/>
        </w:rPr>
        <w:t>network</w:t>
      </w:r>
      <w:r w:rsidR="00C42974" w:rsidRPr="005B2225">
        <w:rPr>
          <w:rFonts w:asciiTheme="minorHAnsi" w:hAnsiTheme="minorHAnsi" w:cs="Times New Roman"/>
          <w:szCs w:val="20"/>
        </w:rPr>
        <w:t xml:space="preserve"> </w:t>
      </w:r>
      <w:r w:rsidR="00C42974" w:rsidRPr="005B2225">
        <w:rPr>
          <w:rFonts w:asciiTheme="minorHAnsi" w:hAnsiTheme="minorHAnsi" w:cs="Times New Roman"/>
          <w:szCs w:val="20"/>
          <w:lang w:val="en-US"/>
        </w:rPr>
        <w:t>restart</w:t>
      </w:r>
      <w:r w:rsidR="00C42974" w:rsidRPr="005B2225">
        <w:rPr>
          <w:rFonts w:asciiTheme="minorHAnsi" w:hAnsiTheme="minorHAnsi" w:cs="Times New Roman"/>
          <w:szCs w:val="20"/>
        </w:rPr>
        <w:t>.</w:t>
      </w:r>
    </w:p>
    <w:p w14:paraId="26A5A400" w14:textId="1074D368" w:rsidR="00F059D8" w:rsidRDefault="008F161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Исторически разные канальные интерфейсы и виртуальные интерфейсы настраивались в разных конфигурационных файлах. Для удобства и унификации управления разработали используют менеджеры сетей.</w:t>
      </w:r>
    </w:p>
    <w:p w14:paraId="1C55AB47" w14:textId="483C62BE" w:rsidR="002A01FF" w:rsidRPr="008F1614" w:rsidRDefault="002A01FF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</w:t>
      </w:r>
      <w:r w:rsidRPr="002A01FF">
        <w:rPr>
          <w:rFonts w:asciiTheme="minorHAnsi" w:hAnsiTheme="minorHAnsi" w:cs="Times New Roman"/>
          <w:szCs w:val="20"/>
        </w:rPr>
        <w:t xml:space="preserve">о умолчанию настройки сети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2A01F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семейства </w:t>
      </w:r>
      <w:r>
        <w:rPr>
          <w:rFonts w:asciiTheme="minorHAnsi" w:hAnsiTheme="minorHAnsi" w:cs="Times New Roman"/>
          <w:szCs w:val="20"/>
          <w:lang w:val="en-US"/>
        </w:rPr>
        <w:t>RedHat</w:t>
      </w:r>
      <w:r w:rsidRPr="002A01FF">
        <w:rPr>
          <w:rFonts w:asciiTheme="minorHAnsi" w:hAnsiTheme="minorHAnsi" w:cs="Times New Roman"/>
          <w:szCs w:val="20"/>
        </w:rPr>
        <w:t xml:space="preserve"> контролирует NetworkManager – специальная служба в Linux, упрощающая работу с сетью. Параллельно с ней работает служба network. Параметры NetworkManager можно менять через утилиту nmcli (что выходит за рамки этой практической работы), но, чтобы NetworkManager не вмешивался в конфигурирование адаптера можно или остановить эту службу, или в файле конфигурации адаптера указать ключ NM_CONTROLLED=no. Но лучше будет свериться с документацией </w:t>
      </w:r>
      <w:r w:rsidRPr="002A01FF">
        <w:rPr>
          <w:rFonts w:asciiTheme="minorHAnsi" w:hAnsiTheme="minorHAnsi" w:cs="Times New Roman"/>
          <w:szCs w:val="20"/>
        </w:rPr>
        <w:lastRenderedPageBreak/>
        <w:t>вашего дистрибутива Linux.</w:t>
      </w:r>
      <w:r>
        <w:rPr>
          <w:rFonts w:asciiTheme="minorHAnsi" w:hAnsiTheme="minorHAnsi" w:cs="Times New Roman"/>
          <w:szCs w:val="20"/>
        </w:rPr>
        <w:t xml:space="preserve"> Управление параметрами через </w:t>
      </w:r>
      <w:r>
        <w:rPr>
          <w:rFonts w:asciiTheme="minorHAnsi" w:hAnsiTheme="minorHAnsi" w:cs="Times New Roman"/>
          <w:szCs w:val="20"/>
          <w:lang w:val="en-US"/>
        </w:rPr>
        <w:t>NetworkManager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доступно через </w:t>
      </w:r>
      <w:r>
        <w:rPr>
          <w:rFonts w:asciiTheme="minorHAnsi" w:hAnsiTheme="minorHAnsi" w:cs="Times New Roman"/>
          <w:szCs w:val="20"/>
          <w:lang w:val="en-US"/>
        </w:rPr>
        <w:t>TUI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утилиту </w:t>
      </w:r>
      <w:r>
        <w:rPr>
          <w:rFonts w:asciiTheme="minorHAnsi" w:hAnsiTheme="minorHAnsi" w:cs="Times New Roman"/>
          <w:szCs w:val="20"/>
          <w:lang w:val="en-US"/>
        </w:rPr>
        <w:t>nmtui</w:t>
      </w:r>
      <w:r>
        <w:rPr>
          <w:rFonts w:asciiTheme="minorHAnsi" w:hAnsiTheme="minorHAnsi" w:cs="Times New Roman"/>
          <w:szCs w:val="20"/>
        </w:rPr>
        <w:t>.</w:t>
      </w:r>
      <w:r w:rsidR="008F1614">
        <w:rPr>
          <w:rFonts w:asciiTheme="minorHAnsi" w:hAnsiTheme="minorHAnsi" w:cs="Times New Roman"/>
          <w:szCs w:val="20"/>
        </w:rPr>
        <w:t xml:space="preserve"> </w:t>
      </w:r>
      <w:r w:rsidR="008F1614">
        <w:rPr>
          <w:rFonts w:asciiTheme="minorHAnsi" w:hAnsiTheme="minorHAnsi" w:cs="Times New Roman"/>
          <w:szCs w:val="20"/>
          <w:lang w:val="en-US"/>
        </w:rPr>
        <w:t>NetworkManager</w:t>
      </w:r>
      <w:r w:rsidR="008F1614" w:rsidRPr="008F1614">
        <w:rPr>
          <w:rFonts w:asciiTheme="minorHAnsi" w:hAnsiTheme="minorHAnsi" w:cs="Times New Roman"/>
          <w:szCs w:val="20"/>
        </w:rPr>
        <w:t xml:space="preserve"> </w:t>
      </w:r>
      <w:r w:rsidR="008F1614">
        <w:rPr>
          <w:rFonts w:asciiTheme="minorHAnsi" w:hAnsiTheme="minorHAnsi" w:cs="Times New Roman"/>
          <w:szCs w:val="20"/>
        </w:rPr>
        <w:t xml:space="preserve">хранит конфигурацию в </w:t>
      </w:r>
      <w:r w:rsidR="008F1614" w:rsidRPr="008F1614">
        <w:rPr>
          <w:rFonts w:asciiTheme="minorHAnsi" w:hAnsiTheme="minorHAnsi" w:cs="Times New Roman"/>
          <w:szCs w:val="20"/>
        </w:rPr>
        <w:t>/etc/NetworkManager/NetworkManager.conf</w:t>
      </w:r>
      <w:r w:rsidR="008F1614">
        <w:rPr>
          <w:rFonts w:asciiTheme="minorHAnsi" w:hAnsiTheme="minorHAnsi" w:cs="Times New Roman"/>
          <w:szCs w:val="20"/>
        </w:rPr>
        <w:t>.</w:t>
      </w:r>
    </w:p>
    <w:p w14:paraId="42BC02BB" w14:textId="3C922737" w:rsidR="008F1614" w:rsidRPr="008F1614" w:rsidRDefault="008F1614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семействе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8F161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Debian</w:t>
      </w:r>
      <w:r w:rsidRPr="008F161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часто используют менеджер </w:t>
      </w:r>
      <w:r>
        <w:rPr>
          <w:rFonts w:asciiTheme="minorHAnsi" w:hAnsiTheme="minorHAnsi" w:cs="Times New Roman"/>
          <w:szCs w:val="20"/>
          <w:lang w:val="en-US"/>
        </w:rPr>
        <w:t>netplan</w:t>
      </w:r>
      <w:r>
        <w:rPr>
          <w:rFonts w:asciiTheme="minorHAnsi" w:hAnsiTheme="minorHAnsi" w:cs="Times New Roman"/>
          <w:szCs w:val="20"/>
        </w:rPr>
        <w:t xml:space="preserve"> (пакет </w:t>
      </w:r>
      <w:r>
        <w:rPr>
          <w:rFonts w:asciiTheme="minorHAnsi" w:hAnsiTheme="minorHAnsi" w:cs="Times New Roman"/>
          <w:szCs w:val="20"/>
          <w:lang w:val="en-US"/>
        </w:rPr>
        <w:t>netplan</w:t>
      </w:r>
      <w:r w:rsidRPr="008F1614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io</w:t>
      </w:r>
      <w:r>
        <w:rPr>
          <w:rFonts w:asciiTheme="minorHAnsi" w:hAnsiTheme="minorHAnsi" w:cs="Times New Roman"/>
          <w:szCs w:val="20"/>
        </w:rPr>
        <w:t xml:space="preserve">), который хранит конфигурацию в </w:t>
      </w:r>
      <w:r>
        <w:rPr>
          <w:rFonts w:asciiTheme="minorHAnsi" w:hAnsiTheme="minorHAnsi" w:cs="Times New Roman"/>
          <w:szCs w:val="20"/>
          <w:lang w:val="en-US"/>
        </w:rPr>
        <w:t>YAML</w:t>
      </w:r>
      <w:r w:rsidRPr="008F161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файлах (например </w:t>
      </w:r>
      <w:r w:rsidRPr="008F1614">
        <w:rPr>
          <w:rFonts w:asciiTheme="minorHAnsi" w:hAnsiTheme="minorHAnsi" w:cs="Times New Roman"/>
          <w:szCs w:val="20"/>
        </w:rPr>
        <w:t>/etc/netplan/01-network-manager-all.yaml</w:t>
      </w:r>
      <w:r>
        <w:rPr>
          <w:rFonts w:asciiTheme="minorHAnsi" w:hAnsiTheme="minorHAnsi" w:cs="Times New Roman"/>
          <w:szCs w:val="20"/>
        </w:rPr>
        <w:t xml:space="preserve">).  Управляется </w:t>
      </w:r>
      <w:r>
        <w:rPr>
          <w:rFonts w:asciiTheme="minorHAnsi" w:hAnsiTheme="minorHAnsi" w:cs="Times New Roman"/>
          <w:szCs w:val="20"/>
          <w:lang w:val="en-US"/>
        </w:rPr>
        <w:t>netplan</w:t>
      </w:r>
      <w:r>
        <w:rPr>
          <w:rFonts w:asciiTheme="minorHAnsi" w:hAnsiTheme="minorHAnsi" w:cs="Times New Roman"/>
          <w:szCs w:val="20"/>
        </w:rPr>
        <w:t>, что, конечно, не удивительно,</w:t>
      </w:r>
      <w:r w:rsidRPr="008F161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через утилиту </w:t>
      </w:r>
      <w:r>
        <w:rPr>
          <w:rFonts w:asciiTheme="minorHAnsi" w:hAnsiTheme="minorHAnsi" w:cs="Times New Roman"/>
          <w:szCs w:val="20"/>
          <w:lang w:val="en-US"/>
        </w:rPr>
        <w:t>netplan</w:t>
      </w:r>
      <w:r>
        <w:rPr>
          <w:rFonts w:asciiTheme="minorHAnsi" w:hAnsiTheme="minorHAnsi" w:cs="Times New Roman"/>
          <w:szCs w:val="20"/>
        </w:rPr>
        <w:t>.</w:t>
      </w:r>
    </w:p>
    <w:p w14:paraId="1E0952E4" w14:textId="4DF7490A" w:rsidR="00093911" w:rsidRPr="00472625" w:rsidRDefault="00093911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</w:t>
      </w:r>
      <w:r w:rsidR="00472625">
        <w:rPr>
          <w:rFonts w:asciiTheme="minorHAnsi" w:hAnsiTheme="minorHAnsi" w:cs="Times New Roman"/>
          <w:szCs w:val="20"/>
        </w:rPr>
        <w:t xml:space="preserve">получения информации о сетевых устройствах служат утилиты </w:t>
      </w:r>
      <w:r w:rsidR="00472625">
        <w:rPr>
          <w:rFonts w:asciiTheme="minorHAnsi" w:hAnsiTheme="minorHAnsi" w:cs="Times New Roman"/>
          <w:szCs w:val="20"/>
          <w:lang w:val="en-US"/>
        </w:rPr>
        <w:t>lshw</w:t>
      </w:r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 xml:space="preserve">или </w:t>
      </w:r>
      <w:r w:rsidR="00472625">
        <w:rPr>
          <w:rFonts w:asciiTheme="minorHAnsi" w:hAnsiTheme="minorHAnsi" w:cs="Times New Roman"/>
          <w:szCs w:val="20"/>
          <w:lang w:val="en-US"/>
        </w:rPr>
        <w:t>lspci</w:t>
      </w:r>
      <w:r w:rsidR="00472625">
        <w:rPr>
          <w:rFonts w:asciiTheme="minorHAnsi" w:hAnsiTheme="minorHAnsi" w:cs="Times New Roman"/>
          <w:szCs w:val="20"/>
        </w:rPr>
        <w:t xml:space="preserve">, а для конфигурирования параметров канального уровня – утилита </w:t>
      </w:r>
      <w:r w:rsidR="00472625">
        <w:rPr>
          <w:rFonts w:asciiTheme="minorHAnsi" w:hAnsiTheme="minorHAnsi" w:cs="Times New Roman"/>
          <w:szCs w:val="20"/>
          <w:lang w:val="en-US"/>
        </w:rPr>
        <w:t>ethtool</w:t>
      </w:r>
      <w:r w:rsidR="00472625">
        <w:rPr>
          <w:rFonts w:asciiTheme="minorHAnsi" w:hAnsiTheme="minorHAnsi" w:cs="Times New Roman"/>
          <w:szCs w:val="20"/>
        </w:rPr>
        <w:t>.</w:t>
      </w:r>
      <w:r w:rsidR="00472625" w:rsidRPr="00472625">
        <w:rPr>
          <w:rFonts w:asciiTheme="minorHAnsi" w:hAnsiTheme="minorHAnsi" w:cs="Times New Roman"/>
          <w:szCs w:val="20"/>
        </w:rPr>
        <w:t xml:space="preserve"> </w:t>
      </w:r>
    </w:p>
    <w:p w14:paraId="722624E1" w14:textId="77777777" w:rsidR="00E64380" w:rsidRPr="005B2225" w:rsidRDefault="00E64380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14:paraId="3C61CF50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IP-</w:t>
      </w:r>
      <w:r w:rsidRPr="005B2225">
        <w:rPr>
          <w:rFonts w:asciiTheme="minorHAnsi" w:hAnsiTheme="minorHAnsi" w:cs="Times New Roman"/>
          <w:b/>
          <w:szCs w:val="20"/>
        </w:rPr>
        <w:t>адрес</w:t>
      </w:r>
    </w:p>
    <w:p w14:paraId="0F5B0868" w14:textId="77777777" w:rsidR="00E64380" w:rsidRPr="005B2225" w:rsidRDefault="004560B8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Маска подсети</w:t>
      </w:r>
    </w:p>
    <w:p w14:paraId="325E372D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5B2225">
        <w:rPr>
          <w:rFonts w:asciiTheme="minorHAnsi" w:hAnsiTheme="minorHAnsi" w:cs="Times New Roman"/>
          <w:szCs w:val="20"/>
        </w:rPr>
        <w:t xml:space="preserve"> (шлюз по умолчанию)</w:t>
      </w:r>
    </w:p>
    <w:p w14:paraId="6377986E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5B2225">
        <w:rPr>
          <w:rFonts w:asciiTheme="minorHAnsi" w:hAnsiTheme="minorHAnsi" w:cs="Times New Roman"/>
          <w:b/>
          <w:szCs w:val="20"/>
        </w:rPr>
        <w:t>-сервер</w:t>
      </w:r>
    </w:p>
    <w:p w14:paraId="7E1FA10E" w14:textId="77777777" w:rsidR="008D60E5" w:rsidRPr="005B2225" w:rsidRDefault="008D60E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IP-адрес</w:t>
      </w:r>
      <w:r w:rsidRPr="005B2225">
        <w:rPr>
          <w:rFonts w:asciiTheme="minorHAnsi" w:hAnsiTheme="minorHAnsi" w:cs="Times New Roman"/>
          <w:szCs w:val="20"/>
        </w:rPr>
        <w:t xml:space="preserve"> (сокращение от англ. </w:t>
      </w:r>
      <w:r w:rsidRPr="005B2225">
        <w:rPr>
          <w:rFonts w:asciiTheme="minorHAnsi" w:hAnsiTheme="minorHAnsi" w:cs="Times New Roman"/>
          <w:i/>
          <w:iCs/>
          <w:szCs w:val="20"/>
        </w:rPr>
        <w:t>Internet Protocol Address</w:t>
      </w:r>
      <w:r w:rsidRPr="005B2225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14:paraId="1E7281E9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5B2225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5B2225">
        <w:rPr>
          <w:rFonts w:asciiTheme="minorHAnsi" w:hAnsiTheme="minorHAnsi" w:cs="Times New Roman"/>
          <w:szCs w:val="20"/>
        </w:rPr>
        <w:t xml:space="preserve"> или </w:t>
      </w:r>
      <w:r w:rsidRPr="005B2225">
        <w:rPr>
          <w:rFonts w:asciiTheme="minorHAnsi" w:hAnsiTheme="minorHAnsi" w:cs="Times New Roman"/>
          <w:b/>
          <w:bCs/>
          <w:szCs w:val="20"/>
        </w:rPr>
        <w:t>маской сети</w:t>
      </w:r>
      <w:r w:rsidRPr="005B2225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14:paraId="29EE89CF" w14:textId="77777777" w:rsidR="004560B8" w:rsidRPr="005B2225" w:rsidRDefault="004560B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Default gateway</w:t>
      </w:r>
      <w:r w:rsidRPr="005B2225">
        <w:rPr>
          <w:rFonts w:asciiTheme="minorHAnsi" w:hAnsiTheme="minorHAnsi" w:cs="Times New Roman"/>
          <w:szCs w:val="20"/>
        </w:rPr>
        <w:t xml:space="preserve">), </w:t>
      </w:r>
      <w:r w:rsidRPr="005B2225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Last hope gateway</w:t>
      </w:r>
      <w:r w:rsidRPr="005B2225">
        <w:rPr>
          <w:rFonts w:asciiTheme="minorHAnsi" w:hAnsiTheme="minorHAnsi" w:cs="Times New Roman"/>
          <w:szCs w:val="20"/>
        </w:rPr>
        <w:t xml:space="preserve">) — </w:t>
      </w:r>
      <w:r w:rsidR="00665CE6" w:rsidRPr="005B2225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5B2225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14:paraId="3F298C96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Domain Name System</w:t>
      </w:r>
      <w:r w:rsidRPr="005B2225">
        <w:rPr>
          <w:rFonts w:asciiTheme="minorHAnsi" w:hAnsiTheme="minorHAnsi" w:cs="Times New Roman"/>
          <w:szCs w:val="20"/>
        </w:rPr>
        <w:t> — система доменных имён) — компьютерная распределённая система для получения информации о доменах. Чаще всего используется для получения IP-адреса по имени хоста</w:t>
      </w:r>
      <w:r w:rsidR="000B4B76" w:rsidRPr="005B2225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14:paraId="38032DC9" w14:textId="77777777" w:rsidR="000522C5" w:rsidRPr="005B2225" w:rsidRDefault="000522C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Все эти параметры можно настраивать вручную или при помощи </w:t>
      </w:r>
      <w:r w:rsidRPr="005B2225">
        <w:rPr>
          <w:rFonts w:asciiTheme="minorHAnsi" w:hAnsiTheme="minorHAnsi" w:cs="Times New Roman"/>
          <w:szCs w:val="20"/>
        </w:rPr>
        <w:lastRenderedPageBreak/>
        <w:t>специальной службы.</w:t>
      </w:r>
    </w:p>
    <w:p w14:paraId="6D0042F2" w14:textId="4DA13FB7" w:rsidR="002D41CC" w:rsidRPr="005B2225" w:rsidRDefault="002D41C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DHCP</w:t>
      </w:r>
      <w:r w:rsidRPr="005B2225">
        <w:rPr>
          <w:rFonts w:asciiTheme="minorHAnsi" w:hAnsiTheme="minorHAnsi" w:cs="Times New Roman"/>
          <w:szCs w:val="20"/>
        </w:rPr>
        <w:t xml:space="preserve"> ( </w:t>
      </w:r>
      <w:r w:rsidRPr="005B2225">
        <w:rPr>
          <w:rFonts w:asciiTheme="minorHAnsi" w:hAnsiTheme="minorHAnsi" w:cs="Times New Roman"/>
          <w:i/>
          <w:iCs/>
          <w:szCs w:val="20"/>
        </w:rPr>
        <w:t>Dynamic Host Configuration Protocol</w:t>
      </w:r>
      <w:r w:rsidRPr="005B2225">
        <w:rPr>
          <w:rFonts w:asciiTheme="minorHAnsi" w:hAnsiTheme="minorHAnsi" w:cs="Times New Roman"/>
          <w:szCs w:val="20"/>
        </w:rPr>
        <w:t> — протокол динамической 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</w:t>
      </w:r>
      <w:r w:rsidR="00093911">
        <w:rPr>
          <w:rFonts w:asciiTheme="minorHAnsi" w:hAnsiTheme="minorHAnsi" w:cs="Times New Roman"/>
          <w:szCs w:val="20"/>
        </w:rPr>
        <w:t xml:space="preserve">, запрашивая эти параметры с </w:t>
      </w:r>
      <w:r w:rsidR="00093911">
        <w:rPr>
          <w:rFonts w:asciiTheme="minorHAnsi" w:hAnsiTheme="minorHAnsi" w:cs="Times New Roman"/>
          <w:szCs w:val="20"/>
          <w:lang w:val="en-US"/>
        </w:rPr>
        <w:t>DHCP</w:t>
      </w:r>
      <w:r w:rsidR="00093911">
        <w:rPr>
          <w:rFonts w:asciiTheme="minorHAnsi" w:hAnsiTheme="minorHAnsi" w:cs="Times New Roman"/>
          <w:szCs w:val="20"/>
        </w:rPr>
        <w:t xml:space="preserve"> сервера</w:t>
      </w:r>
      <w:r w:rsidRPr="005B2225">
        <w:rPr>
          <w:rFonts w:asciiTheme="minorHAnsi" w:hAnsiTheme="minorHAnsi" w:cs="Times New Roman"/>
          <w:szCs w:val="20"/>
        </w:rPr>
        <w:t xml:space="preserve">. </w:t>
      </w:r>
    </w:p>
    <w:p w14:paraId="6F273C6A" w14:textId="26F487DC" w:rsidR="005B2225" w:rsidRPr="00C97C41" w:rsidRDefault="00093911" w:rsidP="00154FC9">
      <w:pPr>
        <w:widowControl/>
        <w:autoSpaceDE/>
        <w:autoSpaceDN/>
        <w:adjustRightInd/>
        <w:spacing w:after="200" w:line="276" w:lineRule="auto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br w:type="page"/>
      </w:r>
      <w:r w:rsidR="005B2225"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Порядок выполнения работы:</w:t>
      </w:r>
    </w:p>
    <w:p w14:paraId="74620D2F" w14:textId="4BB0AE39" w:rsidR="00F970A1" w:rsidRPr="00F970A1" w:rsidRDefault="00F970A1" w:rsidP="00F970A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рекомендуется виртуальные машины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CentOS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 и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Debian</w:t>
      </w:r>
      <w:r w:rsidRPr="00F970A1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 xml:space="preserve">Рекомендуется гипервизор </w:t>
      </w:r>
      <w:r>
        <w:rPr>
          <w:rFonts w:asciiTheme="minorHAnsi" w:hAnsiTheme="minorHAnsi" w:cs="Times New Roman"/>
          <w:szCs w:val="20"/>
          <w:lang w:val="en-US"/>
        </w:rPr>
        <w:t>VirtulaBox</w:t>
      </w:r>
      <w:r>
        <w:rPr>
          <w:rFonts w:asciiTheme="minorHAnsi" w:hAnsiTheme="minorHAnsi" w:cs="Times New Roman"/>
          <w:szCs w:val="20"/>
        </w:rPr>
        <w:t xml:space="preserve"> 7.</w:t>
      </w:r>
    </w:p>
    <w:p w14:paraId="38C5862B" w14:textId="7964CF81" w:rsidR="00F970A1" w:rsidRDefault="00F970A1" w:rsidP="00F970A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 работе используются дв</w:t>
      </w:r>
      <w:r w:rsidR="000E4124">
        <w:rPr>
          <w:rFonts w:asciiTheme="minorHAnsi" w:hAnsiTheme="minorHAnsi" w:cs="Times New Roman"/>
          <w:szCs w:val="20"/>
        </w:rPr>
        <w:t>а сценария</w:t>
      </w:r>
      <w:r>
        <w:rPr>
          <w:rFonts w:asciiTheme="minorHAnsi" w:hAnsiTheme="minorHAnsi" w:cs="Times New Roman"/>
          <w:szCs w:val="20"/>
        </w:rPr>
        <w:t xml:space="preserve"> конфигурации:</w:t>
      </w:r>
    </w:p>
    <w:p w14:paraId="447996AC" w14:textId="0F2DA8A7" w:rsidR="00F970A1" w:rsidRDefault="00F970A1" w:rsidP="00F970A1">
      <w:pPr>
        <w:pStyle w:val="a6"/>
        <w:numPr>
          <w:ilvl w:val="0"/>
          <w:numId w:val="3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Статическая адресация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F970A1">
        <w:rPr>
          <w:rFonts w:asciiTheme="minorHAnsi" w:hAnsiTheme="minorHAnsi" w:cs="Times New Roman"/>
          <w:szCs w:val="20"/>
        </w:rPr>
        <w:t>=10.100.0.2</w:t>
      </w:r>
      <w:r>
        <w:rPr>
          <w:rFonts w:asciiTheme="minorHAnsi" w:hAnsiTheme="minorHAnsi" w:cs="Times New Roman"/>
          <w:szCs w:val="20"/>
        </w:rPr>
        <w:t>,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MASK</w:t>
      </w:r>
      <w:r w:rsidRPr="00F970A1">
        <w:rPr>
          <w:rFonts w:asciiTheme="minorHAnsi" w:hAnsiTheme="minorHAnsi" w:cs="Times New Roman"/>
          <w:szCs w:val="20"/>
        </w:rPr>
        <w:t xml:space="preserve">=255.255.255.0, </w:t>
      </w:r>
      <w:r>
        <w:rPr>
          <w:rFonts w:asciiTheme="minorHAnsi" w:hAnsiTheme="minorHAnsi" w:cs="Times New Roman"/>
          <w:szCs w:val="20"/>
          <w:lang w:val="en-US"/>
        </w:rPr>
        <w:t>GATE</w:t>
      </w:r>
      <w:r w:rsidRPr="00F970A1">
        <w:rPr>
          <w:rFonts w:asciiTheme="minorHAnsi" w:hAnsiTheme="minorHAnsi" w:cs="Times New Roman"/>
          <w:szCs w:val="20"/>
        </w:rPr>
        <w:t xml:space="preserve">=10.100.0.1,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F970A1">
        <w:rPr>
          <w:rFonts w:asciiTheme="minorHAnsi" w:hAnsiTheme="minorHAnsi" w:cs="Times New Roman"/>
          <w:szCs w:val="20"/>
        </w:rPr>
        <w:t xml:space="preserve"> = 8.8.8.8</w:t>
      </w:r>
    </w:p>
    <w:p w14:paraId="4B199838" w14:textId="4C052A7A" w:rsidR="00F970A1" w:rsidRPr="00F970A1" w:rsidRDefault="00F970A1" w:rsidP="00F970A1">
      <w:pPr>
        <w:pStyle w:val="a6"/>
        <w:numPr>
          <w:ilvl w:val="0"/>
          <w:numId w:val="3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Динамическая – все параметры получаются автоматически с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F970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сервера.</w:t>
      </w:r>
    </w:p>
    <w:p w14:paraId="7075B98B" w14:textId="24EE0829" w:rsidR="00F92D7F" w:rsidRPr="00F970A1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</w:t>
      </w:r>
      <w:r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 </w:t>
      </w:r>
      <w:r w:rsidR="00F970A1"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1</w:t>
      </w:r>
      <w:r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. Linux</w:t>
      </w:r>
      <w:r w:rsidR="00F970A1"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 (</w:t>
      </w:r>
      <w:r w:rsid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CentOS </w:t>
      </w:r>
      <w:r w:rsidR="00F970A1">
        <w:rPr>
          <w:rFonts w:asciiTheme="minorHAnsi" w:hAnsiTheme="minorHAnsi" w:cs="Times New Roman"/>
          <w:b/>
          <w:color w:val="808080" w:themeColor="background1" w:themeShade="80"/>
          <w:szCs w:val="20"/>
        </w:rPr>
        <w:t>или</w:t>
      </w:r>
      <w:r w:rsidR="00F970A1"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 </w:t>
      </w:r>
      <w:r w:rsid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Debian 11</w:t>
      </w:r>
      <w:r w:rsidR="00F970A1" w:rsidRPr="00F970A1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)</w:t>
      </w:r>
    </w:p>
    <w:p w14:paraId="5F42DFDA" w14:textId="77777777" w:rsidR="00895CAE" w:rsidRDefault="001C5A84" w:rsidP="00BF052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895CAE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14:paraId="1DCE0C3C" w14:textId="6ACAF25B" w:rsidR="002B0027" w:rsidRPr="00895CAE" w:rsidRDefault="004B670E" w:rsidP="00BF052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895CAE">
        <w:rPr>
          <w:rFonts w:asciiTheme="minorHAnsi" w:hAnsiTheme="minorHAnsi" w:cs="Times New Roman"/>
          <w:szCs w:val="20"/>
        </w:rPr>
        <w:t>С</w:t>
      </w:r>
      <w:r w:rsidR="00F92D7F" w:rsidRPr="00895CAE">
        <w:rPr>
          <w:rFonts w:asciiTheme="minorHAnsi" w:hAnsiTheme="minorHAnsi" w:cs="Times New Roman"/>
          <w:szCs w:val="20"/>
        </w:rPr>
        <w:t>оздат</w:t>
      </w:r>
      <w:r w:rsidRPr="00895CAE">
        <w:rPr>
          <w:rFonts w:asciiTheme="minorHAnsi" w:hAnsiTheme="minorHAnsi" w:cs="Times New Roman"/>
          <w:szCs w:val="20"/>
        </w:rPr>
        <w:t xml:space="preserve">ь </w:t>
      </w:r>
      <w:r w:rsidR="00F970A1" w:rsidRPr="00895CAE">
        <w:rPr>
          <w:rFonts w:asciiTheme="minorHAnsi" w:hAnsiTheme="minorHAnsi" w:cs="Times New Roman"/>
          <w:szCs w:val="20"/>
        </w:rPr>
        <w:t>скрипт, который</w:t>
      </w:r>
      <w:r w:rsidR="002B0027" w:rsidRPr="00895CAE">
        <w:rPr>
          <w:rFonts w:asciiTheme="minorHAnsi" w:hAnsiTheme="minorHAnsi" w:cs="Times New Roman"/>
          <w:szCs w:val="20"/>
        </w:rPr>
        <w:t xml:space="preserve"> позволяет пользователю</w:t>
      </w:r>
      <w:r w:rsidR="00466E2A">
        <w:rPr>
          <w:rFonts w:asciiTheme="minorHAnsi" w:hAnsiTheme="minorHAnsi" w:cs="Times New Roman"/>
          <w:szCs w:val="20"/>
        </w:rPr>
        <w:t xml:space="preserve"> (</w:t>
      </w:r>
      <w:r w:rsidR="00466E2A" w:rsidRPr="00466E2A">
        <w:rPr>
          <w:rFonts w:asciiTheme="minorHAnsi" w:hAnsiTheme="minorHAnsi" w:cs="Times New Roman"/>
          <w:szCs w:val="20"/>
        </w:rPr>
        <w:t>!</w:t>
      </w:r>
      <w:r w:rsidR="00466E2A">
        <w:rPr>
          <w:rFonts w:asciiTheme="minorHAnsi" w:hAnsiTheme="minorHAnsi" w:cs="Times New Roman"/>
          <w:szCs w:val="20"/>
        </w:rPr>
        <w:t>)</w:t>
      </w:r>
      <w:r w:rsidR="00F970A1" w:rsidRPr="00895CAE">
        <w:rPr>
          <w:rFonts w:asciiTheme="minorHAnsi" w:hAnsiTheme="minorHAnsi" w:cs="Times New Roman"/>
          <w:szCs w:val="20"/>
        </w:rPr>
        <w:t>:</w:t>
      </w:r>
      <w:r w:rsidR="00F92D7F" w:rsidRPr="00895CAE">
        <w:rPr>
          <w:rFonts w:asciiTheme="minorHAnsi" w:hAnsiTheme="minorHAnsi" w:cs="Times New Roman"/>
          <w:szCs w:val="20"/>
        </w:rPr>
        <w:t xml:space="preserve"> </w:t>
      </w:r>
    </w:p>
    <w:p w14:paraId="44A4ABAD" w14:textId="67FEE475" w:rsidR="002B0027" w:rsidRDefault="002B0027" w:rsidP="002B002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Узнать модель сетевой карты, канальную скорость, режим работы (</w:t>
      </w:r>
      <w:r>
        <w:rPr>
          <w:rFonts w:asciiTheme="minorHAnsi" w:hAnsiTheme="minorHAnsi" w:cs="Times New Roman"/>
          <w:szCs w:val="20"/>
          <w:lang w:val="en-US"/>
        </w:rPr>
        <w:t>Full</w:t>
      </w:r>
      <w:r>
        <w:rPr>
          <w:rFonts w:asciiTheme="minorHAnsi" w:hAnsiTheme="minorHAnsi" w:cs="Times New Roman"/>
          <w:szCs w:val="20"/>
        </w:rPr>
        <w:t xml:space="preserve"> или</w:t>
      </w:r>
      <w:r w:rsidRPr="002B0027">
        <w:rPr>
          <w:rFonts w:asciiTheme="minorHAnsi" w:hAnsiTheme="minorHAnsi" w:cs="Times New Roman"/>
          <w:szCs w:val="20"/>
        </w:rPr>
        <w:t xml:space="preserve"> </w:t>
      </w:r>
      <w:r w:rsidR="007E3008">
        <w:rPr>
          <w:rFonts w:asciiTheme="minorHAnsi" w:hAnsiTheme="minorHAnsi" w:cs="Times New Roman"/>
          <w:szCs w:val="20"/>
          <w:lang w:val="en-US"/>
        </w:rPr>
        <w:t>Half</w:t>
      </w:r>
      <w:r w:rsidR="007E3008" w:rsidRPr="00466E2A">
        <w:rPr>
          <w:rFonts w:asciiTheme="minorHAnsi" w:hAnsiTheme="minorHAnsi" w:cs="Times New Roman"/>
          <w:szCs w:val="20"/>
        </w:rPr>
        <w:t xml:space="preserve"> </w:t>
      </w:r>
      <w:r w:rsidR="007E3008">
        <w:rPr>
          <w:rFonts w:asciiTheme="minorHAnsi" w:hAnsiTheme="minorHAnsi" w:cs="Times New Roman"/>
          <w:szCs w:val="20"/>
          <w:lang w:val="en-US"/>
        </w:rPr>
        <w:t>Duplex</w:t>
      </w:r>
      <w:r>
        <w:rPr>
          <w:rFonts w:asciiTheme="minorHAnsi" w:hAnsiTheme="minorHAnsi" w:cs="Times New Roman"/>
          <w:szCs w:val="20"/>
        </w:rPr>
        <w:t>).</w:t>
      </w:r>
      <w:r w:rsidRPr="002B002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Наличие физического подключения (линка)</w:t>
      </w:r>
      <w:r w:rsidR="002A3A17">
        <w:rPr>
          <w:rFonts w:asciiTheme="minorHAnsi" w:hAnsiTheme="minorHAnsi" w:cs="Times New Roman"/>
          <w:szCs w:val="20"/>
        </w:rPr>
        <w:t xml:space="preserve">, </w:t>
      </w:r>
      <w:r w:rsidR="002A3A17">
        <w:rPr>
          <w:rFonts w:asciiTheme="minorHAnsi" w:hAnsiTheme="minorHAnsi" w:cs="Times New Roman"/>
          <w:szCs w:val="20"/>
          <w:lang w:val="en-US"/>
        </w:rPr>
        <w:t>MAC</w:t>
      </w:r>
      <w:r w:rsidR="002A3A17" w:rsidRPr="007E3008">
        <w:rPr>
          <w:rFonts w:asciiTheme="minorHAnsi" w:hAnsiTheme="minorHAnsi" w:cs="Times New Roman"/>
          <w:szCs w:val="20"/>
        </w:rPr>
        <w:t xml:space="preserve"> </w:t>
      </w:r>
      <w:r w:rsidR="002A3A17">
        <w:rPr>
          <w:rFonts w:asciiTheme="minorHAnsi" w:hAnsiTheme="minorHAnsi" w:cs="Times New Roman"/>
          <w:szCs w:val="20"/>
        </w:rPr>
        <w:t>адрес</w:t>
      </w:r>
    </w:p>
    <w:p w14:paraId="2B63B1D6" w14:textId="010B9B11" w:rsidR="002B0027" w:rsidRDefault="002B0027" w:rsidP="002B002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Получить информацию о текущей конфигурации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2B0027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(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2B0027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mask</w:t>
      </w:r>
      <w:r w:rsidRPr="002B0027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gate</w:t>
      </w:r>
      <w:r w:rsidRPr="002B0027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dns</w:t>
      </w:r>
      <w:r>
        <w:rPr>
          <w:rFonts w:asciiTheme="minorHAnsi" w:hAnsiTheme="minorHAnsi" w:cs="Times New Roman"/>
          <w:szCs w:val="20"/>
        </w:rPr>
        <w:t>)</w:t>
      </w:r>
      <w:r w:rsidRPr="002B0027">
        <w:rPr>
          <w:rFonts w:asciiTheme="minorHAnsi" w:hAnsiTheme="minorHAnsi" w:cs="Times New Roman"/>
          <w:szCs w:val="20"/>
        </w:rPr>
        <w:t>.</w:t>
      </w:r>
    </w:p>
    <w:p w14:paraId="69EE4CAB" w14:textId="77777777" w:rsidR="002B0027" w:rsidRDefault="002B0027" w:rsidP="002B002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Настроить сетевой интерфейс по сценарию </w:t>
      </w:r>
      <w:r w:rsidRPr="002B0027">
        <w:rPr>
          <w:rFonts w:asciiTheme="minorHAnsi" w:hAnsiTheme="minorHAnsi" w:cs="Times New Roman"/>
          <w:szCs w:val="20"/>
        </w:rPr>
        <w:t>#1</w:t>
      </w:r>
    </w:p>
    <w:p w14:paraId="2440FE26" w14:textId="77777777" w:rsidR="002B0027" w:rsidRDefault="002B0027" w:rsidP="002B002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Настроить сетевой интерфейс по сценарию </w:t>
      </w:r>
      <w:r w:rsidRPr="002B0027">
        <w:rPr>
          <w:rFonts w:asciiTheme="minorHAnsi" w:hAnsiTheme="minorHAnsi" w:cs="Times New Roman"/>
          <w:szCs w:val="20"/>
        </w:rPr>
        <w:t>#</w:t>
      </w:r>
      <w:r>
        <w:rPr>
          <w:rFonts w:asciiTheme="minorHAnsi" w:hAnsiTheme="minorHAnsi" w:cs="Times New Roman"/>
          <w:szCs w:val="20"/>
        </w:rPr>
        <w:t>2</w:t>
      </w:r>
      <w:r w:rsidRPr="002B0027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2BC5D170" w14:textId="2F141351" w:rsidR="002B0027" w:rsidRDefault="002B0027" w:rsidP="002B002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закрыть скрипт.</w:t>
      </w:r>
    </w:p>
    <w:p w14:paraId="66B5391B" w14:textId="301ED541" w:rsidR="002B0027" w:rsidRDefault="002B0027" w:rsidP="00F970A1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не должен вносить изменения в системны конфигурационные файлы</w:t>
      </w:r>
      <w:r w:rsidR="00E13394" w:rsidRPr="00E13394">
        <w:rPr>
          <w:rFonts w:asciiTheme="minorHAnsi" w:hAnsiTheme="minorHAnsi" w:cs="Times New Roman"/>
          <w:szCs w:val="20"/>
        </w:rPr>
        <w:t xml:space="preserve"> (</w:t>
      </w:r>
      <w:r w:rsidR="00E13394">
        <w:rPr>
          <w:rFonts w:asciiTheme="minorHAnsi" w:hAnsiTheme="minorHAnsi" w:cs="Times New Roman"/>
          <w:szCs w:val="20"/>
        </w:rPr>
        <w:t xml:space="preserve">кроме </w:t>
      </w:r>
      <w:r w:rsidR="00E13394">
        <w:rPr>
          <w:rFonts w:asciiTheme="minorHAnsi" w:hAnsiTheme="minorHAnsi" w:cs="Times New Roman"/>
          <w:szCs w:val="20"/>
          <w:lang w:val="en-US"/>
        </w:rPr>
        <w:t>IP</w:t>
      </w:r>
      <w:r w:rsidR="00E13394" w:rsidRPr="00E13394">
        <w:rPr>
          <w:rFonts w:asciiTheme="minorHAnsi" w:hAnsiTheme="minorHAnsi" w:cs="Times New Roman"/>
          <w:szCs w:val="20"/>
        </w:rPr>
        <w:t xml:space="preserve"> </w:t>
      </w:r>
      <w:r w:rsidR="00E13394">
        <w:rPr>
          <w:rFonts w:asciiTheme="minorHAnsi" w:hAnsiTheme="minorHAnsi" w:cs="Times New Roman"/>
          <w:szCs w:val="20"/>
          <w:lang w:val="en-US"/>
        </w:rPr>
        <w:t>DNS</w:t>
      </w:r>
      <w:r w:rsidR="00E13394" w:rsidRPr="00E13394">
        <w:rPr>
          <w:rFonts w:asciiTheme="minorHAnsi" w:hAnsiTheme="minorHAnsi" w:cs="Times New Roman"/>
          <w:szCs w:val="20"/>
        </w:rPr>
        <w:t xml:space="preserve"> </w:t>
      </w:r>
      <w:r w:rsidR="00E13394">
        <w:rPr>
          <w:rFonts w:asciiTheme="minorHAnsi" w:hAnsiTheme="minorHAnsi" w:cs="Times New Roman"/>
          <w:szCs w:val="20"/>
        </w:rPr>
        <w:t>сервера</w:t>
      </w:r>
      <w:r w:rsidR="00E13394" w:rsidRPr="00E13394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. </w:t>
      </w:r>
      <w:r w:rsidR="00466E2A">
        <w:rPr>
          <w:rFonts w:asciiTheme="minorHAnsi" w:hAnsiTheme="minorHAnsi" w:cs="Times New Roman"/>
          <w:szCs w:val="20"/>
        </w:rPr>
        <w:t>Нельзя использовать менеджеры сети.</w:t>
      </w:r>
    </w:p>
    <w:p w14:paraId="2397A017" w14:textId="42B2E562" w:rsidR="00895CAE" w:rsidRDefault="00895CAE" w:rsidP="002A3A1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47621B0F" w14:textId="2B222535" w:rsidR="002A3A17" w:rsidRPr="00895CAE" w:rsidRDefault="002A3A17" w:rsidP="002A3A1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виртуальными интерфейсами 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Linux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CentOS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="00895CAE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через </w:t>
      </w:r>
      <w:r w:rsidR="00895CAE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Network</w:t>
      </w:r>
      <w:r w:rsidR="00895CAE" w:rsidRPr="00895CAE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="00895CAE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Manager</w:t>
      </w:r>
    </w:p>
    <w:p w14:paraId="7BE5541A" w14:textId="28FE2243" w:rsidR="00895CAE" w:rsidRPr="007E3008" w:rsidRDefault="007E3008" w:rsidP="006D3DCD">
      <w:pPr>
        <w:pStyle w:val="a6"/>
        <w:numPr>
          <w:ilvl w:val="0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 xml:space="preserve">На виртуальной машине </w:t>
      </w:r>
      <w:r w:rsidRPr="007E3008">
        <w:rPr>
          <w:rFonts w:asciiTheme="minorHAnsi" w:hAnsiTheme="minorHAnsi" w:cs="Times New Roman"/>
          <w:szCs w:val="20"/>
          <w:lang w:val="en-US"/>
        </w:rPr>
        <w:t>CentOS</w:t>
      </w:r>
      <w:r w:rsidRPr="007E3008">
        <w:rPr>
          <w:rFonts w:asciiTheme="minorHAnsi" w:hAnsiTheme="minorHAnsi" w:cs="Times New Roman"/>
          <w:szCs w:val="20"/>
        </w:rPr>
        <w:t xml:space="preserve"> н</w:t>
      </w:r>
      <w:r w:rsidR="00895CAE" w:rsidRPr="007E3008">
        <w:rPr>
          <w:rFonts w:asciiTheme="minorHAnsi" w:hAnsiTheme="minorHAnsi" w:cs="Times New Roman"/>
          <w:szCs w:val="20"/>
        </w:rPr>
        <w:t xml:space="preserve">астройте эмуляцию сетевого интерфейса в </w:t>
      </w:r>
      <w:r w:rsidR="00895CAE" w:rsidRPr="007E3008">
        <w:rPr>
          <w:rFonts w:asciiTheme="minorHAnsi" w:hAnsiTheme="minorHAnsi" w:cs="Times New Roman"/>
          <w:szCs w:val="20"/>
          <w:lang w:val="en-US"/>
        </w:rPr>
        <w:t>Virtual</w:t>
      </w:r>
      <w:r w:rsidR="00895CAE" w:rsidRPr="007E3008">
        <w:rPr>
          <w:rFonts w:asciiTheme="minorHAnsi" w:hAnsiTheme="minorHAnsi" w:cs="Times New Roman"/>
          <w:szCs w:val="20"/>
        </w:rPr>
        <w:t xml:space="preserve"> </w:t>
      </w:r>
      <w:r w:rsidR="00895CAE" w:rsidRPr="007E3008">
        <w:rPr>
          <w:rFonts w:asciiTheme="minorHAnsi" w:hAnsiTheme="minorHAnsi" w:cs="Times New Roman"/>
          <w:szCs w:val="20"/>
          <w:lang w:val="en-US"/>
        </w:rPr>
        <w:t>Box</w:t>
      </w:r>
      <w:r w:rsidR="00895CAE" w:rsidRPr="007E3008">
        <w:rPr>
          <w:rFonts w:asciiTheme="minorHAnsi" w:hAnsiTheme="minorHAnsi" w:cs="Times New Roman"/>
          <w:szCs w:val="20"/>
        </w:rPr>
        <w:t xml:space="preserve"> на режим </w:t>
      </w:r>
      <w:r w:rsidRPr="007E3008">
        <w:rPr>
          <w:rFonts w:asciiTheme="minorHAnsi" w:hAnsiTheme="minorHAnsi" w:cs="Times New Roman"/>
          <w:szCs w:val="20"/>
        </w:rPr>
        <w:t>Внутренняя сеть.</w:t>
      </w:r>
    </w:p>
    <w:p w14:paraId="4F45E359" w14:textId="683CE25E" w:rsidR="007E3008" w:rsidRPr="007E3008" w:rsidRDefault="00895CAE" w:rsidP="000B5308">
      <w:pPr>
        <w:pStyle w:val="a6"/>
        <w:numPr>
          <w:ilvl w:val="0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lastRenderedPageBreak/>
        <w:t xml:space="preserve">Используя консольную утилиту </w:t>
      </w:r>
      <w:r w:rsidRPr="007E3008">
        <w:rPr>
          <w:rFonts w:asciiTheme="minorHAnsi" w:hAnsiTheme="minorHAnsi" w:cs="Times New Roman"/>
          <w:szCs w:val="20"/>
          <w:lang w:val="en-US"/>
        </w:rPr>
        <w:t>Network</w:t>
      </w:r>
      <w:r w:rsidRPr="007E3008">
        <w:rPr>
          <w:rFonts w:asciiTheme="minorHAnsi" w:hAnsiTheme="minorHAnsi" w:cs="Times New Roman"/>
          <w:szCs w:val="20"/>
        </w:rPr>
        <w:t xml:space="preserve"> </w:t>
      </w:r>
      <w:r w:rsidRPr="007E3008">
        <w:rPr>
          <w:rFonts w:asciiTheme="minorHAnsi" w:hAnsiTheme="minorHAnsi" w:cs="Times New Roman"/>
          <w:szCs w:val="20"/>
          <w:lang w:val="en-US"/>
        </w:rPr>
        <w:t>Manager</w:t>
      </w:r>
      <w:r w:rsidRPr="007E3008">
        <w:rPr>
          <w:rFonts w:asciiTheme="minorHAnsi" w:hAnsiTheme="minorHAnsi" w:cs="Times New Roman"/>
          <w:szCs w:val="20"/>
        </w:rPr>
        <w:t xml:space="preserve"> </w:t>
      </w:r>
      <w:r w:rsidRPr="007E3008">
        <w:rPr>
          <w:rFonts w:asciiTheme="minorHAnsi" w:hAnsiTheme="minorHAnsi" w:cs="Times New Roman"/>
          <w:szCs w:val="20"/>
          <w:lang w:val="en-US"/>
        </w:rPr>
        <w:t>nmcli</w:t>
      </w:r>
      <w:r w:rsidR="00466E2A" w:rsidRPr="00466E2A">
        <w:rPr>
          <w:rFonts w:asciiTheme="minorHAnsi" w:hAnsiTheme="minorHAnsi" w:cs="Times New Roman"/>
          <w:szCs w:val="20"/>
        </w:rPr>
        <w:t xml:space="preserve"> </w:t>
      </w:r>
      <w:r w:rsidR="00466E2A">
        <w:rPr>
          <w:rFonts w:asciiTheme="minorHAnsi" w:hAnsiTheme="minorHAnsi" w:cs="Times New Roman"/>
          <w:szCs w:val="20"/>
        </w:rPr>
        <w:t xml:space="preserve"> (</w:t>
      </w:r>
      <w:r w:rsidR="00466E2A" w:rsidRPr="00466E2A">
        <w:rPr>
          <w:rFonts w:asciiTheme="minorHAnsi" w:hAnsiTheme="minorHAnsi" w:cs="Times New Roman"/>
          <w:szCs w:val="20"/>
        </w:rPr>
        <w:t>!</w:t>
      </w:r>
      <w:r w:rsidR="00466E2A">
        <w:rPr>
          <w:rFonts w:asciiTheme="minorHAnsi" w:hAnsiTheme="minorHAnsi" w:cs="Times New Roman"/>
          <w:szCs w:val="20"/>
        </w:rPr>
        <w:t>)</w:t>
      </w:r>
      <w:r w:rsidR="007E3008" w:rsidRPr="007E3008">
        <w:rPr>
          <w:rFonts w:asciiTheme="minorHAnsi" w:hAnsiTheme="minorHAnsi" w:cs="Times New Roman"/>
          <w:szCs w:val="20"/>
        </w:rPr>
        <w:t>:</w:t>
      </w:r>
    </w:p>
    <w:p w14:paraId="4CAD224B" w14:textId="77777777" w:rsidR="007E3008" w:rsidRPr="007E3008" w:rsidRDefault="007E3008" w:rsidP="007E3008">
      <w:pPr>
        <w:pStyle w:val="a6"/>
        <w:numPr>
          <w:ilvl w:val="1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>Настройте сетевой интерфейс по сценарию №1.</w:t>
      </w:r>
    </w:p>
    <w:p w14:paraId="30F0CDF6" w14:textId="6EC08440" w:rsidR="00F67681" w:rsidRPr="007E3008" w:rsidRDefault="00895CAE" w:rsidP="007E3008">
      <w:pPr>
        <w:pStyle w:val="a6"/>
        <w:numPr>
          <w:ilvl w:val="1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>создайте виртуальный сетевой интерфейс</w:t>
      </w:r>
      <w:r w:rsidR="00592AAA">
        <w:rPr>
          <w:rFonts w:asciiTheme="minorHAnsi" w:hAnsiTheme="minorHAnsi" w:cs="Times New Roman"/>
          <w:szCs w:val="20"/>
        </w:rPr>
        <w:t xml:space="preserve"> типа </w:t>
      </w:r>
      <w:r w:rsidR="00592AAA">
        <w:rPr>
          <w:rFonts w:asciiTheme="minorHAnsi" w:hAnsiTheme="minorHAnsi" w:cs="Times New Roman"/>
          <w:szCs w:val="20"/>
          <w:lang w:val="en-US"/>
        </w:rPr>
        <w:t>dummy</w:t>
      </w:r>
      <w:r w:rsidRPr="007E3008">
        <w:rPr>
          <w:rFonts w:asciiTheme="minorHAnsi" w:hAnsiTheme="minorHAnsi" w:cs="Times New Roman"/>
          <w:szCs w:val="20"/>
        </w:rPr>
        <w:t xml:space="preserve"> с именем </w:t>
      </w:r>
      <w:r w:rsidR="00592AAA">
        <w:rPr>
          <w:rFonts w:asciiTheme="minorHAnsi" w:hAnsiTheme="minorHAnsi" w:cs="Times New Roman"/>
          <w:szCs w:val="20"/>
          <w:lang w:val="en-US"/>
        </w:rPr>
        <w:t>dm</w:t>
      </w:r>
      <w:r w:rsidRPr="007E3008">
        <w:rPr>
          <w:rFonts w:asciiTheme="minorHAnsi" w:hAnsiTheme="minorHAnsi" w:cs="Times New Roman"/>
          <w:szCs w:val="20"/>
        </w:rPr>
        <w:t xml:space="preserve">0 и </w:t>
      </w:r>
      <w:r w:rsidRPr="007E3008">
        <w:rPr>
          <w:rFonts w:asciiTheme="minorHAnsi" w:hAnsiTheme="minorHAnsi" w:cs="Times New Roman"/>
          <w:szCs w:val="20"/>
          <w:lang w:val="en-US"/>
        </w:rPr>
        <w:t>IP</w:t>
      </w:r>
      <w:r w:rsidR="007E3008" w:rsidRPr="007E3008">
        <w:rPr>
          <w:rFonts w:asciiTheme="minorHAnsi" w:hAnsiTheme="minorHAnsi" w:cs="Times New Roman"/>
          <w:szCs w:val="20"/>
        </w:rPr>
        <w:t xml:space="preserve"> = </w:t>
      </w:r>
      <w:r w:rsidR="007E3008" w:rsidRPr="007E3008">
        <w:rPr>
          <w:rFonts w:asciiTheme="minorHAnsi" w:hAnsiTheme="minorHAnsi" w:cs="Times New Roman"/>
          <w:szCs w:val="20"/>
          <w:lang w:val="en-US"/>
        </w:rPr>
        <w:t>IP</w:t>
      </w:r>
      <w:r w:rsidR="007E3008" w:rsidRPr="007E3008">
        <w:rPr>
          <w:rFonts w:asciiTheme="minorHAnsi" w:hAnsiTheme="minorHAnsi" w:cs="Times New Roman"/>
          <w:szCs w:val="20"/>
        </w:rPr>
        <w:t>=10.100.0.3.</w:t>
      </w:r>
    </w:p>
    <w:p w14:paraId="0B822BF8" w14:textId="757F5CDD" w:rsidR="007E3008" w:rsidRPr="007E3008" w:rsidRDefault="007E3008" w:rsidP="007E3008">
      <w:pPr>
        <w:pStyle w:val="a6"/>
        <w:numPr>
          <w:ilvl w:val="1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>активируйте виртуальный интерфейс.</w:t>
      </w:r>
    </w:p>
    <w:p w14:paraId="0FBCA815" w14:textId="77777777" w:rsidR="007E3008" w:rsidRDefault="007E3008" w:rsidP="007E3008">
      <w:pPr>
        <w:pStyle w:val="a6"/>
        <w:numPr>
          <w:ilvl w:val="0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Pr="007E300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проверьте связь между реальным и виртуальным интерфейсом.</w:t>
      </w:r>
    </w:p>
    <w:p w14:paraId="321A8F82" w14:textId="0324B524" w:rsidR="007E3008" w:rsidRPr="007E3008" w:rsidRDefault="007E3008" w:rsidP="007E3008">
      <w:pPr>
        <w:pStyle w:val="a6"/>
        <w:numPr>
          <w:ilvl w:val="0"/>
          <w:numId w:val="3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>Определите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E300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виртуального </w:t>
      </w:r>
      <w:r w:rsidR="00A90B40">
        <w:rPr>
          <w:rFonts w:asciiTheme="minorHAnsi" w:hAnsiTheme="minorHAnsi" w:cs="Times New Roman"/>
          <w:szCs w:val="20"/>
        </w:rPr>
        <w:t>интерфейса</w:t>
      </w:r>
      <w:r w:rsidR="00A90B40" w:rsidRPr="00466E2A">
        <w:rPr>
          <w:rFonts w:asciiTheme="minorHAnsi" w:hAnsiTheme="minorHAnsi" w:cs="Times New Roman"/>
          <w:szCs w:val="20"/>
        </w:rPr>
        <w:t xml:space="preserve"> </w:t>
      </w:r>
      <w:r w:rsidR="00A90B40">
        <w:rPr>
          <w:rFonts w:asciiTheme="minorHAnsi" w:hAnsiTheme="minorHAnsi" w:cs="Times New Roman"/>
          <w:szCs w:val="20"/>
        </w:rPr>
        <w:t>(!)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42165FCC" w14:textId="3B6641EA" w:rsidR="007E3008" w:rsidRPr="007E3008" w:rsidRDefault="007E3008" w:rsidP="007E3008">
      <w:pPr>
        <w:spacing w:line="360" w:lineRule="auto"/>
        <w:ind w:left="1004"/>
        <w:jc w:val="both"/>
        <w:rPr>
          <w:rFonts w:asciiTheme="minorHAnsi" w:hAnsiTheme="minorHAnsi" w:cs="Times New Roman"/>
          <w:szCs w:val="20"/>
        </w:rPr>
      </w:pPr>
    </w:p>
    <w:p w14:paraId="279F97E5" w14:textId="4EE7FECA" w:rsidR="007E3008" w:rsidRPr="00895CAE" w:rsidRDefault="007E3008" w:rsidP="007E3008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с реальными интерфейсами 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Linux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Debian</w:t>
      </w:r>
      <w:r w:rsidRPr="007E300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через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netpaln</w:t>
      </w:r>
    </w:p>
    <w:p w14:paraId="29F7B9E7" w14:textId="11DC4AE1" w:rsidR="007E3008" w:rsidRPr="007E3008" w:rsidRDefault="007E3008" w:rsidP="007E3008">
      <w:pPr>
        <w:pStyle w:val="a6"/>
        <w:numPr>
          <w:ilvl w:val="0"/>
          <w:numId w:val="3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E3008">
        <w:rPr>
          <w:rFonts w:asciiTheme="minorHAnsi" w:hAnsiTheme="minorHAnsi" w:cs="Times New Roman"/>
          <w:szCs w:val="20"/>
        </w:rPr>
        <w:t xml:space="preserve">На виртуальной машине </w:t>
      </w:r>
      <w:r>
        <w:rPr>
          <w:rFonts w:asciiTheme="minorHAnsi" w:hAnsiTheme="minorHAnsi" w:cs="Times New Roman"/>
          <w:szCs w:val="20"/>
          <w:lang w:val="en-US"/>
        </w:rPr>
        <w:t>Debian</w:t>
      </w:r>
      <w:r w:rsidRPr="007E300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заранее убедитесь, что установлен пакет </w:t>
      </w:r>
      <w:r>
        <w:rPr>
          <w:rFonts w:asciiTheme="minorHAnsi" w:hAnsiTheme="minorHAnsi" w:cs="Times New Roman"/>
          <w:szCs w:val="20"/>
          <w:lang w:val="en-US"/>
        </w:rPr>
        <w:t>netpaln</w:t>
      </w:r>
    </w:p>
    <w:p w14:paraId="52CFC982" w14:textId="6079A638" w:rsidR="00700248" w:rsidRDefault="007E3008" w:rsidP="00700248">
      <w:pPr>
        <w:pStyle w:val="a6"/>
        <w:numPr>
          <w:ilvl w:val="0"/>
          <w:numId w:val="3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</w:t>
      </w:r>
      <w:r w:rsidRPr="007E3008">
        <w:rPr>
          <w:rFonts w:asciiTheme="minorHAnsi" w:hAnsiTheme="minorHAnsi" w:cs="Times New Roman"/>
          <w:szCs w:val="20"/>
        </w:rPr>
        <w:t xml:space="preserve">астройте эмуляцию сетевого интерфейса в </w:t>
      </w:r>
      <w:r w:rsidRPr="007E3008">
        <w:rPr>
          <w:rFonts w:asciiTheme="minorHAnsi" w:hAnsiTheme="minorHAnsi" w:cs="Times New Roman"/>
          <w:szCs w:val="20"/>
          <w:lang w:val="en-US"/>
        </w:rPr>
        <w:t>Virtual</w:t>
      </w:r>
      <w:r w:rsidRPr="007E3008">
        <w:rPr>
          <w:rFonts w:asciiTheme="minorHAnsi" w:hAnsiTheme="minorHAnsi" w:cs="Times New Roman"/>
          <w:szCs w:val="20"/>
        </w:rPr>
        <w:t xml:space="preserve"> </w:t>
      </w:r>
      <w:r w:rsidRPr="007E3008">
        <w:rPr>
          <w:rFonts w:asciiTheme="minorHAnsi" w:hAnsiTheme="minorHAnsi" w:cs="Times New Roman"/>
          <w:szCs w:val="20"/>
          <w:lang w:val="en-US"/>
        </w:rPr>
        <w:t>Box</w:t>
      </w:r>
      <w:r w:rsidRPr="007E3008">
        <w:rPr>
          <w:rFonts w:asciiTheme="minorHAnsi" w:hAnsiTheme="minorHAnsi" w:cs="Times New Roman"/>
          <w:szCs w:val="20"/>
        </w:rPr>
        <w:t xml:space="preserve"> на режим Внутренняя сеть</w:t>
      </w:r>
      <w:r w:rsidR="00466E2A">
        <w:rPr>
          <w:rFonts w:asciiTheme="minorHAnsi" w:hAnsiTheme="minorHAnsi" w:cs="Times New Roman"/>
          <w:szCs w:val="20"/>
        </w:rPr>
        <w:t xml:space="preserve"> (это должна быть таже сеть, что и в части 2)</w:t>
      </w:r>
      <w:r w:rsidRPr="007E3008">
        <w:rPr>
          <w:rFonts w:asciiTheme="minorHAnsi" w:hAnsiTheme="minorHAnsi" w:cs="Times New Roman"/>
          <w:szCs w:val="20"/>
        </w:rPr>
        <w:t>.</w:t>
      </w:r>
    </w:p>
    <w:p w14:paraId="7C4A1FCE" w14:textId="76FCFD13" w:rsidR="007E3008" w:rsidRPr="00700248" w:rsidRDefault="00466E2A" w:rsidP="00700248">
      <w:pPr>
        <w:pStyle w:val="a6"/>
        <w:numPr>
          <w:ilvl w:val="0"/>
          <w:numId w:val="3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Отредактируйте</w:t>
      </w:r>
      <w:r w:rsidR="00700248" w:rsidRPr="00700248">
        <w:rPr>
          <w:rFonts w:asciiTheme="minorHAnsi" w:hAnsiTheme="minorHAnsi" w:cs="Times New Roman"/>
          <w:szCs w:val="20"/>
        </w:rPr>
        <w:t xml:space="preserve"> </w:t>
      </w:r>
      <w:r w:rsidR="00700248" w:rsidRPr="00700248">
        <w:rPr>
          <w:rFonts w:asciiTheme="minorHAnsi" w:hAnsiTheme="minorHAnsi" w:cs="Times New Roman"/>
          <w:szCs w:val="20"/>
          <w:lang w:val="en-US"/>
        </w:rPr>
        <w:t>YAML</w:t>
      </w:r>
      <w:r w:rsidR="00700248" w:rsidRPr="00700248">
        <w:rPr>
          <w:rFonts w:asciiTheme="minorHAnsi" w:hAnsiTheme="minorHAnsi" w:cs="Times New Roman"/>
          <w:szCs w:val="20"/>
        </w:rPr>
        <w:t xml:space="preserve"> файл</w:t>
      </w:r>
      <w:r>
        <w:rPr>
          <w:rFonts w:asciiTheme="minorHAnsi" w:hAnsiTheme="minorHAnsi" w:cs="Times New Roman"/>
          <w:szCs w:val="20"/>
        </w:rPr>
        <w:t xml:space="preserve"> конфигурации </w:t>
      </w:r>
      <w:r>
        <w:rPr>
          <w:rFonts w:asciiTheme="minorHAnsi" w:hAnsiTheme="minorHAnsi" w:cs="Times New Roman"/>
          <w:szCs w:val="20"/>
          <w:lang w:val="en-US"/>
        </w:rPr>
        <w:t>netplan</w:t>
      </w:r>
      <w:r>
        <w:rPr>
          <w:rFonts w:asciiTheme="minorHAnsi" w:hAnsiTheme="minorHAnsi" w:cs="Times New Roman"/>
          <w:szCs w:val="20"/>
        </w:rPr>
        <w:t xml:space="preserve"> так чтобы </w:t>
      </w:r>
      <w:r w:rsidR="007E3008" w:rsidRPr="00700248">
        <w:rPr>
          <w:rFonts w:asciiTheme="minorHAnsi" w:hAnsiTheme="minorHAnsi" w:cs="Times New Roman"/>
          <w:szCs w:val="20"/>
        </w:rPr>
        <w:t xml:space="preserve">сетевой интерфейс </w:t>
      </w:r>
      <w:r>
        <w:rPr>
          <w:rFonts w:asciiTheme="minorHAnsi" w:hAnsiTheme="minorHAnsi" w:cs="Times New Roman"/>
          <w:szCs w:val="20"/>
        </w:rPr>
        <w:t>имел</w:t>
      </w:r>
      <w:r w:rsidR="00700248">
        <w:rPr>
          <w:rFonts w:asciiTheme="minorHAnsi" w:hAnsiTheme="minorHAnsi" w:cs="Times New Roman"/>
          <w:szCs w:val="20"/>
        </w:rPr>
        <w:t xml:space="preserve"> два адреса </w:t>
      </w:r>
      <w:r w:rsidR="00700248" w:rsidRPr="00700248">
        <w:rPr>
          <w:rFonts w:asciiTheme="minorHAnsi" w:hAnsiTheme="minorHAnsi" w:cs="Times New Roman"/>
          <w:szCs w:val="20"/>
        </w:rPr>
        <w:t xml:space="preserve">10.100.0.4 </w:t>
      </w:r>
      <w:r w:rsidR="00700248">
        <w:rPr>
          <w:rFonts w:asciiTheme="minorHAnsi" w:hAnsiTheme="minorHAnsi" w:cs="Times New Roman"/>
          <w:szCs w:val="20"/>
        </w:rPr>
        <w:t xml:space="preserve">и 10.100.0.5, </w:t>
      </w:r>
      <w:r w:rsidR="00700248" w:rsidRPr="00700248">
        <w:rPr>
          <w:rFonts w:asciiTheme="minorHAnsi" w:hAnsiTheme="minorHAnsi" w:cs="Times New Roman"/>
          <w:szCs w:val="20"/>
        </w:rPr>
        <w:t xml:space="preserve">маска 255.255.255.0, а </w:t>
      </w:r>
      <w:r w:rsidR="00700248" w:rsidRPr="00700248">
        <w:rPr>
          <w:rFonts w:asciiTheme="minorHAnsi" w:hAnsiTheme="minorHAnsi" w:cs="Times New Roman"/>
          <w:szCs w:val="20"/>
          <w:lang w:val="en-US"/>
        </w:rPr>
        <w:t>gateway</w:t>
      </w:r>
      <w:r w:rsidR="00700248" w:rsidRPr="00700248">
        <w:rPr>
          <w:rFonts w:asciiTheme="minorHAnsi" w:hAnsiTheme="minorHAnsi" w:cs="Times New Roman"/>
          <w:szCs w:val="20"/>
        </w:rPr>
        <w:t xml:space="preserve"> 10.100.0.3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 (</w:t>
      </w:r>
      <w:r w:rsidRPr="00466E2A">
        <w:rPr>
          <w:rFonts w:asciiTheme="minorHAnsi" w:hAnsiTheme="minorHAnsi" w:cs="Times New Roman"/>
          <w:szCs w:val="20"/>
        </w:rPr>
        <w:t>!</w:t>
      </w:r>
      <w:r>
        <w:rPr>
          <w:rFonts w:asciiTheme="minorHAnsi" w:hAnsiTheme="minorHAnsi" w:cs="Times New Roman"/>
          <w:szCs w:val="20"/>
        </w:rPr>
        <w:t>)</w:t>
      </w:r>
      <w:r w:rsidR="00700248" w:rsidRPr="00700248">
        <w:rPr>
          <w:rFonts w:asciiTheme="minorHAnsi" w:hAnsiTheme="minorHAnsi" w:cs="Times New Roman"/>
          <w:szCs w:val="20"/>
        </w:rPr>
        <w:t>.</w:t>
      </w:r>
    </w:p>
    <w:p w14:paraId="0C9A85F4" w14:textId="1A2F13AA" w:rsidR="007E3008" w:rsidRPr="00700248" w:rsidRDefault="007E3008" w:rsidP="00700248">
      <w:pPr>
        <w:pStyle w:val="a6"/>
        <w:numPr>
          <w:ilvl w:val="0"/>
          <w:numId w:val="33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700248">
        <w:rPr>
          <w:rFonts w:asciiTheme="minorHAnsi" w:hAnsiTheme="minorHAnsi" w:cs="Times New Roman"/>
          <w:szCs w:val="20"/>
        </w:rPr>
        <w:t xml:space="preserve">С помощью утилиты </w:t>
      </w:r>
      <w:r w:rsidRPr="00700248">
        <w:rPr>
          <w:rFonts w:asciiTheme="minorHAnsi" w:hAnsiTheme="minorHAnsi" w:cs="Times New Roman"/>
          <w:szCs w:val="20"/>
          <w:lang w:val="en-US"/>
        </w:rPr>
        <w:t>ping</w:t>
      </w:r>
      <w:r w:rsidRPr="00700248">
        <w:rPr>
          <w:rFonts w:asciiTheme="minorHAnsi" w:hAnsiTheme="minorHAnsi" w:cs="Times New Roman"/>
          <w:szCs w:val="20"/>
        </w:rPr>
        <w:t xml:space="preserve"> проверьте связь </w:t>
      </w:r>
      <w:r w:rsidR="00700248" w:rsidRPr="00700248">
        <w:rPr>
          <w:rFonts w:asciiTheme="minorHAnsi" w:hAnsiTheme="minorHAnsi" w:cs="Times New Roman"/>
          <w:szCs w:val="20"/>
        </w:rPr>
        <w:t>между адресами 10.100.0.2-10.100.0.5.</w:t>
      </w:r>
    </w:p>
    <w:p w14:paraId="4B1DCEDE" w14:textId="56D44C98" w:rsidR="00700248" w:rsidRPr="00466E2A" w:rsidRDefault="00700248" w:rsidP="00700248">
      <w:pPr>
        <w:pStyle w:val="a6"/>
        <w:numPr>
          <w:ilvl w:val="0"/>
          <w:numId w:val="33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700248">
        <w:rPr>
          <w:rFonts w:asciiTheme="minorHAnsi" w:hAnsiTheme="minorHAnsi" w:cs="Times New Roman"/>
          <w:szCs w:val="20"/>
        </w:rPr>
        <w:t xml:space="preserve">Выведите таблицу </w:t>
      </w:r>
      <w:r w:rsidRPr="00700248">
        <w:rPr>
          <w:rFonts w:asciiTheme="minorHAnsi" w:hAnsiTheme="minorHAnsi" w:cs="Times New Roman"/>
          <w:szCs w:val="20"/>
          <w:lang w:val="en-US"/>
        </w:rPr>
        <w:t>arp</w:t>
      </w:r>
      <w:r w:rsidRPr="00700248">
        <w:rPr>
          <w:rFonts w:asciiTheme="minorHAnsi" w:hAnsiTheme="minorHAnsi" w:cs="Times New Roman"/>
          <w:szCs w:val="20"/>
        </w:rPr>
        <w:t xml:space="preserve"> кэша. Найдите в ней записи </w:t>
      </w:r>
      <w:r w:rsidR="0049118A" w:rsidRPr="00700248">
        <w:rPr>
          <w:rFonts w:asciiTheme="minorHAnsi" w:hAnsiTheme="minorHAnsi" w:cs="Times New Roman"/>
          <w:szCs w:val="20"/>
        </w:rPr>
        <w:t>обо всех</w:t>
      </w:r>
      <w:r w:rsidRPr="00700248">
        <w:rPr>
          <w:rFonts w:asciiTheme="minorHAnsi" w:hAnsiTheme="minorHAnsi" w:cs="Times New Roman"/>
          <w:szCs w:val="20"/>
        </w:rPr>
        <w:t xml:space="preserve"> адресах 10.100.0.2-10.100.0.5</w:t>
      </w:r>
      <w:r w:rsidR="00466E2A" w:rsidRPr="00466E2A">
        <w:rPr>
          <w:rFonts w:asciiTheme="minorHAnsi" w:hAnsiTheme="minorHAnsi" w:cs="Times New Roman"/>
          <w:szCs w:val="20"/>
        </w:rPr>
        <w:t xml:space="preserve"> </w:t>
      </w:r>
      <w:r w:rsidR="00466E2A">
        <w:rPr>
          <w:rFonts w:asciiTheme="minorHAnsi" w:hAnsiTheme="minorHAnsi" w:cs="Times New Roman"/>
          <w:szCs w:val="20"/>
        </w:rPr>
        <w:t xml:space="preserve"> (</w:t>
      </w:r>
      <w:r w:rsidR="00466E2A" w:rsidRPr="00466E2A">
        <w:rPr>
          <w:rFonts w:asciiTheme="minorHAnsi" w:hAnsiTheme="minorHAnsi" w:cs="Times New Roman"/>
          <w:szCs w:val="20"/>
        </w:rPr>
        <w:t>!</w:t>
      </w:r>
      <w:r w:rsidR="00466E2A">
        <w:rPr>
          <w:rFonts w:asciiTheme="minorHAnsi" w:hAnsiTheme="minorHAnsi" w:cs="Times New Roman"/>
          <w:szCs w:val="20"/>
        </w:rPr>
        <w:t>)</w:t>
      </w:r>
      <w:r w:rsidRPr="00700248">
        <w:rPr>
          <w:rFonts w:asciiTheme="minorHAnsi" w:hAnsiTheme="minorHAnsi" w:cs="Times New Roman"/>
          <w:szCs w:val="20"/>
        </w:rPr>
        <w:t>.</w:t>
      </w:r>
    </w:p>
    <w:p w14:paraId="10E6B824" w14:textId="77777777" w:rsidR="00466E2A" w:rsidRPr="00700248" w:rsidRDefault="00466E2A" w:rsidP="00466E2A">
      <w:pPr>
        <w:pStyle w:val="a6"/>
        <w:spacing w:line="360" w:lineRule="auto"/>
        <w:ind w:left="644"/>
        <w:jc w:val="both"/>
        <w:rPr>
          <w:rFonts w:asciiTheme="minorHAnsi" w:hAnsiTheme="minorHAnsi" w:cs="Times New Roman"/>
          <w:b/>
          <w:szCs w:val="20"/>
        </w:rPr>
      </w:pPr>
    </w:p>
    <w:p w14:paraId="008BE731" w14:textId="2375453E" w:rsidR="00466E2A" w:rsidRPr="00466E2A" w:rsidRDefault="00290F4A" w:rsidP="00466E2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466E2A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Настройка объединения реальных сетевых интерфейсов в </w:t>
      </w:r>
      <w:r w:rsidRPr="002A3A1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Linux</w:t>
      </w:r>
    </w:p>
    <w:p w14:paraId="4542FF36" w14:textId="75B110E8" w:rsidR="00466E2A" w:rsidRPr="00466E2A" w:rsidRDefault="00466E2A" w:rsidP="00466E2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В этой части вы исследуете возможности модуля ядра </w:t>
      </w:r>
      <w:r w:rsidRPr="00466E2A">
        <w:rPr>
          <w:rFonts w:asciiTheme="minorHAnsi" w:hAnsiTheme="minorHAnsi" w:cs="Times New Roman"/>
          <w:szCs w:val="20"/>
          <w:lang w:val="en-US"/>
        </w:rPr>
        <w:t>Linux</w:t>
      </w:r>
      <w:r w:rsidRPr="00466E2A">
        <w:rPr>
          <w:rFonts w:asciiTheme="minorHAnsi" w:hAnsiTheme="minorHAnsi" w:cs="Times New Roman"/>
          <w:szCs w:val="20"/>
        </w:rPr>
        <w:t xml:space="preserve"> – bonding. Этот модуль позволяет объединять сетевые интерфейсы в группы, в целях обеспечения отказоустойчивости или увеличения пропускной способности.</w:t>
      </w:r>
    </w:p>
    <w:p w14:paraId="24CE9914" w14:textId="51E02E91" w:rsidR="00466E2A" w:rsidRPr="00466E2A" w:rsidRDefault="00466E2A" w:rsidP="00466E2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Выполнять задания части можно на любой из использованных виртуальных машин. Рекомендуется использовать менеджеры сети (</w:t>
      </w:r>
      <w:r w:rsidRPr="00466E2A">
        <w:rPr>
          <w:rFonts w:asciiTheme="minorHAnsi" w:hAnsiTheme="minorHAnsi" w:cs="Times New Roman"/>
          <w:szCs w:val="20"/>
          <w:lang w:val="en-US"/>
        </w:rPr>
        <w:t>nmcli</w:t>
      </w:r>
      <w:r w:rsidRPr="00466E2A">
        <w:rPr>
          <w:rFonts w:asciiTheme="minorHAnsi" w:hAnsiTheme="minorHAnsi" w:cs="Times New Roman"/>
          <w:szCs w:val="20"/>
        </w:rPr>
        <w:t xml:space="preserve"> или </w:t>
      </w:r>
      <w:r w:rsidRPr="00466E2A">
        <w:rPr>
          <w:rFonts w:asciiTheme="minorHAnsi" w:hAnsiTheme="minorHAnsi" w:cs="Times New Roman"/>
          <w:szCs w:val="20"/>
          <w:lang w:val="en-US"/>
        </w:rPr>
        <w:t>netplan</w:t>
      </w:r>
      <w:r w:rsidRPr="00466E2A">
        <w:rPr>
          <w:rFonts w:asciiTheme="minorHAnsi" w:hAnsiTheme="minorHAnsi" w:cs="Times New Roman"/>
          <w:szCs w:val="20"/>
        </w:rPr>
        <w:t xml:space="preserve">), но </w:t>
      </w:r>
      <w:r w:rsidRPr="00466E2A">
        <w:rPr>
          <w:rFonts w:asciiTheme="minorHAnsi" w:hAnsiTheme="minorHAnsi" w:cs="Times New Roman"/>
          <w:szCs w:val="20"/>
        </w:rPr>
        <w:lastRenderedPageBreak/>
        <w:t xml:space="preserve">можно прямо настроить конфигурационные файлы интерфейсов и (или) воспользоваться утилитой </w:t>
      </w:r>
      <w:r w:rsidRPr="00466E2A">
        <w:rPr>
          <w:rFonts w:asciiTheme="minorHAnsi" w:hAnsiTheme="minorHAnsi" w:cs="Times New Roman"/>
          <w:szCs w:val="20"/>
          <w:lang w:val="en-US"/>
        </w:rPr>
        <w:t>ifenslave</w:t>
      </w:r>
      <w:r w:rsidRPr="00466E2A">
        <w:rPr>
          <w:rFonts w:asciiTheme="minorHAnsi" w:hAnsiTheme="minorHAnsi" w:cs="Times New Roman"/>
          <w:szCs w:val="20"/>
        </w:rPr>
        <w:t>.</w:t>
      </w:r>
    </w:p>
    <w:p w14:paraId="27E8391C" w14:textId="332B7161" w:rsidR="00466E2A" w:rsidRPr="00466E2A" w:rsidRDefault="00466E2A" w:rsidP="00290F4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Выключите выбранную вами виртуальную машину, сделайте снапшот. В конфигурацию машины добавьте сетевой интерфейс. Оби интерфейса переведите в режим «Сеть </w:t>
      </w:r>
      <w:r w:rsidRPr="00466E2A">
        <w:rPr>
          <w:rFonts w:asciiTheme="minorHAnsi" w:hAnsiTheme="minorHAnsi" w:cs="Times New Roman"/>
          <w:szCs w:val="20"/>
          <w:lang w:val="en-US"/>
        </w:rPr>
        <w:t>NAT</w:t>
      </w:r>
      <w:r w:rsidRPr="00466E2A">
        <w:rPr>
          <w:rFonts w:asciiTheme="minorHAnsi" w:hAnsiTheme="minorHAnsi" w:cs="Times New Roman"/>
          <w:szCs w:val="20"/>
        </w:rPr>
        <w:t xml:space="preserve">» (так же возможно использовать режим «Сетевой мост», только в этом случае нужно убедиться, что в реальной сети работает автоматическое конфигурирование </w:t>
      </w:r>
      <w:r w:rsidRPr="00466E2A">
        <w:rPr>
          <w:rFonts w:asciiTheme="minorHAnsi" w:hAnsiTheme="minorHAnsi" w:cs="Times New Roman"/>
          <w:szCs w:val="20"/>
          <w:lang w:val="en-US"/>
        </w:rPr>
        <w:t>IP</w:t>
      </w:r>
      <w:r w:rsidRPr="00466E2A">
        <w:rPr>
          <w:rFonts w:asciiTheme="minorHAnsi" w:hAnsiTheme="minorHAnsi" w:cs="Times New Roman"/>
          <w:szCs w:val="20"/>
        </w:rPr>
        <w:t xml:space="preserve"> по </w:t>
      </w:r>
      <w:r w:rsidRPr="00466E2A">
        <w:rPr>
          <w:rFonts w:asciiTheme="minorHAnsi" w:hAnsiTheme="minorHAnsi" w:cs="Times New Roman"/>
          <w:szCs w:val="20"/>
          <w:lang w:val="en-US"/>
        </w:rPr>
        <w:t>dhcp</w:t>
      </w:r>
      <w:r w:rsidRPr="00466E2A">
        <w:rPr>
          <w:rFonts w:asciiTheme="minorHAnsi" w:hAnsiTheme="minorHAnsi" w:cs="Times New Roman"/>
          <w:szCs w:val="20"/>
        </w:rPr>
        <w:t xml:space="preserve">). </w:t>
      </w:r>
    </w:p>
    <w:p w14:paraId="3C9AC27E" w14:textId="2092B6D7" w:rsidR="00290F4A" w:rsidRPr="00466E2A" w:rsidRDefault="00466E2A" w:rsidP="00290F4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Убедитесь, что загружен модуль </w:t>
      </w:r>
      <w:r w:rsidRPr="00466E2A">
        <w:rPr>
          <w:rFonts w:asciiTheme="minorHAnsi" w:hAnsiTheme="minorHAnsi" w:cs="Times New Roman"/>
          <w:szCs w:val="20"/>
          <w:lang w:val="en-US"/>
        </w:rPr>
        <w:t>bonding</w:t>
      </w:r>
      <w:r w:rsidRPr="00466E2A">
        <w:rPr>
          <w:rFonts w:asciiTheme="minorHAnsi" w:hAnsiTheme="minorHAnsi" w:cs="Times New Roman"/>
          <w:szCs w:val="20"/>
        </w:rPr>
        <w:t xml:space="preserve">. Проверить работу модуля можно командой </w:t>
      </w:r>
      <w:r w:rsidRPr="00466E2A">
        <w:rPr>
          <w:rFonts w:asciiTheme="minorHAnsi" w:hAnsiTheme="minorHAnsi" w:cs="Times New Roman"/>
          <w:szCs w:val="20"/>
          <w:lang w:val="en-US"/>
        </w:rPr>
        <w:t>lsmod</w:t>
      </w:r>
      <w:r w:rsidRPr="00466E2A">
        <w:rPr>
          <w:rFonts w:asciiTheme="minorHAnsi" w:hAnsiTheme="minorHAnsi" w:cs="Times New Roman"/>
          <w:szCs w:val="20"/>
        </w:rPr>
        <w:t xml:space="preserve">. Если модуль не загружен, запустите его командой </w:t>
      </w:r>
      <w:r w:rsidRPr="00466E2A">
        <w:rPr>
          <w:rFonts w:asciiTheme="minorHAnsi" w:hAnsiTheme="minorHAnsi" w:cs="Times New Roman"/>
          <w:szCs w:val="20"/>
          <w:lang w:val="en-US"/>
        </w:rPr>
        <w:t>modprobe</w:t>
      </w:r>
      <w:r w:rsidRPr="00466E2A">
        <w:rPr>
          <w:rFonts w:asciiTheme="minorHAnsi" w:hAnsiTheme="minorHAnsi" w:cs="Times New Roman"/>
          <w:szCs w:val="20"/>
        </w:rPr>
        <w:t xml:space="preserve"> (если автоматической загрузки модуля нет, то учтите, что после перезагрузки модуль надо загружать заново вручную).</w:t>
      </w:r>
    </w:p>
    <w:p w14:paraId="2E1085DC" w14:textId="4FFD52CD" w:rsidR="00466E2A" w:rsidRPr="00466E2A" w:rsidRDefault="00466E2A" w:rsidP="00290F4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С помощью выбранного вами средства настройте объединение сетевых корт в одну группу, так </w:t>
      </w:r>
      <w:r w:rsidR="00A90B40" w:rsidRPr="00466E2A">
        <w:rPr>
          <w:rFonts w:asciiTheme="minorHAnsi" w:hAnsiTheme="minorHAnsi" w:cs="Times New Roman"/>
          <w:szCs w:val="20"/>
        </w:rPr>
        <w:t xml:space="preserve">чтобы </w:t>
      </w:r>
      <w:r w:rsidR="00A90B40">
        <w:rPr>
          <w:rFonts w:asciiTheme="minorHAnsi" w:hAnsiTheme="minorHAnsi" w:cs="Times New Roman"/>
          <w:szCs w:val="20"/>
        </w:rPr>
        <w:t>(!)</w:t>
      </w:r>
      <w:r w:rsidRPr="00466E2A">
        <w:rPr>
          <w:rFonts w:asciiTheme="minorHAnsi" w:hAnsiTheme="minorHAnsi" w:cs="Times New Roman"/>
          <w:szCs w:val="20"/>
        </w:rPr>
        <w:t>:</w:t>
      </w:r>
    </w:p>
    <w:p w14:paraId="6D53EE87" w14:textId="0C3DDBFA" w:rsidR="00466E2A" w:rsidRPr="00466E2A" w:rsidRDefault="00466E2A" w:rsidP="00466E2A">
      <w:pPr>
        <w:pStyle w:val="a6"/>
        <w:numPr>
          <w:ilvl w:val="1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карты чередовались при передаче пакетов,</w:t>
      </w:r>
    </w:p>
    <w:p w14:paraId="39210089" w14:textId="0DC0F4E7" w:rsidR="00466E2A" w:rsidRPr="00466E2A" w:rsidRDefault="00466E2A" w:rsidP="00466E2A">
      <w:pPr>
        <w:pStyle w:val="a6"/>
        <w:numPr>
          <w:ilvl w:val="1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виртуальный интерфейс группы назывался </w:t>
      </w:r>
      <w:r w:rsidRPr="00466E2A">
        <w:rPr>
          <w:rFonts w:asciiTheme="minorHAnsi" w:hAnsiTheme="minorHAnsi" w:cs="Times New Roman"/>
          <w:szCs w:val="20"/>
          <w:lang w:val="en-US"/>
        </w:rPr>
        <w:t>bond</w:t>
      </w:r>
      <w:r w:rsidRPr="00466E2A">
        <w:rPr>
          <w:rFonts w:asciiTheme="minorHAnsi" w:hAnsiTheme="minorHAnsi" w:cs="Times New Roman"/>
          <w:szCs w:val="20"/>
        </w:rPr>
        <w:t>007,</w:t>
      </w:r>
    </w:p>
    <w:p w14:paraId="30CD7171" w14:textId="4284BC4C" w:rsidR="00700248" w:rsidRPr="00466E2A" w:rsidRDefault="00466E2A" w:rsidP="00466E2A">
      <w:pPr>
        <w:pStyle w:val="a6"/>
        <w:numPr>
          <w:ilvl w:val="1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интерфейс bond007 получал конфигурацию IPv4 автоматически.</w:t>
      </w:r>
    </w:p>
    <w:p w14:paraId="793884E0" w14:textId="5BCF59DF" w:rsid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Активируйте интерфейс группы. Выведите на консоль информацию о IP и MAC адресах всех интерфейсов.</w:t>
      </w:r>
    </w:p>
    <w:p w14:paraId="3CB7A7F0" w14:textId="2910D022" w:rsid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Выведите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консоль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файл</w:t>
      </w:r>
      <w:r w:rsidRPr="00466E2A">
        <w:rPr>
          <w:rFonts w:asciiTheme="minorHAnsi" w:hAnsiTheme="minorHAnsi" w:cs="Times New Roman"/>
          <w:szCs w:val="20"/>
        </w:rPr>
        <w:t xml:space="preserve"> /</w:t>
      </w:r>
      <w:r>
        <w:rPr>
          <w:rFonts w:asciiTheme="minorHAnsi" w:hAnsiTheme="minorHAnsi" w:cs="Times New Roman"/>
          <w:szCs w:val="20"/>
          <w:lang w:val="en-US"/>
        </w:rPr>
        <w:t>proc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net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bonding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bond</w:t>
      </w:r>
      <w:r w:rsidRPr="00466E2A">
        <w:rPr>
          <w:rFonts w:asciiTheme="minorHAnsi" w:hAnsiTheme="minorHAnsi" w:cs="Times New Roman"/>
          <w:szCs w:val="20"/>
        </w:rPr>
        <w:t xml:space="preserve">007 , </w:t>
      </w:r>
      <w:r>
        <w:rPr>
          <w:rFonts w:asciiTheme="minorHAnsi" w:hAnsiTheme="minorHAnsi" w:cs="Times New Roman"/>
          <w:szCs w:val="20"/>
        </w:rPr>
        <w:t xml:space="preserve">ознакомитесь с его содержанием (этот динамический файл позволяет отлаживать </w:t>
      </w:r>
      <w:r>
        <w:rPr>
          <w:rFonts w:asciiTheme="minorHAnsi" w:hAnsiTheme="minorHAnsi" w:cs="Times New Roman"/>
          <w:szCs w:val="20"/>
          <w:lang w:val="en-US"/>
        </w:rPr>
        <w:t>bonding</w:t>
      </w:r>
      <w:r>
        <w:rPr>
          <w:rFonts w:asciiTheme="minorHAnsi" w:hAnsiTheme="minorHAnsi" w:cs="Times New Roman"/>
          <w:szCs w:val="20"/>
        </w:rPr>
        <w:t>)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(</w:t>
      </w:r>
      <w:r w:rsidRPr="00466E2A">
        <w:rPr>
          <w:rFonts w:asciiTheme="minorHAnsi" w:hAnsiTheme="minorHAnsi" w:cs="Times New Roman"/>
          <w:szCs w:val="20"/>
        </w:rPr>
        <w:t>!</w:t>
      </w:r>
      <w:r>
        <w:rPr>
          <w:rFonts w:asciiTheme="minorHAnsi" w:hAnsiTheme="minorHAnsi" w:cs="Times New Roman"/>
          <w:szCs w:val="20"/>
        </w:rPr>
        <w:t xml:space="preserve">). </w:t>
      </w:r>
    </w:p>
    <w:p w14:paraId="57D49BA5" w14:textId="3D0848D1" w:rsid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второй консоли выведите раза содержимое файла 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pcroc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net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dev</w:t>
      </w:r>
      <w:r>
        <w:rPr>
          <w:rFonts w:asciiTheme="minorHAnsi" w:hAnsiTheme="minorHAnsi" w:cs="Times New Roman"/>
          <w:szCs w:val="20"/>
        </w:rPr>
        <w:t>, ознакомьтесь с его содержимым.</w:t>
      </w:r>
    </w:p>
    <w:p w14:paraId="01DE448F" w14:textId="269CF0B8" w:rsid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скрипт, который выводит на консоль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 (</w:t>
      </w:r>
      <w:r w:rsidRPr="00466E2A">
        <w:rPr>
          <w:rFonts w:asciiTheme="minorHAnsi" w:hAnsiTheme="minorHAnsi" w:cs="Times New Roman"/>
          <w:szCs w:val="20"/>
        </w:rPr>
        <w:t>!</w:t>
      </w:r>
      <w:r>
        <w:rPr>
          <w:rFonts w:asciiTheme="minorHAnsi" w:hAnsiTheme="minorHAnsi" w:cs="Times New Roman"/>
          <w:szCs w:val="20"/>
        </w:rPr>
        <w:t>):</w:t>
      </w:r>
    </w:p>
    <w:p w14:paraId="10F58611" w14:textId="16315B78" w:rsidR="00466E2A" w:rsidRDefault="00466E2A" w:rsidP="00466E2A">
      <w:pPr>
        <w:pStyle w:val="a6"/>
        <w:numPr>
          <w:ilvl w:val="1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Отметку текущего времени </w:t>
      </w:r>
    </w:p>
    <w:p w14:paraId="1DD6E943" w14:textId="77E2CA08" w:rsidR="00466E2A" w:rsidRDefault="00466E2A" w:rsidP="00466E2A">
      <w:pPr>
        <w:pStyle w:val="a6"/>
        <w:numPr>
          <w:ilvl w:val="1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Имя</w:t>
      </w:r>
      <w:r w:rsidRPr="00466E2A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интерфейса</w:t>
      </w:r>
      <w:r w:rsidRPr="00466E2A">
        <w:rPr>
          <w:rFonts w:asciiTheme="minorHAnsi" w:hAnsiTheme="minorHAnsi" w:cs="Times New Roman"/>
          <w:szCs w:val="20"/>
          <w:lang w:val="en-US"/>
        </w:rPr>
        <w:t xml:space="preserve">, </w:t>
      </w:r>
      <w:r>
        <w:rPr>
          <w:rFonts w:asciiTheme="minorHAnsi" w:hAnsiTheme="minorHAnsi" w:cs="Times New Roman"/>
          <w:szCs w:val="20"/>
        </w:rPr>
        <w:t>значение</w:t>
      </w:r>
      <w:r w:rsidRPr="00466E2A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Receive</w:t>
      </w:r>
      <w:r w:rsidRPr="00466E2A">
        <w:rPr>
          <w:rFonts w:asciiTheme="minorHAnsi" w:hAnsiTheme="minorHAnsi" w:cs="Times New Roman"/>
          <w:szCs w:val="20"/>
          <w:lang w:val="en-US"/>
        </w:rPr>
        <w:t>-</w:t>
      </w:r>
      <w:r>
        <w:rPr>
          <w:rFonts w:asciiTheme="minorHAnsi" w:hAnsiTheme="minorHAnsi" w:cs="Times New Roman"/>
          <w:szCs w:val="20"/>
          <w:lang w:val="en-US"/>
        </w:rPr>
        <w:t>packets</w:t>
      </w:r>
      <w:r w:rsidRPr="00466E2A">
        <w:rPr>
          <w:rFonts w:asciiTheme="minorHAnsi" w:hAnsiTheme="minorHAnsi" w:cs="Times New Roman"/>
          <w:szCs w:val="20"/>
          <w:lang w:val="en-US"/>
        </w:rPr>
        <w:t xml:space="preserve">, </w:t>
      </w:r>
      <w:r>
        <w:rPr>
          <w:rFonts w:asciiTheme="minorHAnsi" w:hAnsiTheme="minorHAnsi" w:cs="Times New Roman"/>
          <w:szCs w:val="20"/>
        </w:rPr>
        <w:t>значение</w:t>
      </w:r>
      <w:r w:rsidRPr="00466E2A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Transmit-packets</w:t>
      </w:r>
      <w:r w:rsidRPr="00466E2A">
        <w:rPr>
          <w:rFonts w:asciiTheme="minorHAnsi" w:hAnsiTheme="minorHAnsi" w:cs="Times New Roman"/>
          <w:szCs w:val="20"/>
          <w:lang w:val="en-US"/>
        </w:rPr>
        <w:t>.</w:t>
      </w:r>
    </w:p>
    <w:p w14:paraId="7E8ED358" w14:textId="53F5A2ED" w:rsid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перовой консоли запустите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Pr="00466E2A">
        <w:rPr>
          <w:rFonts w:asciiTheme="minorHAnsi" w:hAnsiTheme="minorHAnsi" w:cs="Times New Roman"/>
          <w:szCs w:val="20"/>
        </w:rPr>
        <w:t xml:space="preserve"> -</w:t>
      </w:r>
      <w:r>
        <w:rPr>
          <w:rFonts w:asciiTheme="minorHAnsi" w:hAnsiTheme="minorHAnsi" w:cs="Times New Roman"/>
          <w:szCs w:val="20"/>
          <w:lang w:val="en-US"/>
        </w:rPr>
        <w:t>I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bond</w:t>
      </w:r>
      <w:r w:rsidRPr="00466E2A">
        <w:rPr>
          <w:rFonts w:asciiTheme="minorHAnsi" w:hAnsiTheme="minorHAnsi" w:cs="Times New Roman"/>
          <w:szCs w:val="20"/>
        </w:rPr>
        <w:t xml:space="preserve">007 8.8.8.8 </w:t>
      </w:r>
    </w:p>
    <w:p w14:paraId="11783971" w14:textId="4BCBB346" w:rsidR="00466E2A" w:rsidRPr="00466E2A" w:rsidRDefault="00466E2A" w:rsidP="00466E2A">
      <w:pPr>
        <w:pStyle w:val="a6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второй консоли с помощью вашего скрипта соберите трижды данные. </w:t>
      </w:r>
      <w:r>
        <w:rPr>
          <w:rFonts w:asciiTheme="minorHAnsi" w:hAnsiTheme="minorHAnsi" w:cs="Times New Roman"/>
          <w:szCs w:val="20"/>
        </w:rPr>
        <w:lastRenderedPageBreak/>
        <w:t>Проанализируйте результаты</w:t>
      </w:r>
      <w:r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 (</w:t>
      </w:r>
      <w:r w:rsidRPr="00466E2A">
        <w:rPr>
          <w:rFonts w:asciiTheme="minorHAnsi" w:hAnsiTheme="minorHAnsi" w:cs="Times New Roman"/>
          <w:szCs w:val="20"/>
        </w:rPr>
        <w:t>!</w:t>
      </w:r>
      <w:r>
        <w:rPr>
          <w:rFonts w:asciiTheme="minorHAnsi" w:hAnsiTheme="minorHAnsi" w:cs="Times New Roman"/>
          <w:szCs w:val="20"/>
        </w:rPr>
        <w:t>).</w:t>
      </w:r>
      <w:r w:rsidRPr="00466E2A">
        <w:rPr>
          <w:rFonts w:asciiTheme="minorHAnsi" w:hAnsiTheme="minorHAnsi" w:cs="Times New Roman"/>
          <w:szCs w:val="20"/>
        </w:rPr>
        <w:t xml:space="preserve"> </w:t>
      </w:r>
    </w:p>
    <w:p w14:paraId="3E4B4890" w14:textId="77777777" w:rsidR="00466E2A" w:rsidRPr="00466E2A" w:rsidRDefault="00466E2A" w:rsidP="00466E2A">
      <w:pPr>
        <w:pStyle w:val="a6"/>
        <w:spacing w:line="360" w:lineRule="auto"/>
        <w:ind w:left="136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298C66B" w14:textId="31EB74E9" w:rsidR="00986EC3" w:rsidRPr="00F67681" w:rsidRDefault="00986EC3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67681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4A00E324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 и задания.</w:t>
      </w:r>
    </w:p>
    <w:p w14:paraId="1F16C7FA" w14:textId="77777777" w:rsidR="00986EC3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8028AE0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1F43F8FE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Скрипт Часть 1 п. 2</w:t>
      </w:r>
    </w:p>
    <w:p w14:paraId="0DB3E292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Команды Части 2 п. 2</w:t>
      </w:r>
    </w:p>
    <w:p w14:paraId="4907BAA7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Команды и консольный вывод Части 2 п.4</w:t>
      </w:r>
    </w:p>
    <w:p w14:paraId="48907AAD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YAML файл Части 3 п.3</w:t>
      </w:r>
    </w:p>
    <w:p w14:paraId="69BF08CD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Команды и консольный вывод Части 3 п.5</w:t>
      </w:r>
    </w:p>
    <w:p w14:paraId="60C18506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Команды и конфигурационные файлы (если таковые использовались) Части 4 п.5</w:t>
      </w:r>
    </w:p>
    <w:p w14:paraId="7B192E3D" w14:textId="77777777" w:rsidR="00466E2A" w:rsidRP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Консольный вывод Части 4 п.5</w:t>
      </w:r>
    </w:p>
    <w:p w14:paraId="196B15C7" w14:textId="100FCC0E" w:rsidR="00466E2A" w:rsidRDefault="00466E2A" w:rsidP="00466E2A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Скрипт Части 4 п.7</w:t>
      </w:r>
    </w:p>
    <w:p w14:paraId="3F46E20F" w14:textId="77777777" w:rsidR="00986EC3" w:rsidRPr="00986EC3" w:rsidRDefault="00986EC3" w:rsidP="00986EC3">
      <w:pPr>
        <w:pStyle w:val="a6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5B207C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5A76C07A" w14:textId="77777777" w:rsidR="00466E2A" w:rsidRPr="00466E2A" w:rsidRDefault="00466E2A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Как с помощью команды ip:</w:t>
      </w:r>
    </w:p>
    <w:p w14:paraId="18C2E276" w14:textId="77777777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назначить новый IPv4 адрес? </w:t>
      </w:r>
    </w:p>
    <w:p w14:paraId="0776900E" w14:textId="77777777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назначить новый MAC адрес? </w:t>
      </w:r>
    </w:p>
    <w:p w14:paraId="6A810BA0" w14:textId="77777777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назначить новый gateway?</w:t>
      </w:r>
    </w:p>
    <w:p w14:paraId="73A7EF36" w14:textId="03C95329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вывести информацию arp кэше?</w:t>
      </w:r>
    </w:p>
    <w:p w14:paraId="0C90CEA6" w14:textId="456270ED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очистить arp кэш?</w:t>
      </w:r>
    </w:p>
    <w:p w14:paraId="2A547CAA" w14:textId="48BDD51A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включить</w:t>
      </w:r>
      <w:r w:rsidRPr="00466E2A">
        <w:rPr>
          <w:rFonts w:asciiTheme="minorHAnsi" w:hAnsiTheme="minorHAnsi" w:cs="Times New Roman"/>
          <w:szCs w:val="20"/>
        </w:rPr>
        <w:t xml:space="preserve"> интерфейс?</w:t>
      </w:r>
    </w:p>
    <w:p w14:paraId="45BC7F5A" w14:textId="28FD5FBC" w:rsidR="00466E2A" w:rsidRPr="00466E2A" w:rsidRDefault="00466E2A" w:rsidP="00466E2A">
      <w:pPr>
        <w:pStyle w:val="a6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выключить интерфейс?</w:t>
      </w:r>
    </w:p>
    <w:p w14:paraId="6B6E7F9A" w14:textId="77777777" w:rsidR="00466E2A" w:rsidRPr="00466E2A" w:rsidRDefault="00466E2A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Как с помощью nmcli назначить на интерфейс статический IP адрес, маску и настроить default gateway?</w:t>
      </w:r>
    </w:p>
    <w:p w14:paraId="615BE392" w14:textId="77777777" w:rsidR="00466E2A" w:rsidRPr="00466E2A" w:rsidRDefault="00466E2A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Как с помощью netplan назначить на интерфейс статический IP адрес, </w:t>
      </w:r>
      <w:r w:rsidRPr="00466E2A">
        <w:rPr>
          <w:rFonts w:asciiTheme="minorHAnsi" w:hAnsiTheme="minorHAnsi" w:cs="Times New Roman"/>
          <w:szCs w:val="20"/>
        </w:rPr>
        <w:lastRenderedPageBreak/>
        <w:t>маску и настроить default gateway?</w:t>
      </w:r>
    </w:p>
    <w:p w14:paraId="1D051EAF" w14:textId="77777777" w:rsidR="00466E2A" w:rsidRDefault="00466E2A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Какие режимы bonding стандартно существую в Linux? Опишите их назначение, возможности по отказоустойчивости и необходимость поддержки со стороны оборудования.</w:t>
      </w:r>
    </w:p>
    <w:p w14:paraId="196B3DFA" w14:textId="10E2B391" w:rsidR="00F67681" w:rsidRDefault="00F67681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>Какие существуют и чем отличаются режимы работы адаптера (</w:t>
      </w:r>
      <w:r w:rsidRPr="00466E2A">
        <w:rPr>
          <w:rFonts w:asciiTheme="minorHAnsi" w:hAnsiTheme="minorHAnsi" w:cs="Times New Roman"/>
          <w:szCs w:val="20"/>
          <w:lang w:val="en-US"/>
        </w:rPr>
        <w:t>duplex</w:t>
      </w:r>
      <w:r w:rsidRPr="00466E2A">
        <w:rPr>
          <w:rFonts w:asciiTheme="minorHAnsi" w:hAnsiTheme="minorHAnsi" w:cs="Times New Roman"/>
          <w:szCs w:val="20"/>
        </w:rPr>
        <w:t>) ?</w:t>
      </w:r>
    </w:p>
    <w:p w14:paraId="640F7D8B" w14:textId="03EC936A" w:rsidR="007A62F9" w:rsidRDefault="007A62F9" w:rsidP="00466E2A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Какой, по-вашему, практический смысл в возможности назначения нескольких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7A62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адресов на один интерфейс?</w:t>
      </w:r>
    </w:p>
    <w:p w14:paraId="6371A834" w14:textId="649B71B0" w:rsidR="007A62F9" w:rsidRPr="007A62F9" w:rsidRDefault="007A62F9" w:rsidP="0034482C">
      <w:pPr>
        <w:pStyle w:val="a6"/>
        <w:numPr>
          <w:ilvl w:val="0"/>
          <w:numId w:val="21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7A62F9">
        <w:rPr>
          <w:rFonts w:asciiTheme="minorHAnsi" w:hAnsiTheme="minorHAnsi" w:cs="Times New Roman"/>
          <w:szCs w:val="20"/>
        </w:rPr>
        <w:t>Какой, по-вашему, практический смысл в возможности создания виртуальных интерфейсов?</w:t>
      </w:r>
    </w:p>
    <w:p w14:paraId="1706D458" w14:textId="77777777" w:rsidR="007A62F9" w:rsidRPr="00466E2A" w:rsidRDefault="007A62F9" w:rsidP="007A62F9">
      <w:pPr>
        <w:pStyle w:val="a6"/>
        <w:spacing w:line="360" w:lineRule="auto"/>
        <w:ind w:left="989"/>
        <w:jc w:val="both"/>
        <w:rPr>
          <w:rFonts w:asciiTheme="minorHAnsi" w:hAnsiTheme="minorHAnsi" w:cs="Times New Roman"/>
          <w:szCs w:val="20"/>
        </w:rPr>
      </w:pPr>
    </w:p>
    <w:p w14:paraId="4DE0ACC7" w14:textId="77777777" w:rsidR="00F92D7F" w:rsidRPr="0051423B" w:rsidRDefault="00F92D7F" w:rsidP="00986EC3">
      <w:p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</w:p>
    <w:p w14:paraId="3F5126B5" w14:textId="09D62D76" w:rsidR="00986EC3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ED413C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Понятийный минимум по работе</w:t>
      </w:r>
    </w:p>
    <w:p w14:paraId="789AB220" w14:textId="4390EA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IP </w:t>
      </w:r>
      <w:r w:rsidRPr="00ED413C">
        <w:rPr>
          <w:rFonts w:asciiTheme="minorHAnsi" w:hAnsiTheme="minorHAnsi" w:cs="Times New Roman"/>
          <w:szCs w:val="20"/>
        </w:rPr>
        <w:t>адрес</w:t>
      </w:r>
    </w:p>
    <w:p w14:paraId="29845D9A" w14:textId="2DCE879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Gate</w:t>
      </w:r>
    </w:p>
    <w:p w14:paraId="67339F4A" w14:textId="5876463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 xml:space="preserve">Адрес </w:t>
      </w:r>
      <w:r w:rsidRPr="00ED413C">
        <w:rPr>
          <w:rFonts w:asciiTheme="minorHAnsi" w:hAnsiTheme="minorHAnsi" w:cs="Times New Roman"/>
          <w:szCs w:val="20"/>
          <w:lang w:val="en-US"/>
        </w:rPr>
        <w:t>DNS</w:t>
      </w:r>
    </w:p>
    <w:p w14:paraId="4C6F9F6A" w14:textId="5AE180C3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клиент</w:t>
      </w:r>
    </w:p>
    <w:p w14:paraId="181599CD" w14:textId="0E0CD38C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сервер</w:t>
      </w:r>
    </w:p>
    <w:p w14:paraId="1D1C666C" w14:textId="3496D2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Режим работы (</w:t>
      </w:r>
      <w:r w:rsidRPr="00ED413C">
        <w:rPr>
          <w:rFonts w:asciiTheme="minorHAnsi" w:hAnsiTheme="minorHAnsi" w:cs="Times New Roman"/>
          <w:szCs w:val="20"/>
          <w:lang w:val="en-US"/>
        </w:rPr>
        <w:t>duplex</w:t>
      </w:r>
      <w:r w:rsidRPr="00ED413C">
        <w:rPr>
          <w:rFonts w:asciiTheme="minorHAnsi" w:hAnsiTheme="minorHAnsi" w:cs="Times New Roman"/>
          <w:szCs w:val="20"/>
        </w:rPr>
        <w:t>)</w:t>
      </w:r>
    </w:p>
    <w:p w14:paraId="4C885F62" w14:textId="7F33402B" w:rsidR="00D64091" w:rsidRPr="00ED413C" w:rsidRDefault="00D64091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Linux</w:t>
      </w:r>
    </w:p>
    <w:p w14:paraId="6C31B066" w14:textId="2067D761" w:rsidR="00D64091" w:rsidRPr="00ED413C" w:rsidRDefault="00D64091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Имя интерфейса (</w:t>
      </w:r>
      <w:r w:rsidRPr="00ED413C">
        <w:rPr>
          <w:rFonts w:asciiTheme="minorHAnsi" w:hAnsiTheme="minorHAnsi" w:cs="Times New Roman"/>
          <w:szCs w:val="20"/>
          <w:lang w:val="en-US"/>
        </w:rPr>
        <w:t>enp</w:t>
      </w:r>
      <w:r w:rsidRPr="00ED413C">
        <w:rPr>
          <w:rFonts w:asciiTheme="minorHAnsi" w:hAnsiTheme="minorHAnsi" w:cs="Times New Roman"/>
          <w:szCs w:val="20"/>
        </w:rPr>
        <w:t>0</w:t>
      </w:r>
      <w:r w:rsidRPr="00ED413C">
        <w:rPr>
          <w:rFonts w:asciiTheme="minorHAnsi" w:hAnsiTheme="minorHAnsi" w:cs="Times New Roman"/>
          <w:szCs w:val="20"/>
          <w:lang w:val="en-US"/>
        </w:rPr>
        <w:t>s</w:t>
      </w:r>
      <w:r w:rsidRPr="00ED413C">
        <w:rPr>
          <w:rFonts w:asciiTheme="minorHAnsi" w:hAnsiTheme="minorHAnsi" w:cs="Times New Roman"/>
          <w:szCs w:val="20"/>
        </w:rPr>
        <w:t xml:space="preserve">3 или </w:t>
      </w:r>
      <w:r w:rsidRPr="00ED413C">
        <w:rPr>
          <w:rFonts w:asciiTheme="minorHAnsi" w:hAnsiTheme="minorHAnsi" w:cs="Times New Roman"/>
          <w:szCs w:val="20"/>
          <w:lang w:val="en-US"/>
        </w:rPr>
        <w:t>eth</w:t>
      </w:r>
      <w:r w:rsidRPr="00ED413C">
        <w:rPr>
          <w:rFonts w:asciiTheme="minorHAnsi" w:hAnsiTheme="minorHAnsi" w:cs="Times New Roman"/>
          <w:szCs w:val="20"/>
        </w:rPr>
        <w:t>0 и т.п.)</w:t>
      </w:r>
    </w:p>
    <w:p w14:paraId="4ABE5F95" w14:textId="68ED9AD4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fconfig</w:t>
      </w:r>
      <w:r w:rsidR="00D64091" w:rsidRPr="00ED413C">
        <w:rPr>
          <w:rFonts w:asciiTheme="minorHAnsi" w:hAnsiTheme="minorHAnsi" w:cs="Times New Roman"/>
          <w:szCs w:val="20"/>
        </w:rPr>
        <w:t xml:space="preserve"> (получение информации о адресах)</w:t>
      </w:r>
    </w:p>
    <w:p w14:paraId="0B5EEBC0" w14:textId="097D7798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p (</w:t>
      </w:r>
      <w:r w:rsidRPr="00ED413C">
        <w:rPr>
          <w:rFonts w:asciiTheme="minorHAnsi" w:hAnsiTheme="minorHAnsi" w:cs="Times New Roman"/>
          <w:szCs w:val="20"/>
        </w:rPr>
        <w:t>контекст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address, link, route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)</w:t>
      </w:r>
    </w:p>
    <w:p w14:paraId="2D61BA0B" w14:textId="30A8102A" w:rsidR="00ED413C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dhclient</w:t>
      </w:r>
    </w:p>
    <w:p w14:paraId="3A80F134" w14:textId="6876F30B" w:rsid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/etc/resolv.conf</w:t>
      </w:r>
    </w:p>
    <w:p w14:paraId="3656D42C" w14:textId="20CA77BA" w:rsidR="00466E2A" w:rsidRDefault="00466E2A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Nmcli</w:t>
      </w:r>
      <w:r w:rsidRPr="00466E2A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включение, выключение, назначение адресов статически, динамичеки</w:t>
      </w:r>
      <w:r w:rsidRPr="00466E2A">
        <w:rPr>
          <w:rFonts w:asciiTheme="minorHAnsi" w:hAnsiTheme="minorHAnsi" w:cs="Times New Roman"/>
          <w:szCs w:val="20"/>
        </w:rPr>
        <w:t>)</w:t>
      </w:r>
    </w:p>
    <w:p w14:paraId="125FD29F" w14:textId="4B83CE9B" w:rsidR="00466E2A" w:rsidRDefault="00466E2A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Netplan</w:t>
      </w:r>
      <w:r w:rsidRPr="00466E2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(конфигурирование, назначение адресов статически, динамически)</w:t>
      </w:r>
    </w:p>
    <w:p w14:paraId="1A99F098" w14:textId="6AC001EB" w:rsidR="00466E2A" w:rsidRDefault="00466E2A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lastRenderedPageBreak/>
        <w:t>Bonding</w:t>
      </w:r>
      <w:r>
        <w:rPr>
          <w:rFonts w:asciiTheme="minorHAnsi" w:hAnsiTheme="minorHAnsi" w:cs="Times New Roman"/>
          <w:szCs w:val="20"/>
        </w:rPr>
        <w:t xml:space="preserve">, общие принципы, файл текущей конфигурации в 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proc</w:t>
      </w:r>
    </w:p>
    <w:p w14:paraId="20FF1B36" w14:textId="530D8A5E" w:rsidR="00466E2A" w:rsidRPr="00466E2A" w:rsidRDefault="00466E2A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Файл статистики интерфейсов в системе </w:t>
      </w:r>
      <w:r w:rsidRPr="00466E2A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proc</w:t>
      </w:r>
    </w:p>
    <w:p w14:paraId="5E4FC5F2" w14:textId="40F8B3A0" w:rsidR="00331A26" w:rsidRPr="00466E2A" w:rsidRDefault="00331A26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466E2A">
        <w:rPr>
          <w:rFonts w:asciiTheme="minorHAnsi" w:hAnsiTheme="minorHAnsi" w:cs="Times New Roman"/>
          <w:szCs w:val="20"/>
        </w:rPr>
        <w:t xml:space="preserve">  </w:t>
      </w:r>
    </w:p>
    <w:p w14:paraId="4EA9E131" w14:textId="1E419C3D" w:rsidR="00466E2A" w:rsidRPr="00A466DF" w:rsidRDefault="00466E2A" w:rsidP="00466E2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Полезные ссылки</w:t>
      </w:r>
    </w:p>
    <w:p w14:paraId="6D14938D" w14:textId="65BEF1F3" w:rsidR="00466E2A" w:rsidRDefault="00466E2A" w:rsidP="00466E2A">
      <w:pPr>
        <w:spacing w:line="360" w:lineRule="auto"/>
        <w:ind w:firstLine="284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hyperlink r:id="rId5" w:history="1">
        <w:r w:rsidRPr="00A60BD1">
          <w:rPr>
            <w:rStyle w:val="a3"/>
            <w:rFonts w:asciiTheme="minorHAnsi" w:hAnsiTheme="minorHAnsi" w:cs="Segoe UI"/>
            <w:szCs w:val="20"/>
            <w:shd w:val="clear" w:color="auto" w:fill="FFFFFF"/>
          </w:rPr>
          <w:t>https://losst.pro/nastrojka-seti-v-linux</w:t>
        </w:r>
      </w:hyperlink>
    </w:p>
    <w:p w14:paraId="4F1EE798" w14:textId="20B62D4A" w:rsidR="00466E2A" w:rsidRDefault="00466E2A" w:rsidP="00466E2A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hyperlink r:id="rId6" w:history="1">
        <w:r w:rsidRPr="00A60BD1">
          <w:rPr>
            <w:rStyle w:val="a3"/>
            <w:rFonts w:asciiTheme="minorHAnsi" w:hAnsiTheme="minorHAnsi"/>
            <w:szCs w:val="20"/>
          </w:rPr>
          <w:t>https://access.redhat.com/documentation/en-us/red_hat_enterprise_linux/7/html/networking_guide/part-managing_ip_networking</w:t>
        </w:r>
      </w:hyperlink>
    </w:p>
    <w:p w14:paraId="0E1E2A75" w14:textId="024A3610" w:rsidR="00466E2A" w:rsidRDefault="00466E2A" w:rsidP="00466E2A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hyperlink r:id="rId7" w:anchor="using-dhcp-and-static-addressing" w:history="1">
        <w:r w:rsidRPr="00A60BD1">
          <w:rPr>
            <w:rStyle w:val="a3"/>
            <w:rFonts w:asciiTheme="minorHAnsi" w:hAnsiTheme="minorHAnsi"/>
            <w:szCs w:val="20"/>
          </w:rPr>
          <w:t>https://netplan.readthedocs.io/en/latest/examples/#using-dhcp-and-static-addressing</w:t>
        </w:r>
      </w:hyperlink>
    </w:p>
    <w:p w14:paraId="736986C5" w14:textId="77777777" w:rsidR="00466E2A" w:rsidRPr="00466E2A" w:rsidRDefault="00466E2A" w:rsidP="00466E2A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2746D47C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Отчет выслать </w:t>
      </w:r>
      <w:r w:rsidR="00BD3581" w:rsidRPr="005B2225">
        <w:rPr>
          <w:rFonts w:asciiTheme="minorHAnsi" w:hAnsiTheme="minorHAnsi" w:cs="Times New Roman"/>
          <w:szCs w:val="20"/>
        </w:rPr>
        <w:t>в течение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="00BD3581">
        <w:rPr>
          <w:rFonts w:asciiTheme="minorHAnsi" w:hAnsiTheme="minorHAnsi" w:cs="Times New Roman"/>
          <w:szCs w:val="20"/>
        </w:rPr>
        <w:t>4</w:t>
      </w:r>
      <w:r w:rsidRPr="005B2225">
        <w:rPr>
          <w:rFonts w:asciiTheme="minorHAnsi" w:hAnsiTheme="minorHAnsi" w:cs="Times New Roman"/>
          <w:szCs w:val="20"/>
        </w:rPr>
        <w:t xml:space="preserve">-х недель на адрес </w:t>
      </w:r>
      <w:hyperlink r:id="rId8" w:history="1">
        <w:r w:rsidRPr="005B2225">
          <w:rPr>
            <w:rStyle w:val="a3"/>
            <w:rFonts w:asciiTheme="minorHAnsi" w:hAnsiTheme="minorHAnsi"/>
            <w:szCs w:val="20"/>
            <w:u w:val="none"/>
          </w:rPr>
          <w:t>edu-net@yandex.ru</w:t>
        </w:r>
      </w:hyperlink>
      <w:r w:rsidRPr="005B2225">
        <w:rPr>
          <w:rFonts w:asciiTheme="minorHAnsi" w:hAnsiTheme="minorHAnsi" w:cs="Times New Roman"/>
          <w:szCs w:val="20"/>
        </w:rPr>
        <w:t>.</w:t>
      </w:r>
    </w:p>
    <w:p w14:paraId="63524DA5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теме </w:t>
      </w:r>
      <w:r w:rsidR="00BD3581" w:rsidRPr="005B2225">
        <w:rPr>
          <w:rFonts w:asciiTheme="minorHAnsi" w:hAnsiTheme="minorHAnsi" w:cs="Times New Roman"/>
          <w:szCs w:val="20"/>
        </w:rPr>
        <w:t>письма: №</w:t>
      </w:r>
      <w:r w:rsidRPr="005B2225">
        <w:rPr>
          <w:rFonts w:asciiTheme="minorHAnsi" w:hAnsiTheme="minorHAnsi" w:cs="Times New Roman"/>
          <w:szCs w:val="20"/>
        </w:rPr>
        <w:t>группы ФИО (латинскими буквами) №работы (например: 5555 Fedor Sumkin 2)</w:t>
      </w:r>
    </w:p>
    <w:p w14:paraId="6779A069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00BC472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1E7C1D43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ITSMDao (t.me/itsmdao). Обсуждать работу и задавать вопросы можно в чате ITSMDaoChat (t.me/itsmdaochat).</w:t>
      </w:r>
    </w:p>
    <w:p w14:paraId="1A7B50A2" w14:textId="77777777" w:rsidR="00F92D7F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sectPr w:rsidR="00F92D7F" w:rsidSect="00F46BE3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5266"/>
    <w:multiLevelType w:val="hybridMultilevel"/>
    <w:tmpl w:val="2406486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B32B8"/>
    <w:multiLevelType w:val="hybridMultilevel"/>
    <w:tmpl w:val="2406486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3A742BA"/>
    <w:multiLevelType w:val="hybridMultilevel"/>
    <w:tmpl w:val="43CC6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B1C542A"/>
    <w:multiLevelType w:val="hybridMultilevel"/>
    <w:tmpl w:val="2406486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5153950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15912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69899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0639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964229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520470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1008509">
    <w:abstractNumId w:val="1"/>
  </w:num>
  <w:num w:numId="8" w16cid:durableId="1152212880">
    <w:abstractNumId w:val="0"/>
  </w:num>
  <w:num w:numId="9" w16cid:durableId="12150550">
    <w:abstractNumId w:val="18"/>
  </w:num>
  <w:num w:numId="10" w16cid:durableId="1191796700">
    <w:abstractNumId w:val="22"/>
  </w:num>
  <w:num w:numId="11" w16cid:durableId="2053382677">
    <w:abstractNumId w:val="3"/>
  </w:num>
  <w:num w:numId="12" w16cid:durableId="275333863">
    <w:abstractNumId w:val="16"/>
  </w:num>
  <w:num w:numId="13" w16cid:durableId="1966740205">
    <w:abstractNumId w:val="15"/>
  </w:num>
  <w:num w:numId="14" w16cid:durableId="1606225401">
    <w:abstractNumId w:val="30"/>
  </w:num>
  <w:num w:numId="15" w16cid:durableId="717510290">
    <w:abstractNumId w:val="7"/>
  </w:num>
  <w:num w:numId="16" w16cid:durableId="1708404984">
    <w:abstractNumId w:val="8"/>
  </w:num>
  <w:num w:numId="17" w16cid:durableId="1114519963">
    <w:abstractNumId w:val="19"/>
  </w:num>
  <w:num w:numId="18" w16cid:durableId="2064713234">
    <w:abstractNumId w:val="23"/>
  </w:num>
  <w:num w:numId="19" w16cid:durableId="431359244">
    <w:abstractNumId w:val="24"/>
  </w:num>
  <w:num w:numId="20" w16cid:durableId="1244952383">
    <w:abstractNumId w:val="27"/>
  </w:num>
  <w:num w:numId="21" w16cid:durableId="659502021">
    <w:abstractNumId w:val="6"/>
  </w:num>
  <w:num w:numId="22" w16cid:durableId="595794050">
    <w:abstractNumId w:val="10"/>
  </w:num>
  <w:num w:numId="23" w16cid:durableId="512304921">
    <w:abstractNumId w:val="17"/>
  </w:num>
  <w:num w:numId="24" w16cid:durableId="385379919">
    <w:abstractNumId w:val="4"/>
  </w:num>
  <w:num w:numId="25" w16cid:durableId="912161474">
    <w:abstractNumId w:val="14"/>
  </w:num>
  <w:num w:numId="26" w16cid:durableId="2018194522">
    <w:abstractNumId w:val="2"/>
  </w:num>
  <w:num w:numId="27" w16cid:durableId="1133251513">
    <w:abstractNumId w:val="26"/>
  </w:num>
  <w:num w:numId="28" w16cid:durableId="644703568">
    <w:abstractNumId w:val="13"/>
  </w:num>
  <w:num w:numId="29" w16cid:durableId="1199078928">
    <w:abstractNumId w:val="12"/>
  </w:num>
  <w:num w:numId="30" w16cid:durableId="1077288956">
    <w:abstractNumId w:val="28"/>
  </w:num>
  <w:num w:numId="31" w16cid:durableId="1896236750">
    <w:abstractNumId w:val="25"/>
  </w:num>
  <w:num w:numId="32" w16cid:durableId="1887445002">
    <w:abstractNumId w:val="21"/>
  </w:num>
  <w:num w:numId="33" w16cid:durableId="520322759">
    <w:abstractNumId w:val="29"/>
  </w:num>
  <w:num w:numId="34" w16cid:durableId="1240090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B6"/>
    <w:rsid w:val="0005016C"/>
    <w:rsid w:val="00050D36"/>
    <w:rsid w:val="000522C5"/>
    <w:rsid w:val="00071B7A"/>
    <w:rsid w:val="00087BE7"/>
    <w:rsid w:val="00093911"/>
    <w:rsid w:val="000A5B03"/>
    <w:rsid w:val="000B4B76"/>
    <w:rsid w:val="000D31E6"/>
    <w:rsid w:val="000E0DE5"/>
    <w:rsid w:val="000E4124"/>
    <w:rsid w:val="000F16D6"/>
    <w:rsid w:val="00101D76"/>
    <w:rsid w:val="001116E0"/>
    <w:rsid w:val="00121C57"/>
    <w:rsid w:val="001433FD"/>
    <w:rsid w:val="00154FC9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90F4A"/>
    <w:rsid w:val="002A01FF"/>
    <w:rsid w:val="002A3A17"/>
    <w:rsid w:val="002B0027"/>
    <w:rsid w:val="002B7844"/>
    <w:rsid w:val="002D41CC"/>
    <w:rsid w:val="002E3878"/>
    <w:rsid w:val="002E3EB7"/>
    <w:rsid w:val="00316838"/>
    <w:rsid w:val="00321C33"/>
    <w:rsid w:val="00331A26"/>
    <w:rsid w:val="00334DD9"/>
    <w:rsid w:val="00346D20"/>
    <w:rsid w:val="003C16AE"/>
    <w:rsid w:val="00415740"/>
    <w:rsid w:val="00451E1C"/>
    <w:rsid w:val="004560B8"/>
    <w:rsid w:val="00466E2A"/>
    <w:rsid w:val="00472625"/>
    <w:rsid w:val="0048086E"/>
    <w:rsid w:val="00485199"/>
    <w:rsid w:val="0049118A"/>
    <w:rsid w:val="004A273E"/>
    <w:rsid w:val="004B3A08"/>
    <w:rsid w:val="004B670E"/>
    <w:rsid w:val="0051200E"/>
    <w:rsid w:val="0051423B"/>
    <w:rsid w:val="00532C56"/>
    <w:rsid w:val="00533829"/>
    <w:rsid w:val="00543B40"/>
    <w:rsid w:val="0054425F"/>
    <w:rsid w:val="00545507"/>
    <w:rsid w:val="00572BA9"/>
    <w:rsid w:val="005801B2"/>
    <w:rsid w:val="00592AAA"/>
    <w:rsid w:val="005A149C"/>
    <w:rsid w:val="005A732F"/>
    <w:rsid w:val="005B2225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D5ACE"/>
    <w:rsid w:val="006F2C9A"/>
    <w:rsid w:val="00700248"/>
    <w:rsid w:val="007532D5"/>
    <w:rsid w:val="00753E0C"/>
    <w:rsid w:val="007645A1"/>
    <w:rsid w:val="007974E7"/>
    <w:rsid w:val="007A62F9"/>
    <w:rsid w:val="007B0ABF"/>
    <w:rsid w:val="007B19D6"/>
    <w:rsid w:val="007B7944"/>
    <w:rsid w:val="007B7F92"/>
    <w:rsid w:val="007E3008"/>
    <w:rsid w:val="007E7F66"/>
    <w:rsid w:val="00801327"/>
    <w:rsid w:val="00810DA1"/>
    <w:rsid w:val="00833676"/>
    <w:rsid w:val="00853794"/>
    <w:rsid w:val="008632FA"/>
    <w:rsid w:val="00882697"/>
    <w:rsid w:val="00895CAE"/>
    <w:rsid w:val="008960F9"/>
    <w:rsid w:val="008C6256"/>
    <w:rsid w:val="008C64FC"/>
    <w:rsid w:val="008D60E5"/>
    <w:rsid w:val="008D6ACD"/>
    <w:rsid w:val="008F1614"/>
    <w:rsid w:val="009026BE"/>
    <w:rsid w:val="00980618"/>
    <w:rsid w:val="00986EC3"/>
    <w:rsid w:val="009927C3"/>
    <w:rsid w:val="00994B8D"/>
    <w:rsid w:val="009974F5"/>
    <w:rsid w:val="009E288E"/>
    <w:rsid w:val="009E4BA8"/>
    <w:rsid w:val="009F28A2"/>
    <w:rsid w:val="009F3B5A"/>
    <w:rsid w:val="00A07991"/>
    <w:rsid w:val="00A31C22"/>
    <w:rsid w:val="00A90B40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3581"/>
    <w:rsid w:val="00BD4DC0"/>
    <w:rsid w:val="00C04378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446AF"/>
    <w:rsid w:val="00D530FE"/>
    <w:rsid w:val="00D64091"/>
    <w:rsid w:val="00D6567B"/>
    <w:rsid w:val="00D76DEF"/>
    <w:rsid w:val="00D76EE8"/>
    <w:rsid w:val="00D96EF4"/>
    <w:rsid w:val="00DB0BC0"/>
    <w:rsid w:val="00DB65F8"/>
    <w:rsid w:val="00E0653A"/>
    <w:rsid w:val="00E13394"/>
    <w:rsid w:val="00E20593"/>
    <w:rsid w:val="00E35CE2"/>
    <w:rsid w:val="00E35E5E"/>
    <w:rsid w:val="00E64380"/>
    <w:rsid w:val="00E900ED"/>
    <w:rsid w:val="00EC0B65"/>
    <w:rsid w:val="00ED413C"/>
    <w:rsid w:val="00F059D8"/>
    <w:rsid w:val="00F23EA5"/>
    <w:rsid w:val="00F316D1"/>
    <w:rsid w:val="00F46BE3"/>
    <w:rsid w:val="00F546B0"/>
    <w:rsid w:val="00F55DF9"/>
    <w:rsid w:val="00F57B25"/>
    <w:rsid w:val="00F63698"/>
    <w:rsid w:val="00F67681"/>
    <w:rsid w:val="00F83AD2"/>
    <w:rsid w:val="00F92D7F"/>
    <w:rsid w:val="00F970A1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A3A5"/>
  <w15:docId w15:val="{17410EC8-DAF3-4D26-9A4D-A6635E4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E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B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5B2225"/>
    <w:rPr>
      <w:rFonts w:eastAsiaTheme="minorEastAsia"/>
      <w:color w:val="5A5A5A" w:themeColor="text1" w:themeTint="A5"/>
      <w:spacing w:val="15"/>
      <w:lang w:eastAsia="ru-RU"/>
    </w:rPr>
  </w:style>
  <w:style w:type="character" w:styleId="ad">
    <w:name w:val="Unresolved Mention"/>
    <w:basedOn w:val="a0"/>
    <w:uiPriority w:val="99"/>
    <w:semiHidden/>
    <w:unhideWhenUsed/>
    <w:rsid w:val="0046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-net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plan.readthedocs.io/en/latest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enterprise_linux/7/html/networking_guide/part-managing_ip_networking" TargetMode="External"/><Relationship Id="rId5" Type="http://schemas.openxmlformats.org/officeDocument/2006/relationships/hyperlink" Target="https://losst.pro/nastrojka-seti-v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177</cp:revision>
  <dcterms:created xsi:type="dcterms:W3CDTF">2011-06-30T08:58:00Z</dcterms:created>
  <dcterms:modified xsi:type="dcterms:W3CDTF">2025-02-05T15:53:00Z</dcterms:modified>
</cp:coreProperties>
</file>