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7173B" w14:textId="022B02DA" w:rsidR="00D114B1" w:rsidRPr="001D2E4C" w:rsidRDefault="00873ADF" w:rsidP="00873ADF">
      <w:pPr>
        <w:jc w:val="center"/>
        <w:rPr>
          <w:b/>
          <w:bCs/>
          <w:sz w:val="32"/>
          <w:szCs w:val="32"/>
        </w:rPr>
      </w:pPr>
      <w:r w:rsidRPr="001D2E4C">
        <w:rPr>
          <w:b/>
          <w:bCs/>
          <w:sz w:val="32"/>
          <w:szCs w:val="32"/>
        </w:rPr>
        <w:t xml:space="preserve">ASSIGNMENT </w:t>
      </w:r>
      <w:r w:rsidR="001D2E4C">
        <w:rPr>
          <w:b/>
          <w:bCs/>
          <w:sz w:val="32"/>
          <w:szCs w:val="32"/>
        </w:rPr>
        <w:t xml:space="preserve"> - Task 1 </w:t>
      </w:r>
    </w:p>
    <w:p w14:paraId="67EC8ED7" w14:textId="377A030C" w:rsidR="00873ADF" w:rsidRPr="001D2E4C" w:rsidRDefault="00873ADF" w:rsidP="00873ADF">
      <w:pPr>
        <w:jc w:val="right"/>
        <w:rPr>
          <w:b/>
          <w:bCs/>
          <w:sz w:val="24"/>
          <w:szCs w:val="24"/>
        </w:rPr>
      </w:pPr>
      <w:r w:rsidRPr="001D2E4C">
        <w:rPr>
          <w:b/>
          <w:bCs/>
          <w:sz w:val="24"/>
          <w:szCs w:val="24"/>
        </w:rPr>
        <w:t>Deepthy Rose Jose</w:t>
      </w:r>
    </w:p>
    <w:p w14:paraId="5ED3AF8F" w14:textId="503D47A6" w:rsidR="00873ADF" w:rsidRDefault="00873ADF" w:rsidP="00873ADF">
      <w:pPr>
        <w:jc w:val="right"/>
        <w:rPr>
          <w:b/>
          <w:bCs/>
          <w:sz w:val="24"/>
          <w:szCs w:val="24"/>
        </w:rPr>
      </w:pPr>
      <w:r w:rsidRPr="001D2E4C">
        <w:rPr>
          <w:b/>
          <w:bCs/>
          <w:sz w:val="24"/>
          <w:szCs w:val="24"/>
        </w:rPr>
        <w:t>Am20s052</w:t>
      </w:r>
    </w:p>
    <w:p w14:paraId="59F297A6" w14:textId="77777777" w:rsidR="001D2E4C" w:rsidRPr="001D2E4C" w:rsidRDefault="001D2E4C" w:rsidP="00873ADF">
      <w:pPr>
        <w:jc w:val="right"/>
        <w:rPr>
          <w:b/>
          <w:bCs/>
          <w:sz w:val="24"/>
          <w:szCs w:val="24"/>
        </w:rPr>
      </w:pPr>
    </w:p>
    <w:p w14:paraId="39995870" w14:textId="1F9ABA66" w:rsidR="00873ADF" w:rsidRPr="001D2E4C" w:rsidRDefault="00873ADF" w:rsidP="00873ADF">
      <w:pPr>
        <w:rPr>
          <w:i/>
          <w:iCs/>
          <w:sz w:val="24"/>
          <w:szCs w:val="24"/>
        </w:rPr>
      </w:pPr>
      <w:r w:rsidRPr="001D2E4C">
        <w:rPr>
          <w:b/>
          <w:bCs/>
          <w:i/>
          <w:iCs/>
          <w:color w:val="1F3864" w:themeColor="accent1" w:themeShade="80"/>
          <w:sz w:val="24"/>
          <w:szCs w:val="24"/>
        </w:rPr>
        <w:t>Task I:</w:t>
      </w:r>
      <w:r w:rsidRPr="001D2E4C">
        <w:rPr>
          <w:i/>
          <w:iCs/>
          <w:sz w:val="24"/>
          <w:szCs w:val="24"/>
        </w:rPr>
        <w:t xml:space="preserve"> Pick any of the high-ranking matching algorithms in the top 20 or so and check the publication behind it. What kind of similarity metric (i.e. how does the algorithm determine, which points correspond) the algorithm uses? Cite the publication and summarize the paper idea in your own words.</w:t>
      </w:r>
    </w:p>
    <w:p w14:paraId="526DBB4C" w14:textId="77777777" w:rsidR="00240ACD" w:rsidRPr="001D2E4C" w:rsidRDefault="00240ACD" w:rsidP="00240ACD">
      <w:pPr>
        <w:rPr>
          <w:rFonts w:ascii="Times New Roman" w:hAnsi="Times New Roman" w:cs="Times New Roman"/>
          <w:color w:val="1F3864" w:themeColor="accent1" w:themeShade="80"/>
          <w:sz w:val="24"/>
          <w:szCs w:val="24"/>
        </w:rPr>
      </w:pPr>
      <w:r w:rsidRPr="001D2E4C">
        <w:rPr>
          <w:rFonts w:ascii="Times New Roman" w:hAnsi="Times New Roman" w:cs="Times New Roman"/>
          <w:b/>
          <w:bCs/>
          <w:color w:val="1F3864" w:themeColor="accent1" w:themeShade="80"/>
          <w:sz w:val="24"/>
          <w:szCs w:val="24"/>
        </w:rPr>
        <w:t>Answer:</w:t>
      </w:r>
      <w:r w:rsidRPr="001D2E4C">
        <w:rPr>
          <w:rFonts w:ascii="Times New Roman" w:hAnsi="Times New Roman" w:cs="Times New Roman"/>
          <w:color w:val="1F3864" w:themeColor="accent1" w:themeShade="80"/>
          <w:sz w:val="24"/>
          <w:szCs w:val="24"/>
        </w:rPr>
        <w:t xml:space="preserve"> </w:t>
      </w:r>
    </w:p>
    <w:p w14:paraId="2ED3A5C4" w14:textId="6F51F6AC" w:rsidR="00873ADF" w:rsidRPr="001D2E4C" w:rsidRDefault="00240ACD" w:rsidP="00240ACD">
      <w:pPr>
        <w:rPr>
          <w:rFonts w:ascii="Times New Roman" w:hAnsi="Times New Roman" w:cs="Times New Roman"/>
          <w:sz w:val="24"/>
          <w:szCs w:val="24"/>
        </w:rPr>
      </w:pPr>
      <w:r w:rsidRPr="001D2E4C">
        <w:rPr>
          <w:rFonts w:ascii="Times New Roman" w:hAnsi="Times New Roman" w:cs="Times New Roman"/>
          <w:sz w:val="24"/>
          <w:szCs w:val="24"/>
        </w:rPr>
        <w:t xml:space="preserve">The high-ranking matching algorithm I picked is </w:t>
      </w:r>
      <w:hyperlink r:id="rId5" w:history="1">
        <w:r w:rsidRPr="001D2E4C">
          <w:rPr>
            <w:rStyle w:val="Hyperlink"/>
            <w:rFonts w:ascii="Times New Roman" w:hAnsi="Times New Roman" w:cs="Times New Roman"/>
            <w:sz w:val="24"/>
            <w:szCs w:val="24"/>
          </w:rPr>
          <w:t>“Efficient Belief Propagation for Early Vision”</w:t>
        </w:r>
      </w:hyperlink>
    </w:p>
    <w:p w14:paraId="36712224" w14:textId="5FA16241" w:rsidR="00240ACD" w:rsidRPr="001D2E4C" w:rsidRDefault="00240ACD" w:rsidP="00240ACD">
      <w:pPr>
        <w:rPr>
          <w:rFonts w:ascii="Times New Roman" w:hAnsi="Times New Roman" w:cs="Times New Roman"/>
          <w:b/>
          <w:bCs/>
          <w:sz w:val="24"/>
          <w:szCs w:val="24"/>
        </w:rPr>
      </w:pPr>
      <w:r w:rsidRPr="001D2E4C">
        <w:rPr>
          <w:rFonts w:ascii="Times New Roman" w:hAnsi="Times New Roman" w:cs="Times New Roman"/>
          <w:b/>
          <w:bCs/>
          <w:sz w:val="24"/>
          <w:szCs w:val="24"/>
        </w:rPr>
        <w:t>Paper Summary:</w:t>
      </w:r>
    </w:p>
    <w:p w14:paraId="03392164" w14:textId="77777777" w:rsidR="00022C34" w:rsidRDefault="00240ACD" w:rsidP="00240ACD">
      <w:pPr>
        <w:pStyle w:val="NormalWeb"/>
        <w:shd w:val="clear" w:color="auto" w:fill="FFFFFF"/>
        <w:spacing w:before="0" w:beforeAutospacing="0" w:after="240" w:afterAutospacing="0"/>
        <w:rPr>
          <w:rFonts w:ascii="Segoe UI" w:hAnsi="Segoe UI" w:cs="Segoe UI"/>
          <w:color w:val="24292E"/>
        </w:rPr>
      </w:pPr>
      <w:r w:rsidRPr="001D2E4C">
        <w:rPr>
          <w:rFonts w:ascii="Segoe UI" w:hAnsi="Segoe UI" w:cs="Segoe UI"/>
          <w:color w:val="24292E"/>
        </w:rPr>
        <w:t xml:space="preserve">Disparity estimation is an image labeling problem. It is modeled by Markov Random Field (MRF), and the energy minimization task is solved by some popular global optimization methods, </w:t>
      </w:r>
      <w:r w:rsidR="00602768" w:rsidRPr="001D2E4C">
        <w:rPr>
          <w:rFonts w:ascii="Segoe UI" w:hAnsi="Segoe UI" w:cs="Segoe UI"/>
          <w:color w:val="24292E"/>
        </w:rPr>
        <w:t>i.e.,</w:t>
      </w:r>
      <w:r w:rsidRPr="001D2E4C">
        <w:rPr>
          <w:rFonts w:ascii="Segoe UI" w:hAnsi="Segoe UI" w:cs="Segoe UI"/>
          <w:color w:val="24292E"/>
        </w:rPr>
        <w:t xml:space="preserve"> Graph Cut and Belief Propagation. There are two categories of global optimization such as one dimension and two-dimension optimization methods. </w:t>
      </w:r>
    </w:p>
    <w:p w14:paraId="4EAD0BF9" w14:textId="77777777" w:rsidR="00022C34" w:rsidRDefault="00240ACD" w:rsidP="00240ACD">
      <w:pPr>
        <w:pStyle w:val="NormalWeb"/>
        <w:shd w:val="clear" w:color="auto" w:fill="FFFFFF"/>
        <w:spacing w:before="0" w:beforeAutospacing="0" w:after="240" w:afterAutospacing="0"/>
        <w:rPr>
          <w:rFonts w:ascii="Segoe UI" w:hAnsi="Segoe UI" w:cs="Segoe UI"/>
          <w:color w:val="24292E"/>
        </w:rPr>
      </w:pPr>
      <w:r w:rsidRPr="001D2E4C">
        <w:rPr>
          <w:rFonts w:ascii="Segoe UI" w:hAnsi="Segoe UI" w:cs="Segoe UI"/>
          <w:color w:val="24292E"/>
        </w:rPr>
        <w:t>One dimension optimization is traditional method where its estimation on the disparity is focusing on a pixel that depending on other pixels on the same scanline but independent on disparity that focus on other scanlines. One dimension is not considered as a truly global optimization as its smoothness technique is only focus</w:t>
      </w:r>
      <w:r w:rsidR="00022C34">
        <w:rPr>
          <w:rFonts w:ascii="Segoe UI" w:hAnsi="Segoe UI" w:cs="Segoe UI"/>
          <w:color w:val="24292E"/>
        </w:rPr>
        <w:t>ed</w:t>
      </w:r>
      <w:r w:rsidRPr="001D2E4C">
        <w:rPr>
          <w:rFonts w:ascii="Segoe UI" w:hAnsi="Segoe UI" w:cs="Segoe UI"/>
          <w:color w:val="24292E"/>
        </w:rPr>
        <w:t xml:space="preserve"> on horizontal direction. However, one dimension optimization is still being used by some of the researchers due to its simple implementation and its effectiveness on the disparity maps outputs. </w:t>
      </w:r>
    </w:p>
    <w:p w14:paraId="3F59FEC8" w14:textId="1F2AF95C" w:rsidR="00987FEA" w:rsidRDefault="00240ACD" w:rsidP="00240ACD">
      <w:pPr>
        <w:pStyle w:val="NormalWeb"/>
        <w:shd w:val="clear" w:color="auto" w:fill="FFFFFF"/>
        <w:spacing w:before="0" w:beforeAutospacing="0" w:after="240" w:afterAutospacing="0"/>
        <w:rPr>
          <w:rFonts w:ascii="Segoe UI" w:hAnsi="Segoe UI" w:cs="Segoe UI"/>
          <w:color w:val="24292E"/>
        </w:rPr>
      </w:pPr>
      <w:r w:rsidRPr="001D2E4C">
        <w:rPr>
          <w:rFonts w:ascii="Segoe UI" w:hAnsi="Segoe UI" w:cs="Segoe UI"/>
          <w:color w:val="24292E"/>
        </w:rPr>
        <w:t xml:space="preserve">On the part of disparity optimization, the global optimization algorithm that chosen for this research is using Belief Propagation method. </w:t>
      </w:r>
    </w:p>
    <w:p w14:paraId="04115CEF" w14:textId="77777777" w:rsidR="00987FEA" w:rsidRDefault="00240ACD" w:rsidP="00240ACD">
      <w:pPr>
        <w:pStyle w:val="NormalWeb"/>
        <w:shd w:val="clear" w:color="auto" w:fill="FFFFFF"/>
        <w:spacing w:before="0" w:beforeAutospacing="0" w:after="240" w:afterAutospacing="0"/>
        <w:rPr>
          <w:rFonts w:ascii="Segoe UI" w:hAnsi="Segoe UI" w:cs="Segoe UI"/>
          <w:color w:val="24292E"/>
        </w:rPr>
      </w:pPr>
      <w:r w:rsidRPr="001D2E4C">
        <w:rPr>
          <w:rFonts w:ascii="Segoe UI" w:hAnsi="Segoe UI" w:cs="Segoe UI"/>
          <w:color w:val="24292E"/>
        </w:rPr>
        <w:t xml:space="preserve">Belief propagation (BP) is one of powerful tools for learning low-level vision problems, such as motion analysis, unwrapping phase images, stereo matching, inferring shape and reflectance from photograph, or extrapolating image detail. The key idea of BP is simplified Bayes Net. It propagates information throughout a graphical model via a series of messages sent between neighboring nodes iteratively. </w:t>
      </w:r>
    </w:p>
    <w:p w14:paraId="1225FD67" w14:textId="77777777" w:rsidR="00987FEA" w:rsidRDefault="00240ACD" w:rsidP="00240ACD">
      <w:pPr>
        <w:pStyle w:val="NormalWeb"/>
        <w:shd w:val="clear" w:color="auto" w:fill="FFFFFF"/>
        <w:spacing w:before="0" w:beforeAutospacing="0" w:after="240" w:afterAutospacing="0"/>
        <w:rPr>
          <w:rFonts w:ascii="Segoe UI" w:hAnsi="Segoe UI" w:cs="Segoe UI"/>
          <w:color w:val="24292E"/>
        </w:rPr>
      </w:pPr>
      <w:r w:rsidRPr="001D2E4C">
        <w:rPr>
          <w:rFonts w:ascii="Segoe UI" w:hAnsi="Segoe UI" w:cs="Segoe UI"/>
          <w:color w:val="24292E"/>
        </w:rPr>
        <w:t xml:space="preserve">The algorithm consists of simple local updates that can be executed and are guaranteed to converge to the correct probabilities. The term belief update is used to describe the scheme for computing the function of probabilistic belief. His algorithm is equivalent to </w:t>
      </w:r>
      <w:r w:rsidRPr="001D2E4C">
        <w:rPr>
          <w:rFonts w:ascii="Segoe UI" w:hAnsi="Segoe UI" w:cs="Segoe UI"/>
          <w:color w:val="24292E"/>
        </w:rPr>
        <w:lastRenderedPageBreak/>
        <w:t xml:space="preserve">schemes proposed independently in a wide range of fields including information theory, signal processing and optimal estimation. The disparity estimation problem can be modeled with MRFs and then solved by the BP algorithms . Since the BP algorithm is computationally expensive, some algorithmic techniques are proposed in to substantially improve the running time of the loopy BP approach. </w:t>
      </w:r>
    </w:p>
    <w:p w14:paraId="2FB14622" w14:textId="77777777" w:rsidR="00987FEA" w:rsidRDefault="00240ACD" w:rsidP="00240ACD">
      <w:pPr>
        <w:pStyle w:val="NormalWeb"/>
        <w:shd w:val="clear" w:color="auto" w:fill="FFFFFF"/>
        <w:spacing w:before="0" w:beforeAutospacing="0" w:after="240" w:afterAutospacing="0"/>
        <w:rPr>
          <w:rFonts w:ascii="Segoe UI" w:hAnsi="Segoe UI" w:cs="Segoe UI"/>
          <w:color w:val="24292E"/>
        </w:rPr>
      </w:pPr>
      <w:r w:rsidRPr="001D2E4C">
        <w:rPr>
          <w:rFonts w:ascii="Segoe UI" w:hAnsi="Segoe UI" w:cs="Segoe UI"/>
          <w:color w:val="24292E"/>
        </w:rPr>
        <w:t xml:space="preserve">One of the techniques reduces the complexity of the </w:t>
      </w:r>
      <w:r w:rsidRPr="00987FEA">
        <w:rPr>
          <w:rFonts w:ascii="Segoe UI" w:hAnsi="Segoe UI" w:cs="Segoe UI"/>
          <w:i/>
          <w:iCs/>
          <w:color w:val="24292E"/>
        </w:rPr>
        <w:t>inference algorithm to be linear rather than quadratic in the number of possible labels for each pixel</w:t>
      </w:r>
      <w:r w:rsidRPr="001D2E4C">
        <w:rPr>
          <w:rFonts w:ascii="Segoe UI" w:hAnsi="Segoe UI" w:cs="Segoe UI"/>
          <w:color w:val="24292E"/>
        </w:rPr>
        <w:t xml:space="preserve">. Another technique </w:t>
      </w:r>
      <w:r w:rsidRPr="00987FEA">
        <w:rPr>
          <w:rFonts w:ascii="Segoe UI" w:hAnsi="Segoe UI" w:cs="Segoe UI"/>
          <w:i/>
          <w:iCs/>
          <w:color w:val="24292E"/>
        </w:rPr>
        <w:t>speeds up and reduces the memory requirements of BP on grid graphs</w:t>
      </w:r>
      <w:r w:rsidRPr="001D2E4C">
        <w:rPr>
          <w:rFonts w:ascii="Segoe UI" w:hAnsi="Segoe UI" w:cs="Segoe UI"/>
          <w:color w:val="24292E"/>
        </w:rPr>
        <w:t xml:space="preserve">. A third technique is a </w:t>
      </w:r>
      <w:r w:rsidRPr="00987FEA">
        <w:rPr>
          <w:rFonts w:ascii="Segoe UI" w:hAnsi="Segoe UI" w:cs="Segoe UI"/>
          <w:i/>
          <w:iCs/>
          <w:color w:val="24292E"/>
        </w:rPr>
        <w:t>multi-grid method that makes it possible to obtain good results with a small fixed number of message passing iterations, independent of the size of the input images</w:t>
      </w:r>
      <w:r w:rsidRPr="001D2E4C">
        <w:rPr>
          <w:rFonts w:ascii="Segoe UI" w:hAnsi="Segoe UI" w:cs="Segoe UI"/>
          <w:color w:val="24292E"/>
        </w:rPr>
        <w:t>.</w:t>
      </w:r>
    </w:p>
    <w:p w14:paraId="2CB62629" w14:textId="56ADA41D" w:rsidR="001D2E4C" w:rsidRPr="001D2E4C" w:rsidRDefault="00240ACD" w:rsidP="00240ACD">
      <w:pPr>
        <w:pStyle w:val="NormalWeb"/>
        <w:shd w:val="clear" w:color="auto" w:fill="FFFFFF"/>
        <w:spacing w:before="0" w:beforeAutospacing="0" w:after="240" w:afterAutospacing="0"/>
        <w:rPr>
          <w:rFonts w:ascii="Segoe UI" w:hAnsi="Segoe UI" w:cs="Segoe UI"/>
          <w:color w:val="24292E"/>
        </w:rPr>
      </w:pPr>
      <w:r w:rsidRPr="001D2E4C">
        <w:rPr>
          <w:rFonts w:ascii="Segoe UI" w:hAnsi="Segoe UI" w:cs="Segoe UI"/>
          <w:color w:val="24292E"/>
        </w:rPr>
        <w:t xml:space="preserve">  </w:t>
      </w:r>
      <w:r w:rsidR="00987FEA">
        <w:rPr>
          <w:rFonts w:ascii="Segoe UI" w:hAnsi="Segoe UI" w:cs="Segoe UI"/>
          <w:color w:val="24292E"/>
        </w:rPr>
        <w:t>T</w:t>
      </w:r>
      <w:r w:rsidRPr="001D2E4C">
        <w:rPr>
          <w:rFonts w:ascii="Segoe UI" w:hAnsi="Segoe UI" w:cs="Segoe UI"/>
          <w:color w:val="24292E"/>
        </w:rPr>
        <w:t>he third choice which is using multi scale techniques was used</w:t>
      </w:r>
      <w:r w:rsidR="00987FEA">
        <w:rPr>
          <w:rFonts w:ascii="Segoe UI" w:hAnsi="Segoe UI" w:cs="Segoe UI"/>
          <w:color w:val="24292E"/>
        </w:rPr>
        <w:t xml:space="preserve"> to execute the algorithm.</w:t>
      </w:r>
    </w:p>
    <w:p w14:paraId="2E2084A6" w14:textId="747CB0A7" w:rsidR="001D2E4C" w:rsidRPr="001D2E4C" w:rsidRDefault="001D2E4C" w:rsidP="00240ACD">
      <w:pPr>
        <w:pStyle w:val="NormalWeb"/>
        <w:shd w:val="clear" w:color="auto" w:fill="FFFFFF"/>
        <w:spacing w:before="0" w:beforeAutospacing="0" w:after="240" w:afterAutospacing="0"/>
        <w:rPr>
          <w:rFonts w:ascii="Segoe UI" w:hAnsi="Segoe UI" w:cs="Segoe UI"/>
          <w:b/>
          <w:bCs/>
          <w:color w:val="24292E"/>
        </w:rPr>
      </w:pPr>
      <w:r w:rsidRPr="001D2E4C">
        <w:rPr>
          <w:rFonts w:ascii="Segoe UI" w:hAnsi="Segoe UI" w:cs="Segoe UI"/>
          <w:b/>
          <w:bCs/>
          <w:color w:val="24292E"/>
        </w:rPr>
        <w:t xml:space="preserve">How the algorithm works? </w:t>
      </w:r>
    </w:p>
    <w:p w14:paraId="303CE42C" w14:textId="62E2B401" w:rsidR="00240ACD" w:rsidRPr="001D2E4C" w:rsidRDefault="00240ACD" w:rsidP="00240ACD">
      <w:pPr>
        <w:pStyle w:val="NormalWeb"/>
        <w:shd w:val="clear" w:color="auto" w:fill="FFFFFF"/>
        <w:spacing w:before="0" w:beforeAutospacing="0" w:after="240" w:afterAutospacing="0"/>
        <w:rPr>
          <w:rFonts w:ascii="Segoe UI" w:hAnsi="Segoe UI" w:cs="Segoe UI"/>
          <w:color w:val="24292E"/>
        </w:rPr>
      </w:pPr>
      <w:r w:rsidRPr="001D2E4C">
        <w:rPr>
          <w:rFonts w:ascii="Segoe UI" w:hAnsi="Segoe UI" w:cs="Segoe UI"/>
          <w:color w:val="24292E"/>
        </w:rPr>
        <w:t>We can summarize implemented BP method as follows.</w:t>
      </w:r>
    </w:p>
    <w:p w14:paraId="2B0A3E2F" w14:textId="77777777" w:rsidR="00240ACD" w:rsidRPr="001D2E4C" w:rsidRDefault="00240ACD" w:rsidP="00240ACD">
      <w:pPr>
        <w:pStyle w:val="NormalWeb"/>
        <w:numPr>
          <w:ilvl w:val="0"/>
          <w:numId w:val="1"/>
        </w:numPr>
        <w:shd w:val="clear" w:color="auto" w:fill="FFFFFF"/>
        <w:spacing w:before="240" w:beforeAutospacing="0" w:after="240" w:afterAutospacing="0"/>
        <w:rPr>
          <w:rFonts w:ascii="Segoe UI" w:hAnsi="Segoe UI" w:cs="Segoe UI"/>
          <w:color w:val="24292E"/>
        </w:rPr>
      </w:pPr>
      <w:r w:rsidRPr="001D2E4C">
        <w:rPr>
          <w:rFonts w:ascii="Segoe UI" w:hAnsi="Segoe UI" w:cs="Segoe UI"/>
          <w:color w:val="24292E"/>
        </w:rPr>
        <w:t>Step1. Calculate full resolution pixel absolute differences under from 0 disparity to maximum disparity. Assume if possible maximum disparity is 16. It means we should calculate 16 different image matrix and each of them should the absolute differences between left image and shifted right image.</w:t>
      </w:r>
    </w:p>
    <w:p w14:paraId="43004E84" w14:textId="77777777" w:rsidR="00240ACD" w:rsidRPr="001D2E4C" w:rsidRDefault="00240ACD" w:rsidP="00240ACD">
      <w:pPr>
        <w:pStyle w:val="NormalWeb"/>
        <w:numPr>
          <w:ilvl w:val="0"/>
          <w:numId w:val="1"/>
        </w:numPr>
        <w:shd w:val="clear" w:color="auto" w:fill="FFFFFF"/>
        <w:spacing w:before="240" w:beforeAutospacing="0" w:after="240" w:afterAutospacing="0"/>
        <w:rPr>
          <w:rFonts w:ascii="Segoe UI" w:hAnsi="Segoe UI" w:cs="Segoe UI"/>
          <w:color w:val="24292E"/>
        </w:rPr>
      </w:pPr>
      <w:r w:rsidRPr="001D2E4C">
        <w:rPr>
          <w:rFonts w:ascii="Segoe UI" w:hAnsi="Segoe UI" w:cs="Segoe UI"/>
          <w:color w:val="24292E"/>
        </w:rPr>
        <w:t>Step2. Calculate the absolute error for every level. Each level’s resolution is half of the previous one. So if the first original resolution is 100x100. Second level has 50x50, third level has 25x25, so on so forth.</w:t>
      </w:r>
    </w:p>
    <w:p w14:paraId="7DD0F5B1" w14:textId="77777777" w:rsidR="00240ACD" w:rsidRPr="001D2E4C" w:rsidRDefault="00240ACD" w:rsidP="00240ACD">
      <w:pPr>
        <w:pStyle w:val="NormalWeb"/>
        <w:numPr>
          <w:ilvl w:val="0"/>
          <w:numId w:val="1"/>
        </w:numPr>
        <w:shd w:val="clear" w:color="auto" w:fill="FFFFFF"/>
        <w:spacing w:before="240" w:beforeAutospacing="0" w:after="240" w:afterAutospacing="0"/>
        <w:rPr>
          <w:rFonts w:ascii="Segoe UI" w:hAnsi="Segoe UI" w:cs="Segoe UI"/>
          <w:color w:val="24292E"/>
        </w:rPr>
      </w:pPr>
      <w:r w:rsidRPr="001D2E4C">
        <w:rPr>
          <w:rFonts w:ascii="Segoe UI" w:hAnsi="Segoe UI" w:cs="Segoe UI"/>
          <w:color w:val="24292E"/>
        </w:rPr>
        <w:t>Step3. Set the matrixes which keep, down, left and right pixel’s values from coarser level. First initialize all 4 matrix all zeros. Set level for coarser level (last level)</w:t>
      </w:r>
    </w:p>
    <w:p w14:paraId="546E7C0A" w14:textId="77777777" w:rsidR="00240ACD" w:rsidRPr="001D2E4C" w:rsidRDefault="00240ACD" w:rsidP="00240ACD">
      <w:pPr>
        <w:pStyle w:val="NormalWeb"/>
        <w:numPr>
          <w:ilvl w:val="0"/>
          <w:numId w:val="1"/>
        </w:numPr>
        <w:shd w:val="clear" w:color="auto" w:fill="FFFFFF"/>
        <w:spacing w:before="240" w:beforeAutospacing="0" w:after="240" w:afterAutospacing="0"/>
        <w:rPr>
          <w:rFonts w:ascii="Segoe UI" w:hAnsi="Segoe UI" w:cs="Segoe UI"/>
          <w:color w:val="24292E"/>
        </w:rPr>
      </w:pPr>
      <w:r w:rsidRPr="001D2E4C">
        <w:rPr>
          <w:rFonts w:ascii="Segoe UI" w:hAnsi="Segoe UI" w:cs="Segoe UI"/>
          <w:color w:val="24292E"/>
        </w:rPr>
        <w:t xml:space="preserve">Step4. Simulate message passing and update both 4 matrix and repeat it for number of </w:t>
      </w:r>
      <w:proofErr w:type="spellStart"/>
      <w:r w:rsidRPr="001D2E4C">
        <w:rPr>
          <w:rFonts w:ascii="Segoe UI" w:hAnsi="Segoe UI" w:cs="Segoe UI"/>
          <w:color w:val="24292E"/>
        </w:rPr>
        <w:t>iter</w:t>
      </w:r>
      <w:proofErr w:type="spellEnd"/>
      <w:r w:rsidRPr="001D2E4C">
        <w:rPr>
          <w:rFonts w:ascii="Segoe UI" w:hAnsi="Segoe UI" w:cs="Segoe UI"/>
          <w:color w:val="24292E"/>
        </w:rPr>
        <w:t xml:space="preserve"> times.</w:t>
      </w:r>
    </w:p>
    <w:p w14:paraId="2D996579" w14:textId="77777777" w:rsidR="00240ACD" w:rsidRPr="001D2E4C" w:rsidRDefault="00240ACD" w:rsidP="00240ACD">
      <w:pPr>
        <w:pStyle w:val="NormalWeb"/>
        <w:numPr>
          <w:ilvl w:val="0"/>
          <w:numId w:val="1"/>
        </w:numPr>
        <w:shd w:val="clear" w:color="auto" w:fill="FFFFFF"/>
        <w:spacing w:before="240" w:beforeAutospacing="0" w:after="240" w:afterAutospacing="0"/>
        <w:rPr>
          <w:rFonts w:ascii="Segoe UI" w:hAnsi="Segoe UI" w:cs="Segoe UI"/>
          <w:color w:val="24292E"/>
        </w:rPr>
      </w:pPr>
      <w:r w:rsidRPr="001D2E4C">
        <w:rPr>
          <w:rFonts w:ascii="Segoe UI" w:hAnsi="Segoe UI" w:cs="Segoe UI"/>
          <w:color w:val="24292E"/>
        </w:rPr>
        <w:t>Step5. Decrease level by 1 and Go step 4. If the 1st level reach go step 6.</w:t>
      </w:r>
    </w:p>
    <w:p w14:paraId="70D6A4A0" w14:textId="77777777" w:rsidR="00240ACD" w:rsidRPr="001D2E4C" w:rsidRDefault="00240ACD" w:rsidP="00240ACD">
      <w:pPr>
        <w:pStyle w:val="NormalWeb"/>
        <w:numPr>
          <w:ilvl w:val="0"/>
          <w:numId w:val="1"/>
        </w:numPr>
        <w:shd w:val="clear" w:color="auto" w:fill="FFFFFF"/>
        <w:spacing w:before="240" w:beforeAutospacing="0" w:after="240" w:afterAutospacing="0"/>
        <w:rPr>
          <w:rFonts w:ascii="Segoe UI" w:hAnsi="Segoe UI" w:cs="Segoe UI"/>
          <w:color w:val="24292E"/>
        </w:rPr>
      </w:pPr>
      <w:r w:rsidRPr="001D2E4C">
        <w:rPr>
          <w:rFonts w:ascii="Segoe UI" w:hAnsi="Segoe UI" w:cs="Segoe UI"/>
          <w:color w:val="24292E"/>
        </w:rPr>
        <w:t>Step6. Find sum of left, right, up, down and level 1 absolute difference value.</w:t>
      </w:r>
    </w:p>
    <w:p w14:paraId="75768DE0" w14:textId="77777777" w:rsidR="00240ACD" w:rsidRPr="001D2E4C" w:rsidRDefault="00240ACD" w:rsidP="00240ACD">
      <w:pPr>
        <w:pStyle w:val="NormalWeb"/>
        <w:numPr>
          <w:ilvl w:val="0"/>
          <w:numId w:val="1"/>
        </w:numPr>
        <w:shd w:val="clear" w:color="auto" w:fill="FFFFFF"/>
        <w:spacing w:before="240" w:beforeAutospacing="0" w:after="240" w:afterAutospacing="0"/>
        <w:rPr>
          <w:rFonts w:ascii="Segoe UI" w:hAnsi="Segoe UI" w:cs="Segoe UI"/>
          <w:color w:val="24292E"/>
        </w:rPr>
      </w:pPr>
      <w:r w:rsidRPr="001D2E4C">
        <w:rPr>
          <w:rFonts w:ascii="Segoe UI" w:hAnsi="Segoe UI" w:cs="Segoe UI"/>
          <w:color w:val="24292E"/>
        </w:rPr>
        <w:t>Step7. Find the displacement index where the value is minimum for concerned location.</w:t>
      </w:r>
    </w:p>
    <w:p w14:paraId="602DBF09" w14:textId="77777777" w:rsidR="00240ACD" w:rsidRPr="001D2E4C" w:rsidRDefault="00240ACD" w:rsidP="00240ACD">
      <w:pPr>
        <w:pStyle w:val="NormalWeb"/>
        <w:numPr>
          <w:ilvl w:val="0"/>
          <w:numId w:val="1"/>
        </w:numPr>
        <w:shd w:val="clear" w:color="auto" w:fill="FFFFFF"/>
        <w:spacing w:before="240" w:beforeAutospacing="0" w:after="240" w:afterAutospacing="0"/>
        <w:rPr>
          <w:rFonts w:ascii="Segoe UI" w:hAnsi="Segoe UI" w:cs="Segoe UI"/>
          <w:color w:val="24292E"/>
        </w:rPr>
      </w:pPr>
      <w:r w:rsidRPr="001D2E4C">
        <w:rPr>
          <w:rFonts w:ascii="Segoe UI" w:hAnsi="Segoe UI" w:cs="Segoe UI"/>
          <w:color w:val="24292E"/>
        </w:rPr>
        <w:t>Step8. Set fond index as disparity of concerned pixel.</w:t>
      </w:r>
    </w:p>
    <w:p w14:paraId="1D8E7BC0" w14:textId="77777777" w:rsidR="00987FEA" w:rsidRDefault="00987FEA" w:rsidP="00240ACD">
      <w:pPr>
        <w:rPr>
          <w:rFonts w:ascii="Times New Roman" w:hAnsi="Times New Roman" w:cs="Times New Roman"/>
          <w:b/>
          <w:bCs/>
          <w:sz w:val="24"/>
          <w:szCs w:val="24"/>
        </w:rPr>
      </w:pPr>
    </w:p>
    <w:p w14:paraId="502B184E" w14:textId="77777777" w:rsidR="00987FEA" w:rsidRDefault="00987FEA" w:rsidP="00240ACD">
      <w:pPr>
        <w:rPr>
          <w:rFonts w:ascii="Times New Roman" w:hAnsi="Times New Roman" w:cs="Times New Roman"/>
          <w:b/>
          <w:bCs/>
          <w:sz w:val="24"/>
          <w:szCs w:val="24"/>
        </w:rPr>
      </w:pPr>
    </w:p>
    <w:p w14:paraId="46B91AA6" w14:textId="7E2E4572" w:rsidR="00240ACD" w:rsidRPr="001D2E4C" w:rsidRDefault="00240ACD" w:rsidP="00240ACD">
      <w:pPr>
        <w:rPr>
          <w:rFonts w:ascii="Times New Roman" w:hAnsi="Times New Roman" w:cs="Times New Roman"/>
          <w:b/>
          <w:bCs/>
          <w:sz w:val="24"/>
          <w:szCs w:val="24"/>
        </w:rPr>
      </w:pPr>
      <w:r w:rsidRPr="001D2E4C">
        <w:rPr>
          <w:rFonts w:ascii="Times New Roman" w:hAnsi="Times New Roman" w:cs="Times New Roman"/>
          <w:b/>
          <w:bCs/>
          <w:sz w:val="24"/>
          <w:szCs w:val="24"/>
        </w:rPr>
        <w:t>Citation:</w:t>
      </w:r>
    </w:p>
    <w:p w14:paraId="59C5489D" w14:textId="40AF26FF" w:rsidR="00873ADF" w:rsidRPr="00873ADF" w:rsidRDefault="00873ADF" w:rsidP="00873ADF">
      <w:pPr>
        <w:shd w:val="clear" w:color="auto" w:fill="FCFCFC"/>
        <w:spacing w:after="240" w:line="240" w:lineRule="auto"/>
        <w:outlineLvl w:val="0"/>
        <w:rPr>
          <w:rFonts w:ascii="Georgia" w:eastAsia="Times New Roman" w:hAnsi="Georgia" w:cs="Times New Roman"/>
          <w:b/>
          <w:bCs/>
          <w:color w:val="333333"/>
          <w:kern w:val="36"/>
          <w:sz w:val="24"/>
          <w:szCs w:val="24"/>
        </w:rPr>
      </w:pPr>
      <w:proofErr w:type="spellStart"/>
      <w:r w:rsidRPr="001D2E4C">
        <w:rPr>
          <w:rFonts w:ascii="Segoe UI" w:hAnsi="Segoe UI" w:cs="Segoe UI"/>
          <w:color w:val="333333"/>
          <w:sz w:val="24"/>
          <w:szCs w:val="24"/>
          <w:shd w:val="clear" w:color="auto" w:fill="FCFCFC"/>
        </w:rPr>
        <w:t>Felzenszwalb</w:t>
      </w:r>
      <w:proofErr w:type="spellEnd"/>
      <w:r w:rsidRPr="001D2E4C">
        <w:rPr>
          <w:rFonts w:ascii="Segoe UI" w:hAnsi="Segoe UI" w:cs="Segoe UI"/>
          <w:color w:val="333333"/>
          <w:sz w:val="24"/>
          <w:szCs w:val="24"/>
          <w:shd w:val="clear" w:color="auto" w:fill="FCFCFC"/>
        </w:rPr>
        <w:t xml:space="preserve">, P.F., </w:t>
      </w:r>
      <w:proofErr w:type="spellStart"/>
      <w:r w:rsidRPr="001D2E4C">
        <w:rPr>
          <w:rFonts w:ascii="Segoe UI" w:hAnsi="Segoe UI" w:cs="Segoe UI"/>
          <w:color w:val="333333"/>
          <w:sz w:val="24"/>
          <w:szCs w:val="24"/>
          <w:shd w:val="clear" w:color="auto" w:fill="FCFCFC"/>
        </w:rPr>
        <w:t>Huttenlocher</w:t>
      </w:r>
      <w:proofErr w:type="spellEnd"/>
      <w:r w:rsidRPr="001D2E4C">
        <w:rPr>
          <w:rFonts w:ascii="Segoe UI" w:hAnsi="Segoe UI" w:cs="Segoe UI"/>
          <w:color w:val="333333"/>
          <w:sz w:val="24"/>
          <w:szCs w:val="24"/>
          <w:shd w:val="clear" w:color="auto" w:fill="FCFCFC"/>
        </w:rPr>
        <w:t xml:space="preserve">, D.P. Efficient Belief Propagation for Early Vision. Int J </w:t>
      </w:r>
      <w:proofErr w:type="spellStart"/>
      <w:r w:rsidRPr="001D2E4C">
        <w:rPr>
          <w:rFonts w:ascii="Segoe UI" w:hAnsi="Segoe UI" w:cs="Segoe UI"/>
          <w:color w:val="333333"/>
          <w:sz w:val="24"/>
          <w:szCs w:val="24"/>
          <w:shd w:val="clear" w:color="auto" w:fill="FCFCFC"/>
        </w:rPr>
        <w:t>Comput</w:t>
      </w:r>
      <w:proofErr w:type="spellEnd"/>
      <w:r w:rsidRPr="001D2E4C">
        <w:rPr>
          <w:rFonts w:ascii="Segoe UI" w:hAnsi="Segoe UI" w:cs="Segoe UI"/>
          <w:color w:val="333333"/>
          <w:sz w:val="24"/>
          <w:szCs w:val="24"/>
          <w:shd w:val="clear" w:color="auto" w:fill="FCFCFC"/>
        </w:rPr>
        <w:t xml:space="preserve"> Vision </w:t>
      </w:r>
      <w:r w:rsidRPr="001D2E4C">
        <w:rPr>
          <w:rFonts w:ascii="Segoe UI" w:hAnsi="Segoe UI" w:cs="Segoe UI"/>
          <w:b/>
          <w:bCs/>
          <w:color w:val="333333"/>
          <w:sz w:val="24"/>
          <w:szCs w:val="24"/>
          <w:shd w:val="clear" w:color="auto" w:fill="FCFCFC"/>
        </w:rPr>
        <w:t>70, </w:t>
      </w:r>
      <w:r w:rsidRPr="001D2E4C">
        <w:rPr>
          <w:rFonts w:ascii="Segoe UI" w:hAnsi="Segoe UI" w:cs="Segoe UI"/>
          <w:color w:val="333333"/>
          <w:sz w:val="24"/>
          <w:szCs w:val="24"/>
          <w:shd w:val="clear" w:color="auto" w:fill="FCFCFC"/>
        </w:rPr>
        <w:t>41–54 (2006). https://doi.org/10.1007/s11263-006-7899-4</w:t>
      </w:r>
    </w:p>
    <w:p w14:paraId="11080AFE" w14:textId="00D7ACBB" w:rsidR="00873ADF" w:rsidRDefault="00873ADF" w:rsidP="00873ADF">
      <w:pPr>
        <w:rPr>
          <w:b/>
          <w:bCs/>
          <w:i/>
          <w:iCs/>
          <w:sz w:val="24"/>
          <w:szCs w:val="24"/>
        </w:rPr>
      </w:pPr>
    </w:p>
    <w:p w14:paraId="6D0A27FF" w14:textId="39AD45F8" w:rsidR="001D2E4C" w:rsidRDefault="001D2E4C" w:rsidP="00873ADF">
      <w:pPr>
        <w:rPr>
          <w:b/>
          <w:bCs/>
          <w:i/>
          <w:iCs/>
          <w:sz w:val="24"/>
          <w:szCs w:val="24"/>
        </w:rPr>
      </w:pPr>
    </w:p>
    <w:p w14:paraId="47620280" w14:textId="77777777" w:rsidR="001D2E4C" w:rsidRPr="001D2E4C" w:rsidRDefault="001D2E4C" w:rsidP="00873ADF">
      <w:pPr>
        <w:rPr>
          <w:b/>
          <w:bCs/>
          <w:i/>
          <w:iCs/>
          <w:sz w:val="24"/>
          <w:szCs w:val="24"/>
        </w:rPr>
      </w:pPr>
    </w:p>
    <w:sectPr w:rsidR="001D2E4C" w:rsidRPr="001D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729C3"/>
    <w:multiLevelType w:val="multilevel"/>
    <w:tmpl w:val="8D1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2NDEwMTY2tzQ3MTdS0lEKTi0uzszPAykwrAUAqsX3BSwAAAA="/>
  </w:docVars>
  <w:rsids>
    <w:rsidRoot w:val="00E2774B"/>
    <w:rsid w:val="00022C34"/>
    <w:rsid w:val="001D2E4C"/>
    <w:rsid w:val="00240ACD"/>
    <w:rsid w:val="00602768"/>
    <w:rsid w:val="00760C19"/>
    <w:rsid w:val="00873ADF"/>
    <w:rsid w:val="00987FEA"/>
    <w:rsid w:val="00C30477"/>
    <w:rsid w:val="00E2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CA73"/>
  <w15:chartTrackingRefBased/>
  <w15:docId w15:val="{DAC48B7B-B8BC-43D8-BE5F-FFF1B2B4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3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A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40ACD"/>
    <w:rPr>
      <w:color w:val="0563C1" w:themeColor="hyperlink"/>
      <w:u w:val="single"/>
    </w:rPr>
  </w:style>
  <w:style w:type="character" w:styleId="UnresolvedMention">
    <w:name w:val="Unresolved Mention"/>
    <w:basedOn w:val="DefaultParagraphFont"/>
    <w:uiPriority w:val="99"/>
    <w:semiHidden/>
    <w:unhideWhenUsed/>
    <w:rsid w:val="00240ACD"/>
    <w:rPr>
      <w:color w:val="605E5C"/>
      <w:shd w:val="clear" w:color="auto" w:fill="E1DFDD"/>
    </w:rPr>
  </w:style>
  <w:style w:type="paragraph" w:styleId="NormalWeb">
    <w:name w:val="Normal (Web)"/>
    <w:basedOn w:val="Normal"/>
    <w:uiPriority w:val="99"/>
    <w:semiHidden/>
    <w:unhideWhenUsed/>
    <w:rsid w:val="00240A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57193">
      <w:bodyDiv w:val="1"/>
      <w:marLeft w:val="0"/>
      <w:marRight w:val="0"/>
      <w:marTop w:val="0"/>
      <w:marBottom w:val="0"/>
      <w:divBdr>
        <w:top w:val="none" w:sz="0" w:space="0" w:color="auto"/>
        <w:left w:val="none" w:sz="0" w:space="0" w:color="auto"/>
        <w:bottom w:val="none" w:sz="0" w:space="0" w:color="auto"/>
        <w:right w:val="none" w:sz="0" w:space="0" w:color="auto"/>
      </w:divBdr>
    </w:div>
    <w:div w:id="18696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1263-006-789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Deepthy Rose Jose</dc:creator>
  <cp:keywords/>
  <dc:description/>
  <cp:lastModifiedBy>Deepthy Rose Jose</cp:lastModifiedBy>
  <cp:revision>6</cp:revision>
  <dcterms:created xsi:type="dcterms:W3CDTF">2021-03-05T04:59:00Z</dcterms:created>
  <dcterms:modified xsi:type="dcterms:W3CDTF">2021-03-20T07:41:00Z</dcterms:modified>
</cp:coreProperties>
</file>