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326" w:rsidRDefault="00400AE1" w:rsidP="00920AFF">
      <w:pPr>
        <w:jc w:val="both"/>
        <w:rPr>
          <w:rFonts w:ascii="Times New Roman" w:hAnsi="Times New Roman" w:cs="Times New Roman"/>
          <w:sz w:val="40"/>
          <w:szCs w:val="40"/>
        </w:rPr>
      </w:pPr>
      <w:r w:rsidRPr="00920AFF">
        <w:rPr>
          <w:rFonts w:ascii="Times New Roman" w:hAnsi="Times New Roman" w:cs="Times New Roman"/>
          <w:sz w:val="40"/>
          <w:szCs w:val="40"/>
        </w:rPr>
        <w:t>POWER BI ASSIGNMENT – 1</w:t>
      </w:r>
    </w:p>
    <w:p w:rsidR="00920AFF" w:rsidRDefault="00920AFF" w:rsidP="00920AFF">
      <w:pPr>
        <w:jc w:val="both"/>
        <w:rPr>
          <w:rFonts w:ascii="Times New Roman" w:hAnsi="Times New Roman" w:cs="Times New Roman"/>
          <w:sz w:val="40"/>
          <w:szCs w:val="40"/>
        </w:rPr>
      </w:pPr>
    </w:p>
    <w:p w:rsidR="00920AFF" w:rsidRPr="00920AFF" w:rsidRDefault="00920AFF" w:rsidP="00920AFF">
      <w:pPr>
        <w:jc w:val="both"/>
        <w:rPr>
          <w:rFonts w:ascii="Times New Roman" w:hAnsi="Times New Roman" w:cs="Times New Roman"/>
          <w:sz w:val="28"/>
          <w:szCs w:val="28"/>
        </w:rPr>
      </w:pPr>
      <w:proofErr w:type="gramStart"/>
      <w:r w:rsidRPr="00920AFF">
        <w:rPr>
          <w:rFonts w:ascii="Times New Roman" w:hAnsi="Times New Roman" w:cs="Times New Roman"/>
          <w:sz w:val="28"/>
          <w:szCs w:val="28"/>
        </w:rPr>
        <w:t>Name :</w:t>
      </w:r>
      <w:proofErr w:type="gramEnd"/>
      <w:r w:rsidRPr="00920AFF">
        <w:rPr>
          <w:rFonts w:ascii="Times New Roman" w:hAnsi="Times New Roman" w:cs="Times New Roman"/>
          <w:sz w:val="28"/>
          <w:szCs w:val="28"/>
        </w:rPr>
        <w:t xml:space="preserve"> </w:t>
      </w:r>
      <w:proofErr w:type="spellStart"/>
      <w:r w:rsidRPr="00920AFF">
        <w:rPr>
          <w:rFonts w:ascii="Times New Roman" w:hAnsi="Times New Roman" w:cs="Times New Roman"/>
          <w:sz w:val="28"/>
          <w:szCs w:val="28"/>
        </w:rPr>
        <w:t>Deeraj</w:t>
      </w:r>
      <w:proofErr w:type="spellEnd"/>
      <w:r w:rsidRPr="00920AFF">
        <w:rPr>
          <w:rFonts w:ascii="Times New Roman" w:hAnsi="Times New Roman" w:cs="Times New Roman"/>
          <w:sz w:val="28"/>
          <w:szCs w:val="28"/>
        </w:rPr>
        <w:t xml:space="preserve"> </w:t>
      </w:r>
      <w:proofErr w:type="spellStart"/>
      <w:r w:rsidRPr="00920AFF">
        <w:rPr>
          <w:rFonts w:ascii="Times New Roman" w:hAnsi="Times New Roman" w:cs="Times New Roman"/>
          <w:sz w:val="28"/>
          <w:szCs w:val="28"/>
        </w:rPr>
        <w:t>sabnis</w:t>
      </w:r>
      <w:proofErr w:type="spellEnd"/>
    </w:p>
    <w:p w:rsidR="00920AFF" w:rsidRDefault="00920AFF" w:rsidP="00920AFF">
      <w:pPr>
        <w:jc w:val="both"/>
        <w:rPr>
          <w:rFonts w:ascii="Times New Roman" w:hAnsi="Times New Roman" w:cs="Times New Roman"/>
          <w:sz w:val="28"/>
          <w:szCs w:val="28"/>
        </w:rPr>
      </w:pPr>
      <w:r w:rsidRPr="00920AFF">
        <w:rPr>
          <w:rFonts w:ascii="Times New Roman" w:hAnsi="Times New Roman" w:cs="Times New Roman"/>
          <w:sz w:val="28"/>
          <w:szCs w:val="28"/>
        </w:rPr>
        <w:t xml:space="preserve">Email – </w:t>
      </w:r>
      <w:hyperlink r:id="rId5" w:history="1">
        <w:r w:rsidRPr="00127B90">
          <w:rPr>
            <w:rStyle w:val="Hyperlink"/>
            <w:rFonts w:ascii="Times New Roman" w:hAnsi="Times New Roman" w:cs="Times New Roman"/>
            <w:sz w:val="28"/>
            <w:szCs w:val="28"/>
          </w:rPr>
          <w:t>Dhirajsab123@gmail.com</w:t>
        </w:r>
      </w:hyperlink>
    </w:p>
    <w:p w:rsidR="00400AE1" w:rsidRPr="00920AFF" w:rsidRDefault="00400AE1" w:rsidP="00920AFF">
      <w:pPr>
        <w:pStyle w:val="ListParagraph"/>
        <w:numPr>
          <w:ilvl w:val="0"/>
          <w:numId w:val="2"/>
        </w:numPr>
        <w:spacing w:line="360" w:lineRule="auto"/>
        <w:jc w:val="both"/>
        <w:rPr>
          <w:rFonts w:ascii="Times New Roman" w:eastAsia="Roboto" w:hAnsi="Times New Roman" w:cs="Times New Roman"/>
          <w:color w:val="000000" w:themeColor="text1"/>
          <w:sz w:val="28"/>
          <w:szCs w:val="28"/>
        </w:rPr>
      </w:pPr>
      <w:r w:rsidRPr="00920AFF">
        <w:rPr>
          <w:rFonts w:ascii="Times New Roman" w:eastAsia="Roboto" w:hAnsi="Times New Roman" w:cs="Times New Roman"/>
          <w:color w:val="000000" w:themeColor="text1"/>
          <w:sz w:val="28"/>
          <w:szCs w:val="28"/>
        </w:rPr>
        <w:t>What do you mean by BI? Explain.</w:t>
      </w:r>
    </w:p>
    <w:p w:rsidR="00400AE1" w:rsidRPr="00920AFF" w:rsidRDefault="00400AE1" w:rsidP="00920AFF">
      <w:pPr>
        <w:pStyle w:val="NormalWeb"/>
        <w:shd w:val="clear" w:color="auto" w:fill="FFFFFF"/>
        <w:spacing w:before="0" w:beforeAutospacing="0" w:line="360" w:lineRule="auto"/>
        <w:ind w:left="720"/>
        <w:jc w:val="both"/>
        <w:rPr>
          <w:color w:val="000000" w:themeColor="text1"/>
          <w:sz w:val="28"/>
          <w:szCs w:val="28"/>
        </w:rPr>
      </w:pPr>
      <w:r w:rsidRPr="00920AFF">
        <w:rPr>
          <w:color w:val="000000" w:themeColor="text1"/>
          <w:sz w:val="28"/>
          <w:szCs w:val="28"/>
          <w:shd w:val="clear" w:color="auto" w:fill="FFFFFF"/>
        </w:rPr>
        <w:t>Business intelligence (BI) is a technology-driven process for analyzing data and delivering actionable information that helps executives, managers and workers make informed business decisions. As part of the BI process, organizations collect data from internal IT systems and external sources, prepare it for analysis, run queries against the data and create data visualizations, </w:t>
      </w:r>
      <w:hyperlink r:id="rId6" w:history="1">
        <w:r w:rsidRPr="00920AFF">
          <w:rPr>
            <w:rStyle w:val="Hyperlink"/>
            <w:color w:val="000000" w:themeColor="text1"/>
            <w:sz w:val="28"/>
            <w:szCs w:val="28"/>
            <w:shd w:val="clear" w:color="auto" w:fill="FFFFFF"/>
          </w:rPr>
          <w:t>BI dashboards</w:t>
        </w:r>
      </w:hyperlink>
      <w:r w:rsidRPr="00920AFF">
        <w:rPr>
          <w:color w:val="000000" w:themeColor="text1"/>
          <w:sz w:val="28"/>
          <w:szCs w:val="28"/>
          <w:shd w:val="clear" w:color="auto" w:fill="FFFFFF"/>
        </w:rPr>
        <w:t> and reports to make the analytics results available to business users for operational decision-making and </w:t>
      </w:r>
      <w:hyperlink r:id="rId7" w:history="1">
        <w:r w:rsidRPr="00920AFF">
          <w:rPr>
            <w:rStyle w:val="Hyperlink"/>
            <w:color w:val="000000" w:themeColor="text1"/>
            <w:sz w:val="28"/>
            <w:szCs w:val="28"/>
            <w:shd w:val="clear" w:color="auto" w:fill="FFFFFF"/>
          </w:rPr>
          <w:t>strategic planning</w:t>
        </w:r>
      </w:hyperlink>
      <w:r w:rsidRPr="00920AFF">
        <w:rPr>
          <w:color w:val="000000" w:themeColor="text1"/>
          <w:sz w:val="28"/>
          <w:szCs w:val="28"/>
          <w:shd w:val="clear" w:color="auto" w:fill="FFFFFF"/>
        </w:rPr>
        <w:t>.</w:t>
      </w:r>
    </w:p>
    <w:p w:rsidR="00400AE1" w:rsidRPr="00920AFF" w:rsidRDefault="00400AE1" w:rsidP="00920AFF">
      <w:pPr>
        <w:pStyle w:val="NormalWeb"/>
        <w:numPr>
          <w:ilvl w:val="0"/>
          <w:numId w:val="2"/>
        </w:numPr>
        <w:shd w:val="clear" w:color="auto" w:fill="FFFFFF"/>
        <w:spacing w:before="0" w:beforeAutospacing="0" w:line="360" w:lineRule="auto"/>
        <w:jc w:val="both"/>
        <w:rPr>
          <w:rFonts w:eastAsia="Roboto"/>
          <w:color w:val="000000" w:themeColor="text1"/>
          <w:sz w:val="28"/>
          <w:szCs w:val="28"/>
        </w:rPr>
      </w:pPr>
      <w:r w:rsidRPr="00920AFF">
        <w:rPr>
          <w:rFonts w:eastAsia="Roboto"/>
          <w:color w:val="000000" w:themeColor="text1"/>
          <w:sz w:val="28"/>
          <w:szCs w:val="28"/>
        </w:rPr>
        <w:t>How Power-BI helps in BI, and how does it help Analysts</w:t>
      </w:r>
      <w:r w:rsidR="00920AFF" w:rsidRPr="00920AFF">
        <w:rPr>
          <w:rFonts w:eastAsia="Roboto"/>
          <w:color w:val="000000" w:themeColor="text1"/>
          <w:sz w:val="28"/>
          <w:szCs w:val="28"/>
        </w:rPr>
        <w:t xml:space="preserve">? </w:t>
      </w:r>
    </w:p>
    <w:p w:rsidR="00400AE1" w:rsidRPr="00920AFF" w:rsidRDefault="00400AE1" w:rsidP="00920AFF">
      <w:pPr>
        <w:pStyle w:val="NormalWeb"/>
        <w:shd w:val="clear" w:color="auto" w:fill="FFFFFF"/>
        <w:spacing w:before="0" w:beforeAutospacing="0" w:line="360" w:lineRule="auto"/>
        <w:ind w:left="720"/>
        <w:jc w:val="both"/>
        <w:rPr>
          <w:color w:val="000000" w:themeColor="text1"/>
          <w:sz w:val="28"/>
          <w:szCs w:val="28"/>
          <w:shd w:val="clear" w:color="auto" w:fill="FFFFFF"/>
        </w:rPr>
      </w:pPr>
      <w:r w:rsidRPr="00920AFF">
        <w:rPr>
          <w:color w:val="000000" w:themeColor="text1"/>
          <w:sz w:val="28"/>
          <w:szCs w:val="28"/>
          <w:shd w:val="clear" w:color="auto" w:fill="FFFFFF"/>
        </w:rPr>
        <w:t>Power BI is a business analytics service provided by Microsoft that lets you visualize your data and share insights. It converts data from different sources to build interactive</w:t>
      </w:r>
      <w:hyperlink r:id="rId8" w:tgtFrame="_blank" w:tooltip="dashboards" w:history="1">
        <w:r w:rsidRPr="00920AFF">
          <w:rPr>
            <w:rStyle w:val="Hyperlink"/>
            <w:color w:val="000000" w:themeColor="text1"/>
            <w:sz w:val="28"/>
            <w:szCs w:val="28"/>
            <w:shd w:val="clear" w:color="auto" w:fill="FFFFFF"/>
          </w:rPr>
          <w:t> dashboards</w:t>
        </w:r>
      </w:hyperlink>
      <w:r w:rsidRPr="00920AFF">
        <w:rPr>
          <w:color w:val="000000" w:themeColor="text1"/>
          <w:sz w:val="28"/>
          <w:szCs w:val="28"/>
          <w:shd w:val="clear" w:color="auto" w:fill="FFFFFF"/>
        </w:rPr>
        <w:t> and Business Intelligence reports.</w:t>
      </w:r>
    </w:p>
    <w:p w:rsidR="00920AFF" w:rsidRPr="00920AFF" w:rsidRDefault="00920AFF" w:rsidP="00920AFF">
      <w:pPr>
        <w:pStyle w:val="NormalWeb"/>
        <w:shd w:val="clear" w:color="auto" w:fill="FFFFFF"/>
        <w:spacing w:line="360" w:lineRule="auto"/>
        <w:ind w:left="720"/>
        <w:jc w:val="both"/>
        <w:rPr>
          <w:color w:val="000000" w:themeColor="text1"/>
          <w:sz w:val="28"/>
          <w:szCs w:val="28"/>
        </w:rPr>
      </w:pPr>
      <w:r w:rsidRPr="00920AFF">
        <w:rPr>
          <w:color w:val="000000" w:themeColor="text1"/>
          <w:sz w:val="28"/>
          <w:szCs w:val="28"/>
        </w:rPr>
        <w:t>Power BI is </w:t>
      </w:r>
      <w:r w:rsidRPr="00920AFF">
        <w:rPr>
          <w:rStyle w:val="Strong"/>
          <w:color w:val="000000" w:themeColor="text1"/>
          <w:sz w:val="28"/>
          <w:szCs w:val="28"/>
        </w:rPr>
        <w:t>a cloud-based analysis service</w:t>
      </w:r>
      <w:r w:rsidRPr="00920AFF">
        <w:rPr>
          <w:color w:val="000000" w:themeColor="text1"/>
          <w:sz w:val="28"/>
          <w:szCs w:val="28"/>
        </w:rPr>
        <w:t> that pro</w:t>
      </w:r>
      <w:r w:rsidRPr="00920AFF">
        <w:rPr>
          <w:color w:val="000000" w:themeColor="text1"/>
          <w:sz w:val="28"/>
          <w:szCs w:val="28"/>
        </w:rPr>
        <w:t xml:space="preserve">vides rapid insight and is used </w:t>
      </w:r>
      <w:r w:rsidRPr="00920AFF">
        <w:rPr>
          <w:color w:val="000000" w:themeColor="text1"/>
          <w:sz w:val="28"/>
          <w:szCs w:val="28"/>
        </w:rPr>
        <w:t xml:space="preserve">to extract and </w:t>
      </w:r>
      <w:proofErr w:type="spellStart"/>
      <w:r w:rsidRPr="00920AFF">
        <w:rPr>
          <w:color w:val="000000" w:themeColor="text1"/>
          <w:sz w:val="28"/>
          <w:szCs w:val="28"/>
        </w:rPr>
        <w:t>visualise</w:t>
      </w:r>
      <w:proofErr w:type="spellEnd"/>
      <w:r w:rsidRPr="00920AFF">
        <w:rPr>
          <w:color w:val="000000" w:themeColor="text1"/>
          <w:sz w:val="28"/>
          <w:szCs w:val="28"/>
        </w:rPr>
        <w:t xml:space="preserve"> data. Power BI brings together data from multiple sources to give you a comprehensive view of your company's information assets.</w:t>
      </w:r>
    </w:p>
    <w:p w:rsidR="00920AFF" w:rsidRPr="00920AFF" w:rsidRDefault="00920AFF" w:rsidP="00920AFF">
      <w:pPr>
        <w:pStyle w:val="NormalWeb"/>
        <w:shd w:val="clear" w:color="auto" w:fill="FFFFFF"/>
        <w:spacing w:line="360" w:lineRule="auto"/>
        <w:ind w:left="360" w:firstLine="360"/>
        <w:jc w:val="both"/>
        <w:rPr>
          <w:color w:val="000000" w:themeColor="text1"/>
          <w:sz w:val="28"/>
          <w:szCs w:val="28"/>
        </w:rPr>
      </w:pPr>
      <w:r w:rsidRPr="00920AFF">
        <w:rPr>
          <w:color w:val="000000" w:themeColor="text1"/>
          <w:sz w:val="28"/>
          <w:szCs w:val="28"/>
        </w:rPr>
        <w:t xml:space="preserve">This means that with Power BI you can see all your data through a single pane of glass and quickly create an analytical environment for monitoring data and </w:t>
      </w:r>
      <w:r w:rsidRPr="00920AFF">
        <w:rPr>
          <w:color w:val="000000" w:themeColor="text1"/>
          <w:sz w:val="28"/>
          <w:szCs w:val="28"/>
        </w:rPr>
        <w:lastRenderedPageBreak/>
        <w:t>sharing reports. Live dashboards and reports show metrics and performance indicators based on data that resides both locally and in the cloud. This gives you a consolidated view of your entire business, regardless of architectural concepts and where you are located.</w:t>
      </w:r>
    </w:p>
    <w:p w:rsidR="00920AFF" w:rsidRPr="00920AFF" w:rsidRDefault="00920AFF" w:rsidP="00920AFF">
      <w:pPr>
        <w:pStyle w:val="NormalWeb"/>
        <w:numPr>
          <w:ilvl w:val="0"/>
          <w:numId w:val="2"/>
        </w:numPr>
        <w:shd w:val="clear" w:color="auto" w:fill="FFFFFF"/>
        <w:spacing w:before="0" w:beforeAutospacing="0" w:line="360" w:lineRule="auto"/>
        <w:jc w:val="both"/>
        <w:rPr>
          <w:rFonts w:eastAsia="Roboto"/>
          <w:sz w:val="28"/>
          <w:szCs w:val="28"/>
        </w:rPr>
      </w:pPr>
      <w:r w:rsidRPr="00920AFF">
        <w:rPr>
          <w:rFonts w:eastAsia="Roboto"/>
          <w:sz w:val="28"/>
          <w:szCs w:val="28"/>
        </w:rPr>
        <w:t>Explain Descriptive analytics</w:t>
      </w:r>
    </w:p>
    <w:p w:rsidR="00920AFF" w:rsidRPr="00920AFF" w:rsidRDefault="00920AFF" w:rsidP="00920AFF">
      <w:pPr>
        <w:pStyle w:val="NormalWeb"/>
        <w:shd w:val="clear" w:color="auto" w:fill="FFFFFF"/>
        <w:spacing w:before="0" w:beforeAutospacing="0" w:line="360" w:lineRule="auto"/>
        <w:ind w:left="720"/>
        <w:jc w:val="both"/>
        <w:rPr>
          <w:color w:val="202124"/>
          <w:sz w:val="28"/>
          <w:szCs w:val="28"/>
          <w:shd w:val="clear" w:color="auto" w:fill="FFFFFF"/>
        </w:rPr>
      </w:pPr>
      <w:r w:rsidRPr="00920AFF">
        <w:rPr>
          <w:color w:val="202124"/>
          <w:sz w:val="28"/>
          <w:szCs w:val="28"/>
          <w:shd w:val="clear" w:color="auto" w:fill="FFFFFF"/>
        </w:rPr>
        <w:t>Descriptive Analytics is the examination of data or content, usually manually performed, to answer the question “What happened?” (or What is happening?), characterized by traditional business intelligence (BI) and visualizations such as pie charts, bar charts, line graphs, tables, or generated narratives.</w:t>
      </w:r>
    </w:p>
    <w:p w:rsidR="00920AFF" w:rsidRPr="00920AFF" w:rsidRDefault="00920AFF" w:rsidP="00920AFF">
      <w:pPr>
        <w:pStyle w:val="NormalWeb"/>
        <w:shd w:val="clear" w:color="auto" w:fill="FFFFFF"/>
        <w:spacing w:before="0" w:beforeAutospacing="0" w:line="360" w:lineRule="auto"/>
        <w:jc w:val="both"/>
        <w:rPr>
          <w:color w:val="202124"/>
          <w:sz w:val="28"/>
          <w:szCs w:val="28"/>
          <w:shd w:val="clear" w:color="auto" w:fill="FFFFFF"/>
        </w:rPr>
      </w:pPr>
    </w:p>
    <w:p w:rsidR="00920AFF" w:rsidRPr="00920C01" w:rsidRDefault="00920AFF" w:rsidP="00920C01">
      <w:pPr>
        <w:pStyle w:val="NormalWeb"/>
        <w:numPr>
          <w:ilvl w:val="0"/>
          <w:numId w:val="2"/>
        </w:numPr>
        <w:shd w:val="clear" w:color="auto" w:fill="FFFFFF"/>
        <w:spacing w:before="0" w:beforeAutospacing="0" w:line="360" w:lineRule="auto"/>
        <w:jc w:val="both"/>
        <w:rPr>
          <w:color w:val="202124"/>
          <w:sz w:val="28"/>
          <w:szCs w:val="28"/>
          <w:shd w:val="clear" w:color="auto" w:fill="FFFFFF"/>
        </w:rPr>
      </w:pPr>
      <w:r w:rsidRPr="00920C01">
        <w:rPr>
          <w:rFonts w:eastAsia="Roboto"/>
          <w:sz w:val="28"/>
          <w:szCs w:val="28"/>
        </w:rPr>
        <w:t>Explain Predictive analytics</w:t>
      </w:r>
    </w:p>
    <w:p w:rsidR="00920AFF" w:rsidRPr="00920C01" w:rsidRDefault="00920AFF" w:rsidP="00920C01">
      <w:pPr>
        <w:pStyle w:val="NormalWeb"/>
        <w:shd w:val="clear" w:color="auto" w:fill="FFFFFF"/>
        <w:spacing w:before="0" w:beforeAutospacing="0" w:line="360" w:lineRule="auto"/>
        <w:ind w:left="720"/>
        <w:jc w:val="both"/>
        <w:rPr>
          <w:color w:val="202124"/>
          <w:sz w:val="28"/>
          <w:szCs w:val="28"/>
          <w:shd w:val="clear" w:color="auto" w:fill="FFFFFF"/>
        </w:rPr>
      </w:pPr>
      <w:r w:rsidRPr="00920C01">
        <w:rPr>
          <w:color w:val="202124"/>
          <w:sz w:val="28"/>
          <w:szCs w:val="28"/>
          <w:shd w:val="clear" w:color="auto" w:fill="FFFFFF"/>
        </w:rPr>
        <w:t>Predictive analytics is </w:t>
      </w:r>
      <w:r w:rsidRPr="00920C01">
        <w:rPr>
          <w:b/>
          <w:bCs/>
          <w:color w:val="202124"/>
          <w:sz w:val="28"/>
          <w:szCs w:val="28"/>
          <w:shd w:val="clear" w:color="auto" w:fill="FFFFFF"/>
        </w:rPr>
        <w:t>a branch of advanced analytics that makes predictions about future outcomes using historical data combined with statistical modeling, data mining techniques and machine learning</w:t>
      </w:r>
      <w:r w:rsidRPr="00920C01">
        <w:rPr>
          <w:color w:val="202124"/>
          <w:sz w:val="28"/>
          <w:szCs w:val="28"/>
          <w:shd w:val="clear" w:color="auto" w:fill="FFFFFF"/>
        </w:rPr>
        <w:t>. Companies employ predictive analytics to find patterns in this data to identify risks and opportunities</w:t>
      </w:r>
    </w:p>
    <w:p w:rsidR="00920AFF" w:rsidRPr="00920C01" w:rsidRDefault="00920AFF" w:rsidP="00920C01">
      <w:pPr>
        <w:pStyle w:val="NormalWeb"/>
        <w:numPr>
          <w:ilvl w:val="0"/>
          <w:numId w:val="2"/>
        </w:numPr>
        <w:shd w:val="clear" w:color="auto" w:fill="FFFFFF"/>
        <w:spacing w:before="0" w:beforeAutospacing="0" w:line="360" w:lineRule="auto"/>
        <w:jc w:val="both"/>
        <w:rPr>
          <w:color w:val="202124"/>
          <w:sz w:val="28"/>
          <w:szCs w:val="28"/>
          <w:shd w:val="clear" w:color="auto" w:fill="FFFFFF"/>
        </w:rPr>
      </w:pPr>
      <w:r w:rsidRPr="00920C01">
        <w:rPr>
          <w:rFonts w:eastAsia="Roboto"/>
          <w:sz w:val="28"/>
          <w:szCs w:val="28"/>
        </w:rPr>
        <w:t>Explain perspective analytics</w:t>
      </w:r>
    </w:p>
    <w:p w:rsidR="00920AFF" w:rsidRPr="00920C01" w:rsidRDefault="00920AFF" w:rsidP="00920C01">
      <w:pPr>
        <w:pStyle w:val="NormalWeb"/>
        <w:shd w:val="clear" w:color="auto" w:fill="FFFFFF"/>
        <w:spacing w:before="0" w:beforeAutospacing="0" w:line="360" w:lineRule="auto"/>
        <w:ind w:left="720"/>
        <w:jc w:val="both"/>
        <w:rPr>
          <w:color w:val="202124"/>
          <w:sz w:val="28"/>
          <w:szCs w:val="28"/>
          <w:shd w:val="clear" w:color="auto" w:fill="FFFFFF"/>
        </w:rPr>
      </w:pPr>
      <w:r w:rsidRPr="00920C01">
        <w:rPr>
          <w:color w:val="202124"/>
          <w:sz w:val="28"/>
          <w:szCs w:val="28"/>
          <w:shd w:val="clear" w:color="auto" w:fill="FFFFFF"/>
        </w:rPr>
        <w:t>Prescriptive analytics is </w:t>
      </w:r>
      <w:r w:rsidRPr="00920C01">
        <w:rPr>
          <w:b/>
          <w:bCs/>
          <w:color w:val="202124"/>
          <w:sz w:val="28"/>
          <w:szCs w:val="28"/>
          <w:shd w:val="clear" w:color="auto" w:fill="FFFFFF"/>
        </w:rPr>
        <w:t>the process of using data to determine an optimal course of action</w:t>
      </w:r>
      <w:r w:rsidRPr="00920C01">
        <w:rPr>
          <w:color w:val="202124"/>
          <w:sz w:val="28"/>
          <w:szCs w:val="28"/>
          <w:shd w:val="clear" w:color="auto" w:fill="FFFFFF"/>
        </w:rPr>
        <w:t>. By considering all relevant factors, this type of analysis yields recommendations for next steps. Because of this, prescriptive analytics is a valuable tool for data-driven decision-making</w:t>
      </w:r>
      <w:r w:rsidRPr="00920C01">
        <w:rPr>
          <w:color w:val="202124"/>
          <w:sz w:val="28"/>
          <w:szCs w:val="28"/>
          <w:shd w:val="clear" w:color="auto" w:fill="FFFFFF"/>
        </w:rPr>
        <w:t>.</w:t>
      </w:r>
    </w:p>
    <w:p w:rsidR="00920C01" w:rsidRPr="00920C01" w:rsidRDefault="00920AFF" w:rsidP="00920C01">
      <w:pPr>
        <w:pStyle w:val="NormalWeb"/>
        <w:numPr>
          <w:ilvl w:val="0"/>
          <w:numId w:val="2"/>
        </w:numPr>
        <w:shd w:val="clear" w:color="auto" w:fill="FFFFFF"/>
        <w:spacing w:before="0" w:beforeAutospacing="0" w:line="360" w:lineRule="auto"/>
        <w:jc w:val="both"/>
        <w:rPr>
          <w:color w:val="51565E"/>
          <w:sz w:val="28"/>
          <w:szCs w:val="28"/>
          <w:shd w:val="clear" w:color="auto" w:fill="FFFFFF"/>
        </w:rPr>
      </w:pPr>
      <w:r w:rsidRPr="00920C01">
        <w:rPr>
          <w:rFonts w:eastAsia="Roboto"/>
          <w:sz w:val="28"/>
          <w:szCs w:val="28"/>
        </w:rPr>
        <w:lastRenderedPageBreak/>
        <w:t xml:space="preserve">Write five real-life questions that </w:t>
      </w:r>
      <w:proofErr w:type="spellStart"/>
      <w:r w:rsidRPr="00920C01">
        <w:rPr>
          <w:rFonts w:eastAsia="Roboto"/>
          <w:sz w:val="28"/>
          <w:szCs w:val="28"/>
        </w:rPr>
        <w:t>PowerBi</w:t>
      </w:r>
      <w:proofErr w:type="spellEnd"/>
      <w:r w:rsidRPr="00920C01">
        <w:rPr>
          <w:rFonts w:eastAsia="Roboto"/>
          <w:sz w:val="28"/>
          <w:szCs w:val="28"/>
        </w:rPr>
        <w:t xml:space="preserve"> can solve</w:t>
      </w:r>
    </w:p>
    <w:p w:rsidR="00920C01" w:rsidRPr="00920C01" w:rsidRDefault="00920C01" w:rsidP="00920C01">
      <w:pPr>
        <w:pStyle w:val="NormalWeb"/>
        <w:numPr>
          <w:ilvl w:val="0"/>
          <w:numId w:val="4"/>
        </w:numPr>
        <w:shd w:val="clear" w:color="auto" w:fill="FFFFFF"/>
        <w:spacing w:before="0" w:beforeAutospacing="0" w:line="360" w:lineRule="auto"/>
        <w:jc w:val="both"/>
        <w:rPr>
          <w:rFonts w:eastAsia="Roboto"/>
          <w:sz w:val="28"/>
          <w:szCs w:val="28"/>
        </w:rPr>
      </w:pPr>
      <w:r w:rsidRPr="00920C01">
        <w:rPr>
          <w:rFonts w:eastAsia="Roboto"/>
          <w:sz w:val="28"/>
          <w:szCs w:val="28"/>
        </w:rPr>
        <w:t>We can easily find the required data from large data set</w:t>
      </w:r>
    </w:p>
    <w:p w:rsidR="00920C01" w:rsidRPr="00920C01" w:rsidRDefault="00920C01" w:rsidP="00920C01">
      <w:pPr>
        <w:pStyle w:val="NormalWeb"/>
        <w:numPr>
          <w:ilvl w:val="0"/>
          <w:numId w:val="4"/>
        </w:numPr>
        <w:shd w:val="clear" w:color="auto" w:fill="FFFFFF"/>
        <w:spacing w:before="0" w:beforeAutospacing="0" w:line="360" w:lineRule="auto"/>
        <w:jc w:val="both"/>
        <w:rPr>
          <w:rFonts w:eastAsia="Roboto"/>
          <w:sz w:val="28"/>
          <w:szCs w:val="28"/>
        </w:rPr>
      </w:pPr>
      <w:r w:rsidRPr="00920C01">
        <w:rPr>
          <w:color w:val="202124"/>
          <w:sz w:val="28"/>
          <w:szCs w:val="28"/>
        </w:rPr>
        <w:t>Visualize Details Easily.</w:t>
      </w:r>
    </w:p>
    <w:p w:rsidR="00920C01" w:rsidRPr="00920C01" w:rsidRDefault="00920C01" w:rsidP="00920C01">
      <w:pPr>
        <w:pStyle w:val="NormalWeb"/>
        <w:numPr>
          <w:ilvl w:val="0"/>
          <w:numId w:val="4"/>
        </w:numPr>
        <w:shd w:val="clear" w:color="auto" w:fill="FFFFFF"/>
        <w:spacing w:before="0" w:beforeAutospacing="0" w:line="360" w:lineRule="auto"/>
        <w:jc w:val="both"/>
        <w:rPr>
          <w:rFonts w:eastAsia="Roboto"/>
          <w:sz w:val="28"/>
          <w:szCs w:val="28"/>
        </w:rPr>
      </w:pPr>
      <w:r w:rsidRPr="00920C01">
        <w:rPr>
          <w:color w:val="202124"/>
          <w:sz w:val="28"/>
          <w:szCs w:val="28"/>
          <w:shd w:val="clear" w:color="auto" w:fill="FFFFFF"/>
        </w:rPr>
        <w:t>Real-Time look at the company's financial performance</w:t>
      </w:r>
    </w:p>
    <w:p w:rsidR="00920C01" w:rsidRPr="00920C01" w:rsidRDefault="00920C01" w:rsidP="00920C01">
      <w:pPr>
        <w:numPr>
          <w:ilvl w:val="0"/>
          <w:numId w:val="4"/>
        </w:numPr>
        <w:shd w:val="clear" w:color="auto" w:fill="FFFFFF"/>
        <w:spacing w:after="60" w:line="360" w:lineRule="auto"/>
        <w:jc w:val="both"/>
        <w:rPr>
          <w:rFonts w:ascii="Times New Roman" w:eastAsia="Times New Roman" w:hAnsi="Times New Roman" w:cs="Times New Roman"/>
          <w:color w:val="202124"/>
          <w:sz w:val="28"/>
          <w:szCs w:val="28"/>
          <w:lang w:bidi="kn-IN"/>
        </w:rPr>
      </w:pPr>
      <w:r w:rsidRPr="00920C01">
        <w:rPr>
          <w:rFonts w:ascii="Times New Roman" w:eastAsia="Times New Roman" w:hAnsi="Times New Roman" w:cs="Times New Roman"/>
          <w:color w:val="202124"/>
          <w:sz w:val="28"/>
          <w:szCs w:val="28"/>
          <w:lang w:bidi="kn-IN"/>
        </w:rPr>
        <w:t xml:space="preserve">Analytics </w:t>
      </w:r>
      <w:proofErr w:type="gramStart"/>
      <w:r w:rsidRPr="00920C01">
        <w:rPr>
          <w:rFonts w:ascii="Times New Roman" w:eastAsia="Times New Roman" w:hAnsi="Times New Roman" w:cs="Times New Roman"/>
          <w:color w:val="202124"/>
          <w:sz w:val="28"/>
          <w:szCs w:val="28"/>
          <w:lang w:bidi="kn-IN"/>
        </w:rPr>
        <w:t>With</w:t>
      </w:r>
      <w:proofErr w:type="gramEnd"/>
      <w:r w:rsidRPr="00920C01">
        <w:rPr>
          <w:rFonts w:ascii="Times New Roman" w:eastAsia="Times New Roman" w:hAnsi="Times New Roman" w:cs="Times New Roman"/>
          <w:color w:val="202124"/>
          <w:sz w:val="28"/>
          <w:szCs w:val="28"/>
          <w:lang w:bidi="kn-IN"/>
        </w:rPr>
        <w:t xml:space="preserve"> Internal Software Systems.</w:t>
      </w:r>
    </w:p>
    <w:p w:rsidR="00920C01" w:rsidRPr="00920C01" w:rsidRDefault="00920C01" w:rsidP="00920C01">
      <w:pPr>
        <w:numPr>
          <w:ilvl w:val="0"/>
          <w:numId w:val="4"/>
        </w:numPr>
        <w:shd w:val="clear" w:color="auto" w:fill="FFFFFF"/>
        <w:spacing w:after="60" w:line="360" w:lineRule="auto"/>
        <w:jc w:val="both"/>
        <w:rPr>
          <w:rFonts w:ascii="Times New Roman" w:eastAsia="Times New Roman" w:hAnsi="Times New Roman" w:cs="Times New Roman"/>
          <w:color w:val="202124"/>
          <w:sz w:val="28"/>
          <w:szCs w:val="28"/>
          <w:lang w:bidi="kn-IN"/>
        </w:rPr>
      </w:pPr>
      <w:r w:rsidRPr="00920C01">
        <w:rPr>
          <w:rFonts w:ascii="Times New Roman" w:eastAsia="Times New Roman" w:hAnsi="Times New Roman" w:cs="Times New Roman"/>
          <w:color w:val="202124"/>
          <w:sz w:val="28"/>
          <w:szCs w:val="28"/>
          <w:lang w:bidi="kn-IN"/>
        </w:rPr>
        <w:t>Enhance the marketing.</w:t>
      </w:r>
      <w:bookmarkStart w:id="0" w:name="_GoBack"/>
      <w:bookmarkEnd w:id="0"/>
    </w:p>
    <w:p w:rsidR="00920C01" w:rsidRPr="00920C01" w:rsidRDefault="00920C01" w:rsidP="00920C01">
      <w:pPr>
        <w:pStyle w:val="NormalWeb"/>
        <w:shd w:val="clear" w:color="auto" w:fill="FFFFFF"/>
        <w:spacing w:before="0" w:beforeAutospacing="0" w:line="360" w:lineRule="auto"/>
        <w:ind w:left="1440"/>
        <w:jc w:val="both"/>
        <w:rPr>
          <w:rFonts w:ascii="Roboto" w:eastAsia="Roboto" w:hAnsi="Roboto" w:cs="Roboto"/>
          <w:sz w:val="28"/>
          <w:szCs w:val="28"/>
        </w:rPr>
      </w:pPr>
    </w:p>
    <w:p w:rsidR="00920C01" w:rsidRPr="00920C01" w:rsidRDefault="00920C01" w:rsidP="00920C01">
      <w:pPr>
        <w:pStyle w:val="NormalWeb"/>
        <w:shd w:val="clear" w:color="auto" w:fill="FFFFFF"/>
        <w:spacing w:before="0" w:beforeAutospacing="0" w:line="360" w:lineRule="auto"/>
        <w:ind w:left="720"/>
        <w:jc w:val="both"/>
        <w:rPr>
          <w:color w:val="51565E"/>
          <w:sz w:val="28"/>
          <w:szCs w:val="28"/>
          <w:shd w:val="clear" w:color="auto" w:fill="FFFFFF"/>
        </w:rPr>
      </w:pPr>
    </w:p>
    <w:p w:rsidR="00920C01" w:rsidRPr="00920AFF" w:rsidRDefault="00920C01" w:rsidP="00920C01">
      <w:pPr>
        <w:pStyle w:val="NormalWeb"/>
        <w:shd w:val="clear" w:color="auto" w:fill="FFFFFF"/>
        <w:spacing w:before="0" w:beforeAutospacing="0" w:line="360" w:lineRule="auto"/>
        <w:ind w:left="720"/>
        <w:jc w:val="both"/>
        <w:rPr>
          <w:color w:val="51565E"/>
          <w:sz w:val="28"/>
          <w:szCs w:val="28"/>
          <w:shd w:val="clear" w:color="auto" w:fill="FFFFFF"/>
        </w:rPr>
      </w:pPr>
    </w:p>
    <w:p w:rsidR="00400AE1" w:rsidRPr="00920AFF" w:rsidRDefault="00400AE1" w:rsidP="00920AFF">
      <w:pPr>
        <w:pStyle w:val="NormalWeb"/>
        <w:shd w:val="clear" w:color="auto" w:fill="FFFFFF"/>
        <w:spacing w:before="0" w:beforeAutospacing="0"/>
        <w:jc w:val="both"/>
        <w:rPr>
          <w:color w:val="222222"/>
          <w:sz w:val="27"/>
          <w:szCs w:val="27"/>
        </w:rPr>
      </w:pPr>
    </w:p>
    <w:p w:rsidR="00400AE1" w:rsidRPr="00920AFF" w:rsidRDefault="00400AE1" w:rsidP="00920AFF">
      <w:pPr>
        <w:jc w:val="both"/>
        <w:rPr>
          <w:rFonts w:ascii="Times New Roman" w:hAnsi="Times New Roman" w:cs="Times New Roman"/>
          <w:sz w:val="28"/>
          <w:szCs w:val="28"/>
        </w:rPr>
      </w:pPr>
    </w:p>
    <w:sectPr w:rsidR="00400AE1" w:rsidRPr="00920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35512"/>
    <w:multiLevelType w:val="hybridMultilevel"/>
    <w:tmpl w:val="D132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FD5B0F"/>
    <w:multiLevelType w:val="multilevel"/>
    <w:tmpl w:val="18A8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41E0B"/>
    <w:multiLevelType w:val="multilevel"/>
    <w:tmpl w:val="A95C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F4202"/>
    <w:multiLevelType w:val="multilevel"/>
    <w:tmpl w:val="2812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B6C46"/>
    <w:multiLevelType w:val="hybridMultilevel"/>
    <w:tmpl w:val="D0C24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AE1"/>
    <w:rsid w:val="00400AE1"/>
    <w:rsid w:val="00920AFF"/>
    <w:rsid w:val="00920C01"/>
    <w:rsid w:val="00FC732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86BE"/>
  <w15:chartTrackingRefBased/>
  <w15:docId w15:val="{9285DE60-5969-411F-8A2B-B146CA51F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0C01"/>
    <w:pPr>
      <w:spacing w:before="100" w:beforeAutospacing="1" w:after="100" w:afterAutospacing="1" w:line="240" w:lineRule="auto"/>
      <w:outlineLvl w:val="2"/>
    </w:pPr>
    <w:rPr>
      <w:rFonts w:ascii="Times New Roman" w:eastAsia="Times New Roman" w:hAnsi="Times New Roman" w:cs="Times New Roman"/>
      <w:b/>
      <w:bCs/>
      <w:sz w:val="27"/>
      <w:szCs w:val="27"/>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0AE1"/>
    <w:pPr>
      <w:spacing w:before="100" w:beforeAutospacing="1" w:after="100" w:afterAutospacing="1" w:line="240" w:lineRule="auto"/>
    </w:pPr>
    <w:rPr>
      <w:rFonts w:ascii="Times New Roman" w:eastAsia="Times New Roman" w:hAnsi="Times New Roman" w:cs="Times New Roman"/>
      <w:sz w:val="24"/>
      <w:szCs w:val="24"/>
      <w:lang w:bidi="kn-IN"/>
    </w:rPr>
  </w:style>
  <w:style w:type="character" w:styleId="Strong">
    <w:name w:val="Strong"/>
    <w:basedOn w:val="DefaultParagraphFont"/>
    <w:uiPriority w:val="22"/>
    <w:qFormat/>
    <w:rsid w:val="00400AE1"/>
    <w:rPr>
      <w:b/>
      <w:bCs/>
    </w:rPr>
  </w:style>
  <w:style w:type="paragraph" w:styleId="ListParagraph">
    <w:name w:val="List Paragraph"/>
    <w:basedOn w:val="Normal"/>
    <w:uiPriority w:val="34"/>
    <w:qFormat/>
    <w:rsid w:val="00400AE1"/>
    <w:pPr>
      <w:spacing w:after="0"/>
      <w:ind w:left="720"/>
      <w:contextualSpacing/>
    </w:pPr>
    <w:rPr>
      <w:rFonts w:ascii="Arial" w:eastAsia="Arial" w:hAnsi="Arial" w:cs="Arial"/>
      <w:lang w:val="en-GB" w:eastAsia="en-IN"/>
    </w:rPr>
  </w:style>
  <w:style w:type="character" w:styleId="Hyperlink">
    <w:name w:val="Hyperlink"/>
    <w:basedOn w:val="DefaultParagraphFont"/>
    <w:uiPriority w:val="99"/>
    <w:unhideWhenUsed/>
    <w:rsid w:val="00400AE1"/>
    <w:rPr>
      <w:color w:val="0000FF"/>
      <w:u w:val="single"/>
    </w:rPr>
  </w:style>
  <w:style w:type="character" w:customStyle="1" w:styleId="Heading3Char">
    <w:name w:val="Heading 3 Char"/>
    <w:basedOn w:val="DefaultParagraphFont"/>
    <w:link w:val="Heading3"/>
    <w:uiPriority w:val="9"/>
    <w:rsid w:val="00920C01"/>
    <w:rPr>
      <w:rFonts w:ascii="Times New Roman" w:eastAsia="Times New Roman" w:hAnsi="Times New Roman" w:cs="Times New Roman"/>
      <w:b/>
      <w:bCs/>
      <w:sz w:val="27"/>
      <w:szCs w:val="27"/>
      <w:lang w:bidi="kn-IN"/>
    </w:rPr>
  </w:style>
  <w:style w:type="character" w:customStyle="1" w:styleId="textrun">
    <w:name w:val="textrun"/>
    <w:basedOn w:val="DefaultParagraphFont"/>
    <w:rsid w:val="00920C01"/>
  </w:style>
  <w:style w:type="character" w:customStyle="1" w:styleId="normaltextrun">
    <w:name w:val="normaltextrun"/>
    <w:basedOn w:val="DefaultParagraphFont"/>
    <w:rsid w:val="00920C01"/>
  </w:style>
  <w:style w:type="character" w:customStyle="1" w:styleId="eop">
    <w:name w:val="eop"/>
    <w:basedOn w:val="DefaultParagraphFont"/>
    <w:rsid w:val="00920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74857">
      <w:bodyDiv w:val="1"/>
      <w:marLeft w:val="0"/>
      <w:marRight w:val="0"/>
      <w:marTop w:val="0"/>
      <w:marBottom w:val="0"/>
      <w:divBdr>
        <w:top w:val="none" w:sz="0" w:space="0" w:color="auto"/>
        <w:left w:val="none" w:sz="0" w:space="0" w:color="auto"/>
        <w:bottom w:val="none" w:sz="0" w:space="0" w:color="auto"/>
        <w:right w:val="none" w:sz="0" w:space="0" w:color="auto"/>
      </w:divBdr>
    </w:div>
    <w:div w:id="308440532">
      <w:bodyDiv w:val="1"/>
      <w:marLeft w:val="0"/>
      <w:marRight w:val="0"/>
      <w:marTop w:val="0"/>
      <w:marBottom w:val="0"/>
      <w:divBdr>
        <w:top w:val="none" w:sz="0" w:space="0" w:color="auto"/>
        <w:left w:val="none" w:sz="0" w:space="0" w:color="auto"/>
        <w:bottom w:val="none" w:sz="0" w:space="0" w:color="auto"/>
        <w:right w:val="none" w:sz="0" w:space="0" w:color="auto"/>
      </w:divBdr>
    </w:div>
    <w:div w:id="839925583">
      <w:bodyDiv w:val="1"/>
      <w:marLeft w:val="0"/>
      <w:marRight w:val="0"/>
      <w:marTop w:val="0"/>
      <w:marBottom w:val="0"/>
      <w:divBdr>
        <w:top w:val="none" w:sz="0" w:space="0" w:color="auto"/>
        <w:left w:val="none" w:sz="0" w:space="0" w:color="auto"/>
        <w:bottom w:val="none" w:sz="0" w:space="0" w:color="auto"/>
        <w:right w:val="none" w:sz="0" w:space="0" w:color="auto"/>
      </w:divBdr>
      <w:divsChild>
        <w:div w:id="134376183">
          <w:marLeft w:val="0"/>
          <w:marRight w:val="0"/>
          <w:marTop w:val="0"/>
          <w:marBottom w:val="0"/>
          <w:divBdr>
            <w:top w:val="none" w:sz="0" w:space="0" w:color="auto"/>
            <w:left w:val="none" w:sz="0" w:space="0" w:color="auto"/>
            <w:bottom w:val="none" w:sz="0" w:space="0" w:color="auto"/>
            <w:right w:val="none" w:sz="0" w:space="0" w:color="auto"/>
          </w:divBdr>
        </w:div>
      </w:divsChild>
    </w:div>
    <w:div w:id="1039471612">
      <w:bodyDiv w:val="1"/>
      <w:marLeft w:val="0"/>
      <w:marRight w:val="0"/>
      <w:marTop w:val="0"/>
      <w:marBottom w:val="0"/>
      <w:divBdr>
        <w:top w:val="none" w:sz="0" w:space="0" w:color="auto"/>
        <w:left w:val="none" w:sz="0" w:space="0" w:color="auto"/>
        <w:bottom w:val="none" w:sz="0" w:space="0" w:color="auto"/>
        <w:right w:val="none" w:sz="0" w:space="0" w:color="auto"/>
      </w:divBdr>
    </w:div>
    <w:div w:id="1420519485">
      <w:bodyDiv w:val="1"/>
      <w:marLeft w:val="0"/>
      <w:marRight w:val="0"/>
      <w:marTop w:val="0"/>
      <w:marBottom w:val="0"/>
      <w:divBdr>
        <w:top w:val="none" w:sz="0" w:space="0" w:color="auto"/>
        <w:left w:val="none" w:sz="0" w:space="0" w:color="auto"/>
        <w:bottom w:val="none" w:sz="0" w:space="0" w:color="auto"/>
        <w:right w:val="none" w:sz="0" w:space="0" w:color="auto"/>
      </w:divBdr>
    </w:div>
    <w:div w:id="193339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power-bi-tutorial/power-bi-dashboard" TargetMode="External"/><Relationship Id="rId3" Type="http://schemas.openxmlformats.org/officeDocument/2006/relationships/settings" Target="settings.xml"/><Relationship Id="rId7" Type="http://schemas.openxmlformats.org/officeDocument/2006/relationships/hyperlink" Target="https://www.techtarget.com/searchcio/definition/strategic-plan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businessanalytics/definition/business-intelligence-dashboard" TargetMode="External"/><Relationship Id="rId5" Type="http://schemas.openxmlformats.org/officeDocument/2006/relationships/hyperlink" Target="mailto:Dhirajsab12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2022-11-26T04:36:00Z</dcterms:created>
  <dcterms:modified xsi:type="dcterms:W3CDTF">2022-11-26T05:07:00Z</dcterms:modified>
</cp:coreProperties>
</file>