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E51" w:rsidRPr="00877C74" w:rsidRDefault="006E3123" w:rsidP="00A65EEF">
      <w:pPr>
        <w:jc w:val="both"/>
        <w:rPr>
          <w:rFonts w:ascii="Times New Roman" w:hAnsi="Times New Roman" w:cs="Times New Roman"/>
        </w:rPr>
      </w:pPr>
      <w:r w:rsidRPr="00877C74">
        <w:rPr>
          <w:rFonts w:ascii="Times New Roman" w:hAnsi="Times New Roman" w:cs="Times New Roman"/>
        </w:rPr>
        <w:t xml:space="preserve">Alfonso Quiroz sostiene en el artículo “Grupos económicos y decisiones financieras en el Perú, 1884-1930” que, en contraposición al pensamiento tradicional, la clase dirigente peruana cumplió un rol decisivo a la hora de promover el desarrollo económico en el período de 1884 a 1930. Después de la Guerra del Pacífico hubo un gran interés por parte de la élite peruana de extender sus dominios </w:t>
      </w:r>
      <w:r w:rsidR="00877C74" w:rsidRPr="00877C74">
        <w:rPr>
          <w:rFonts w:ascii="Times New Roman" w:hAnsi="Times New Roman" w:cs="Times New Roman"/>
        </w:rPr>
        <w:t xml:space="preserve">y alcanzar una autonomía financiera </w:t>
      </w:r>
      <w:r w:rsidRPr="00877C74">
        <w:rPr>
          <w:rFonts w:ascii="Times New Roman" w:hAnsi="Times New Roman" w:cs="Times New Roman"/>
        </w:rPr>
        <w:t xml:space="preserve">a través de la diversificación de negocios y </w:t>
      </w:r>
      <w:r w:rsidR="00877C74" w:rsidRPr="00877C74">
        <w:rPr>
          <w:rFonts w:ascii="Times New Roman" w:hAnsi="Times New Roman" w:cs="Times New Roman"/>
        </w:rPr>
        <w:t xml:space="preserve">el </w:t>
      </w:r>
      <w:r w:rsidRPr="00877C74">
        <w:rPr>
          <w:rFonts w:ascii="Times New Roman" w:hAnsi="Times New Roman" w:cs="Times New Roman"/>
        </w:rPr>
        <w:t>establecer interconexiones en distintas industrias e instituciones financieras. La actitud asumida por estos grupos fue el resultado de un esfuerzo por imitar modelos empresariales extranjeros, la cual el autor denomina el Efecto Demostrador. Asimismo, la política monetaria toma un papel importante como instrumento de los grupos de poder para au</w:t>
      </w:r>
      <w:r w:rsidR="00A65EEF" w:rsidRPr="00877C74">
        <w:rPr>
          <w:rFonts w:ascii="Times New Roman" w:hAnsi="Times New Roman" w:cs="Times New Roman"/>
        </w:rPr>
        <w:t xml:space="preserve">mentar el desarrollo económico y reducir las fluctuaciones del sistema cambiario que afectan directamente a su sostenibilidad económica, política y social. </w:t>
      </w:r>
      <w:r w:rsidR="00877C74" w:rsidRPr="00877C74">
        <w:rPr>
          <w:rFonts w:ascii="Times New Roman" w:hAnsi="Times New Roman" w:cs="Times New Roman"/>
        </w:rPr>
        <w:t>Debido a las razones antes mencionadas, Quiroz concluye que en efecto el rol que desempeñaron las clases dirigentes resultó a favor del proceso de modernización de la economía del país.</w:t>
      </w:r>
      <w:bookmarkStart w:id="0" w:name="_GoBack"/>
      <w:bookmarkEnd w:id="0"/>
    </w:p>
    <w:sectPr w:rsidR="004B0E51" w:rsidRPr="00877C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23"/>
    <w:rsid w:val="006E3123"/>
    <w:rsid w:val="00877C74"/>
    <w:rsid w:val="00A65EEF"/>
    <w:rsid w:val="00C76983"/>
    <w:rsid w:val="00E97D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E8C5"/>
  <w15:chartTrackingRefBased/>
  <w15:docId w15:val="{00D55357-9248-4294-9E2F-529A1915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179</Words>
  <Characters>988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Naranjo Silva</dc:creator>
  <cp:keywords/>
  <dc:description/>
  <cp:lastModifiedBy>Jose Naranjo Silva</cp:lastModifiedBy>
  <cp:revision>1</cp:revision>
  <dcterms:created xsi:type="dcterms:W3CDTF">2016-08-23T16:51:00Z</dcterms:created>
  <dcterms:modified xsi:type="dcterms:W3CDTF">2016-08-23T17:19:00Z</dcterms:modified>
</cp:coreProperties>
</file>