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FCEB" w14:textId="77777777" w:rsidR="00DF0DD5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D47A886" w14:textId="77777777" w:rsidR="00DF0DD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118FEE8" w14:textId="77777777" w:rsidR="00DF0DD5" w:rsidRDefault="00DF0DD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F0DD5" w14:paraId="578D54AB" w14:textId="77777777">
        <w:tc>
          <w:tcPr>
            <w:tcW w:w="4508" w:type="dxa"/>
          </w:tcPr>
          <w:p w14:paraId="66F80F94" w14:textId="77777777" w:rsidR="00DF0D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7A8000" w14:textId="17AF02B2" w:rsidR="00DF0DD5" w:rsidRDefault="005F6E6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October</w:t>
            </w:r>
            <w:r w:rsidR="00000000">
              <w:rPr>
                <w:rFonts w:ascii="Calibri" w:eastAsia="Calibri" w:hAnsi="Calibri" w:cs="Calibri"/>
              </w:rPr>
              <w:t xml:space="preserve"> 20</w:t>
            </w:r>
            <w:r>
              <w:rPr>
                <w:rFonts w:ascii="Calibri" w:eastAsia="Calibri" w:hAnsi="Calibri" w:cs="Calibri"/>
              </w:rPr>
              <w:t>26</w:t>
            </w:r>
          </w:p>
        </w:tc>
      </w:tr>
      <w:tr w:rsidR="00DF0DD5" w14:paraId="36C356CF" w14:textId="77777777">
        <w:tc>
          <w:tcPr>
            <w:tcW w:w="4508" w:type="dxa"/>
          </w:tcPr>
          <w:p w14:paraId="63F607B3" w14:textId="77777777" w:rsidR="00DF0D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924739" w14:textId="77777777" w:rsidR="00DF0D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DF0DD5" w14:paraId="54011DA0" w14:textId="77777777">
        <w:tc>
          <w:tcPr>
            <w:tcW w:w="4508" w:type="dxa"/>
          </w:tcPr>
          <w:p w14:paraId="7EE61BD6" w14:textId="77777777" w:rsidR="00DF0D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C6DC5F" w14:textId="248EFF10" w:rsidR="00DF0DD5" w:rsidRDefault="005F6E66">
            <w:pPr>
              <w:rPr>
                <w:rFonts w:ascii="Calibri" w:eastAsia="Calibri" w:hAnsi="Calibri" w:cs="Calibri"/>
              </w:rPr>
            </w:pPr>
            <w:r w:rsidRPr="005F6E66">
              <w:rPr>
                <w:rFonts w:ascii="Calibri" w:eastAsia="Calibri" w:hAnsi="Calibri" w:cs="Calibri"/>
              </w:rPr>
              <w:t>Metro Ticket Generating System in ServiceNow</w:t>
            </w:r>
          </w:p>
        </w:tc>
      </w:tr>
      <w:tr w:rsidR="00DF0DD5" w14:paraId="1CB8A12B" w14:textId="77777777">
        <w:tc>
          <w:tcPr>
            <w:tcW w:w="4508" w:type="dxa"/>
          </w:tcPr>
          <w:p w14:paraId="49DA594B" w14:textId="77777777" w:rsidR="00DF0D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A067BD" w14:textId="77777777" w:rsidR="00DF0DD5" w:rsidRDefault="00DF0DD5">
            <w:pPr>
              <w:rPr>
                <w:rFonts w:ascii="Calibri" w:eastAsia="Calibri" w:hAnsi="Calibri" w:cs="Calibri"/>
              </w:rPr>
            </w:pPr>
          </w:p>
        </w:tc>
      </w:tr>
    </w:tbl>
    <w:p w14:paraId="720BAA7C" w14:textId="77777777" w:rsidR="00DF0DD5" w:rsidRDefault="00DF0DD5"/>
    <w:p w14:paraId="44985C45" w14:textId="77777777" w:rsidR="00DF0DD5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DF0DD5" w14:paraId="789FD7CF" w14:textId="77777777" w:rsidTr="005F6E66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89B69" w14:textId="77777777" w:rsidR="00DF0DD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EC48A" w14:textId="77777777" w:rsidR="00DF0DD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96C137" w14:textId="77777777" w:rsidR="00DF0DD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F4814" w14:textId="77777777" w:rsidR="00DF0DD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FCECB9" w14:textId="77777777" w:rsidR="00DF0DD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25DA8" w14:textId="77777777" w:rsidR="00DF0DD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F0DD5" w14:paraId="4B2FA58C" w14:textId="77777777" w:rsidTr="005F6E6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721FA" w14:textId="77777777" w:rsidR="00DF0DD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4F3E60" w14:textId="419FE98B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rPr>
                <w:sz w:val="20"/>
                <w:szCs w:val="20"/>
              </w:rPr>
              <w:t>Text Input Validation (e.g., station names, user credentials)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18B873" w14:textId="0FC9B3A2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t>Enter valid and invalid text in input fields (e.g., email address, password format, station search).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68E9DE" w14:textId="2AC055DC" w:rsidR="00DF0DD5" w:rsidRDefault="00973BD4">
            <w:pPr>
              <w:widowControl w:val="0"/>
              <w:rPr>
                <w:sz w:val="20"/>
                <w:szCs w:val="20"/>
              </w:rPr>
            </w:pPr>
            <w:r w:rsidRPr="00973BD4">
              <w:t>Valid inputs accepted, errors displayed for invalid inputs (e.g., invalid email format).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E0DE89" w14:textId="64AB67F1" w:rsidR="00DF0DD5" w:rsidRDefault="00973BD4">
            <w:pPr>
              <w:widowControl w:val="0"/>
              <w:rPr>
                <w:sz w:val="20"/>
                <w:szCs w:val="20"/>
              </w:rPr>
            </w:pPr>
            <w:r w:rsidRPr="00973BD4">
              <w:rPr>
                <w:sz w:val="20"/>
                <w:szCs w:val="20"/>
              </w:rPr>
              <w:t>Valid inputs accepted; appropriate error messages shown for invalid formats.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61564" w14:textId="55D4B78B" w:rsidR="00DF0DD5" w:rsidRDefault="00973BD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F0DD5" w14:paraId="01FA5B2B" w14:textId="77777777" w:rsidTr="005F6E6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EECE63" w14:textId="77777777" w:rsidR="00DF0DD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0A6B2" w14:textId="164755DB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rPr>
                <w:sz w:val="20"/>
                <w:szCs w:val="20"/>
              </w:rPr>
              <w:t>Number Input Validation (e.g., passenger count, ticket quantity)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7E8E1" w14:textId="4EC58980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t>Enter numbers within and outside the valid range (e.g., 1–6 passengers per booking).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6E075C" w14:textId="26AA1F38" w:rsidR="00DF0DD5" w:rsidRDefault="00973BD4">
            <w:pPr>
              <w:widowControl w:val="0"/>
              <w:rPr>
                <w:sz w:val="20"/>
                <w:szCs w:val="20"/>
              </w:rPr>
            </w:pPr>
            <w:r w:rsidRPr="00973BD4">
              <w:t>Accepts valid values, shows error for out-of-range values (e.g., 0 or &gt; 6 passengers).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1D2592" w14:textId="4D5E7719" w:rsidR="00DF0DD5" w:rsidRDefault="00973BD4">
            <w:pPr>
              <w:widowControl w:val="0"/>
              <w:rPr>
                <w:sz w:val="20"/>
                <w:szCs w:val="20"/>
              </w:rPr>
            </w:pPr>
            <w:r w:rsidRPr="00973BD4">
              <w:rPr>
                <w:sz w:val="20"/>
                <w:szCs w:val="20"/>
              </w:rPr>
              <w:t>Accepts valid range (1–6); blocks invalid/out-of-range numbers with warning alert.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72103" w14:textId="3A70371C" w:rsidR="00DF0DD5" w:rsidRDefault="00973BD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F0DD5" w14:paraId="39F8C9FF" w14:textId="77777777" w:rsidTr="005F6E6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882376" w14:textId="77777777" w:rsidR="00DF0DD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C55178" w14:textId="4F82722B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t>Content / Ticket Generation (e.g., origin-destination fare &amp; QR pass)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D32CDA" w14:textId="0D68AED7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rPr>
                <w:sz w:val="20"/>
                <w:szCs w:val="20"/>
              </w:rPr>
              <w:t>Provide complete route inputs (Source &amp; Destination) and click "Generate / Book Ticket".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C933D" w14:textId="1FA83877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t>Correct route fare calculated and dynamic QR ticket generated based on input.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98883" w14:textId="678D5007" w:rsidR="00DF0DD5" w:rsidRDefault="00973BD4">
            <w:pPr>
              <w:widowControl w:val="0"/>
              <w:rPr>
                <w:sz w:val="20"/>
                <w:szCs w:val="20"/>
              </w:rPr>
            </w:pPr>
            <w:r w:rsidRPr="00973BD4">
              <w:rPr>
                <w:sz w:val="20"/>
                <w:szCs w:val="20"/>
              </w:rPr>
              <w:t>Accurate fare calculated; dynamic QR ticket generated and stored in account history.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70573" w14:textId="535803EE" w:rsidR="00DF0DD5" w:rsidRDefault="00973BD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F0DD5" w14:paraId="74683BA1" w14:textId="77777777" w:rsidTr="005F6E6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9FE7A" w14:textId="77777777" w:rsidR="00DF0DD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5442B2" w14:textId="4648310A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rPr>
                <w:sz w:val="20"/>
                <w:szCs w:val="20"/>
              </w:rPr>
              <w:t>API Connection Check (e.g., Payment Gateway &amp; ServiceNow Table API)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8F7F3A" w14:textId="0B8E8959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t>Check if API endpoints are reachable and the payment/database service responds.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10C8BC" w14:textId="6F577739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rPr>
                <w:sz w:val="20"/>
                <w:szCs w:val="20"/>
              </w:rPr>
              <w:t>API responds successfully with 200 OK status callbacks.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F1A718" w14:textId="10CA96C6" w:rsidR="00DF0DD5" w:rsidRDefault="00973BD4">
            <w:pPr>
              <w:widowControl w:val="0"/>
              <w:rPr>
                <w:sz w:val="20"/>
                <w:szCs w:val="20"/>
              </w:rPr>
            </w:pPr>
            <w:r w:rsidRPr="00973BD4">
              <w:rPr>
                <w:sz w:val="20"/>
                <w:szCs w:val="20"/>
              </w:rPr>
              <w:t>ServiceNow REST Table API and Payment Gateway respond successfully without errors.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4128C" w14:textId="74C3C6BD" w:rsidR="00DF0DD5" w:rsidRDefault="00973BD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F0DD5" w14:paraId="785D94E3" w14:textId="77777777" w:rsidTr="005F6E6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C48739" w14:textId="77777777" w:rsidR="00DF0DD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8479BC" w14:textId="77777777" w:rsidR="00DF0DD5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3F0DF2" w14:textId="02B56D79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rPr>
                <w:sz w:val="20"/>
                <w:szCs w:val="20"/>
              </w:rPr>
              <w:t>Use a timer to check ticket generation and Service Portal page load times.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06BEED" w14:textId="77777777" w:rsidR="00DF0DD5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D764E9" w14:textId="29CF9846" w:rsidR="00DF0DD5" w:rsidRDefault="00973BD4">
            <w:pPr>
              <w:widowControl w:val="0"/>
              <w:rPr>
                <w:sz w:val="20"/>
                <w:szCs w:val="20"/>
              </w:rPr>
            </w:pPr>
            <w:r w:rsidRPr="00973BD4">
              <w:rPr>
                <w:sz w:val="20"/>
                <w:szCs w:val="20"/>
              </w:rPr>
              <w:t xml:space="preserve">Average processing and rendering time recorded at </w:t>
            </w:r>
            <w:r w:rsidRPr="00973BD4">
              <w:rPr>
                <w:b/>
                <w:bCs/>
                <w:sz w:val="20"/>
                <w:szCs w:val="20"/>
              </w:rPr>
              <w:t>1.2 to 2.4 seconds</w:t>
            </w:r>
            <w:r w:rsidRPr="00973BD4">
              <w:rPr>
                <w:sz w:val="20"/>
                <w:szCs w:val="20"/>
              </w:rPr>
              <w:t>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71E2E" w14:textId="417B4DAE" w:rsidR="00DF0DD5" w:rsidRDefault="00973BD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F0DD5" w14:paraId="7B8045F2" w14:textId="77777777" w:rsidTr="005F6E66">
        <w:trPr>
          <w:trHeight w:val="1520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25C1ED" w14:textId="77777777" w:rsidR="00DF0DD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D6581" w14:textId="77777777" w:rsidR="00DF0DD5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7BFFD8" w14:textId="0B558B1F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t>Send multiple API calls simultaneously (simulating 500 concurrent booking requests)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2F695" w14:textId="39F8CC4B" w:rsidR="00DF0DD5" w:rsidRDefault="005F6E66">
            <w:pPr>
              <w:widowControl w:val="0"/>
              <w:rPr>
                <w:sz w:val="20"/>
                <w:szCs w:val="20"/>
              </w:rPr>
            </w:pPr>
            <w:r w:rsidRPr="005F6E66">
              <w:t>API should not slow down or fail during peak usage</w:t>
            </w:r>
            <w:r>
              <w:t>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8A884D" w14:textId="7603FF30" w:rsidR="00DF0DD5" w:rsidRDefault="00973BD4">
            <w:pPr>
              <w:widowControl w:val="0"/>
              <w:rPr>
                <w:sz w:val="20"/>
                <w:szCs w:val="20"/>
              </w:rPr>
            </w:pPr>
            <w:r w:rsidRPr="00973BD4">
              <w:rPr>
                <w:sz w:val="20"/>
                <w:szCs w:val="20"/>
              </w:rPr>
              <w:t>System maintained high throughput with zero request dropouts or system crashes.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9BA11A" w14:textId="1663CCBB" w:rsidR="00DF0DD5" w:rsidRDefault="00973BD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5456F00F" w14:textId="77777777" w:rsidR="00DF0DD5" w:rsidRDefault="00DF0DD5"/>
    <w:p w14:paraId="264451D5" w14:textId="77777777" w:rsidR="00DF0DD5" w:rsidRDefault="00DF0DD5"/>
    <w:sectPr w:rsidR="00DF0D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D5"/>
    <w:rsid w:val="0009576B"/>
    <w:rsid w:val="005F6E66"/>
    <w:rsid w:val="006848B0"/>
    <w:rsid w:val="00973BD4"/>
    <w:rsid w:val="00DF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E215"/>
  <w15:docId w15:val="{D66DF93B-338C-4A45-B65A-0EDB05DA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Abhishek Deshvena</cp:lastModifiedBy>
  <cp:revision>2</cp:revision>
  <dcterms:created xsi:type="dcterms:W3CDTF">2026-10-14T16:16:00Z</dcterms:created>
  <dcterms:modified xsi:type="dcterms:W3CDTF">2026-10-14T16:16:00Z</dcterms:modified>
</cp:coreProperties>
</file>