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5D89" w14:textId="77777777" w:rsidR="00555849" w:rsidRDefault="009B1FCC">
      <w:pPr>
        <w:tabs>
          <w:tab w:val="center" w:pos="5397"/>
        </w:tabs>
        <w:spacing w:after="24" w:line="276" w:lineRule="auto"/>
        <w:ind w:left="-15" w:right="28" w:firstLine="0"/>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5A5E6978" wp14:editId="7300F782">
            <wp:simplePos x="0" y="0"/>
            <wp:positionH relativeFrom="column">
              <wp:posOffset>5562600</wp:posOffset>
            </wp:positionH>
            <wp:positionV relativeFrom="paragraph">
              <wp:posOffset>114300</wp:posOffset>
            </wp:positionV>
            <wp:extent cx="1161083" cy="73231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5886" t="20508" r="17172" b="20629"/>
                    <a:stretch>
                      <a:fillRect/>
                    </a:stretch>
                  </pic:blipFill>
                  <pic:spPr>
                    <a:xfrm>
                      <a:off x="0" y="0"/>
                      <a:ext cx="1161083" cy="732317"/>
                    </a:xfrm>
                    <a:prstGeom prst="rect">
                      <a:avLst/>
                    </a:prstGeom>
                    <a:ln/>
                  </pic:spPr>
                </pic:pic>
              </a:graphicData>
            </a:graphic>
          </wp:anchor>
        </w:drawing>
      </w:r>
    </w:p>
    <w:p w14:paraId="1200193A" w14:textId="77777777" w:rsidR="00555849" w:rsidRDefault="009B1FCC">
      <w:pPr>
        <w:tabs>
          <w:tab w:val="center" w:pos="5397"/>
        </w:tabs>
        <w:spacing w:after="24" w:line="276" w:lineRule="auto"/>
        <w:ind w:left="-15" w:right="28" w:firstLine="0"/>
        <w:rPr>
          <w:rFonts w:ascii="Times New Roman" w:eastAsia="Times New Roman" w:hAnsi="Times New Roman" w:cs="Times New Roman"/>
          <w:sz w:val="23"/>
          <w:szCs w:val="23"/>
        </w:rPr>
      </w:pPr>
      <w:r>
        <w:rPr>
          <w:rFonts w:ascii="Times New Roman" w:eastAsia="Times New Roman" w:hAnsi="Times New Roman" w:cs="Times New Roman"/>
          <w:sz w:val="23"/>
          <w:szCs w:val="23"/>
        </w:rPr>
        <w:t>JADY Consultants</w:t>
      </w:r>
    </w:p>
    <w:p w14:paraId="28D49259" w14:textId="77777777" w:rsidR="00555849" w:rsidRDefault="009B1FCC">
      <w:pPr>
        <w:tabs>
          <w:tab w:val="center" w:pos="5397"/>
        </w:tabs>
        <w:spacing w:after="24" w:line="276" w:lineRule="auto"/>
        <w:ind w:left="-15" w:right="28" w:firstLine="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1 College Way</w:t>
      </w:r>
    </w:p>
    <w:p w14:paraId="7DFF36B9" w14:textId="5801EE3A" w:rsidR="00555849" w:rsidRPr="00566785" w:rsidRDefault="009B1FCC">
      <w:pPr>
        <w:tabs>
          <w:tab w:val="center" w:pos="5397"/>
        </w:tabs>
        <w:spacing w:after="24" w:line="276" w:lineRule="auto"/>
        <w:ind w:left="-15" w:right="28" w:firstLine="0"/>
        <w:rPr>
          <w:rFonts w:ascii="Times New Roman" w:eastAsia="Times New Roman" w:hAnsi="Times New Roman" w:cs="Times New Roman"/>
          <w:color w:val="FF0000"/>
          <w:sz w:val="23"/>
          <w:szCs w:val="23"/>
        </w:rPr>
      </w:pPr>
      <w:r>
        <w:rPr>
          <w:rFonts w:ascii="Times New Roman" w:eastAsia="Times New Roman" w:hAnsi="Times New Roman" w:cs="Times New Roman"/>
          <w:sz w:val="23"/>
          <w:szCs w:val="23"/>
          <w:highlight w:val="white"/>
        </w:rPr>
        <w:t>Pembroke, ON, K8A 0C8</w:t>
      </w:r>
      <w:r w:rsidR="00566785">
        <w:rPr>
          <w:rFonts w:ascii="Times New Roman" w:eastAsia="Times New Roman" w:hAnsi="Times New Roman" w:cs="Times New Roman"/>
          <w:sz w:val="23"/>
          <w:szCs w:val="23"/>
        </w:rPr>
        <w:t xml:space="preserve"> </w:t>
      </w:r>
      <w:r w:rsidR="00566785">
        <w:rPr>
          <w:rFonts w:ascii="Times New Roman" w:eastAsia="Times New Roman" w:hAnsi="Times New Roman" w:cs="Times New Roman"/>
          <w:color w:val="FF0000"/>
          <w:sz w:val="23"/>
          <w:szCs w:val="23"/>
        </w:rPr>
        <w:t>Great logo!</w:t>
      </w:r>
    </w:p>
    <w:p w14:paraId="42E3419B" w14:textId="77777777" w:rsidR="00555849" w:rsidRDefault="00555849">
      <w:pPr>
        <w:tabs>
          <w:tab w:val="center" w:pos="5397"/>
        </w:tabs>
        <w:spacing w:after="24" w:line="276" w:lineRule="auto"/>
        <w:ind w:left="-15" w:right="28" w:firstLine="0"/>
        <w:rPr>
          <w:rFonts w:ascii="Times New Roman" w:eastAsia="Times New Roman" w:hAnsi="Times New Roman" w:cs="Times New Roman"/>
          <w:sz w:val="23"/>
          <w:szCs w:val="23"/>
        </w:rPr>
      </w:pPr>
    </w:p>
    <w:p w14:paraId="2358AE74" w14:textId="77777777" w:rsidR="00555849" w:rsidRDefault="009B1FCC">
      <w:pPr>
        <w:tabs>
          <w:tab w:val="center" w:pos="5397"/>
        </w:tabs>
        <w:spacing w:after="24" w:line="276" w:lineRule="auto"/>
        <w:ind w:left="-15" w:right="28" w:firstLine="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Friday, February 18, 2022 </w:t>
      </w:r>
    </w:p>
    <w:p w14:paraId="1C295523" w14:textId="77777777" w:rsidR="00555849" w:rsidRDefault="00555849">
      <w:pPr>
        <w:tabs>
          <w:tab w:val="center" w:pos="5397"/>
        </w:tabs>
        <w:spacing w:after="24" w:line="276" w:lineRule="auto"/>
        <w:ind w:left="-15" w:right="28" w:firstLine="0"/>
        <w:rPr>
          <w:rFonts w:ascii="Times New Roman" w:eastAsia="Times New Roman" w:hAnsi="Times New Roman" w:cs="Times New Roman"/>
          <w:sz w:val="23"/>
          <w:szCs w:val="23"/>
        </w:rPr>
      </w:pPr>
    </w:p>
    <w:p w14:paraId="78B3CDA5" w14:textId="02ECBF89" w:rsidR="00555849" w:rsidRPr="00566785" w:rsidRDefault="009B1FCC">
      <w:pPr>
        <w:spacing w:line="276" w:lineRule="auto"/>
        <w:ind w:left="-5" w:right="28" w:firstLine="0"/>
        <w:rPr>
          <w:rFonts w:ascii="Times New Roman" w:eastAsia="Times New Roman" w:hAnsi="Times New Roman" w:cs="Times New Roman"/>
          <w:color w:val="FF0000"/>
          <w:sz w:val="23"/>
          <w:szCs w:val="23"/>
        </w:rPr>
      </w:pPr>
      <w:r>
        <w:rPr>
          <w:rFonts w:ascii="Times New Roman" w:eastAsia="Times New Roman" w:hAnsi="Times New Roman" w:cs="Times New Roman"/>
          <w:sz w:val="23"/>
          <w:szCs w:val="23"/>
        </w:rPr>
        <w:t xml:space="preserve">Mr. Joe Veryard Algonquin College </w:t>
      </w:r>
      <w:r w:rsidR="00566785">
        <w:rPr>
          <w:rFonts w:ascii="Times New Roman" w:eastAsia="Times New Roman" w:hAnsi="Times New Roman" w:cs="Times New Roman"/>
          <w:color w:val="FF0000"/>
          <w:sz w:val="23"/>
          <w:szCs w:val="23"/>
        </w:rPr>
        <w:t>Place “Algonquin College” on the next line.</w:t>
      </w:r>
    </w:p>
    <w:p w14:paraId="24E51A0B" w14:textId="77777777" w:rsidR="00555849" w:rsidRDefault="009B1FCC">
      <w:pPr>
        <w:spacing w:line="276" w:lineRule="auto"/>
        <w:ind w:left="-5" w:right="28" w:firstLine="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1234 Woodroffe Ave. </w:t>
      </w:r>
    </w:p>
    <w:p w14:paraId="0424EF71" w14:textId="77777777" w:rsidR="00555849" w:rsidRDefault="009B1FCC">
      <w:pPr>
        <w:spacing w:line="276" w:lineRule="auto"/>
        <w:ind w:left="-5" w:right="28" w:firstLine="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Ottawa, ON K8H 7J6 </w:t>
      </w:r>
    </w:p>
    <w:p w14:paraId="1802748E" w14:textId="77777777" w:rsidR="00555849" w:rsidRDefault="00555849">
      <w:pPr>
        <w:spacing w:line="276" w:lineRule="auto"/>
        <w:ind w:left="-5" w:right="28" w:firstLine="0"/>
        <w:rPr>
          <w:rFonts w:ascii="Times New Roman" w:eastAsia="Times New Roman" w:hAnsi="Times New Roman" w:cs="Times New Roman"/>
          <w:sz w:val="23"/>
          <w:szCs w:val="23"/>
        </w:rPr>
      </w:pPr>
    </w:p>
    <w:p w14:paraId="313E2F66" w14:textId="77777777" w:rsidR="00555849" w:rsidRDefault="009B1FCC">
      <w:pPr>
        <w:spacing w:line="276" w:lineRule="auto"/>
        <w:ind w:left="-5" w:right="28" w:firstLine="0"/>
        <w:rPr>
          <w:rFonts w:ascii="Times New Roman" w:eastAsia="Times New Roman" w:hAnsi="Times New Roman" w:cs="Times New Roman"/>
          <w:sz w:val="23"/>
          <w:szCs w:val="23"/>
        </w:rPr>
      </w:pPr>
      <w:r>
        <w:rPr>
          <w:rFonts w:ascii="Times New Roman" w:eastAsia="Times New Roman" w:hAnsi="Times New Roman" w:cs="Times New Roman"/>
          <w:sz w:val="23"/>
          <w:szCs w:val="23"/>
        </w:rPr>
        <w:t>Subject: Website Development</w:t>
      </w:r>
    </w:p>
    <w:p w14:paraId="39AD1E4B" w14:textId="77777777" w:rsidR="00555849" w:rsidRDefault="00555849">
      <w:pPr>
        <w:spacing w:line="276" w:lineRule="auto"/>
        <w:ind w:left="-5" w:right="28" w:firstLine="0"/>
        <w:rPr>
          <w:rFonts w:ascii="Times New Roman" w:eastAsia="Times New Roman" w:hAnsi="Times New Roman" w:cs="Times New Roman"/>
          <w:sz w:val="23"/>
          <w:szCs w:val="23"/>
        </w:rPr>
      </w:pPr>
    </w:p>
    <w:p w14:paraId="416FEC9A" w14:textId="77777777" w:rsidR="00555849" w:rsidRDefault="009B1FCC">
      <w:pPr>
        <w:spacing w:line="276" w:lineRule="auto"/>
        <w:ind w:left="-5" w:right="28" w:firstLine="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Dear Mr. Veryard, </w:t>
      </w:r>
    </w:p>
    <w:p w14:paraId="7DD4A31D" w14:textId="77777777" w:rsidR="00555849" w:rsidRDefault="00555849">
      <w:pPr>
        <w:spacing w:line="276" w:lineRule="auto"/>
        <w:ind w:left="0" w:right="28" w:firstLine="0"/>
        <w:rPr>
          <w:rFonts w:ascii="Times New Roman" w:eastAsia="Times New Roman" w:hAnsi="Times New Roman" w:cs="Times New Roman"/>
          <w:sz w:val="23"/>
          <w:szCs w:val="23"/>
        </w:rPr>
      </w:pPr>
    </w:p>
    <w:p w14:paraId="61828133" w14:textId="1B36B837" w:rsidR="00555849" w:rsidRPr="00566785" w:rsidRDefault="009B1FCC">
      <w:pPr>
        <w:spacing w:line="276" w:lineRule="auto"/>
        <w:ind w:left="0" w:right="28"/>
        <w:rPr>
          <w:rFonts w:ascii="Times New Roman" w:eastAsia="Times New Roman" w:hAnsi="Times New Roman" w:cs="Times New Roman"/>
          <w:color w:val="FF0000"/>
          <w:sz w:val="23"/>
          <w:szCs w:val="23"/>
        </w:rPr>
      </w:pPr>
      <w:r>
        <w:rPr>
          <w:rFonts w:ascii="Times New Roman" w:eastAsia="Times New Roman" w:hAnsi="Times New Roman" w:cs="Times New Roman"/>
          <w:sz w:val="23"/>
          <w:szCs w:val="23"/>
        </w:rPr>
        <w:t>Thank you for reaching out to us! We are very happy to work with you in creating your website. We are JADY Consultants, a full stack web solutions company. Our team has four highly experienced full stack developers with experience using the latest web tech</w:t>
      </w:r>
      <w:r>
        <w:rPr>
          <w:rFonts w:ascii="Times New Roman" w:eastAsia="Times New Roman" w:hAnsi="Times New Roman" w:cs="Times New Roman"/>
          <w:sz w:val="23"/>
          <w:szCs w:val="23"/>
        </w:rPr>
        <w:t>nologies. JADY provides some of the fastest lead times from design to deployment and we collaborate with you every step of the way. We would like to get a better picture of how you want your website to look and feel like, so we have prepared a few question</w:t>
      </w:r>
      <w:r>
        <w:rPr>
          <w:rFonts w:ascii="Times New Roman" w:eastAsia="Times New Roman" w:hAnsi="Times New Roman" w:cs="Times New Roman"/>
          <w:sz w:val="23"/>
          <w:szCs w:val="23"/>
        </w:rPr>
        <w:t>s below:</w:t>
      </w:r>
      <w:r w:rsidR="00566785">
        <w:rPr>
          <w:rFonts w:ascii="Times New Roman" w:eastAsia="Times New Roman" w:hAnsi="Times New Roman" w:cs="Times New Roman"/>
          <w:sz w:val="23"/>
          <w:szCs w:val="23"/>
        </w:rPr>
        <w:t xml:space="preserve"> </w:t>
      </w:r>
      <w:r w:rsidR="00566785">
        <w:rPr>
          <w:rFonts w:ascii="Times New Roman" w:eastAsia="Times New Roman" w:hAnsi="Times New Roman" w:cs="Times New Roman"/>
          <w:color w:val="FF0000"/>
          <w:sz w:val="23"/>
          <w:szCs w:val="23"/>
        </w:rPr>
        <w:t>You have provided an excellent introduction to your company and your persuasive tone should help to convince me to go with your company. Don’t forget to provide a brief summary of what you already know about my needs to ensure that your information to this point is correct.</w:t>
      </w:r>
    </w:p>
    <w:p w14:paraId="66A3707E" w14:textId="77777777" w:rsidR="00555849" w:rsidRDefault="00555849">
      <w:pPr>
        <w:spacing w:line="276" w:lineRule="auto"/>
        <w:ind w:left="0" w:right="28"/>
        <w:rPr>
          <w:rFonts w:ascii="Times New Roman" w:eastAsia="Times New Roman" w:hAnsi="Times New Roman" w:cs="Times New Roman"/>
          <w:sz w:val="23"/>
          <w:szCs w:val="23"/>
        </w:rPr>
      </w:pPr>
    </w:p>
    <w:p w14:paraId="271F925A" w14:textId="535F0EC6" w:rsidR="00555849" w:rsidRDefault="009B1FCC">
      <w:pPr>
        <w:numPr>
          <w:ilvl w:val="0"/>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What do you want your visitors to do on the website?</w:t>
      </w:r>
      <w:r w:rsidR="00566785">
        <w:rPr>
          <w:rFonts w:ascii="Times New Roman" w:eastAsia="Times New Roman" w:hAnsi="Times New Roman" w:cs="Times New Roman"/>
          <w:sz w:val="23"/>
          <w:szCs w:val="23"/>
        </w:rPr>
        <w:t xml:space="preserve"> </w:t>
      </w:r>
      <w:r w:rsidR="00566785">
        <w:rPr>
          <w:rFonts w:ascii="Times New Roman" w:eastAsia="Times New Roman" w:hAnsi="Times New Roman" w:cs="Times New Roman"/>
          <w:color w:val="FF0000"/>
          <w:sz w:val="23"/>
          <w:szCs w:val="23"/>
        </w:rPr>
        <w:t>I would like visitors to the site to be able to gather and exchange information on policies, issues and promising practices related to safe schools.</w:t>
      </w:r>
    </w:p>
    <w:p w14:paraId="013E54DA" w14:textId="54FE152A" w:rsidR="00555849" w:rsidRDefault="009B1FCC">
      <w:pPr>
        <w:numPr>
          <w:ilvl w:val="0"/>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What is your budget for this project?</w:t>
      </w:r>
      <w:r w:rsidR="00566785">
        <w:rPr>
          <w:rFonts w:ascii="Times New Roman" w:eastAsia="Times New Roman" w:hAnsi="Times New Roman" w:cs="Times New Roman"/>
          <w:sz w:val="23"/>
          <w:szCs w:val="23"/>
        </w:rPr>
        <w:t xml:space="preserve"> </w:t>
      </w:r>
      <w:r w:rsidR="00566785">
        <w:rPr>
          <w:rFonts w:ascii="Times New Roman" w:eastAsia="Times New Roman" w:hAnsi="Times New Roman" w:cs="Times New Roman"/>
          <w:color w:val="FF0000"/>
          <w:sz w:val="23"/>
          <w:szCs w:val="23"/>
        </w:rPr>
        <w:t>I have permission to spend up to $30,000 but this includes ongoing maintenance of the site for the duration of the contract.</w:t>
      </w:r>
    </w:p>
    <w:p w14:paraId="4F49CD9E" w14:textId="1A3E51F3" w:rsidR="00555849" w:rsidRDefault="009B1FCC">
      <w:pPr>
        <w:numPr>
          <w:ilvl w:val="0"/>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Do you have any specific colour palette in mind?</w:t>
      </w:r>
      <w:r w:rsidR="00566785">
        <w:rPr>
          <w:rFonts w:ascii="Times New Roman" w:eastAsia="Times New Roman" w:hAnsi="Times New Roman" w:cs="Times New Roman"/>
          <w:sz w:val="23"/>
          <w:szCs w:val="23"/>
        </w:rPr>
        <w:t xml:space="preserve"> </w:t>
      </w:r>
      <w:r w:rsidR="00566785">
        <w:rPr>
          <w:rFonts w:ascii="Times New Roman" w:eastAsia="Times New Roman" w:hAnsi="Times New Roman" w:cs="Times New Roman"/>
          <w:color w:val="FF0000"/>
          <w:sz w:val="23"/>
          <w:szCs w:val="23"/>
        </w:rPr>
        <w:t>I have not really considered colour palettes but would be interested in your recommendations. The key concern in this area would be having good contrasts between background and information shared.</w:t>
      </w:r>
    </w:p>
    <w:p w14:paraId="5D61F67F" w14:textId="3E35CFD9" w:rsidR="00555849" w:rsidRDefault="009B1FCC">
      <w:pPr>
        <w:numPr>
          <w:ilvl w:val="0"/>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What does your timeline look like (estimated completion date)?</w:t>
      </w:r>
      <w:r w:rsidR="00566785">
        <w:rPr>
          <w:rFonts w:ascii="Times New Roman" w:eastAsia="Times New Roman" w:hAnsi="Times New Roman" w:cs="Times New Roman"/>
          <w:sz w:val="23"/>
          <w:szCs w:val="23"/>
        </w:rPr>
        <w:t xml:space="preserve"> </w:t>
      </w:r>
      <w:r w:rsidR="00566785">
        <w:rPr>
          <w:rFonts w:ascii="Times New Roman" w:eastAsia="Times New Roman" w:hAnsi="Times New Roman" w:cs="Times New Roman"/>
          <w:color w:val="FF0000"/>
          <w:sz w:val="23"/>
          <w:szCs w:val="23"/>
        </w:rPr>
        <w:t>I would like to have the site ready for a soft launch in September 2022.</w:t>
      </w:r>
    </w:p>
    <w:p w14:paraId="123A521D" w14:textId="77777777" w:rsidR="00555849" w:rsidRDefault="009B1FCC">
      <w:pPr>
        <w:numPr>
          <w:ilvl w:val="0"/>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How many pages would you like on the site? </w:t>
      </w:r>
    </w:p>
    <w:p w14:paraId="626CCC32" w14:textId="74A83EC3" w:rsidR="00555849" w:rsidRDefault="009B1FCC">
      <w:pPr>
        <w:numPr>
          <w:ilvl w:val="1"/>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What would they be? (Home/Blog/Information/Contact…)</w:t>
      </w:r>
      <w:r w:rsidR="00566785">
        <w:rPr>
          <w:rFonts w:ascii="Times New Roman" w:eastAsia="Times New Roman" w:hAnsi="Times New Roman" w:cs="Times New Roman"/>
          <w:sz w:val="23"/>
          <w:szCs w:val="23"/>
        </w:rPr>
        <w:t xml:space="preserve"> </w:t>
      </w:r>
      <w:r w:rsidR="007439A0">
        <w:rPr>
          <w:rFonts w:ascii="Times New Roman" w:eastAsia="Times New Roman" w:hAnsi="Times New Roman" w:cs="Times New Roman"/>
          <w:color w:val="FF0000"/>
          <w:sz w:val="23"/>
          <w:szCs w:val="23"/>
        </w:rPr>
        <w:t>My main wish is for fewest clicks for easy access to all aspects of the site, so I will leave the number of pages to your professional judgement.</w:t>
      </w:r>
    </w:p>
    <w:p w14:paraId="02E273B5" w14:textId="14DBF528" w:rsidR="00555849" w:rsidRDefault="009B1FCC">
      <w:pPr>
        <w:numPr>
          <w:ilvl w:val="0"/>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Would you like the website to include cookies that would customize the visitors’ experience (Dark mode/light mode, saving usernames, saving password, etc.)?</w:t>
      </w:r>
      <w:r w:rsidR="007439A0">
        <w:rPr>
          <w:rFonts w:ascii="Times New Roman" w:eastAsia="Times New Roman" w:hAnsi="Times New Roman" w:cs="Times New Roman"/>
          <w:sz w:val="23"/>
          <w:szCs w:val="23"/>
        </w:rPr>
        <w:t xml:space="preserve"> </w:t>
      </w:r>
      <w:r w:rsidR="007439A0">
        <w:rPr>
          <w:rFonts w:ascii="Times New Roman" w:eastAsia="Times New Roman" w:hAnsi="Times New Roman" w:cs="Times New Roman"/>
          <w:color w:val="FF0000"/>
          <w:sz w:val="23"/>
          <w:szCs w:val="23"/>
        </w:rPr>
        <w:t xml:space="preserve">I feel that this would be valuable. </w:t>
      </w:r>
    </w:p>
    <w:p w14:paraId="447D9C8D" w14:textId="6FC7BED5" w:rsidR="00555849" w:rsidRDefault="009B1FCC">
      <w:pPr>
        <w:numPr>
          <w:ilvl w:val="0"/>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Wo</w:t>
      </w:r>
      <w:r>
        <w:rPr>
          <w:rFonts w:ascii="Times New Roman" w:eastAsia="Times New Roman" w:hAnsi="Times New Roman" w:cs="Times New Roman"/>
          <w:sz w:val="23"/>
          <w:szCs w:val="23"/>
        </w:rPr>
        <w:t>uld you like the website to have a mobile version?</w:t>
      </w:r>
      <w:r w:rsidR="007439A0">
        <w:rPr>
          <w:rFonts w:ascii="Times New Roman" w:eastAsia="Times New Roman" w:hAnsi="Times New Roman" w:cs="Times New Roman"/>
          <w:sz w:val="23"/>
          <w:szCs w:val="23"/>
        </w:rPr>
        <w:t xml:space="preserve"> </w:t>
      </w:r>
      <w:r w:rsidR="007439A0">
        <w:rPr>
          <w:rFonts w:ascii="Times New Roman" w:eastAsia="Times New Roman" w:hAnsi="Times New Roman" w:cs="Times New Roman"/>
          <w:color w:val="FF0000"/>
          <w:sz w:val="23"/>
          <w:szCs w:val="23"/>
        </w:rPr>
        <w:t>If this could be done within budget, that would be ideal.</w:t>
      </w:r>
    </w:p>
    <w:p w14:paraId="21EBB71A" w14:textId="249F2191" w:rsidR="00555849" w:rsidRDefault="009B1FCC">
      <w:pPr>
        <w:numPr>
          <w:ilvl w:val="0"/>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Would you like users to be able to create accounts and passwords for themselves? </w:t>
      </w:r>
      <w:r w:rsidR="007439A0">
        <w:rPr>
          <w:rFonts w:ascii="Times New Roman" w:eastAsia="Times New Roman" w:hAnsi="Times New Roman" w:cs="Times New Roman"/>
          <w:color w:val="FF0000"/>
          <w:sz w:val="23"/>
          <w:szCs w:val="23"/>
        </w:rPr>
        <w:t xml:space="preserve">For principals, yes. If we are including a section for the public this would not be necessary, though. If possible, I would like to be able </w:t>
      </w:r>
      <w:r w:rsidR="007439A0">
        <w:rPr>
          <w:rFonts w:ascii="Times New Roman" w:eastAsia="Times New Roman" w:hAnsi="Times New Roman" w:cs="Times New Roman"/>
          <w:color w:val="FF0000"/>
          <w:sz w:val="23"/>
          <w:szCs w:val="23"/>
        </w:rPr>
        <w:lastRenderedPageBreak/>
        <w:t>to track use of the different aspects of the site to see what aspect appears to be of greatest value to specific users.</w:t>
      </w:r>
    </w:p>
    <w:p w14:paraId="6ADC1DCF" w14:textId="6A6EE8BF" w:rsidR="00555849" w:rsidRDefault="009B1FCC">
      <w:pPr>
        <w:numPr>
          <w:ilvl w:val="1"/>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If so, during the account creation process what identifier would be used to ensure that the person creating the account is </w:t>
      </w:r>
      <w:r>
        <w:rPr>
          <w:rFonts w:ascii="Times New Roman" w:eastAsia="Times New Roman" w:hAnsi="Times New Roman" w:cs="Times New Roman"/>
          <w:sz w:val="23"/>
          <w:szCs w:val="23"/>
        </w:rPr>
        <w:t>a member of the principal counsel?</w:t>
      </w:r>
      <w:r w:rsidR="007439A0">
        <w:rPr>
          <w:rFonts w:ascii="Times New Roman" w:eastAsia="Times New Roman" w:hAnsi="Times New Roman" w:cs="Times New Roman"/>
          <w:sz w:val="23"/>
          <w:szCs w:val="23"/>
        </w:rPr>
        <w:t xml:space="preserve"> </w:t>
      </w:r>
      <w:r w:rsidR="007439A0">
        <w:rPr>
          <w:rFonts w:ascii="Times New Roman" w:eastAsia="Times New Roman" w:hAnsi="Times New Roman" w:cs="Times New Roman"/>
          <w:color w:val="FF0000"/>
          <w:sz w:val="23"/>
          <w:szCs w:val="23"/>
        </w:rPr>
        <w:t>I will have access to names and contact information for the people who should have access. This could be shared with you.</w:t>
      </w:r>
    </w:p>
    <w:p w14:paraId="19708557" w14:textId="28FE48C2" w:rsidR="00555849" w:rsidRDefault="009B1FCC">
      <w:pPr>
        <w:numPr>
          <w:ilvl w:val="0"/>
          <w:numId w:val="1"/>
        </w:numPr>
        <w:spacing w:after="0"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What is the website supposed to be (Blog, social networking, portal, etc.)?</w:t>
      </w:r>
      <w:r w:rsidR="007439A0">
        <w:rPr>
          <w:rFonts w:ascii="Times New Roman" w:eastAsia="Times New Roman" w:hAnsi="Times New Roman" w:cs="Times New Roman"/>
          <w:sz w:val="23"/>
          <w:szCs w:val="23"/>
        </w:rPr>
        <w:t xml:space="preserve"> </w:t>
      </w:r>
      <w:r w:rsidR="007439A0">
        <w:rPr>
          <w:rFonts w:ascii="Times New Roman" w:eastAsia="Times New Roman" w:hAnsi="Times New Roman" w:cs="Times New Roman"/>
          <w:color w:val="FF0000"/>
          <w:sz w:val="23"/>
          <w:szCs w:val="23"/>
        </w:rPr>
        <w:t>Since the main purpose is sharing of safe schools’ information as indicated above, it would be important for it to include a repository for print and video resources that people could access and add to, if desired. There should be a discussion feature as well as a newsfeed with up-to-date information on safe schools’ issues. Ideally, a calendar of events and an option to purchase resources or sign up for conferences would be included. If possible, there should be an aspect of the site exclusive to the principals with other areas that could be available to other stakeholder groups.</w:t>
      </w:r>
    </w:p>
    <w:p w14:paraId="0CB806E4" w14:textId="3ADB633F" w:rsidR="00555849" w:rsidRDefault="009B1FCC">
      <w:pPr>
        <w:numPr>
          <w:ilvl w:val="0"/>
          <w:numId w:val="1"/>
        </w:numPr>
        <w:spacing w:line="276" w:lineRule="auto"/>
        <w:ind w:right="28"/>
        <w:rPr>
          <w:rFonts w:ascii="Times New Roman" w:eastAsia="Times New Roman" w:hAnsi="Times New Roman" w:cs="Times New Roman"/>
          <w:sz w:val="23"/>
          <w:szCs w:val="23"/>
        </w:rPr>
      </w:pPr>
      <w:r>
        <w:rPr>
          <w:rFonts w:ascii="Times New Roman" w:eastAsia="Times New Roman" w:hAnsi="Times New Roman" w:cs="Times New Roman"/>
          <w:sz w:val="23"/>
          <w:szCs w:val="23"/>
        </w:rPr>
        <w:t>Would you like to add a discussion forum to give your stakeholders a platform to interact with each other?</w:t>
      </w:r>
      <w:r w:rsidR="007439A0">
        <w:rPr>
          <w:rFonts w:ascii="Times New Roman" w:eastAsia="Times New Roman" w:hAnsi="Times New Roman" w:cs="Times New Roman"/>
          <w:sz w:val="23"/>
          <w:szCs w:val="23"/>
        </w:rPr>
        <w:t xml:space="preserve"> </w:t>
      </w:r>
      <w:r w:rsidR="007439A0">
        <w:rPr>
          <w:rFonts w:ascii="Times New Roman" w:eastAsia="Times New Roman" w:hAnsi="Times New Roman" w:cs="Times New Roman"/>
          <w:color w:val="FF0000"/>
          <w:sz w:val="23"/>
          <w:szCs w:val="23"/>
        </w:rPr>
        <w:t>Yes.</w:t>
      </w:r>
    </w:p>
    <w:p w14:paraId="0AED19B8" w14:textId="77777777" w:rsidR="00555849" w:rsidRDefault="00555849">
      <w:pPr>
        <w:spacing w:line="276" w:lineRule="auto"/>
        <w:ind w:left="0" w:right="28" w:firstLine="0"/>
        <w:rPr>
          <w:rFonts w:ascii="Times New Roman" w:eastAsia="Times New Roman" w:hAnsi="Times New Roman" w:cs="Times New Roman"/>
          <w:sz w:val="23"/>
          <w:szCs w:val="23"/>
        </w:rPr>
      </w:pPr>
    </w:p>
    <w:p w14:paraId="450066DC" w14:textId="0B1D98DE" w:rsidR="00555849" w:rsidRPr="005D6670" w:rsidRDefault="009B1FCC">
      <w:pPr>
        <w:spacing w:line="276" w:lineRule="auto"/>
        <w:ind w:left="0" w:right="28" w:firstLine="0"/>
        <w:rPr>
          <w:rFonts w:ascii="Times New Roman" w:eastAsia="Times New Roman" w:hAnsi="Times New Roman" w:cs="Times New Roman"/>
          <w:color w:val="FF0000"/>
          <w:sz w:val="23"/>
          <w:szCs w:val="23"/>
        </w:rPr>
      </w:pPr>
      <w:r>
        <w:rPr>
          <w:rFonts w:ascii="Times New Roman" w:eastAsia="Times New Roman" w:hAnsi="Times New Roman" w:cs="Times New Roman"/>
          <w:sz w:val="23"/>
          <w:szCs w:val="23"/>
        </w:rPr>
        <w:t>If you have any specific requirements</w:t>
      </w:r>
      <w:r>
        <w:rPr>
          <w:rFonts w:ascii="Times New Roman" w:eastAsia="Times New Roman" w:hAnsi="Times New Roman" w:cs="Times New Roman"/>
          <w:sz w:val="23"/>
          <w:szCs w:val="23"/>
        </w:rPr>
        <w:t xml:space="preserve"> for your website, please let us know. We are very pleased to be working with you and we look forward to hearing back from you soon!</w:t>
      </w:r>
      <w:r w:rsidR="005D6670">
        <w:rPr>
          <w:rFonts w:ascii="Times New Roman" w:eastAsia="Times New Roman" w:hAnsi="Times New Roman" w:cs="Times New Roman"/>
          <w:sz w:val="23"/>
          <w:szCs w:val="23"/>
        </w:rPr>
        <w:t xml:space="preserve"> </w:t>
      </w:r>
      <w:r w:rsidR="005D6670">
        <w:rPr>
          <w:rFonts w:ascii="Times New Roman" w:eastAsia="Times New Roman" w:hAnsi="Times New Roman" w:cs="Times New Roman"/>
          <w:color w:val="FF0000"/>
          <w:sz w:val="23"/>
          <w:szCs w:val="23"/>
        </w:rPr>
        <w:t>Your concluding paragraph is somewhat brief. What is the preferred method for the client to get back in touch? Is there a plan for further exchange of information? Beyond the sharing of answers, what are the next steps. Any or all of these areas would be good focal points for this final paragraph.</w:t>
      </w:r>
    </w:p>
    <w:p w14:paraId="3B76D68C" w14:textId="77777777" w:rsidR="00555849" w:rsidRDefault="00555849">
      <w:pPr>
        <w:spacing w:line="276" w:lineRule="auto"/>
        <w:ind w:left="-5" w:right="28" w:firstLine="0"/>
        <w:rPr>
          <w:rFonts w:ascii="Times New Roman" w:eastAsia="Times New Roman" w:hAnsi="Times New Roman" w:cs="Times New Roman"/>
          <w:sz w:val="23"/>
          <w:szCs w:val="23"/>
        </w:rPr>
      </w:pPr>
    </w:p>
    <w:p w14:paraId="59117D6B" w14:textId="77777777" w:rsidR="00555849" w:rsidRDefault="009B1FCC">
      <w:pPr>
        <w:spacing w:line="276" w:lineRule="auto"/>
        <w:ind w:left="-5" w:right="28" w:firstLine="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Sincerely, </w:t>
      </w:r>
    </w:p>
    <w:p w14:paraId="0F05536E" w14:textId="77777777" w:rsidR="00555849" w:rsidRDefault="009B1FCC">
      <w:pPr>
        <w:spacing w:line="276" w:lineRule="auto"/>
        <w:ind w:left="-5" w:right="28" w:firstLine="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Jordan, Angela, Diana, &amp; </w:t>
      </w:r>
      <w:proofErr w:type="spellStart"/>
      <w:r>
        <w:rPr>
          <w:rFonts w:ascii="Times New Roman" w:eastAsia="Times New Roman" w:hAnsi="Times New Roman" w:cs="Times New Roman"/>
          <w:sz w:val="23"/>
          <w:szCs w:val="23"/>
        </w:rPr>
        <w:t>Yohanes</w:t>
      </w:r>
      <w:proofErr w:type="spellEnd"/>
    </w:p>
    <w:sectPr w:rsidR="00555849">
      <w:headerReference w:type="default" r:id="rId9"/>
      <w:pgSz w:w="12240" w:h="15840"/>
      <w:pgMar w:top="761" w:right="726" w:bottom="1012"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43C4E" w14:textId="77777777" w:rsidR="009B1FCC" w:rsidRDefault="009B1FCC">
      <w:pPr>
        <w:spacing w:after="0" w:line="240" w:lineRule="auto"/>
      </w:pPr>
      <w:r>
        <w:separator/>
      </w:r>
    </w:p>
  </w:endnote>
  <w:endnote w:type="continuationSeparator" w:id="0">
    <w:p w14:paraId="7042FDB9" w14:textId="77777777" w:rsidR="009B1FCC" w:rsidRDefault="009B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7DD3" w14:textId="77777777" w:rsidR="009B1FCC" w:rsidRDefault="009B1FCC">
      <w:pPr>
        <w:spacing w:after="0" w:line="240" w:lineRule="auto"/>
      </w:pPr>
      <w:r>
        <w:separator/>
      </w:r>
    </w:p>
  </w:footnote>
  <w:footnote w:type="continuationSeparator" w:id="0">
    <w:p w14:paraId="227599C7" w14:textId="77777777" w:rsidR="009B1FCC" w:rsidRDefault="009B1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E2A1" w14:textId="77777777" w:rsidR="00555849" w:rsidRDefault="00555849">
    <w:pPr>
      <w:spacing w:line="276" w:lineRule="auto"/>
      <w:ind w:left="-5" w:right="28"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20875"/>
    <w:multiLevelType w:val="multilevel"/>
    <w:tmpl w:val="2ACAE1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849"/>
    <w:rsid w:val="001377F8"/>
    <w:rsid w:val="00555849"/>
    <w:rsid w:val="00566785"/>
    <w:rsid w:val="005D6670"/>
    <w:rsid w:val="007439A0"/>
    <w:rsid w:val="009B1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46FA"/>
  <w15:docId w15:val="{857E61C4-CBE7-4BB5-9F84-DEDD4F04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CA" w:eastAsia="en-CA" w:bidi="ar-SA"/>
      </w:rPr>
    </w:rPrDefault>
    <w:pPrDefault>
      <w:pPr>
        <w:spacing w:after="5" w:line="250"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0"/>
      <w:ind w:hanging="10"/>
      <w:outlineLvl w:val="0"/>
    </w:pPr>
    <w:rPr>
      <w:b/>
      <w:color w:val="000000"/>
      <w:sz w:val="27"/>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mbria" w:eastAsia="Cambria" w:hAnsi="Cambria" w:cs="Cambria"/>
      <w:b/>
      <w:color w:val="000000"/>
      <w:sz w:val="27"/>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jcPhcZi5HJEo1DG+h1tff1PsJA==">AMUW2mX8ZP+gwY/rYdkq+Io2UmjcZS2BNknHWjeCUOvffKiid5IhWpYW0a4a6lXzO0DzEIN5ArdpHWd69CCYpbFxh1xkHnb9zefU4oKzl59hLydLs9tEzAXb7K34zObA6rd23Xc/BHgfhfMzSjtDFTOqwyvUsZKuLU9CE0N6T/8k6YoSy1D1LiRxJfHM7sPh0isUrwG9dq3XDIhaAMM0UVBVsqMzZQlj2/9gnTu5oXW9Dwbv7a6ScOxHv7p5Js0LxfLQmLhxLLKM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Berard</dc:creator>
  <cp:lastModifiedBy>Joe Veryard</cp:lastModifiedBy>
  <cp:revision>3</cp:revision>
  <dcterms:created xsi:type="dcterms:W3CDTF">2022-02-18T14:38:00Z</dcterms:created>
  <dcterms:modified xsi:type="dcterms:W3CDTF">2022-02-18T14:59:00Z</dcterms:modified>
</cp:coreProperties>
</file>