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A6D" w:rsidRPr="008C5A6D" w:rsidRDefault="008C5A6D" w:rsidP="008C5A6D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ил на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св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 xml:space="preserve">е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ам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ал</w:t>
      </w:r>
    </w:p>
    <w:p w:rsidR="008C5A6D" w:rsidRPr="008C5A6D" w:rsidRDefault="008C5A6D" w:rsidP="008C5A6D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 н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свет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мосвал,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 на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ройке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п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быв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дкатил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 xml:space="preserve"> утра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к </w:t>
      </w:r>
      <w:r>
        <w:rPr>
          <w:rFonts w:ascii="Segoe Print" w:hAnsi="Segoe Print"/>
          <w:color w:val="000000"/>
          <w:sz w:val="24"/>
          <w:highlight w:val="white"/>
        </w:rPr>
        <w:t>воро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та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оро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оси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: — Кто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ам</w:t>
      </w:r>
      <w:r>
        <w:rPr>
          <w:rFonts w:ascii="Segoe Print" w:hAnsi="Segoe Print"/>
          <w:color w:val="000000"/>
          <w:sz w:val="24"/>
          <w:highlight w:val="white"/>
        </w:rPr>
        <w:t>?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Сам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свал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отв</w:t>
      </w:r>
      <w:r>
        <w:rPr>
          <w:rFonts w:ascii="Segoe Print" w:hAnsi="Segoe Print"/>
          <w:color w:val="000000"/>
          <w:sz w:val="24"/>
          <w:highlight w:val="white"/>
        </w:rPr>
        <w:t>ети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: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— Я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п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ез</w:t>
      </w:r>
      <w:r>
        <w:rPr>
          <w:rFonts w:ascii="Segoe Print" w:hAnsi="Segoe Print"/>
          <w:color w:val="000000"/>
          <w:sz w:val="24"/>
          <w:highlight w:val="white"/>
        </w:rPr>
        <w:t xml:space="preserve"> отл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чный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к.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Pr="008C5A6D" w:rsidRDefault="008C5A6D" w:rsidP="008C5A6D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Мо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ло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ч</w:t>
      </w:r>
      <w:r>
        <w:rPr>
          <w:rFonts w:ascii="Segoe Print" w:hAnsi="Segoe Print"/>
          <w:color w:val="000000"/>
          <w:sz w:val="24"/>
          <w:highlight w:val="white"/>
        </w:rPr>
        <w:t>ин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само</w:t>
      </w:r>
      <w:r>
        <w:rPr>
          <w:rFonts w:ascii="Segoe Print" w:hAnsi="Segoe Print"/>
          <w:color w:val="000000"/>
          <w:sz w:val="24"/>
          <w:highlight w:val="white"/>
        </w:rPr>
        <w:t>свал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,</w:t>
      </w:r>
    </w:p>
    <w:p w:rsidR="008C5A6D" w:rsidRPr="008C5A6D" w:rsidRDefault="008C5A6D" w:rsidP="008C5A6D">
      <w:pPr>
        <w:rPr>
          <w:rFonts w:ascii="Segoe Print" w:hAnsi="Segoe Print"/>
          <w:color w:val="000000"/>
          <w:w w:val="99"/>
          <w:sz w:val="24"/>
          <w:highlight w:val="white"/>
        </w:rPr>
      </w:pP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Где</w:t>
      </w:r>
      <w:r>
        <w:rPr>
          <w:rFonts w:ascii="Segoe Print" w:hAnsi="Segoe Print"/>
          <w:color w:val="000000"/>
          <w:sz w:val="24"/>
          <w:highlight w:val="white"/>
        </w:rPr>
        <w:t xml:space="preserve"> он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то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ь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 xml:space="preserve"> не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ы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!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Он к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рп</w:t>
      </w:r>
      <w:r>
        <w:rPr>
          <w:rFonts w:ascii="Segoe Print" w:hAnsi="Segoe Print"/>
          <w:color w:val="000000"/>
          <w:sz w:val="24"/>
          <w:highlight w:val="white"/>
        </w:rPr>
        <w:t>ич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в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ил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и </w:t>
      </w:r>
      <w:r>
        <w:rPr>
          <w:rFonts w:ascii="Segoe Print" w:hAnsi="Segoe Print"/>
          <w:color w:val="000000"/>
          <w:sz w:val="24"/>
          <w:highlight w:val="white"/>
        </w:rPr>
        <w:t>г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вий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8C5A6D" w:rsidRPr="008C5A6D" w:rsidRDefault="008C5A6D" w:rsidP="008C5A6D">
      <w:pPr>
        <w:rPr>
          <w:rFonts w:ascii="Segoe Print" w:hAnsi="Segoe Print"/>
          <w:color w:val="000000"/>
          <w:w w:val="99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proofErr w:type="gramStart"/>
      <w:r>
        <w:rPr>
          <w:rFonts w:ascii="Segoe Print" w:hAnsi="Segoe Print"/>
          <w:color w:val="000000"/>
          <w:sz w:val="24"/>
          <w:highlight w:val="white"/>
        </w:rPr>
        <w:t>увы</w:t>
      </w:r>
      <w:proofErr w:type="gramEnd"/>
      <w:r>
        <w:rPr>
          <w:rFonts w:ascii="Segoe Print" w:hAnsi="Segoe Print"/>
          <w:color w:val="000000"/>
          <w:sz w:val="24"/>
          <w:highlight w:val="white"/>
        </w:rPr>
        <w:t>,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с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трял в </w:t>
      </w:r>
      <w:r>
        <w:rPr>
          <w:rFonts w:ascii="Segoe Print" w:hAnsi="Segoe Print"/>
          <w:color w:val="000000"/>
          <w:sz w:val="24"/>
          <w:highlight w:val="white"/>
        </w:rPr>
        <w:t>канав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!</w:t>
      </w:r>
    </w:p>
    <w:p w:rsidR="008C5A6D" w:rsidRPr="008C5A6D" w:rsidRDefault="008C5A6D" w:rsidP="008C5A6D">
      <w:pPr>
        <w:rPr>
          <w:rFonts w:ascii="Segoe Print" w:hAnsi="Segoe Print"/>
          <w:color w:val="000000"/>
          <w:w w:val="99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Б</w:t>
      </w:r>
      <w:r>
        <w:rPr>
          <w:rFonts w:ascii="Segoe Print" w:hAnsi="Segoe Print"/>
          <w:color w:val="000000"/>
          <w:sz w:val="24"/>
          <w:highlight w:val="white"/>
        </w:rPr>
        <w:t>уксов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он,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у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вал</w:t>
      </w:r>
      <w:r>
        <w:rPr>
          <w:rFonts w:ascii="Segoe Print" w:hAnsi="Segoe Print"/>
          <w:color w:val="000000"/>
          <w:sz w:val="24"/>
          <w:highlight w:val="white"/>
        </w:rPr>
        <w:t>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Ел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8C5A6D">
        <w:rPr>
          <w:rFonts w:ascii="Segoe Print" w:hAnsi="Segoe Print"/>
          <w:color w:val="000000"/>
          <w:w w:val="99"/>
          <w:sz w:val="24"/>
          <w:highlight w:val="white"/>
        </w:rPr>
        <w:t>выл</w:t>
      </w:r>
      <w:r>
        <w:rPr>
          <w:rFonts w:ascii="Segoe Print" w:hAnsi="Segoe Print"/>
          <w:color w:val="000000"/>
          <w:sz w:val="24"/>
          <w:highlight w:val="white"/>
        </w:rPr>
        <w:t>ез самосвал,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Говорит: — Меня не троньте,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сегодня на ремонте,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У меня помята рама!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lastRenderedPageBreak/>
        <w:t>— Алексей! — сказала мама.—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Ты успел в канаву влезть?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Дело в том, что самосвалом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Был Алеша, славный малый.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Сколько лет ему?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Лет шесть!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Самосвал сигналит громко: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У меня сейчас поломка,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с утра я снова в путь.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— Хорошо,— сказала мама,—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пока Алешей будь!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Молока попьешь, и спать! —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Что ж, пришлось Алешей стать!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Где Алеша? Спит уже,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Дома спит, не в гараже.</w:t>
      </w: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p w:rsid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bookmarkStart w:id="0" w:name="_GoBack"/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  <w:bookmarkEnd w:id="0"/>
    </w:p>
    <w:p w:rsidR="008C5A6D" w:rsidRPr="008C5A6D" w:rsidRDefault="008C5A6D" w:rsidP="008C5A6D">
      <w:pPr>
        <w:rPr>
          <w:rFonts w:ascii="Segoe Print" w:hAnsi="Segoe Print"/>
          <w:color w:val="000000"/>
          <w:sz w:val="24"/>
          <w:highlight w:val="white"/>
        </w:rPr>
      </w:pPr>
    </w:p>
    <w:sectPr w:rsidR="008C5A6D" w:rsidRPr="008C5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6D"/>
    <w:rsid w:val="008C5A6D"/>
    <w:rsid w:val="00A8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2015-06-27T06:04:00Z</dcterms:created>
  <dcterms:modified xsi:type="dcterms:W3CDTF">2015-06-27T06:04:00Z</dcterms:modified>
</cp:coreProperties>
</file>