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3D53" w:rsidRPr="00A43D53" w:rsidRDefault="00A43D53" w:rsidP="00A43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To be "job-ready" in 2026, you must move beyond simple "Chat with PDF" tutorials. Employers are now looking for developers who can build </w:t>
      </w: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Agentic Workflows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—systems that don't just talk, but actually </w:t>
      </w: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execute tasks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using tools, manage complex state, and self-correct.</w:t>
      </w:r>
    </w:p>
    <w:p w:rsidR="00A43D53" w:rsidRPr="00A43D53" w:rsidRDefault="00A43D53" w:rsidP="00A43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sz w:val="24"/>
          <w:szCs w:val="24"/>
        </w:rPr>
        <w:t>Here is the essential tech stack you need to master, categorized by their role in the "Agentic Lifecycle."</w:t>
      </w:r>
    </w:p>
    <w:p w:rsidR="00A43D53" w:rsidRPr="00A43D53" w:rsidRDefault="00336815" w:rsidP="00A43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1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43D53" w:rsidRPr="00A43D53" w:rsidRDefault="00A43D53" w:rsidP="00A43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3D53">
        <w:rPr>
          <w:rFonts w:ascii="Times New Roman" w:eastAsia="Times New Roman" w:hAnsi="Times New Roman" w:cs="Times New Roman"/>
          <w:b/>
          <w:bCs/>
          <w:sz w:val="36"/>
          <w:szCs w:val="36"/>
        </w:rPr>
        <w:t>1. Orchestration &amp; Multi-Agent Frameworks</w:t>
      </w:r>
    </w:p>
    <w:p w:rsidR="00A43D53" w:rsidRPr="00A43D53" w:rsidRDefault="00A43D53" w:rsidP="00A43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sz w:val="24"/>
          <w:szCs w:val="24"/>
        </w:rPr>
        <w:t>These are the "brains" of your application. They manage how agents talk to each other and how they decide which tools to use.</w:t>
      </w:r>
    </w:p>
    <w:p w:rsidR="00A43D53" w:rsidRPr="00A43D53" w:rsidRDefault="00A43D53" w:rsidP="00A43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LangGraph (Top Priority):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The industry standard for </w:t>
      </w: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stateful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agents. Unlike basic LangChain, LangGraph allows for "loops" (cyclic graphs), which are necessary for an agent to try a task, fail, and try again.</w:t>
      </w:r>
    </w:p>
    <w:p w:rsidR="00A43D53" w:rsidRPr="00A43D53" w:rsidRDefault="00A43D53" w:rsidP="00A43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CrewAI: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The best for </w:t>
      </w: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multi-agent systems. You define a "Researcher" and a "Writer," and CrewAI handles the hand-offs between them.</w:t>
      </w:r>
    </w:p>
    <w:p w:rsidR="00A43D53" w:rsidRPr="00A43D53" w:rsidRDefault="00A43D53" w:rsidP="00A43D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AutoGen: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A powerful framework for event-driven multi-agent conversations. It’s highly scalable and favored in enterprise environments.</w:t>
      </w:r>
    </w:p>
    <w:p w:rsidR="00A43D53" w:rsidRPr="00A43D53" w:rsidRDefault="00336815" w:rsidP="00A43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1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43D53" w:rsidRPr="00A43D53" w:rsidRDefault="00A43D53" w:rsidP="00A43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3D53">
        <w:rPr>
          <w:rFonts w:ascii="Times New Roman" w:eastAsia="Times New Roman" w:hAnsi="Times New Roman" w:cs="Times New Roman"/>
          <w:b/>
          <w:bCs/>
          <w:sz w:val="36"/>
          <w:szCs w:val="36"/>
        </w:rPr>
        <w:t>2. Data Connection &amp; Retrieval (RAG)</w:t>
      </w:r>
    </w:p>
    <w:p w:rsidR="00A43D53" w:rsidRPr="00A43D53" w:rsidRDefault="00A43D53" w:rsidP="00A43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sz w:val="24"/>
          <w:szCs w:val="24"/>
        </w:rPr>
        <w:t>Agents are useless if they don't have access to your data. You need to know how to index and retrieve information efficiently.</w:t>
      </w:r>
    </w:p>
    <w:p w:rsidR="00A43D53" w:rsidRPr="00A43D53" w:rsidRDefault="00A43D53" w:rsidP="00A43D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LlamaIndex: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While LangChain is great for logic, </w:t>
      </w: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LlamaIndex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is the king of data. Learn it for advanced RAG (Retrieval-Augmented Generation) and connecting to complex data sources (SQL, APIs, Slack, Google Drive).</w:t>
      </w:r>
    </w:p>
    <w:p w:rsidR="00A43D53" w:rsidRPr="00A43D53" w:rsidRDefault="00A43D53" w:rsidP="00A43D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Vector Databases: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You must know at least one "Managed" and one "Local" database:</w:t>
      </w:r>
    </w:p>
    <w:p w:rsidR="00A43D53" w:rsidRPr="00A43D53" w:rsidRDefault="00A43D53" w:rsidP="00A43D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Pinecone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Weaviate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(Managed/Cloud)</w:t>
      </w:r>
    </w:p>
    <w:p w:rsidR="00A43D53" w:rsidRPr="00A43D53" w:rsidRDefault="00A43D53" w:rsidP="00A43D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ChromaDB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Qdrant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(Local/Open Source)</w:t>
      </w:r>
    </w:p>
    <w:p w:rsidR="00A43D53" w:rsidRPr="00A43D53" w:rsidRDefault="00A43D53" w:rsidP="00A43D5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pgvector: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(PostgreSQL) Essential for companies that want to keep their AI data in their existing SQL databases.</w:t>
      </w:r>
    </w:p>
    <w:p w:rsidR="00A43D53" w:rsidRPr="00A43D53" w:rsidRDefault="00336815" w:rsidP="00A43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1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43D53" w:rsidRPr="00A43D53" w:rsidRDefault="00A43D53" w:rsidP="00A43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3D53">
        <w:rPr>
          <w:rFonts w:ascii="Times New Roman" w:eastAsia="Times New Roman" w:hAnsi="Times New Roman" w:cs="Times New Roman"/>
          <w:b/>
          <w:bCs/>
          <w:sz w:val="36"/>
          <w:szCs w:val="36"/>
        </w:rPr>
        <w:t>3. Reliability &amp; "Agentic" Infrastructure</w:t>
      </w:r>
    </w:p>
    <w:p w:rsidR="00A43D53" w:rsidRPr="00A43D53" w:rsidRDefault="00A43D53" w:rsidP="00A43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sz w:val="24"/>
          <w:szCs w:val="24"/>
        </w:rPr>
        <w:t>This is what separates a hobbyist from a professional.</w:t>
      </w:r>
    </w:p>
    <w:p w:rsidR="00A43D53" w:rsidRPr="00A43D53" w:rsidRDefault="00A43D53" w:rsidP="00A43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Pydantic: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Non-negotiable. You use this to force the LLM to output structured data (JSON) that your Python code can actually process.</w:t>
      </w:r>
    </w:p>
    <w:p w:rsidR="00A43D53" w:rsidRPr="00A43D53" w:rsidRDefault="00A43D53" w:rsidP="00A43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LiteLLM: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A "Universal I/O" library. It allows you to call 100+ different LLMs (OpenAI, Anthropic, Gemini, Ollama) using the exact same code format.</w:t>
      </w:r>
    </w:p>
    <w:p w:rsidR="00A43D53" w:rsidRPr="00A43D53" w:rsidRDefault="00A43D53" w:rsidP="00A43D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DSPy: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A newer, high-level framework that focuses on </w:t>
      </w: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rather than "prompting." It automatically optimizes your prompts and weights, which is a massive trend for 2026.</w:t>
      </w:r>
    </w:p>
    <w:p w:rsidR="00A43D53" w:rsidRPr="00A43D53" w:rsidRDefault="00336815" w:rsidP="00A43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1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43D53" w:rsidRPr="00A43D53" w:rsidRDefault="00A43D53" w:rsidP="00A43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3D53">
        <w:rPr>
          <w:rFonts w:ascii="Times New Roman" w:eastAsia="Times New Roman" w:hAnsi="Times New Roman" w:cs="Times New Roman"/>
          <w:b/>
          <w:bCs/>
          <w:sz w:val="36"/>
          <w:szCs w:val="36"/>
        </w:rPr>
        <w:t>4. Observability &amp; Evaluation (The "Job-Ready" Edge)</w:t>
      </w:r>
    </w:p>
    <w:p w:rsidR="00A43D53" w:rsidRPr="00A43D53" w:rsidRDefault="00A43D53" w:rsidP="00A43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sz w:val="24"/>
          <w:szCs w:val="24"/>
        </w:rPr>
        <w:t>In a professional setting, you must prove your agent works. You can't just "vibe check" the answers.</w:t>
      </w:r>
    </w:p>
    <w:p w:rsidR="00A43D53" w:rsidRPr="00A43D53" w:rsidRDefault="00A43D53" w:rsidP="00A43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LangSmith / Langfuse: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These are "Tracer" tools. They allow you to see exactly where an agent failed in a 10-step process and how much each step cost.</w:t>
      </w:r>
    </w:p>
    <w:p w:rsidR="00A43D53" w:rsidRPr="00A43D53" w:rsidRDefault="00A43D53" w:rsidP="00A43D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Arize Phoenix / DeepEval: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Frameworks for </w:t>
      </w: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Unit Testing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your AI. They use "LLM-as-a-Judge" to grade your agent's answers on faithfulness, relevancy, and hallucination.</w:t>
      </w:r>
    </w:p>
    <w:p w:rsidR="00A43D53" w:rsidRPr="00A43D53" w:rsidRDefault="00336815" w:rsidP="00A43D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681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43D53" w:rsidRPr="00A43D53" w:rsidRDefault="00A43D53" w:rsidP="00A43D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43D53">
        <w:rPr>
          <w:rFonts w:ascii="Times New Roman" w:eastAsia="Times New Roman" w:hAnsi="Times New Roman" w:cs="Times New Roman"/>
          <w:b/>
          <w:bCs/>
          <w:sz w:val="36"/>
          <w:szCs w:val="36"/>
        </w:rPr>
        <w:t>Summary Checklist for your Resume: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51"/>
        <w:gridCol w:w="4271"/>
      </w:tblGrid>
      <w:tr w:rsidR="00A43D53" w:rsidRPr="00A43D53" w:rsidTr="00A43D5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D53" w:rsidRPr="00A43D53" w:rsidRDefault="00A43D53" w:rsidP="00A43D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D53" w:rsidRPr="00A43D53" w:rsidRDefault="00A43D53" w:rsidP="00A43D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Must-Learn Tools</w:t>
            </w:r>
          </w:p>
        </w:tc>
      </w:tr>
      <w:tr w:rsidR="00A43D53" w:rsidRPr="00A43D53" w:rsidTr="00A43D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D53" w:rsidRPr="00A43D53" w:rsidRDefault="00A43D53" w:rsidP="00A43D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Logic/Agents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D53" w:rsidRPr="00A43D53" w:rsidRDefault="00A43D53" w:rsidP="00A43D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D53">
              <w:rPr>
                <w:rFonts w:ascii="Times New Roman" w:eastAsia="Times New Roman" w:hAnsi="Times New Roman" w:cs="Times New Roman"/>
                <w:sz w:val="24"/>
                <w:szCs w:val="24"/>
              </w:rPr>
              <w:t>LangGraph, CrewAI, AutoGen</w:t>
            </w:r>
          </w:p>
        </w:tc>
      </w:tr>
      <w:tr w:rsidR="00A43D53" w:rsidRPr="00A43D53" w:rsidTr="00A43D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D53" w:rsidRPr="00A43D53" w:rsidRDefault="00A43D53" w:rsidP="00A43D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Data/RAG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D53" w:rsidRPr="00A43D53" w:rsidRDefault="00A43D53" w:rsidP="00A43D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D53">
              <w:rPr>
                <w:rFonts w:ascii="Times New Roman" w:eastAsia="Times New Roman" w:hAnsi="Times New Roman" w:cs="Times New Roman"/>
                <w:sz w:val="24"/>
                <w:szCs w:val="24"/>
              </w:rPr>
              <w:t>LlamaIndex, Pinecone, pgvector</w:t>
            </w:r>
          </w:p>
        </w:tc>
      </w:tr>
      <w:tr w:rsidR="00A43D53" w:rsidRPr="00A43D53" w:rsidTr="00A43D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D53" w:rsidRPr="00A43D53" w:rsidRDefault="00A43D53" w:rsidP="00A43D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Developer Experience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D53" w:rsidRPr="00A43D53" w:rsidRDefault="00A43D53" w:rsidP="00A43D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D53">
              <w:rPr>
                <w:rFonts w:ascii="Times New Roman" w:eastAsia="Times New Roman" w:hAnsi="Times New Roman" w:cs="Times New Roman"/>
                <w:sz w:val="24"/>
                <w:szCs w:val="24"/>
              </w:rPr>
              <w:t>Pydantic, LiteLLM, DSPy</w:t>
            </w:r>
          </w:p>
        </w:tc>
      </w:tr>
      <w:tr w:rsidR="00A43D53" w:rsidRPr="00A43D53" w:rsidTr="00A43D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D53" w:rsidRPr="00A43D53" w:rsidRDefault="00A43D53" w:rsidP="00A43D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D53" w:rsidRPr="00A43D53" w:rsidRDefault="00A43D53" w:rsidP="00A43D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D53">
              <w:rPr>
                <w:rFonts w:ascii="Times New Roman" w:eastAsia="Times New Roman" w:hAnsi="Times New Roman" w:cs="Times New Roman"/>
                <w:sz w:val="24"/>
                <w:szCs w:val="24"/>
              </w:rPr>
              <w:t>LangSmith, Langfuse, Arize Phoenix</w:t>
            </w:r>
          </w:p>
        </w:tc>
      </w:tr>
      <w:tr w:rsidR="00A43D53" w:rsidRPr="00A43D53" w:rsidTr="00A43D5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D53" w:rsidRPr="00A43D53" w:rsidRDefault="00A43D53" w:rsidP="00A43D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A43D53" w:rsidRPr="00A43D53" w:rsidRDefault="00A43D53" w:rsidP="00A43D5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3D53">
              <w:rPr>
                <w:rFonts w:ascii="Times New Roman" w:eastAsia="Times New Roman" w:hAnsi="Times New Roman" w:cs="Times New Roman"/>
                <w:sz w:val="24"/>
                <w:szCs w:val="24"/>
              </w:rPr>
              <w:t>FastAPI, Docker, Ollama (for local testing)</w:t>
            </w:r>
          </w:p>
        </w:tc>
      </w:tr>
    </w:tbl>
    <w:p w:rsidR="00A43D53" w:rsidRPr="00A43D53" w:rsidRDefault="00A43D53" w:rsidP="00A43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The "Golden Rule" for 2026:</w:t>
      </w:r>
    </w:p>
    <w:p w:rsidR="00A43D53" w:rsidRPr="00A43D53" w:rsidRDefault="00A43D53" w:rsidP="00A43D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5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Don't just learn the syntax; learn the </w:t>
      </w: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design patterns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. Practice building a system where </w:t>
      </w: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Agent A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writes code, </w:t>
      </w: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Agent B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tries to run it, and if it fails, </w:t>
      </w: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Agent B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sends the error back to </w:t>
      </w:r>
      <w:r w:rsidRPr="00A43D53">
        <w:rPr>
          <w:rFonts w:ascii="Times New Roman" w:eastAsia="Times New Roman" w:hAnsi="Times New Roman" w:cs="Times New Roman"/>
          <w:b/>
          <w:bCs/>
          <w:sz w:val="24"/>
          <w:szCs w:val="24"/>
        </w:rPr>
        <w:t>Agent A</w:t>
      </w:r>
      <w:r w:rsidRPr="00A43D53">
        <w:rPr>
          <w:rFonts w:ascii="Times New Roman" w:eastAsia="Times New Roman" w:hAnsi="Times New Roman" w:cs="Times New Roman"/>
          <w:sz w:val="24"/>
          <w:szCs w:val="24"/>
        </w:rPr>
        <w:t xml:space="preserve"> to fix it. That "loop" is the heart of Agentic AI.</w:t>
      </w:r>
    </w:p>
    <w:p w:rsidR="0038138D" w:rsidRDefault="0038138D"/>
    <w:p w:rsidR="009270FF" w:rsidRDefault="009270FF" w:rsidP="009270FF">
      <w:pPr>
        <w:pStyle w:val="Heading2"/>
      </w:pPr>
      <w:r>
        <w:t>1. The "Autonomous Researcher" (Multi-Agent System)</w:t>
      </w:r>
    </w:p>
    <w:p w:rsidR="009270FF" w:rsidRDefault="009270FF" w:rsidP="009270FF">
      <w:pPr>
        <w:pStyle w:val="NormalWeb"/>
      </w:pPr>
      <w:r>
        <w:t>Instead of a basic RAG (Retrieval-Augmented Generation) bot, build a team of specialized agents that work together to produce a comprehensive report.</w:t>
      </w:r>
    </w:p>
    <w:p w:rsidR="009270FF" w:rsidRDefault="009270FF" w:rsidP="009270FF">
      <w:pPr>
        <w:pStyle w:val="NormalWeb"/>
        <w:numPr>
          <w:ilvl w:val="0"/>
          <w:numId w:val="5"/>
        </w:numPr>
      </w:pPr>
      <w:r>
        <w:rPr>
          <w:b/>
          <w:bCs/>
        </w:rPr>
        <w:t>The Concept:</w:t>
      </w:r>
      <w:r>
        <w:t xml:space="preserve"> A user provides a complex topic (e.g., "The impact of 2026 semiconductor regulations on EV pricing").</w:t>
      </w:r>
    </w:p>
    <w:p w:rsidR="009270FF" w:rsidRDefault="009270FF" w:rsidP="009270FF">
      <w:pPr>
        <w:pStyle w:val="NormalWeb"/>
        <w:numPr>
          <w:ilvl w:val="0"/>
          <w:numId w:val="5"/>
        </w:numPr>
      </w:pPr>
      <w:r>
        <w:rPr>
          <w:b/>
          <w:bCs/>
        </w:rPr>
        <w:t>The Architecture:</w:t>
      </w:r>
    </w:p>
    <w:p w:rsidR="009270FF" w:rsidRDefault="009270FF" w:rsidP="009270FF">
      <w:pPr>
        <w:pStyle w:val="NormalWeb"/>
        <w:numPr>
          <w:ilvl w:val="1"/>
          <w:numId w:val="5"/>
        </w:numPr>
      </w:pPr>
      <w:r>
        <w:rPr>
          <w:b/>
          <w:bCs/>
        </w:rPr>
        <w:t>Agent A (Researcher):</w:t>
      </w:r>
      <w:r>
        <w:t xml:space="preserve"> Searches the web and extracts data.</w:t>
      </w:r>
    </w:p>
    <w:p w:rsidR="009270FF" w:rsidRDefault="009270FF" w:rsidP="009270FF">
      <w:pPr>
        <w:pStyle w:val="NormalWeb"/>
        <w:numPr>
          <w:ilvl w:val="1"/>
          <w:numId w:val="5"/>
        </w:numPr>
      </w:pPr>
      <w:r>
        <w:rPr>
          <w:b/>
          <w:bCs/>
        </w:rPr>
        <w:t>Agent B (Analyst):</w:t>
      </w:r>
      <w:r>
        <w:t xml:space="preserve"> Critiques the data for bias and summarizes key points.</w:t>
      </w:r>
    </w:p>
    <w:p w:rsidR="009270FF" w:rsidRDefault="009270FF" w:rsidP="009270FF">
      <w:pPr>
        <w:pStyle w:val="NormalWeb"/>
        <w:numPr>
          <w:ilvl w:val="1"/>
          <w:numId w:val="5"/>
        </w:numPr>
      </w:pPr>
      <w:r>
        <w:rPr>
          <w:b/>
          <w:bCs/>
        </w:rPr>
        <w:t>Agent C (Writer):</w:t>
      </w:r>
      <w:r>
        <w:t xml:space="preserve"> Formats the findings into a professional PDF.</w:t>
      </w:r>
    </w:p>
    <w:p w:rsidR="009270FF" w:rsidRDefault="009270FF" w:rsidP="009270FF">
      <w:pPr>
        <w:pStyle w:val="NormalWeb"/>
        <w:numPr>
          <w:ilvl w:val="0"/>
          <w:numId w:val="5"/>
        </w:numPr>
      </w:pPr>
      <w:r>
        <w:rPr>
          <w:b/>
          <w:bCs/>
        </w:rPr>
        <w:t>Tech Stack:</w:t>
      </w:r>
      <w:r>
        <w:t xml:space="preserve"> CrewAI or Microsoft AutoGen, OpenAI/Claude API, Serper API (for search).</w:t>
      </w:r>
    </w:p>
    <w:p w:rsidR="009270FF" w:rsidRDefault="009270FF" w:rsidP="009270FF">
      <w:pPr>
        <w:pStyle w:val="NormalWeb"/>
        <w:numPr>
          <w:ilvl w:val="0"/>
          <w:numId w:val="5"/>
        </w:numPr>
      </w:pPr>
      <w:r>
        <w:rPr>
          <w:b/>
          <w:bCs/>
        </w:rPr>
        <w:t>Resume Keyphrase:</w:t>
      </w:r>
      <w:r>
        <w:t xml:space="preserve"> "Orchestrated multi-agent hierarchical workflows to reduce hallucination rates by X%."</w:t>
      </w:r>
    </w:p>
    <w:p w:rsidR="009270FF" w:rsidRDefault="009270FF" w:rsidP="009270FF">
      <w:pPr>
        <w:pStyle w:val="Heading2"/>
      </w:pPr>
      <w:r>
        <w:t>2. Self-Correcting SQL Agent</w:t>
      </w:r>
    </w:p>
    <w:p w:rsidR="009270FF" w:rsidRDefault="009270FF" w:rsidP="009270FF">
      <w:pPr>
        <w:pStyle w:val="NormalWeb"/>
      </w:pPr>
      <w:r>
        <w:t xml:space="preserve">Standard text-to-SQL often fails on complex queries. Build an agent that doesn't just write code, but </w:t>
      </w:r>
      <w:r>
        <w:rPr>
          <w:b/>
          <w:bCs/>
        </w:rPr>
        <w:t>tests and fixes it</w:t>
      </w:r>
      <w:r>
        <w:t>.</w:t>
      </w:r>
    </w:p>
    <w:p w:rsidR="009270FF" w:rsidRDefault="009270FF" w:rsidP="009270FF">
      <w:pPr>
        <w:pStyle w:val="NormalWeb"/>
        <w:numPr>
          <w:ilvl w:val="0"/>
          <w:numId w:val="6"/>
        </w:numPr>
      </w:pPr>
      <w:r>
        <w:rPr>
          <w:b/>
          <w:bCs/>
        </w:rPr>
        <w:t>The Concept:</w:t>
      </w:r>
      <w:r>
        <w:t xml:space="preserve"> An interface where non-technical users ask questions about a database.</w:t>
      </w:r>
    </w:p>
    <w:p w:rsidR="009270FF" w:rsidRDefault="009270FF" w:rsidP="009270FF">
      <w:pPr>
        <w:pStyle w:val="NormalWeb"/>
        <w:numPr>
          <w:ilvl w:val="0"/>
          <w:numId w:val="6"/>
        </w:numPr>
      </w:pPr>
      <w:r>
        <w:rPr>
          <w:b/>
          <w:bCs/>
        </w:rPr>
        <w:t>The Agentic Loop:</w:t>
      </w:r>
      <w:r>
        <w:t xml:space="preserve"> The agent writes a SQL query </w:t>
      </w:r>
      <w:r>
        <w:rPr>
          <w:rStyle w:val="math-inline"/>
        </w:rPr>
        <w:t>$\rightarrow$</w:t>
      </w:r>
      <w:r>
        <w:t xml:space="preserve"> Executes it against a dummy DB </w:t>
      </w:r>
      <w:r>
        <w:rPr>
          <w:rStyle w:val="math-inline"/>
        </w:rPr>
        <w:t>$\rightarrow$</w:t>
      </w:r>
      <w:r>
        <w:t xml:space="preserve"> If it hits an error, the agent reads the error message and rewrites the query until it works.</w:t>
      </w:r>
    </w:p>
    <w:p w:rsidR="009270FF" w:rsidRDefault="009270FF" w:rsidP="009270FF">
      <w:pPr>
        <w:pStyle w:val="NormalWeb"/>
        <w:numPr>
          <w:ilvl w:val="0"/>
          <w:numId w:val="6"/>
        </w:numPr>
      </w:pPr>
      <w:r>
        <w:rPr>
          <w:b/>
          <w:bCs/>
        </w:rPr>
        <w:t>Tech Stack:</w:t>
      </w:r>
      <w:r>
        <w:t xml:space="preserve"> LangGraph (for the cyclic graph logic), SQLAlchemy, SQLite, Groq (for fast inference).</w:t>
      </w:r>
    </w:p>
    <w:p w:rsidR="009270FF" w:rsidRDefault="009270FF" w:rsidP="009270FF">
      <w:pPr>
        <w:pStyle w:val="NormalWeb"/>
        <w:numPr>
          <w:ilvl w:val="0"/>
          <w:numId w:val="6"/>
        </w:numPr>
      </w:pPr>
      <w:r>
        <w:rPr>
          <w:b/>
          <w:bCs/>
        </w:rPr>
        <w:t>Resume Keyphrase:</w:t>
      </w:r>
      <w:r>
        <w:t xml:space="preserve"> "Implemented an iterative 'Reflection' pattern for SQL generation, achieving 90% accuracy on complex join queries."</w:t>
      </w:r>
    </w:p>
    <w:p w:rsidR="009270FF" w:rsidRDefault="009270FF" w:rsidP="009270FF">
      <w:pPr>
        <w:pStyle w:val="Heading2"/>
      </w:pPr>
      <w:r>
        <w:t>3. Multimodal Personal Assistant with "Memory"</w:t>
      </w:r>
    </w:p>
    <w:p w:rsidR="009270FF" w:rsidRDefault="009270FF" w:rsidP="009270FF">
      <w:pPr>
        <w:pStyle w:val="NormalWeb"/>
      </w:pPr>
      <w:r>
        <w:t xml:space="preserve">Most AI agents forget who you are the moment you refresh. This project focuses on </w:t>
      </w:r>
      <w:r>
        <w:rPr>
          <w:b/>
          <w:bCs/>
        </w:rPr>
        <w:t>Long-Term Memory</w:t>
      </w:r>
      <w:r>
        <w:t xml:space="preserve"> and multimodal input.</w:t>
      </w:r>
    </w:p>
    <w:p w:rsidR="009270FF" w:rsidRDefault="009270FF" w:rsidP="009270FF">
      <w:pPr>
        <w:pStyle w:val="NormalWeb"/>
        <w:numPr>
          <w:ilvl w:val="0"/>
          <w:numId w:val="7"/>
        </w:numPr>
      </w:pPr>
      <w:r>
        <w:rPr>
          <w:b/>
          <w:bCs/>
        </w:rPr>
        <w:t>The Concept:</w:t>
      </w:r>
      <w:r>
        <w:t xml:space="preserve"> A voice/text assistant that can "see" images you upload (like a receipt or a workout plan) and remembers your preferences over time.</w:t>
      </w:r>
    </w:p>
    <w:p w:rsidR="009270FF" w:rsidRDefault="009270FF" w:rsidP="009270FF">
      <w:pPr>
        <w:pStyle w:val="NormalWeb"/>
        <w:numPr>
          <w:ilvl w:val="0"/>
          <w:numId w:val="7"/>
        </w:numPr>
      </w:pPr>
      <w:r>
        <w:rPr>
          <w:b/>
          <w:bCs/>
        </w:rPr>
        <w:t>The Innovation:</w:t>
      </w:r>
      <w:r>
        <w:t xml:space="preserve"> Use a </w:t>
      </w:r>
      <w:r>
        <w:rPr>
          <w:b/>
          <w:bCs/>
        </w:rPr>
        <w:t>Vector Database</w:t>
      </w:r>
      <w:r>
        <w:t xml:space="preserve"> to store past interactions and a "summarization" agent that updates a "User Profile" document after every session.</w:t>
      </w:r>
    </w:p>
    <w:p w:rsidR="009270FF" w:rsidRDefault="009270FF" w:rsidP="009270FF">
      <w:pPr>
        <w:pStyle w:val="NormalWeb"/>
        <w:numPr>
          <w:ilvl w:val="0"/>
          <w:numId w:val="7"/>
        </w:numPr>
      </w:pPr>
      <w:r>
        <w:rPr>
          <w:b/>
          <w:bCs/>
        </w:rPr>
        <w:lastRenderedPageBreak/>
        <w:t>Tech Stack:</w:t>
      </w:r>
      <w:r>
        <w:t xml:space="preserve"> Pinecone or Weaviate (Vector DB), GPT-4o (Multimodal), Whisper (Speech-to-Text), Streamlit.</w:t>
      </w:r>
    </w:p>
    <w:p w:rsidR="009270FF" w:rsidRDefault="009270FF" w:rsidP="009270FF">
      <w:pPr>
        <w:pStyle w:val="NormalWeb"/>
        <w:numPr>
          <w:ilvl w:val="0"/>
          <w:numId w:val="7"/>
        </w:numPr>
      </w:pPr>
      <w:r>
        <w:rPr>
          <w:b/>
          <w:bCs/>
        </w:rPr>
        <w:t>Resume Keyphrase:</w:t>
      </w:r>
      <w:r>
        <w:t xml:space="preserve"> "Developed a persistent memory architecture using vector embeddings to maintain user context across sessions."</w:t>
      </w:r>
    </w:p>
    <w:p w:rsidR="009270FF" w:rsidRDefault="009270FF" w:rsidP="009270FF">
      <w:pPr>
        <w:pStyle w:val="Heading2"/>
      </w:pPr>
      <w:r>
        <w:t>4. Automated Code Reviewer &amp; Unit Test Generator</w:t>
      </w:r>
    </w:p>
    <w:p w:rsidR="009270FF" w:rsidRDefault="009270FF" w:rsidP="009270FF">
      <w:pPr>
        <w:pStyle w:val="NormalWeb"/>
      </w:pPr>
      <w:r>
        <w:t>Targeting the "Agentic AI for Software Engineering" niche.</w:t>
      </w:r>
    </w:p>
    <w:p w:rsidR="009270FF" w:rsidRDefault="009270FF" w:rsidP="009270FF">
      <w:pPr>
        <w:pStyle w:val="NormalWeb"/>
        <w:numPr>
          <w:ilvl w:val="0"/>
          <w:numId w:val="8"/>
        </w:numPr>
      </w:pPr>
      <w:r>
        <w:rPr>
          <w:b/>
          <w:bCs/>
        </w:rPr>
        <w:t>The Concept:</w:t>
      </w:r>
      <w:r>
        <w:t xml:space="preserve"> A GitHub Action that triggers whenever code is pushed. The agent reviews the code for security flaws, suggests optimizations, and </w:t>
      </w:r>
      <w:r>
        <w:rPr>
          <w:b/>
          <w:bCs/>
        </w:rPr>
        <w:t>automatically writes the unit tests</w:t>
      </w:r>
      <w:r>
        <w:t xml:space="preserve"> for the new functions.</w:t>
      </w:r>
    </w:p>
    <w:p w:rsidR="009270FF" w:rsidRDefault="009270FF" w:rsidP="009270FF">
      <w:pPr>
        <w:pStyle w:val="NormalWeb"/>
        <w:numPr>
          <w:ilvl w:val="0"/>
          <w:numId w:val="8"/>
        </w:numPr>
      </w:pPr>
      <w:r>
        <w:rPr>
          <w:b/>
          <w:bCs/>
        </w:rPr>
        <w:t>The Logic:</w:t>
      </w:r>
      <w:r>
        <w:t xml:space="preserve"> The agent must parse the AST (Abstract Syntax Tree) of the code to understand the logic before suggesting changes.</w:t>
      </w:r>
    </w:p>
    <w:p w:rsidR="009270FF" w:rsidRDefault="009270FF" w:rsidP="009270FF">
      <w:pPr>
        <w:pStyle w:val="NormalWeb"/>
        <w:numPr>
          <w:ilvl w:val="0"/>
          <w:numId w:val="8"/>
        </w:numPr>
      </w:pPr>
      <w:r>
        <w:rPr>
          <w:b/>
          <w:bCs/>
        </w:rPr>
        <w:t>Tech Stack:</w:t>
      </w:r>
      <w:r>
        <w:t xml:space="preserve"> LangChain, GitHub API, Python/JavaScript, Llama 3 (running locally via Ollama).</w:t>
      </w:r>
    </w:p>
    <w:p w:rsidR="009270FF" w:rsidRDefault="009270FF" w:rsidP="009270FF">
      <w:pPr>
        <w:pStyle w:val="NormalWeb"/>
        <w:numPr>
          <w:ilvl w:val="0"/>
          <w:numId w:val="8"/>
        </w:numPr>
      </w:pPr>
      <w:r>
        <w:rPr>
          <w:b/>
          <w:bCs/>
        </w:rPr>
        <w:t>Resume Keyphrase:</w:t>
      </w:r>
      <w:r>
        <w:t xml:space="preserve"> "Built a CI/CD integrated Agentic pipeline that automated 40% of routine code review tasks."</w:t>
      </w:r>
    </w:p>
    <w:p w:rsidR="009270FF" w:rsidRDefault="009270FF" w:rsidP="009270FF">
      <w:r>
        <w:pict>
          <v:rect id="_x0000_i1030" style="width:0;height:1.5pt" o:hralign="center" o:hrstd="t" o:hr="t" fillcolor="#a0a0a0" stroked="f"/>
        </w:pict>
      </w:r>
    </w:p>
    <w:p w:rsidR="009270FF" w:rsidRDefault="009270FF" w:rsidP="009270FF">
      <w:pPr>
        <w:pStyle w:val="Heading3"/>
      </w:pPr>
      <w:r>
        <w:t>Pro-Tips for your Resume:</w:t>
      </w:r>
    </w:p>
    <w:p w:rsidR="009270FF" w:rsidRDefault="009270FF" w:rsidP="009270FF">
      <w:pPr>
        <w:pStyle w:val="NormalWeb"/>
        <w:numPr>
          <w:ilvl w:val="0"/>
          <w:numId w:val="9"/>
        </w:numPr>
      </w:pPr>
      <w:r>
        <w:rPr>
          <w:b/>
          <w:bCs/>
        </w:rPr>
        <w:t>Focus on Evaluation:</w:t>
      </w:r>
      <w:r>
        <w:t xml:space="preserve"> Don't just say you built it. Mention how you evaluated it (e.g., using </w:t>
      </w:r>
      <w:r>
        <w:rPr>
          <w:b/>
          <w:bCs/>
        </w:rPr>
        <w:t>RAGAS</w:t>
      </w:r>
      <w:r>
        <w:t xml:space="preserve"> for RAG metrics or </w:t>
      </w:r>
      <w:r>
        <w:rPr>
          <w:b/>
          <w:bCs/>
        </w:rPr>
        <w:t>DeepEval</w:t>
      </w:r>
      <w:r>
        <w:t>).</w:t>
      </w:r>
    </w:p>
    <w:p w:rsidR="009270FF" w:rsidRDefault="009270FF" w:rsidP="009270FF">
      <w:pPr>
        <w:pStyle w:val="NormalWeb"/>
        <w:numPr>
          <w:ilvl w:val="0"/>
          <w:numId w:val="9"/>
        </w:numPr>
      </w:pPr>
      <w:r>
        <w:rPr>
          <w:b/>
          <w:bCs/>
        </w:rPr>
        <w:t>Quantify Efficiency:</w:t>
      </w:r>
      <w:r>
        <w:t xml:space="preserve"> Use phrases like "Reduced token consumption by 30% through prompt compression" or "Decreased latency by using a local SLM (Small Language Model) for routing."</w:t>
      </w:r>
    </w:p>
    <w:p w:rsidR="009270FF" w:rsidRDefault="009270FF" w:rsidP="009270FF">
      <w:pPr>
        <w:pStyle w:val="NormalWeb"/>
        <w:numPr>
          <w:ilvl w:val="0"/>
          <w:numId w:val="9"/>
        </w:numPr>
      </w:pPr>
      <w:r>
        <w:rPr>
          <w:b/>
          <w:bCs/>
        </w:rPr>
        <w:t>Tool Use:</w:t>
      </w:r>
      <w:r>
        <w:t xml:space="preserve"> Emphasize that your agents "use tools" (APIs, Calculators, Python Interpreters) rather than just "chatting."</w:t>
      </w:r>
    </w:p>
    <w:p w:rsidR="009270FF" w:rsidRDefault="009270FF"/>
    <w:sectPr w:rsidR="009270FF" w:rsidSect="00381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49759A"/>
    <w:multiLevelType w:val="multilevel"/>
    <w:tmpl w:val="EA7EA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E1740E"/>
    <w:multiLevelType w:val="multilevel"/>
    <w:tmpl w:val="39D0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C9B3451"/>
    <w:multiLevelType w:val="multilevel"/>
    <w:tmpl w:val="A1A6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A7A68F8"/>
    <w:multiLevelType w:val="multilevel"/>
    <w:tmpl w:val="7B2E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105D92"/>
    <w:multiLevelType w:val="multilevel"/>
    <w:tmpl w:val="E22E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DA03D0"/>
    <w:multiLevelType w:val="multilevel"/>
    <w:tmpl w:val="D74A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DD0096F"/>
    <w:multiLevelType w:val="multilevel"/>
    <w:tmpl w:val="1F02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664168"/>
    <w:multiLevelType w:val="multilevel"/>
    <w:tmpl w:val="FE7E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C34377"/>
    <w:multiLevelType w:val="multilevel"/>
    <w:tmpl w:val="0F4E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0"/>
  </w:num>
  <w:num w:numId="7">
    <w:abstractNumId w:val="2"/>
  </w:num>
  <w:num w:numId="8">
    <w:abstractNumId w:val="5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A43D53"/>
    <w:rsid w:val="00336815"/>
    <w:rsid w:val="0038138D"/>
    <w:rsid w:val="009270FF"/>
    <w:rsid w:val="00A43D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138D"/>
  </w:style>
  <w:style w:type="paragraph" w:styleId="Heading2">
    <w:name w:val="heading 2"/>
    <w:basedOn w:val="Normal"/>
    <w:link w:val="Heading2Char"/>
    <w:uiPriority w:val="9"/>
    <w:qFormat/>
    <w:rsid w:val="00A43D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0F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43D5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43D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54">
    <w:name w:val="citation-54"/>
    <w:basedOn w:val="DefaultParagraphFont"/>
    <w:rsid w:val="00A43D53"/>
  </w:style>
  <w:style w:type="character" w:customStyle="1" w:styleId="citation-53">
    <w:name w:val="citation-53"/>
    <w:basedOn w:val="DefaultParagraphFont"/>
    <w:rsid w:val="00A43D53"/>
  </w:style>
  <w:style w:type="character" w:customStyle="1" w:styleId="citation-52">
    <w:name w:val="citation-52"/>
    <w:basedOn w:val="DefaultParagraphFont"/>
    <w:rsid w:val="00A43D53"/>
  </w:style>
  <w:style w:type="character" w:customStyle="1" w:styleId="citation-51">
    <w:name w:val="citation-51"/>
    <w:basedOn w:val="DefaultParagraphFont"/>
    <w:rsid w:val="00A43D53"/>
  </w:style>
  <w:style w:type="character" w:customStyle="1" w:styleId="citation-50">
    <w:name w:val="citation-50"/>
    <w:basedOn w:val="DefaultParagraphFont"/>
    <w:rsid w:val="00A43D53"/>
  </w:style>
  <w:style w:type="character" w:customStyle="1" w:styleId="citation-49">
    <w:name w:val="citation-49"/>
    <w:basedOn w:val="DefaultParagraphFont"/>
    <w:rsid w:val="00A43D53"/>
  </w:style>
  <w:style w:type="character" w:customStyle="1" w:styleId="citation-48">
    <w:name w:val="citation-48"/>
    <w:basedOn w:val="DefaultParagraphFont"/>
    <w:rsid w:val="00A43D53"/>
  </w:style>
  <w:style w:type="character" w:customStyle="1" w:styleId="citation-47">
    <w:name w:val="citation-47"/>
    <w:basedOn w:val="DefaultParagraphFont"/>
    <w:rsid w:val="00A43D53"/>
  </w:style>
  <w:style w:type="character" w:customStyle="1" w:styleId="citation-46">
    <w:name w:val="citation-46"/>
    <w:basedOn w:val="DefaultParagraphFont"/>
    <w:rsid w:val="00A43D53"/>
  </w:style>
  <w:style w:type="character" w:customStyle="1" w:styleId="citation-45">
    <w:name w:val="citation-45"/>
    <w:basedOn w:val="DefaultParagraphFont"/>
    <w:rsid w:val="00A43D53"/>
  </w:style>
  <w:style w:type="character" w:customStyle="1" w:styleId="citation-44">
    <w:name w:val="citation-44"/>
    <w:basedOn w:val="DefaultParagraphFont"/>
    <w:rsid w:val="00A43D53"/>
  </w:style>
  <w:style w:type="character" w:styleId="Strong">
    <w:name w:val="Strong"/>
    <w:basedOn w:val="DefaultParagraphFont"/>
    <w:uiPriority w:val="22"/>
    <w:qFormat/>
    <w:rsid w:val="00A43D5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0F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math-inline">
    <w:name w:val="math-inline"/>
    <w:basedOn w:val="DefaultParagraphFont"/>
    <w:rsid w:val="009270F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38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964</Words>
  <Characters>5500</Characters>
  <Application>Microsoft Office Word</Application>
  <DocSecurity>0</DocSecurity>
  <Lines>45</Lines>
  <Paragraphs>12</Paragraphs>
  <ScaleCrop>false</ScaleCrop>
  <Company/>
  <LinksUpToDate>false</LinksUpToDate>
  <CharactersWithSpaces>6452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2026-04-02T21:24:00Z</dcterms:created>
  <dcterms:modified xsi:type="dcterms:W3CDTF">2026-04-03T11:12:00Z</dcterms:modified>
</cp:coreProperties>
</file>