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CF5B5" w14:textId="2F4B9E4C" w:rsidR="0029329C" w:rsidRDefault="0058298C">
      <w:r>
        <w:rPr>
          <w:rFonts w:hint="eastAsia"/>
          <w:noProof/>
        </w:rPr>
        <w:drawing>
          <wp:inline distT="0" distB="0" distL="0" distR="0" wp14:anchorId="03049F55" wp14:editId="7BA53795">
            <wp:extent cx="5274310" cy="2802890"/>
            <wp:effectExtent l="0" t="0" r="2540" b="0"/>
            <wp:docPr id="787663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66367" name="图片 7876636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F7C1C" w14:textId="74F838F7" w:rsidR="0058298C" w:rsidRDefault="0058298C" w:rsidP="0058298C">
      <w:pPr>
        <w:jc w:val="center"/>
        <w:rPr>
          <w:rFonts w:hint="eastAsia"/>
        </w:rPr>
      </w:pPr>
      <w:r>
        <w:rPr>
          <w:rFonts w:hint="eastAsia"/>
        </w:rPr>
        <w:t>附表2 区间划分及各区间数据</w:t>
      </w:r>
    </w:p>
    <w:sectPr w:rsidR="005829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780"/>
    <w:rsid w:val="000914DC"/>
    <w:rsid w:val="0029329C"/>
    <w:rsid w:val="0058298C"/>
    <w:rsid w:val="009A7780"/>
    <w:rsid w:val="00B33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525721"/>
  <w15:chartTrackingRefBased/>
  <w15:docId w15:val="{0DB72F89-551F-4894-865C-79285AC61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A778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77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778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778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778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778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778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778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778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A778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A77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A77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A778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A778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A778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A778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A778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A778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A778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A77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778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A778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A77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A778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A778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A778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A77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A778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A77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Yuxuan Zheng</dc:creator>
  <cp:keywords/>
  <dc:description/>
  <cp:lastModifiedBy>Yuxuan Zheng</cp:lastModifiedBy>
  <cp:revision>2</cp:revision>
  <dcterms:created xsi:type="dcterms:W3CDTF">2025-10-10T00:52:00Z</dcterms:created>
  <dcterms:modified xsi:type="dcterms:W3CDTF">2025-10-10T00:53:00Z</dcterms:modified>
</cp:coreProperties>
</file>