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D386C9" w14:textId="15E7ED61" w:rsidR="00CF2709" w:rsidRDefault="005C6F6D">
      <w:r>
        <w:rPr>
          <w:rFonts w:hint="eastAsia"/>
        </w:rPr>
        <w:t>安全测试指南</w:t>
      </w:r>
    </w:p>
    <w:p w14:paraId="7D8A6B71" w14:textId="77777777" w:rsidR="005C6F6D" w:rsidRDefault="005C6F6D">
      <w:pPr>
        <w:rPr>
          <w:rFonts w:hint="eastAsia"/>
        </w:rPr>
      </w:pPr>
    </w:p>
    <w:sectPr w:rsidR="005C6F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28C"/>
    <w:rsid w:val="001F0354"/>
    <w:rsid w:val="005C6F6D"/>
    <w:rsid w:val="00CF2709"/>
    <w:rsid w:val="00E572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11A61"/>
  <w15:chartTrackingRefBased/>
  <w15:docId w15:val="{27BD0540-AC31-4481-846A-56E9EE0C8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xinyu</dc:creator>
  <cp:keywords/>
  <dc:description/>
  <cp:lastModifiedBy>an xinyu</cp:lastModifiedBy>
  <cp:revision>2</cp:revision>
  <dcterms:created xsi:type="dcterms:W3CDTF">2021-04-02T07:07:00Z</dcterms:created>
  <dcterms:modified xsi:type="dcterms:W3CDTF">2021-04-02T09:03:00Z</dcterms:modified>
</cp:coreProperties>
</file>