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BE3E" w14:textId="77777777" w:rsidR="00A80A25" w:rsidRPr="00AD1F45" w:rsidRDefault="00A80A25" w:rsidP="00AD1F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производственную практику</w:t>
      </w:r>
    </w:p>
    <w:p w14:paraId="7DCB3F84" w14:textId="77777777" w:rsidR="00A80A25" w:rsidRPr="00AD1F45" w:rsidRDefault="00000000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pict w14:anchorId="220F1F88">
          <v:rect id="_x0000_i1025" style="width:0;height:1.5pt" o:hralign="center" o:hrstd="t" o:hr="t" fillcolor="#a0a0a0" stroked="f"/>
        </w:pict>
      </w:r>
    </w:p>
    <w:p w14:paraId="7950B69E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1. Цель практики</w:t>
      </w:r>
    </w:p>
    <w:p w14:paraId="287ABB6B" w14:textId="77777777" w:rsidR="00A80A25" w:rsidRPr="00AD1F45" w:rsidRDefault="00A80A25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 xml:space="preserve">Целью производственной практики является изучение процессов автомобильного производства, освоение методов проектирования и разработки информационных систем, направленных на автоматизацию учета деталей, автомобилей и заказов, а также формирование навыков работы с базами данных и программными интерфейсами. Практика направлена на закрепление теоретических знаний, полученных в процессе обучения, и их применение на реальных или приближенных </w:t>
      </w:r>
      <w:proofErr w:type="gramStart"/>
      <w:r w:rsidRPr="00AD1F45">
        <w:rPr>
          <w:rFonts w:ascii="Times New Roman" w:hAnsi="Times New Roman" w:cs="Times New Roman"/>
          <w:sz w:val="28"/>
          <w:szCs w:val="28"/>
        </w:rPr>
        <w:t>к реальным производственных процессах</w:t>
      </w:r>
      <w:proofErr w:type="gramEnd"/>
      <w:r w:rsidRPr="00AD1F45">
        <w:rPr>
          <w:rFonts w:ascii="Times New Roman" w:hAnsi="Times New Roman" w:cs="Times New Roman"/>
          <w:sz w:val="28"/>
          <w:szCs w:val="28"/>
        </w:rPr>
        <w:t>.</w:t>
      </w:r>
    </w:p>
    <w:p w14:paraId="0774C0A1" w14:textId="77777777" w:rsidR="00A80A25" w:rsidRPr="00AD1F45" w:rsidRDefault="00000000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pict w14:anchorId="393973AE">
          <v:rect id="_x0000_i1026" style="width:0;height:1.5pt" o:hralign="center" o:hrstd="t" o:hr="t" fillcolor="#a0a0a0" stroked="f"/>
        </w:pict>
      </w:r>
    </w:p>
    <w:p w14:paraId="250EA247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2. Задачи практики</w:t>
      </w:r>
    </w:p>
    <w:p w14:paraId="3D7443B4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Ознакомление с организационной структурой автомобильного предприятия и производственными процессами.</w:t>
      </w:r>
    </w:p>
    <w:p w14:paraId="305615ED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Изучение информационных систем и методов автоматизации на предприятии.</w:t>
      </w:r>
    </w:p>
    <w:p w14:paraId="7193EE26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Определение ключевых объектов и процессов, которые подлежат автоматизации.</w:t>
      </w:r>
    </w:p>
    <w:p w14:paraId="53242BD4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Проектирование информационной системы с учетом требований к учетным и управленческим задачам.</w:t>
      </w:r>
    </w:p>
    <w:p w14:paraId="2DB23FF4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Создание UML-диаграмм всех шести видов для визуализации структуры и процессов системы.</w:t>
      </w:r>
    </w:p>
    <w:p w14:paraId="2A4C489C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Разработка базы данных для хранения информации о деталях, заказах, автомобилях и сотрудниках.</w:t>
      </w:r>
    </w:p>
    <w:p w14:paraId="16D54E8F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Разработка программного интерфейса для сотрудников предприятия с возможностью ввода, редактирования и отображения информации.</w:t>
      </w:r>
    </w:p>
    <w:p w14:paraId="103379D3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Тестирование системы на примере тестовых данных и исправление выявленных ошибок.</w:t>
      </w:r>
    </w:p>
    <w:p w14:paraId="21D55E22" w14:textId="77777777" w:rsidR="00A80A25" w:rsidRPr="00AD1F45" w:rsidRDefault="00A80A25" w:rsidP="00A80A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Документирование всех этапов работы и составление отчета по практике с анализом проделанной работы.</w:t>
      </w:r>
    </w:p>
    <w:p w14:paraId="118906F6" w14:textId="77777777" w:rsidR="00A80A25" w:rsidRPr="00AD1F45" w:rsidRDefault="00000000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pict w14:anchorId="6C17BACB">
          <v:rect id="_x0000_i1027" style="width:0;height:1.5pt" o:hralign="center" o:hrstd="t" o:hr="t" fillcolor="#a0a0a0" stroked="f"/>
        </w:pict>
      </w:r>
    </w:p>
    <w:p w14:paraId="50DCBF38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Этапы работы</w:t>
      </w:r>
    </w:p>
    <w:p w14:paraId="3FA0957F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Этап 1. Ознакомление с предметной областью</w:t>
      </w:r>
    </w:p>
    <w:p w14:paraId="0E93EDED" w14:textId="77777777" w:rsidR="00A80A25" w:rsidRPr="00AD1F45" w:rsidRDefault="00A80A25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автомобильного предприятия, включая производственные подразделения, склады, процессы сборки автомобилей и контроль качества. Основной целью является понимание структуры предприятия и выявление задач, которые можно автоматизировать.</w:t>
      </w:r>
    </w:p>
    <w:p w14:paraId="5C1B46D5" w14:textId="77777777" w:rsidR="00A80A25" w:rsidRPr="00AD1F45" w:rsidRDefault="00A80A25" w:rsidP="00A80A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Изучение функциональных подразделений: производство, склад, отдел контроля качества, отдел продаж и заказов.</w:t>
      </w:r>
    </w:p>
    <w:p w14:paraId="1D7939E4" w14:textId="77777777" w:rsidR="00A80A25" w:rsidRPr="00AD1F45" w:rsidRDefault="00A80A25" w:rsidP="00A80A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Сбор информации о существующих процессах учета: прием и списание деталей, контроль сборки, оформление заказов клиентов.</w:t>
      </w:r>
    </w:p>
    <w:p w14:paraId="4EAE9181" w14:textId="77777777" w:rsidR="00A80A25" w:rsidRPr="00AD1F45" w:rsidRDefault="00A80A25" w:rsidP="00A80A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Определение ключевых объектов системы: Автомобиль, Деталь, Заказ, Склад, Работник, Заказчик.</w:t>
      </w:r>
    </w:p>
    <w:p w14:paraId="1A10EC1D" w14:textId="77777777" w:rsidR="00A80A25" w:rsidRPr="00AD1F45" w:rsidRDefault="00A80A25" w:rsidP="00A80A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Сбор требований к автоматизации и выявление проблемных областей, где программные решения могут повысить эффективность.</w:t>
      </w:r>
    </w:p>
    <w:p w14:paraId="163EDDBE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Этап 2. Проектирование информационной системы</w:t>
      </w:r>
    </w:p>
    <w:p w14:paraId="04CD8743" w14:textId="77777777" w:rsidR="00A80A25" w:rsidRPr="00AD1F45" w:rsidRDefault="00A80A25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5BCAC285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F45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AD1F45">
        <w:rPr>
          <w:rFonts w:ascii="Times New Roman" w:hAnsi="Times New Roman" w:cs="Times New Roman"/>
          <w:b/>
          <w:bCs/>
          <w:sz w:val="28"/>
          <w:szCs w:val="28"/>
        </w:rPr>
        <w:t xml:space="preserve"> Case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отображение всех возможных сценариев работы сотрудников с системой, таких как: оформление заказа, проверка остатков деталей на складе, обновление состояния автомобиля, формирование отчетов.</w:t>
      </w:r>
    </w:p>
    <w:p w14:paraId="0C955677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Class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описание объектов системы и их свойств, а также связей между ними. Например, связь “Заказ содержит Автомобиль” или “Деталь находится на Складе”.</w:t>
      </w:r>
    </w:p>
    <w:p w14:paraId="5822C728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F45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AD1F45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последовательность действий при сборке автомобиля или обработке заказа, отображение всех возможных вариантов выполнения процесса.</w:t>
      </w:r>
    </w:p>
    <w:p w14:paraId="493F1EA6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F45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AD1F45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взаимодействие объектов в ходе выполнения конкретного процесса, например, оформление заказа от клиента до списания деталей со склада.</w:t>
      </w:r>
    </w:p>
    <w:p w14:paraId="1587AD56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State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изменение состояния объектов, таких как автомобиль (на складе, в сборке, готов к отгрузке) или детали (в наличии, списана, в резерве).</w:t>
      </w:r>
    </w:p>
    <w:p w14:paraId="1111665B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F45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AD1F45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диаграммы</w:t>
      </w:r>
      <w:r w:rsidRPr="00AD1F45">
        <w:rPr>
          <w:rFonts w:ascii="Times New Roman" w:hAnsi="Times New Roman" w:cs="Times New Roman"/>
          <w:sz w:val="28"/>
          <w:szCs w:val="28"/>
        </w:rPr>
        <w:t xml:space="preserve"> — отображение размещения программных модулей и баз данных на серверных и клиентских машинах предприятия, схема взаимодействия компонентов системы.</w:t>
      </w:r>
    </w:p>
    <w:p w14:paraId="639067AE" w14:textId="77777777" w:rsidR="00A80A25" w:rsidRPr="00AD1F45" w:rsidRDefault="00A80A25" w:rsidP="00A80A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Разработка логической структуры базы данных и связей между таблицами (ERD).</w:t>
      </w:r>
    </w:p>
    <w:p w14:paraId="35E66803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Этап 3. Разработка программных компонентов</w:t>
      </w:r>
    </w:p>
    <w:p w14:paraId="633100D9" w14:textId="77777777" w:rsidR="00A80A25" w:rsidRPr="00AD1F45" w:rsidRDefault="00A80A25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69FA62CA" w14:textId="77777777" w:rsidR="00A80A25" w:rsidRPr="00AD1F45" w:rsidRDefault="00A80A25" w:rsidP="00A80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Создание базы данных с таблицами: Автомобили, Детали, Заказы, Сотрудники, Склад.</w:t>
      </w:r>
    </w:p>
    <w:p w14:paraId="45ACD70B" w14:textId="77777777" w:rsidR="00A80A25" w:rsidRPr="00AD1F45" w:rsidRDefault="00A80A25" w:rsidP="00A80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Определение полей таблиц и типов данных.</w:t>
      </w:r>
    </w:p>
    <w:p w14:paraId="12C29DE9" w14:textId="77777777" w:rsidR="00A80A25" w:rsidRPr="00AD1F45" w:rsidRDefault="00A80A25" w:rsidP="00A80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Написание SQL-запросов для решения практических задач:</w:t>
      </w:r>
    </w:p>
    <w:p w14:paraId="4F30B01C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выбор остатков деталей на складе;</w:t>
      </w:r>
    </w:p>
    <w:p w14:paraId="19E1126B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отображение статуса автомобилей на производстве;</w:t>
      </w:r>
    </w:p>
    <w:p w14:paraId="6A8C4A17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формирование отчетов по выполненным заказам и остаткам материалов;</w:t>
      </w:r>
    </w:p>
    <w:p w14:paraId="23034F8A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поиск автомобилей по параметрам (модель, год выпуска, состояние).</w:t>
      </w:r>
    </w:p>
    <w:p w14:paraId="510F2C49" w14:textId="77777777" w:rsidR="00A80A25" w:rsidRPr="00AD1F45" w:rsidRDefault="00A80A25" w:rsidP="00A80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с возможностью:</w:t>
      </w:r>
    </w:p>
    <w:p w14:paraId="4E22CD7A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добавления новых заказов и деталей;</w:t>
      </w:r>
    </w:p>
    <w:p w14:paraId="28319CCF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обновления информации о сборке автомобилей;</w:t>
      </w:r>
    </w:p>
    <w:p w14:paraId="125982B9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формирования отчетов и уведомлений о низком уровне запасов;</w:t>
      </w:r>
    </w:p>
    <w:p w14:paraId="0EF8BEAA" w14:textId="77777777" w:rsidR="00A80A25" w:rsidRPr="00AD1F45" w:rsidRDefault="00A80A25" w:rsidP="00A80A2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контроля и редактирования данных.</w:t>
      </w:r>
    </w:p>
    <w:p w14:paraId="77B72FDC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Этап 4. Тестирование и отладка</w:t>
      </w:r>
    </w:p>
    <w:p w14:paraId="49B3FC4A" w14:textId="77777777" w:rsidR="00A80A25" w:rsidRPr="00AD1F45" w:rsidRDefault="00A80A25" w:rsidP="00A80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Проверка корректности работы базы данных и SQL-запросов на тестовых данных.</w:t>
      </w:r>
    </w:p>
    <w:p w14:paraId="18E275FB" w14:textId="77777777" w:rsidR="00A80A25" w:rsidRPr="00AD1F45" w:rsidRDefault="00A80A25" w:rsidP="00A80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Симуляция различных сценариев использования системы: поступление нового заказа, списание деталей, завершение сборки автомобиля.</w:t>
      </w:r>
    </w:p>
    <w:p w14:paraId="42D4E285" w14:textId="77777777" w:rsidR="00A80A25" w:rsidRPr="00AD1F45" w:rsidRDefault="00A80A25" w:rsidP="00A80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lastRenderedPageBreak/>
        <w:t>Выявление и исправление ошибок, оптимизация работы запросов и интерфейса.</w:t>
      </w:r>
    </w:p>
    <w:p w14:paraId="7C02D4F7" w14:textId="77777777" w:rsidR="00A80A25" w:rsidRPr="00AD1F45" w:rsidRDefault="00A80A25" w:rsidP="00A80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Подготовка демонстрационной версии системы для проверки руководителем практики.</w:t>
      </w:r>
    </w:p>
    <w:p w14:paraId="13B100F8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Этап 5. Документирование</w:t>
      </w:r>
    </w:p>
    <w:p w14:paraId="087ED9AD" w14:textId="77777777" w:rsidR="00A80A25" w:rsidRPr="00AD1F45" w:rsidRDefault="00A80A25" w:rsidP="00A80A2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Составление подробного отчета о проделанной работе, включающего:</w:t>
      </w:r>
    </w:p>
    <w:p w14:paraId="05718271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описание предметной области и структуры предприятия;</w:t>
      </w:r>
    </w:p>
    <w:p w14:paraId="6EA5CC31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UML-диаграммы всех шести видов;</w:t>
      </w:r>
    </w:p>
    <w:p w14:paraId="699754E8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структуру базы данных и описание таблиц;</w:t>
      </w:r>
    </w:p>
    <w:p w14:paraId="6DA131B4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SQL-запросы с пояснениями;</w:t>
      </w:r>
    </w:p>
    <w:p w14:paraId="5BFCB608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описание программного интерфейса и его возможностей;</w:t>
      </w:r>
    </w:p>
    <w:p w14:paraId="08E043A0" w14:textId="77777777" w:rsidR="00A80A25" w:rsidRPr="00AD1F45" w:rsidRDefault="00A80A25" w:rsidP="00A80A2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выводы о проделанной работе и предложения по улучшению автоматизации процессов.</w:t>
      </w:r>
    </w:p>
    <w:p w14:paraId="1E8F0820" w14:textId="77777777" w:rsidR="00A80A25" w:rsidRPr="00AD1F45" w:rsidRDefault="00000000" w:rsidP="00A80A25">
      <w:p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pict w14:anchorId="6565DCC1">
          <v:rect id="_x0000_i1028" style="width:0;height:1.5pt" o:hralign="center" o:hrstd="t" o:hr="t" fillcolor="#a0a0a0" stroked="f"/>
        </w:pict>
      </w:r>
    </w:p>
    <w:p w14:paraId="70377389" w14:textId="77777777" w:rsidR="00A80A25" w:rsidRPr="00AD1F45" w:rsidRDefault="00A80A25" w:rsidP="00A80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45">
        <w:rPr>
          <w:rFonts w:ascii="Times New Roman" w:hAnsi="Times New Roman" w:cs="Times New Roman"/>
          <w:b/>
          <w:bCs/>
          <w:sz w:val="28"/>
          <w:szCs w:val="28"/>
        </w:rPr>
        <w:t>4. Ожидаемые результаты</w:t>
      </w:r>
    </w:p>
    <w:p w14:paraId="1A584CA7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Разработанная база данных для учета автомобилей, деталей, заказов и сотрудников.</w:t>
      </w:r>
    </w:p>
    <w:p w14:paraId="48815C23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Набор SQL-запросов для обработки, анализа и отображения данных.</w:t>
      </w:r>
    </w:p>
    <w:p w14:paraId="25B890C5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UML-диаграммы всех шести видов, отражающие структуру и процессы системы.</w:t>
      </w:r>
    </w:p>
    <w:p w14:paraId="3496982E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Программный интерфейс для работы сотрудников предприятия.</w:t>
      </w:r>
    </w:p>
    <w:p w14:paraId="1058E28C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Тестовая демонстрация работы системы на примере тестовых данных.</w:t>
      </w:r>
    </w:p>
    <w:p w14:paraId="3CF7D36D" w14:textId="77777777" w:rsidR="00A80A25" w:rsidRPr="00AD1F45" w:rsidRDefault="00A80A25" w:rsidP="00A80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F45">
        <w:rPr>
          <w:rFonts w:ascii="Times New Roman" w:hAnsi="Times New Roman" w:cs="Times New Roman"/>
          <w:sz w:val="28"/>
          <w:szCs w:val="28"/>
        </w:rPr>
        <w:t>Подробный отчет о проделанной работе с анализом результатов и предложениями по дальнейшему развитию системы.</w:t>
      </w:r>
    </w:p>
    <w:p w14:paraId="6068CDEA" w14:textId="77777777" w:rsidR="001B08A0" w:rsidRPr="00AD1F45" w:rsidRDefault="001B08A0">
      <w:pPr>
        <w:rPr>
          <w:rFonts w:ascii="Times New Roman" w:hAnsi="Times New Roman" w:cs="Times New Roman"/>
          <w:sz w:val="28"/>
          <w:szCs w:val="28"/>
        </w:rPr>
      </w:pPr>
    </w:p>
    <w:sectPr w:rsidR="001B08A0" w:rsidRPr="00AD1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7F5"/>
    <w:multiLevelType w:val="multilevel"/>
    <w:tmpl w:val="8E6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41435"/>
    <w:multiLevelType w:val="multilevel"/>
    <w:tmpl w:val="D8F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7F69"/>
    <w:multiLevelType w:val="multilevel"/>
    <w:tmpl w:val="717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22486"/>
    <w:multiLevelType w:val="multilevel"/>
    <w:tmpl w:val="BF8E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87F53"/>
    <w:multiLevelType w:val="multilevel"/>
    <w:tmpl w:val="CD2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475AA"/>
    <w:multiLevelType w:val="multilevel"/>
    <w:tmpl w:val="BC0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80290"/>
    <w:multiLevelType w:val="multilevel"/>
    <w:tmpl w:val="E36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2633">
    <w:abstractNumId w:val="3"/>
  </w:num>
  <w:num w:numId="2" w16cid:durableId="119308283">
    <w:abstractNumId w:val="4"/>
  </w:num>
  <w:num w:numId="3" w16cid:durableId="1932154516">
    <w:abstractNumId w:val="0"/>
  </w:num>
  <w:num w:numId="4" w16cid:durableId="1752002694">
    <w:abstractNumId w:val="2"/>
  </w:num>
  <w:num w:numId="5" w16cid:durableId="1800761524">
    <w:abstractNumId w:val="1"/>
  </w:num>
  <w:num w:numId="6" w16cid:durableId="1703360658">
    <w:abstractNumId w:val="6"/>
  </w:num>
  <w:num w:numId="7" w16cid:durableId="66941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E"/>
    <w:rsid w:val="00025177"/>
    <w:rsid w:val="000813F7"/>
    <w:rsid w:val="000A51A6"/>
    <w:rsid w:val="001B08A0"/>
    <w:rsid w:val="00A80A25"/>
    <w:rsid w:val="00AD1F45"/>
    <w:rsid w:val="00B0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DE9C"/>
  <w15:chartTrackingRefBased/>
  <w15:docId w15:val="{5D66C536-CB93-4FE5-BA3C-8CBA271F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IvanovIvan45454@gmail.com</dc:creator>
  <cp:keywords/>
  <dc:description/>
  <cp:lastModifiedBy>IvanovIvan45454@gmail.com</cp:lastModifiedBy>
  <cp:revision>3</cp:revision>
  <dcterms:created xsi:type="dcterms:W3CDTF">2026-02-06T12:35:00Z</dcterms:created>
  <dcterms:modified xsi:type="dcterms:W3CDTF">2026-02-11T14:00:00Z</dcterms:modified>
</cp:coreProperties>
</file>