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CC" w:rsidRPr="004454A9" w:rsidRDefault="002D24CC" w:rsidP="002D24CC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МИНИСТЕРСТВО ОБРАЗОВАНИЯ РЕСПУБЛИКИ БЕЛАРУСЬ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УЧРЕЖДЕНИЕ ОБРАЗОВАНИЯ</w:t>
      </w:r>
    </w:p>
    <w:p w:rsidR="002D24CC" w:rsidRPr="004454A9" w:rsidRDefault="002D24CC" w:rsidP="002D24CC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ind w:left="-284" w:right="141" w:firstLine="426"/>
        <w:jc w:val="center"/>
        <w:rPr>
          <w:sz w:val="28"/>
        </w:rPr>
      </w:pPr>
      <w:r w:rsidRPr="004454A9">
        <w:rPr>
          <w:sz w:val="28"/>
        </w:rPr>
        <w:t>Факультет автоматизированных и информационных систем</w:t>
      </w:r>
    </w:p>
    <w:p w:rsidR="002D24CC" w:rsidRDefault="002D24CC" w:rsidP="002D24CC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Кафедра «Информационные технологии»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5275DA">
        <w:rPr>
          <w:sz w:val="28"/>
          <w:szCs w:val="28"/>
        </w:rPr>
        <w:t>1-40 05 01-01 Информационные системы и технологии (в проектировании и производстве)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РАСЧЕТНО-ПОЯСНИТЕЛЬНАЯ ЗАПИСКА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по дисциплине «</w:t>
      </w:r>
      <w:r w:rsidRPr="00CF7315">
        <w:rPr>
          <w:sz w:val="28"/>
          <w:szCs w:val="28"/>
        </w:rPr>
        <w:t>Разработка приложений баз данных для информационных систем</w:t>
      </w:r>
      <w:r w:rsidRPr="004454A9">
        <w:rPr>
          <w:sz w:val="28"/>
          <w:szCs w:val="28"/>
        </w:rPr>
        <w:t>»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firstLine="709"/>
        <w:jc w:val="center"/>
        <w:rPr>
          <w:b/>
          <w:caps/>
          <w:sz w:val="28"/>
          <w:szCs w:val="28"/>
        </w:rPr>
      </w:pPr>
      <w:r w:rsidRPr="004454A9">
        <w:rPr>
          <w:sz w:val="28"/>
          <w:szCs w:val="28"/>
        </w:rPr>
        <w:t xml:space="preserve">на тему: </w:t>
      </w:r>
      <w:r w:rsidR="00646EDC">
        <w:rPr>
          <w:sz w:val="28"/>
          <w:szCs w:val="28"/>
        </w:rPr>
        <w:t>«</w:t>
      </w:r>
      <w:r w:rsidR="00646EDC" w:rsidRPr="00646EDC">
        <w:rPr>
          <w:b/>
          <w:sz w:val="28"/>
          <w:szCs w:val="28"/>
        </w:rPr>
        <w:t xml:space="preserve">РАЗРАБОТКА </w:t>
      </w:r>
      <w:bookmarkStart w:id="0" w:name="_GoBack"/>
      <w:r w:rsidR="00646EDC" w:rsidRPr="000F03F7">
        <w:rPr>
          <w:b/>
          <w:i/>
          <w:sz w:val="28"/>
          <w:szCs w:val="28"/>
        </w:rPr>
        <w:t>WEB</w:t>
      </w:r>
      <w:bookmarkEnd w:id="0"/>
      <w:r w:rsidR="00646EDC" w:rsidRPr="00646EDC">
        <w:rPr>
          <w:b/>
          <w:sz w:val="28"/>
          <w:szCs w:val="28"/>
        </w:rPr>
        <w:t xml:space="preserve">-ПРИЛОЖЕНИЯ БАЗ ДАННЫХ </w:t>
      </w:r>
      <w:r w:rsidRPr="004454A9">
        <w:rPr>
          <w:b/>
          <w:sz w:val="28"/>
          <w:szCs w:val="28"/>
        </w:rPr>
        <w:t>«</w:t>
      </w:r>
      <w:r w:rsidRPr="00CF7315">
        <w:rPr>
          <w:b/>
          <w:caps/>
          <w:sz w:val="28"/>
          <w:szCs w:val="28"/>
        </w:rPr>
        <w:t>Сервисный центр по ремонту оборудования</w:t>
      </w:r>
      <w:r w:rsidRPr="004454A9">
        <w:rPr>
          <w:b/>
          <w:sz w:val="28"/>
          <w:szCs w:val="28"/>
        </w:rPr>
        <w:t>»</w:t>
      </w: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center"/>
        <w:rPr>
          <w:sz w:val="28"/>
          <w:szCs w:val="28"/>
        </w:rPr>
      </w:pPr>
    </w:p>
    <w:p w:rsidR="002D24CC" w:rsidRDefault="002D24CC" w:rsidP="002D24CC">
      <w:pPr>
        <w:spacing w:before="22"/>
        <w:ind w:right="306"/>
        <w:jc w:val="both"/>
        <w:rPr>
          <w:sz w:val="28"/>
          <w:szCs w:val="28"/>
          <w:u w:val="single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right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left="4248" w:right="-2" w:firstLine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 w:rsidRPr="004454A9">
        <w:rPr>
          <w:sz w:val="28"/>
          <w:szCs w:val="28"/>
        </w:rPr>
        <w:t>студент гр. ИТП–</w:t>
      </w:r>
      <w:r>
        <w:rPr>
          <w:sz w:val="28"/>
          <w:szCs w:val="28"/>
        </w:rPr>
        <w:t>3</w:t>
      </w:r>
      <w:r w:rsidRPr="004454A9">
        <w:rPr>
          <w:sz w:val="28"/>
          <w:szCs w:val="28"/>
        </w:rPr>
        <w:t xml:space="preserve">1        </w:t>
      </w:r>
    </w:p>
    <w:p w:rsidR="002D24CC" w:rsidRPr="004454A9" w:rsidRDefault="002D24CC" w:rsidP="00646EDC">
      <w:pPr>
        <w:spacing w:before="22"/>
        <w:ind w:left="5954"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 xml:space="preserve">Трофимов Е. В.         </w:t>
      </w:r>
    </w:p>
    <w:p w:rsidR="002D24CC" w:rsidRPr="004454A9" w:rsidRDefault="002D24CC" w:rsidP="002D24CC">
      <w:pPr>
        <w:spacing w:before="22"/>
        <w:ind w:left="4248" w:right="306" w:firstLine="5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старший</w:t>
      </w:r>
      <w:r w:rsidRPr="004454A9">
        <w:rPr>
          <w:sz w:val="28"/>
          <w:szCs w:val="28"/>
        </w:rPr>
        <w:t xml:space="preserve"> преподаватель</w:t>
      </w:r>
    </w:p>
    <w:p w:rsidR="002D24CC" w:rsidRPr="004454A9" w:rsidRDefault="002D24CC" w:rsidP="00646EDC">
      <w:pPr>
        <w:spacing w:before="22"/>
        <w:ind w:left="6096" w:right="306" w:firstLine="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Асенчик</w:t>
      </w:r>
      <w:proofErr w:type="spellEnd"/>
      <w:r w:rsidRPr="004454A9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4454A9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4454A9">
        <w:rPr>
          <w:sz w:val="28"/>
          <w:szCs w:val="28"/>
        </w:rPr>
        <w:t>.     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проверки:</w:t>
      </w:r>
      <w:r w:rsidRPr="004454A9">
        <w:rPr>
          <w:sz w:val="28"/>
          <w:szCs w:val="28"/>
        </w:rPr>
        <w:tab/>
        <w:t xml:space="preserve">          _____________________</w:t>
      </w:r>
    </w:p>
    <w:p w:rsidR="002D24CC" w:rsidRPr="004454A9" w:rsidRDefault="002D24CC" w:rsidP="002D24CC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допуска к защите: ____________________</w:t>
      </w:r>
    </w:p>
    <w:p w:rsidR="002D24CC" w:rsidRPr="004454A9" w:rsidRDefault="002D24CC" w:rsidP="002D24CC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защиты:</w:t>
      </w:r>
      <w:r w:rsidRPr="004454A9">
        <w:rPr>
          <w:sz w:val="28"/>
          <w:szCs w:val="28"/>
        </w:rPr>
        <w:tab/>
        <w:t xml:space="preserve">           _____________________</w:t>
      </w:r>
    </w:p>
    <w:p w:rsidR="002D24CC" w:rsidRPr="004454A9" w:rsidRDefault="002D24CC" w:rsidP="002D24CC">
      <w:pPr>
        <w:spacing w:before="22"/>
        <w:ind w:left="2835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Оценка работы:</w:t>
      </w:r>
      <w:r w:rsidRPr="004454A9">
        <w:rPr>
          <w:sz w:val="28"/>
          <w:szCs w:val="28"/>
        </w:rPr>
        <w:tab/>
        <w:t xml:space="preserve">           _____________________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Подписи членов комиссии</w:t>
      </w:r>
    </w:p>
    <w:p w:rsidR="002D24CC" w:rsidRPr="004454A9" w:rsidRDefault="002D24CC" w:rsidP="002D24CC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 защите курсовой работы:</w:t>
      </w:r>
      <w:r w:rsidRPr="004454A9">
        <w:rPr>
          <w:sz w:val="28"/>
          <w:szCs w:val="28"/>
        </w:rPr>
        <w:tab/>
        <w:t xml:space="preserve"> ____________________________</w:t>
      </w:r>
    </w:p>
    <w:p w:rsidR="002D24CC" w:rsidRPr="004454A9" w:rsidRDefault="002D24CC" w:rsidP="002D24CC">
      <w:pPr>
        <w:spacing w:before="22"/>
        <w:ind w:right="306"/>
        <w:rPr>
          <w:sz w:val="28"/>
          <w:szCs w:val="28"/>
        </w:rPr>
      </w:pPr>
    </w:p>
    <w:p w:rsidR="002D24CC" w:rsidRPr="004454A9" w:rsidRDefault="002D24CC" w:rsidP="002D24CC">
      <w:pPr>
        <w:spacing w:before="22"/>
        <w:ind w:right="306"/>
        <w:rPr>
          <w:sz w:val="28"/>
          <w:szCs w:val="28"/>
        </w:rPr>
      </w:pPr>
    </w:p>
    <w:p w:rsidR="007C3335" w:rsidRPr="002D24CC" w:rsidRDefault="002D24CC" w:rsidP="002D24CC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Гомель 201</w:t>
      </w:r>
      <w:r>
        <w:rPr>
          <w:sz w:val="28"/>
          <w:szCs w:val="28"/>
        </w:rPr>
        <w:t>9</w:t>
      </w:r>
    </w:p>
    <w:sectPr w:rsidR="007C3335" w:rsidRPr="002D2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EB"/>
    <w:rsid w:val="000F03F7"/>
    <w:rsid w:val="002D24CC"/>
    <w:rsid w:val="006176EB"/>
    <w:rsid w:val="00646EDC"/>
    <w:rsid w:val="007C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1ECD"/>
  <w15:chartTrackingRefBased/>
  <w15:docId w15:val="{40082554-377D-4229-9E35-C16109B6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11</cp:revision>
  <dcterms:created xsi:type="dcterms:W3CDTF">2019-12-13T07:10:00Z</dcterms:created>
  <dcterms:modified xsi:type="dcterms:W3CDTF">2019-12-13T12:24:00Z</dcterms:modified>
</cp:coreProperties>
</file>