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Сибирский Государственный Университет Телекоммуникаций и Информатики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СибГУТИ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высшей математики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Расчетно-графическая работа № 1.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Комплексные числа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2 курса группы ИП-014</w:t>
      </w:r>
    </w:p>
    <w:p w:rsidR="00000000" w:rsidDel="00000000" w:rsidP="00000000" w:rsidRDefault="00000000" w:rsidRPr="00000000" w14:paraId="00000017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Обухов Артём Игоревич</w:t>
      </w:r>
    </w:p>
    <w:p w:rsidR="00000000" w:rsidDel="00000000" w:rsidP="00000000" w:rsidRDefault="00000000" w:rsidRPr="00000000" w14:paraId="00000018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Кобелева Надежда Федоровна</w:t>
      </w:r>
    </w:p>
    <w:p w:rsidR="00000000" w:rsidDel="00000000" w:rsidP="00000000" w:rsidRDefault="00000000" w:rsidRPr="00000000" w14:paraId="00000019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77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77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4719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770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Выпишем то, что находится в косинусе:</w:t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f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5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1-i</m:t>
                    </m:r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9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2+2i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Найдем </w:t>
      </w: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=i*i*i*i*i=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*i=i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Найдем </w:t>
      </w: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1-i</m:t>
                </m:r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3</m:t>
                    </m:r>
                  </m:e>
                </m:rad>
              </m:e>
            </m: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9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1-i</m:t>
                </m:r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3</m:t>
                    </m:r>
                  </m:e>
                </m:rad>
              </m:e>
            </m: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9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=9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+i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9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Где </w:t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φ=arg⁡(z)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4077347" cy="2718231"/>
            <wp:effectExtent b="0" l="0" r="0" t="0"/>
            <wp:docPr descr="Комплексные числа онлайн" id="4" name="image2.gif"/>
            <a:graphic>
              <a:graphicData uri="http://schemas.openxmlformats.org/drawingml/2006/picture">
                <pic:pic>
                  <pic:nvPicPr>
                    <pic:cNvPr descr="Комплексные числа онлайн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347" cy="271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Найдем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z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x=1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y=-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</m:t>
                    </m:r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36"/>
            <w:szCs w:val="36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Найдем </w:t>
      </w:r>
      <m:oMath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z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=2π-arctg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=2π-arctg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</m:t>
                </m:r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3</m:t>
                    </m:r>
                  </m:e>
                </m:rad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Вернемся к исходному выражению и подставим получившиеся значения </w:t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  <w:sz w:val="36"/>
          <w:szCs w:val="3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1-i</m:t>
                </m:r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3</m:t>
                    </m:r>
                  </m:e>
                </m:rad>
              </m:e>
            </m: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9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=9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+i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9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)=9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3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+i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9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3</m:t>
                </m:r>
              </m:den>
            </m:f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)=-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аналогии найдем </w:t>
      </w: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2+2i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1+i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x=1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y=1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1+i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=5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+i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5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z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z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=arctg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den>
            </m:f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Тогда:</w:t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5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+i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5</m:t>
        </m:r>
        <m:r>
          <w:rPr>
            <w:rFonts w:ascii="Cambria Math" w:cs="Cambria Math" w:eastAsia="Cambria Math" w:hAnsi="Cambria Math"/>
            <w:sz w:val="36"/>
            <w:szCs w:val="36"/>
          </w:rPr>
          <m:t>φ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)=5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4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+i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5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4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)=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5</m:t>
                </m:r>
              </m:sup>
            </m:sSup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e>
            </m:rad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e>
                </m:rad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--</m:t>
            </m:r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e>
                </m:rad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Подставим всё в исходное выражение </w:t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f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5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1-i</m:t>
                    </m:r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9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2+2i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i*(-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9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5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e>
                </m:rad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2</m:t>
                        </m:r>
                      </m:e>
                    </m:rad>
                  </m:num>
                  <m:den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2</m:t>
                        </m:r>
                      </m:e>
                    </m:rad>
                  </m:num>
                  <m:den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e>
            </m:d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-i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-4-4i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4i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=2+2i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Вернемся к cos</w:t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box>
          <m:boxPr>
            <m:opEmu m:val="1"/>
          </m:boxPr>
          <m:e>
            <m:r>
              <m:t>cos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2+2i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2+2i</m:t>
                    </m:r>
                  </m:e>
                </m:d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-i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2+2i</m:t>
                    </m:r>
                  </m:e>
                </m:d>
              </m:sup>
            </m:sSup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-2</m:t>
                </m:r>
              </m:sup>
            </m:sSup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+i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sin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  <m:r>
                  <w:rPr/>
                  <m:t xml:space="preserve"> </m:t>
                </m:r>
              </m:e>
            </m:d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cos</m:t>
                </m:r>
                <m:r>
                  <w:rPr/>
                  <m:t xml:space="preserve">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-2</m:t>
                    </m:r>
                  </m:e>
                </m:d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+i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sin</m:t>
                </m:r>
                <m:r>
                  <w:rPr/>
                  <m:t xml:space="preserve"> 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-2</m:t>
                    </m:r>
                  </m:e>
                </m:d>
                <m:r>
                  <w:rPr/>
                  <m:t xml:space="preserve"> 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-2</m:t>
                </m:r>
              </m:sup>
            </m:sSup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+i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sin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  <m:r>
                  <w:rPr/>
                  <m:t xml:space="preserve"> </m:t>
                </m:r>
              </m:e>
            </m:d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-i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sin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  <m:r>
                  <w:rPr/>
                  <m:t xml:space="preserve"> 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-2</m:t>
                </m:r>
              </m:sup>
            </m:sSup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cos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sin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cos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sin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(e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cos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sin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/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cos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2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ch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-i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ox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6"/>
            <w:szCs w:val="36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2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 sh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 это будет нашим ответом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55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tabs>
          <w:tab w:val="left" w:pos="355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55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72656"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qFormat w:val="1"/>
    <w:rPr>
      <w:color w:val="808080"/>
    </w:rPr>
  </w:style>
  <w:style w:type="paragraph" w:styleId="a4">
    <w:name w:val="List Paragraph"/>
    <w:basedOn w:val="a"/>
    <w:uiPriority w:val="34"/>
    <w:qFormat w:val="1"/>
    <w:pPr>
      <w:ind w:left="720"/>
      <w:contextualSpacing w:val="1"/>
    </w:pPr>
  </w:style>
  <w:style w:type="character" w:styleId="instancename" w:customStyle="1">
    <w:name w:val="instancename"/>
    <w:basedOn w:val="a0"/>
  </w:style>
  <w:style w:type="character" w:styleId="accesshide" w:customStyle="1">
    <w:name w:val="accesshide"/>
    <w:basedOn w:val="a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7n33cZYuNa6YoMjoonSQ9XQNA==">AMUW2mVsSMX0DyL3wwCyzVYTdcWYc6PeUxdIOb08YRJxEqyY19sx/eKbNwDoSdIhkVWxahs1A5hJGdYYIXlyyZ81h0OUJnrh3jqk00EdEX+F3k8p3URzuLU=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2020-09-14T04:47:00Z</dcterms:created>
  <dc:creator>Default 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