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AFB26" w14:textId="77777777" w:rsidR="00910AAD" w:rsidRPr="00ED15E3" w:rsidRDefault="00ED15E3">
      <w:pPr>
        <w:ind w:left="0" w:firstLine="0"/>
        <w:rPr>
          <w:sz w:val="28"/>
          <w:szCs w:val="28"/>
        </w:rPr>
      </w:pPr>
      <w:r w:rsidRPr="00ED15E3">
        <w:rPr>
          <w:sz w:val="28"/>
          <w:szCs w:val="28"/>
        </w:rPr>
        <w:tab/>
        <w:t>Сконфигурировали сеть как показано на рисунке.</w:t>
      </w:r>
    </w:p>
    <w:p w14:paraId="0531B840" w14:textId="77777777" w:rsidR="00910AAD" w:rsidRPr="00ED15E3" w:rsidRDefault="00ED15E3">
      <w:pPr>
        <w:ind w:left="0" w:firstLine="0"/>
        <w:jc w:val="center"/>
        <w:rPr>
          <w:sz w:val="28"/>
          <w:szCs w:val="28"/>
        </w:rPr>
      </w:pPr>
      <w:r w:rsidRPr="00ED15E3">
        <w:rPr>
          <w:noProof/>
          <w:sz w:val="28"/>
          <w:szCs w:val="28"/>
        </w:rPr>
        <w:drawing>
          <wp:inline distT="0" distB="0" distL="0" distR="0" wp14:anchorId="56C604F5" wp14:editId="05B8FC74">
            <wp:extent cx="5940425" cy="31661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21C0" w14:textId="77777777" w:rsidR="00910AAD" w:rsidRPr="00ED15E3" w:rsidRDefault="00ED15E3">
      <w:pPr>
        <w:ind w:left="0" w:firstLine="0"/>
        <w:rPr>
          <w:sz w:val="28"/>
          <w:szCs w:val="28"/>
        </w:rPr>
      </w:pPr>
      <w:r w:rsidRPr="00ED15E3">
        <w:rPr>
          <w:sz w:val="28"/>
          <w:szCs w:val="28"/>
        </w:rPr>
        <w:tab/>
        <w:t>Настроили маршрутизатор нового офиса, чтобы он обеспечивал автоматическую конфигурацию с</w:t>
      </w:r>
      <w:r w:rsidRPr="00ED15E3">
        <w:rPr>
          <w:sz w:val="28"/>
          <w:szCs w:val="28"/>
        </w:rPr>
        <w:t>етевых узлов.</w:t>
      </w:r>
    </w:p>
    <w:p w14:paraId="51F9ACEC" w14:textId="77777777" w:rsidR="00910AAD" w:rsidRPr="00ED15E3" w:rsidRDefault="00ED15E3">
      <w:pPr>
        <w:ind w:left="0" w:firstLine="0"/>
        <w:jc w:val="center"/>
        <w:rPr>
          <w:sz w:val="28"/>
          <w:szCs w:val="28"/>
        </w:rPr>
      </w:pPr>
      <w:r w:rsidRPr="00ED15E3">
        <w:rPr>
          <w:noProof/>
          <w:sz w:val="28"/>
          <w:szCs w:val="28"/>
        </w:rPr>
        <w:drawing>
          <wp:inline distT="0" distB="0" distL="0" distR="0" wp14:anchorId="24B9B2A1" wp14:editId="03067EB8">
            <wp:extent cx="4991100" cy="48571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C255" w14:textId="4D23D17C" w:rsidR="00910AAD" w:rsidRPr="00ED15E3" w:rsidRDefault="00ED15E3">
      <w:pPr>
        <w:ind w:left="0" w:firstLine="0"/>
        <w:rPr>
          <w:sz w:val="28"/>
          <w:szCs w:val="28"/>
        </w:rPr>
      </w:pPr>
      <w:r w:rsidRPr="00ED15E3">
        <w:rPr>
          <w:sz w:val="28"/>
          <w:szCs w:val="28"/>
        </w:rPr>
        <w:lastRenderedPageBreak/>
        <w:tab/>
        <w:t xml:space="preserve">Настроили персональный компьютер и сервер в новом офисе чтобы они автоматически конфигурировали сетевой интерфейс на использование </w:t>
      </w:r>
      <w:proofErr w:type="spellStart"/>
      <w:r w:rsidRPr="00ED15E3">
        <w:rPr>
          <w:sz w:val="28"/>
          <w:szCs w:val="28"/>
          <w:lang w:val="en-US"/>
        </w:rPr>
        <w:t>IPv</w:t>
      </w:r>
      <w:proofErr w:type="spellEnd"/>
      <w:r w:rsidRPr="00ED15E3">
        <w:rPr>
          <w:sz w:val="28"/>
          <w:szCs w:val="28"/>
        </w:rPr>
        <w:t>6.</w:t>
      </w:r>
      <w:r w:rsidRPr="00ED15E3">
        <w:rPr>
          <w:noProof/>
          <w:sz w:val="28"/>
          <w:szCs w:val="28"/>
        </w:rPr>
        <w:t xml:space="preserve"> </w:t>
      </w:r>
      <w:r w:rsidRPr="00ED15E3">
        <w:rPr>
          <w:noProof/>
          <w:sz w:val="28"/>
          <w:szCs w:val="28"/>
        </w:rPr>
        <w:drawing>
          <wp:inline distT="0" distB="0" distL="0" distR="0" wp14:anchorId="72285FB4" wp14:editId="11EC7E8B">
            <wp:extent cx="5554345" cy="35464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5E3">
        <w:rPr>
          <w:noProof/>
          <w:sz w:val="28"/>
          <w:szCs w:val="28"/>
        </w:rPr>
        <w:drawing>
          <wp:inline distT="0" distB="0" distL="0" distR="0" wp14:anchorId="0BF41331" wp14:editId="3296FE10">
            <wp:extent cx="5940425" cy="3792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2699" w14:textId="70C237F6" w:rsidR="00910AAD" w:rsidRPr="00ED15E3" w:rsidRDefault="00ED15E3">
      <w:pPr>
        <w:ind w:left="0" w:firstLine="0"/>
        <w:rPr>
          <w:sz w:val="28"/>
          <w:szCs w:val="28"/>
        </w:rPr>
      </w:pPr>
      <w:r w:rsidRPr="00ED15E3">
        <w:rPr>
          <w:sz w:val="28"/>
          <w:szCs w:val="28"/>
        </w:rPr>
        <w:lastRenderedPageBreak/>
        <w:t xml:space="preserve">   </w:t>
      </w:r>
      <w:r w:rsidRPr="00ED15E3">
        <w:rPr>
          <w:noProof/>
          <w:sz w:val="28"/>
          <w:szCs w:val="28"/>
        </w:rPr>
        <w:drawing>
          <wp:inline distT="0" distB="0" distL="0" distR="0" wp14:anchorId="5631902B" wp14:editId="4674B529">
            <wp:extent cx="5940425" cy="31661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8ED3" w14:textId="77777777" w:rsidR="00910AAD" w:rsidRPr="00ED15E3" w:rsidRDefault="00ED15E3">
      <w:pPr>
        <w:ind w:left="0" w:firstLine="0"/>
        <w:rPr>
          <w:sz w:val="28"/>
          <w:szCs w:val="28"/>
        </w:rPr>
      </w:pPr>
      <w:r w:rsidRPr="00ED15E3">
        <w:rPr>
          <w:sz w:val="28"/>
          <w:szCs w:val="28"/>
        </w:rPr>
        <w:tab/>
        <w:t>Настроил новый маршрутизатор дополнительного офиса, чтобы он обеспечивал автоматическую конфиг</w:t>
      </w:r>
      <w:r w:rsidRPr="00ED15E3">
        <w:rPr>
          <w:sz w:val="28"/>
          <w:szCs w:val="28"/>
        </w:rPr>
        <w:t>урацию сетевых узлов.</w:t>
      </w:r>
    </w:p>
    <w:p w14:paraId="26782D4A" w14:textId="77777777" w:rsidR="00910AAD" w:rsidRPr="00ED15E3" w:rsidRDefault="00ED15E3">
      <w:pPr>
        <w:ind w:left="0" w:firstLine="0"/>
        <w:jc w:val="center"/>
        <w:rPr>
          <w:sz w:val="28"/>
          <w:szCs w:val="28"/>
        </w:rPr>
      </w:pPr>
      <w:r w:rsidRPr="00ED15E3">
        <w:rPr>
          <w:noProof/>
          <w:sz w:val="28"/>
          <w:szCs w:val="28"/>
        </w:rPr>
        <w:drawing>
          <wp:inline distT="0" distB="0" distL="0" distR="0" wp14:anchorId="0656C32F" wp14:editId="498A9B05">
            <wp:extent cx="4505325" cy="43840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344A" w14:textId="77777777" w:rsidR="00910AAD" w:rsidRPr="00ED15E3" w:rsidRDefault="00ED15E3">
      <w:pPr>
        <w:ind w:left="0" w:firstLine="0"/>
        <w:rPr>
          <w:sz w:val="28"/>
          <w:szCs w:val="28"/>
        </w:rPr>
      </w:pPr>
      <w:r w:rsidRPr="00ED15E3">
        <w:rPr>
          <w:sz w:val="28"/>
          <w:szCs w:val="28"/>
        </w:rPr>
        <w:tab/>
      </w:r>
      <w:r w:rsidRPr="00ED15E3">
        <w:rPr>
          <w:sz w:val="28"/>
          <w:szCs w:val="28"/>
        </w:rPr>
        <w:t xml:space="preserve">Настроил персональный компьютер, принтер и сервер в дополнительном офисе, чтобы они автоматически конфигурировали сетевой </w:t>
      </w:r>
      <w:r w:rsidRPr="00ED15E3">
        <w:rPr>
          <w:sz w:val="28"/>
          <w:szCs w:val="28"/>
        </w:rPr>
        <w:lastRenderedPageBreak/>
        <w:t xml:space="preserve">интерфейс на использование </w:t>
      </w:r>
      <w:proofErr w:type="spellStart"/>
      <w:r w:rsidRPr="00ED15E3">
        <w:rPr>
          <w:sz w:val="28"/>
          <w:szCs w:val="28"/>
          <w:lang w:val="en-US"/>
        </w:rPr>
        <w:t>IPv</w:t>
      </w:r>
      <w:proofErr w:type="spellEnd"/>
      <w:r w:rsidRPr="00ED15E3">
        <w:rPr>
          <w:sz w:val="28"/>
          <w:szCs w:val="28"/>
        </w:rPr>
        <w:t xml:space="preserve">6 и оставил прежние настройки </w:t>
      </w:r>
      <w:proofErr w:type="spellStart"/>
      <w:r w:rsidRPr="00ED15E3">
        <w:rPr>
          <w:sz w:val="28"/>
          <w:szCs w:val="28"/>
          <w:lang w:val="en-US"/>
        </w:rPr>
        <w:t>IPv</w:t>
      </w:r>
      <w:proofErr w:type="spellEnd"/>
      <w:r w:rsidRPr="00ED15E3">
        <w:rPr>
          <w:sz w:val="28"/>
          <w:szCs w:val="28"/>
        </w:rPr>
        <w:t xml:space="preserve">4. Продемонстрировал что в сети работает и протокол версии 4 и </w:t>
      </w:r>
      <w:r w:rsidRPr="00ED15E3">
        <w:rPr>
          <w:sz w:val="28"/>
          <w:szCs w:val="28"/>
        </w:rPr>
        <w:t>версии 6.</w:t>
      </w:r>
    </w:p>
    <w:p w14:paraId="7DD8F4DD" w14:textId="77777777" w:rsidR="00910AAD" w:rsidRPr="00ED15E3" w:rsidRDefault="00ED15E3">
      <w:pPr>
        <w:ind w:left="0" w:firstLine="0"/>
        <w:jc w:val="center"/>
        <w:rPr>
          <w:sz w:val="28"/>
          <w:szCs w:val="28"/>
        </w:rPr>
      </w:pPr>
      <w:r w:rsidRPr="00ED15E3">
        <w:rPr>
          <w:noProof/>
          <w:sz w:val="28"/>
          <w:szCs w:val="28"/>
        </w:rPr>
        <w:lastRenderedPageBreak/>
        <w:drawing>
          <wp:inline distT="0" distB="0" distL="0" distR="0" wp14:anchorId="6569EA74" wp14:editId="2B54439A">
            <wp:extent cx="5485130" cy="35020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5E3">
        <w:rPr>
          <w:sz w:val="28"/>
          <w:szCs w:val="28"/>
        </w:rPr>
        <w:t xml:space="preserve">  </w:t>
      </w:r>
      <w:r w:rsidRPr="00ED15E3">
        <w:rPr>
          <w:noProof/>
          <w:sz w:val="28"/>
          <w:szCs w:val="28"/>
        </w:rPr>
        <w:drawing>
          <wp:inline distT="0" distB="0" distL="0" distR="0" wp14:anchorId="5AB22E28" wp14:editId="00A18BC1">
            <wp:extent cx="5543550" cy="3538855"/>
            <wp:effectExtent l="0" t="0" r="0" b="0"/>
            <wp:docPr id="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5E3">
        <w:rPr>
          <w:noProof/>
          <w:sz w:val="28"/>
          <w:szCs w:val="28"/>
        </w:rPr>
        <w:lastRenderedPageBreak/>
        <w:drawing>
          <wp:inline distT="0" distB="0" distL="0" distR="0" wp14:anchorId="507B08B6" wp14:editId="1B09FE4B">
            <wp:extent cx="4424680" cy="4305935"/>
            <wp:effectExtent l="0" t="0" r="0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68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B767" w14:textId="77777777" w:rsidR="00910AAD" w:rsidRPr="00ED15E3" w:rsidRDefault="00ED15E3">
      <w:pPr>
        <w:ind w:left="0" w:firstLine="0"/>
        <w:jc w:val="center"/>
        <w:rPr>
          <w:sz w:val="28"/>
          <w:szCs w:val="28"/>
        </w:rPr>
      </w:pPr>
      <w:r w:rsidRPr="00ED15E3">
        <w:rPr>
          <w:noProof/>
          <w:sz w:val="28"/>
          <w:szCs w:val="28"/>
        </w:rPr>
        <w:drawing>
          <wp:inline distT="0" distB="0" distL="0" distR="0" wp14:anchorId="696D4FD2" wp14:editId="219C1D8F">
            <wp:extent cx="5176520" cy="33051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9A4C" w14:textId="77777777" w:rsidR="00910AAD" w:rsidRPr="00ED15E3" w:rsidRDefault="00ED15E3">
      <w:pPr>
        <w:ind w:left="0" w:firstLine="0"/>
        <w:rPr>
          <w:sz w:val="28"/>
          <w:szCs w:val="28"/>
        </w:rPr>
      </w:pPr>
      <w:r w:rsidRPr="00ED15E3">
        <w:rPr>
          <w:sz w:val="28"/>
          <w:szCs w:val="28"/>
        </w:rPr>
        <w:tab/>
        <w:t xml:space="preserve">Настроил второй интерфейс нового роутера в дополнительном офисе, чтобы он был доступен для сети на базе протокола </w:t>
      </w:r>
      <w:proofErr w:type="spellStart"/>
      <w:r w:rsidRPr="00ED15E3">
        <w:rPr>
          <w:sz w:val="28"/>
          <w:szCs w:val="28"/>
          <w:lang w:val="en-US"/>
        </w:rPr>
        <w:t>IPv</w:t>
      </w:r>
      <w:proofErr w:type="spellEnd"/>
      <w:r w:rsidRPr="00ED15E3">
        <w:rPr>
          <w:sz w:val="28"/>
          <w:szCs w:val="28"/>
        </w:rPr>
        <w:t>4. Продемонстрировал что он доступен по обоим каналам.</w:t>
      </w:r>
    </w:p>
    <w:p w14:paraId="38FA3212" w14:textId="77777777" w:rsidR="00910AAD" w:rsidRPr="00ED15E3" w:rsidRDefault="00ED15E3">
      <w:pPr>
        <w:ind w:left="0" w:firstLine="0"/>
        <w:jc w:val="center"/>
        <w:rPr>
          <w:sz w:val="28"/>
          <w:szCs w:val="28"/>
        </w:rPr>
      </w:pPr>
      <w:r w:rsidRPr="00ED15E3">
        <w:rPr>
          <w:noProof/>
          <w:sz w:val="28"/>
          <w:szCs w:val="28"/>
        </w:rPr>
        <w:lastRenderedPageBreak/>
        <w:drawing>
          <wp:inline distT="0" distB="0" distL="0" distR="0" wp14:anchorId="7D26AA7F" wp14:editId="4F67C924">
            <wp:extent cx="3895725" cy="3790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5E3">
        <w:rPr>
          <w:noProof/>
          <w:sz w:val="28"/>
          <w:szCs w:val="28"/>
        </w:rPr>
        <w:drawing>
          <wp:inline distT="0" distB="0" distL="0" distR="0" wp14:anchorId="5B9C3F6C" wp14:editId="1439E7CE">
            <wp:extent cx="5940425" cy="42113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BBEC" w14:textId="77777777" w:rsidR="00910AAD" w:rsidRPr="00ED15E3" w:rsidRDefault="00ED15E3">
      <w:pPr>
        <w:ind w:left="0" w:firstLine="0"/>
        <w:rPr>
          <w:sz w:val="28"/>
          <w:szCs w:val="28"/>
        </w:rPr>
      </w:pPr>
      <w:r w:rsidRPr="00ED15E3">
        <w:rPr>
          <w:sz w:val="28"/>
          <w:szCs w:val="28"/>
          <w:lang w:val="en-US"/>
        </w:rPr>
        <w:tab/>
      </w:r>
      <w:r w:rsidRPr="00ED15E3">
        <w:rPr>
          <w:sz w:val="28"/>
          <w:szCs w:val="28"/>
        </w:rPr>
        <w:t>Сконфигурировал маршрутизатор нового офиса и старый маршрутиз</w:t>
      </w:r>
      <w:r w:rsidRPr="00ED15E3">
        <w:rPr>
          <w:sz w:val="28"/>
          <w:szCs w:val="28"/>
        </w:rPr>
        <w:t>атор дополнительного офиса, чтобы между ними была связь по последовательному интерфейсу.</w:t>
      </w:r>
    </w:p>
    <w:p w14:paraId="00B92F58" w14:textId="77777777" w:rsidR="00910AAD" w:rsidRPr="00ED15E3" w:rsidRDefault="00ED15E3">
      <w:pPr>
        <w:ind w:left="0" w:firstLine="0"/>
        <w:rPr>
          <w:sz w:val="28"/>
          <w:szCs w:val="28"/>
        </w:rPr>
      </w:pPr>
      <w:r w:rsidRPr="00ED15E3">
        <w:rPr>
          <w:noProof/>
          <w:sz w:val="28"/>
          <w:szCs w:val="28"/>
        </w:rPr>
        <w:lastRenderedPageBreak/>
        <w:drawing>
          <wp:inline distT="0" distB="0" distL="0" distR="0" wp14:anchorId="0C7E8DF3" wp14:editId="6E185B06">
            <wp:extent cx="4355465" cy="42386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5E3">
        <w:rPr>
          <w:sz w:val="28"/>
          <w:szCs w:val="28"/>
        </w:rPr>
        <w:t xml:space="preserve">   </w:t>
      </w:r>
      <w:r w:rsidRPr="00ED15E3">
        <w:rPr>
          <w:noProof/>
          <w:sz w:val="28"/>
          <w:szCs w:val="28"/>
        </w:rPr>
        <w:drawing>
          <wp:inline distT="0" distB="0" distL="0" distR="0" wp14:anchorId="3768D46A" wp14:editId="4BA9BB40">
            <wp:extent cx="4149090" cy="40379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F7F1" w14:textId="77777777" w:rsidR="00910AAD" w:rsidRPr="00ED15E3" w:rsidRDefault="00ED15E3">
      <w:pPr>
        <w:ind w:left="0" w:firstLine="0"/>
        <w:rPr>
          <w:sz w:val="28"/>
          <w:szCs w:val="28"/>
        </w:rPr>
      </w:pPr>
      <w:r w:rsidRPr="00ED15E3">
        <w:rPr>
          <w:sz w:val="28"/>
          <w:szCs w:val="28"/>
        </w:rPr>
        <w:tab/>
        <w:t xml:space="preserve">Настроил туннель между маршрутизатором нового офиса и новым маршрутизатором старого офиса для передачи </w:t>
      </w:r>
      <w:proofErr w:type="spellStart"/>
      <w:r w:rsidRPr="00ED15E3">
        <w:rPr>
          <w:sz w:val="28"/>
          <w:szCs w:val="28"/>
          <w:lang w:val="en-US"/>
        </w:rPr>
        <w:t>IPv</w:t>
      </w:r>
      <w:proofErr w:type="spellEnd"/>
      <w:r w:rsidRPr="00ED15E3">
        <w:rPr>
          <w:sz w:val="28"/>
          <w:szCs w:val="28"/>
        </w:rPr>
        <w:t xml:space="preserve">6 трафика по сети </w:t>
      </w:r>
      <w:proofErr w:type="spellStart"/>
      <w:r w:rsidRPr="00ED15E3">
        <w:rPr>
          <w:sz w:val="28"/>
          <w:szCs w:val="28"/>
          <w:lang w:val="en-US"/>
        </w:rPr>
        <w:t>IPv</w:t>
      </w:r>
      <w:proofErr w:type="spellEnd"/>
      <w:r w:rsidRPr="00ED15E3">
        <w:rPr>
          <w:sz w:val="28"/>
          <w:szCs w:val="28"/>
        </w:rPr>
        <w:t>4.</w:t>
      </w:r>
    </w:p>
    <w:p w14:paraId="2589C281" w14:textId="77777777" w:rsidR="00910AAD" w:rsidRPr="00ED15E3" w:rsidRDefault="00ED15E3">
      <w:pPr>
        <w:ind w:left="0" w:firstLine="0"/>
        <w:rPr>
          <w:sz w:val="28"/>
          <w:szCs w:val="28"/>
        </w:rPr>
      </w:pPr>
      <w:r w:rsidRPr="00ED15E3">
        <w:rPr>
          <w:noProof/>
          <w:sz w:val="28"/>
          <w:szCs w:val="28"/>
        </w:rPr>
        <w:lastRenderedPageBreak/>
        <w:drawing>
          <wp:inline distT="0" distB="0" distL="0" distR="0" wp14:anchorId="498170CC" wp14:editId="05D12731">
            <wp:extent cx="4124960" cy="4014470"/>
            <wp:effectExtent l="0" t="0" r="0" b="0"/>
            <wp:docPr id="1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5E3">
        <w:rPr>
          <w:sz w:val="28"/>
          <w:szCs w:val="28"/>
        </w:rPr>
        <w:t xml:space="preserve">   </w:t>
      </w:r>
      <w:r w:rsidRPr="00ED15E3">
        <w:rPr>
          <w:noProof/>
          <w:sz w:val="28"/>
          <w:szCs w:val="28"/>
        </w:rPr>
        <w:drawing>
          <wp:inline distT="0" distB="0" distL="0" distR="0" wp14:anchorId="43D9378D" wp14:editId="7F34F143">
            <wp:extent cx="4251960" cy="41382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87A9" w14:textId="77777777" w:rsidR="00910AAD" w:rsidRPr="00ED15E3" w:rsidRDefault="00ED15E3">
      <w:pPr>
        <w:ind w:left="0" w:firstLine="0"/>
        <w:rPr>
          <w:sz w:val="28"/>
          <w:szCs w:val="28"/>
        </w:rPr>
      </w:pPr>
      <w:r w:rsidRPr="00ED15E3">
        <w:rPr>
          <w:sz w:val="28"/>
          <w:szCs w:val="28"/>
        </w:rPr>
        <w:tab/>
        <w:t>Добавил необходимые ста</w:t>
      </w:r>
      <w:r w:rsidRPr="00ED15E3">
        <w:rPr>
          <w:sz w:val="28"/>
          <w:szCs w:val="28"/>
        </w:rPr>
        <w:t xml:space="preserve">тические маршруты в таблицы маршрутизаторов нового и дополнительного офисов так, чтобы </w:t>
      </w:r>
      <w:r w:rsidRPr="00ED15E3">
        <w:rPr>
          <w:sz w:val="28"/>
          <w:szCs w:val="28"/>
        </w:rPr>
        <w:lastRenderedPageBreak/>
        <w:t xml:space="preserve">обеспечивалась связь между компьютерами нового и дополнительного офисов по протоколу </w:t>
      </w:r>
      <w:proofErr w:type="spellStart"/>
      <w:r w:rsidRPr="00ED15E3">
        <w:rPr>
          <w:sz w:val="28"/>
          <w:szCs w:val="28"/>
          <w:lang w:val="en-US"/>
        </w:rPr>
        <w:t>IPv</w:t>
      </w:r>
      <w:proofErr w:type="spellEnd"/>
      <w:r w:rsidRPr="00ED15E3">
        <w:rPr>
          <w:sz w:val="28"/>
          <w:szCs w:val="28"/>
        </w:rPr>
        <w:t>6.</w:t>
      </w:r>
    </w:p>
    <w:p w14:paraId="231C2C19" w14:textId="77777777" w:rsidR="00910AAD" w:rsidRPr="00ED15E3" w:rsidRDefault="00ED15E3">
      <w:pPr>
        <w:ind w:left="0" w:firstLine="0"/>
        <w:rPr>
          <w:sz w:val="28"/>
          <w:szCs w:val="28"/>
        </w:rPr>
      </w:pPr>
      <w:r w:rsidRPr="00ED15E3">
        <w:rPr>
          <w:noProof/>
          <w:sz w:val="28"/>
          <w:szCs w:val="28"/>
        </w:rPr>
        <w:lastRenderedPageBreak/>
        <w:drawing>
          <wp:inline distT="0" distB="0" distL="0" distR="0" wp14:anchorId="2D189DC3" wp14:editId="24691696">
            <wp:extent cx="4712335" cy="4585970"/>
            <wp:effectExtent l="0" t="0" r="0" b="0"/>
            <wp:docPr id="1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3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5E3">
        <w:rPr>
          <w:sz w:val="28"/>
          <w:szCs w:val="28"/>
        </w:rPr>
        <w:t xml:space="preserve">   </w:t>
      </w:r>
      <w:r w:rsidRPr="00ED15E3">
        <w:rPr>
          <w:noProof/>
          <w:sz w:val="28"/>
          <w:szCs w:val="28"/>
        </w:rPr>
        <w:drawing>
          <wp:inline distT="0" distB="0" distL="0" distR="0" wp14:anchorId="6E943CAD" wp14:editId="47E89DED">
            <wp:extent cx="4124960" cy="4014470"/>
            <wp:effectExtent l="0" t="0" r="0" b="0"/>
            <wp:docPr id="1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7C6C" w14:textId="77777777" w:rsidR="00910AAD" w:rsidRPr="00ED15E3" w:rsidRDefault="00910AAD">
      <w:pPr>
        <w:ind w:left="0" w:firstLine="0"/>
        <w:jc w:val="center"/>
        <w:rPr>
          <w:sz w:val="28"/>
          <w:szCs w:val="28"/>
        </w:rPr>
      </w:pPr>
    </w:p>
    <w:p w14:paraId="14B5FDB3" w14:textId="77777777" w:rsidR="00910AAD" w:rsidRPr="00ED15E3" w:rsidRDefault="00ED15E3">
      <w:pPr>
        <w:ind w:left="0" w:firstLine="0"/>
        <w:rPr>
          <w:sz w:val="28"/>
          <w:szCs w:val="28"/>
        </w:rPr>
      </w:pPr>
      <w:r w:rsidRPr="00ED15E3">
        <w:rPr>
          <w:sz w:val="28"/>
          <w:szCs w:val="28"/>
        </w:rPr>
        <w:lastRenderedPageBreak/>
        <w:tab/>
        <w:t xml:space="preserve">Настроил маршрутизатор главного офиса так, чтобы в </w:t>
      </w:r>
      <w:r w:rsidRPr="00ED15E3">
        <w:rPr>
          <w:sz w:val="28"/>
          <w:szCs w:val="28"/>
          <w:lang w:val="en-US"/>
        </w:rPr>
        <w:t>VLAN</w:t>
      </w:r>
      <w:r w:rsidRPr="00ED15E3">
        <w:rPr>
          <w:sz w:val="28"/>
          <w:szCs w:val="28"/>
        </w:rPr>
        <w:t xml:space="preserve"> 40 функциониро</w:t>
      </w:r>
      <w:r w:rsidRPr="00ED15E3">
        <w:rPr>
          <w:sz w:val="28"/>
          <w:szCs w:val="28"/>
        </w:rPr>
        <w:t>вала автоматическая конфигурация узлов в сети.</w:t>
      </w:r>
    </w:p>
    <w:p w14:paraId="24D273ED" w14:textId="77777777" w:rsidR="00910AAD" w:rsidRPr="00ED15E3" w:rsidRDefault="00ED15E3">
      <w:pPr>
        <w:ind w:left="0" w:firstLine="0"/>
        <w:jc w:val="center"/>
        <w:rPr>
          <w:sz w:val="28"/>
          <w:szCs w:val="28"/>
        </w:rPr>
      </w:pPr>
      <w:r w:rsidRPr="00ED15E3">
        <w:rPr>
          <w:noProof/>
          <w:sz w:val="28"/>
          <w:szCs w:val="28"/>
        </w:rPr>
        <w:drawing>
          <wp:inline distT="0" distB="0" distL="0" distR="0" wp14:anchorId="41FF6849" wp14:editId="7E509487">
            <wp:extent cx="3846830" cy="3743325"/>
            <wp:effectExtent l="0" t="0" r="0" b="0"/>
            <wp:docPr id="1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11E8" w14:textId="77777777" w:rsidR="00910AAD" w:rsidRPr="00ED15E3" w:rsidRDefault="00ED15E3">
      <w:pPr>
        <w:ind w:left="0" w:firstLine="0"/>
        <w:rPr>
          <w:sz w:val="28"/>
          <w:szCs w:val="28"/>
        </w:rPr>
      </w:pPr>
      <w:r w:rsidRPr="00ED15E3">
        <w:rPr>
          <w:sz w:val="28"/>
          <w:szCs w:val="28"/>
        </w:rPr>
        <w:tab/>
        <w:t>Настроил канал между маршрутизаторами главного и нового офиса.</w:t>
      </w:r>
    </w:p>
    <w:p w14:paraId="3BD9BDB5" w14:textId="77777777" w:rsidR="00910AAD" w:rsidRPr="00ED15E3" w:rsidRDefault="00ED15E3">
      <w:pPr>
        <w:ind w:left="0" w:firstLine="0"/>
        <w:rPr>
          <w:sz w:val="28"/>
          <w:szCs w:val="28"/>
        </w:rPr>
      </w:pPr>
      <w:r w:rsidRPr="00ED15E3">
        <w:rPr>
          <w:noProof/>
          <w:sz w:val="28"/>
          <w:szCs w:val="28"/>
        </w:rPr>
        <w:lastRenderedPageBreak/>
        <w:drawing>
          <wp:inline distT="0" distB="0" distL="0" distR="0" wp14:anchorId="745F0157" wp14:editId="7BC36202">
            <wp:extent cx="4387215" cy="4269740"/>
            <wp:effectExtent l="0" t="0" r="0" b="0"/>
            <wp:docPr id="2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1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5E3">
        <w:rPr>
          <w:sz w:val="28"/>
          <w:szCs w:val="28"/>
        </w:rPr>
        <w:t xml:space="preserve">   </w:t>
      </w:r>
      <w:r w:rsidRPr="00ED15E3">
        <w:rPr>
          <w:noProof/>
          <w:sz w:val="28"/>
          <w:szCs w:val="28"/>
        </w:rPr>
        <w:drawing>
          <wp:inline distT="0" distB="0" distL="0" distR="0" wp14:anchorId="1193ED3A" wp14:editId="73007F57">
            <wp:extent cx="4463415" cy="4344035"/>
            <wp:effectExtent l="0" t="0" r="0" b="0"/>
            <wp:docPr id="2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AD16" w14:textId="77777777" w:rsidR="00910AAD" w:rsidRPr="00ED15E3" w:rsidRDefault="00ED15E3">
      <w:pPr>
        <w:ind w:left="0" w:firstLine="0"/>
        <w:rPr>
          <w:sz w:val="28"/>
          <w:szCs w:val="28"/>
        </w:rPr>
      </w:pPr>
      <w:r w:rsidRPr="00ED15E3">
        <w:rPr>
          <w:sz w:val="28"/>
          <w:szCs w:val="28"/>
        </w:rPr>
        <w:lastRenderedPageBreak/>
        <w:tab/>
        <w:t xml:space="preserve">Сконфигурировал протокол </w:t>
      </w:r>
      <w:proofErr w:type="spellStart"/>
      <w:r w:rsidRPr="00ED15E3">
        <w:rPr>
          <w:sz w:val="28"/>
          <w:szCs w:val="28"/>
          <w:lang w:val="en-US"/>
        </w:rPr>
        <w:t>OSPFv</w:t>
      </w:r>
      <w:proofErr w:type="spellEnd"/>
      <w:r w:rsidRPr="00ED15E3">
        <w:rPr>
          <w:sz w:val="28"/>
          <w:szCs w:val="28"/>
        </w:rPr>
        <w:t xml:space="preserve">6 так, чтобы автоматически распространялись маршруты до всех сетей </w:t>
      </w:r>
      <w:proofErr w:type="spellStart"/>
      <w:r w:rsidRPr="00ED15E3">
        <w:rPr>
          <w:sz w:val="28"/>
          <w:szCs w:val="28"/>
          <w:lang w:val="en-US"/>
        </w:rPr>
        <w:t>IPv</w:t>
      </w:r>
      <w:proofErr w:type="spellEnd"/>
      <w:r w:rsidRPr="00ED15E3">
        <w:rPr>
          <w:sz w:val="28"/>
          <w:szCs w:val="28"/>
        </w:rPr>
        <w:t>6 и обеспечивалась связь всех компью</w:t>
      </w:r>
      <w:r w:rsidRPr="00ED15E3">
        <w:rPr>
          <w:sz w:val="28"/>
          <w:szCs w:val="28"/>
        </w:rPr>
        <w:t xml:space="preserve">теров, настроенных на использование </w:t>
      </w:r>
      <w:proofErr w:type="spellStart"/>
      <w:r w:rsidRPr="00ED15E3">
        <w:rPr>
          <w:sz w:val="28"/>
          <w:szCs w:val="28"/>
          <w:lang w:val="en-US"/>
        </w:rPr>
        <w:t>IPv</w:t>
      </w:r>
      <w:proofErr w:type="spellEnd"/>
      <w:r w:rsidRPr="00ED15E3">
        <w:rPr>
          <w:sz w:val="28"/>
          <w:szCs w:val="28"/>
        </w:rPr>
        <w:t>6.</w:t>
      </w:r>
    </w:p>
    <w:p w14:paraId="2AAFE0C9" w14:textId="77777777" w:rsidR="00910AAD" w:rsidRPr="00ED15E3" w:rsidRDefault="00ED15E3">
      <w:pPr>
        <w:ind w:left="0" w:firstLine="0"/>
        <w:rPr>
          <w:sz w:val="28"/>
          <w:szCs w:val="28"/>
        </w:rPr>
      </w:pPr>
      <w:r w:rsidRPr="00ED15E3">
        <w:rPr>
          <w:noProof/>
          <w:sz w:val="28"/>
          <w:szCs w:val="28"/>
        </w:rPr>
        <w:lastRenderedPageBreak/>
        <w:drawing>
          <wp:inline distT="0" distB="0" distL="0" distR="0" wp14:anchorId="7522326D" wp14:editId="3BF56952">
            <wp:extent cx="5200650" cy="5061585"/>
            <wp:effectExtent l="0" t="0" r="0" b="0"/>
            <wp:docPr id="2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5E3">
        <w:rPr>
          <w:sz w:val="28"/>
          <w:szCs w:val="28"/>
        </w:rPr>
        <w:t xml:space="preserve">   </w:t>
      </w:r>
      <w:r w:rsidRPr="00ED15E3">
        <w:rPr>
          <w:noProof/>
          <w:sz w:val="28"/>
          <w:szCs w:val="28"/>
        </w:rPr>
        <w:lastRenderedPageBreak/>
        <w:drawing>
          <wp:inline distT="0" distB="0" distL="0" distR="0" wp14:anchorId="50D65404" wp14:editId="49620681">
            <wp:extent cx="4311650" cy="4196080"/>
            <wp:effectExtent l="0" t="0" r="0" b="0"/>
            <wp:docPr id="2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56E9" w14:textId="77777777" w:rsidR="00910AAD" w:rsidRPr="00ED15E3" w:rsidRDefault="00ED15E3">
      <w:pPr>
        <w:ind w:left="0" w:firstLine="0"/>
        <w:jc w:val="left"/>
        <w:rPr>
          <w:sz w:val="28"/>
          <w:szCs w:val="28"/>
        </w:rPr>
      </w:pPr>
      <w:r w:rsidRPr="00ED15E3">
        <w:rPr>
          <w:noProof/>
          <w:sz w:val="28"/>
          <w:szCs w:val="28"/>
        </w:rPr>
        <w:drawing>
          <wp:inline distT="0" distB="0" distL="0" distR="0" wp14:anchorId="50A04FAA" wp14:editId="311D0D91">
            <wp:extent cx="3888740" cy="3783965"/>
            <wp:effectExtent l="0" t="0" r="0" b="0"/>
            <wp:docPr id="2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0AAD" w:rsidRPr="00ED15E3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pitch w:val="default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120A8A"/>
    <w:multiLevelType w:val="multilevel"/>
    <w:tmpl w:val="E864F9B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6A5A5B79"/>
    <w:multiLevelType w:val="multilevel"/>
    <w:tmpl w:val="E7B6C50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/>
  <w:defaultTabStop w:val="708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0AAD"/>
    <w:rsid w:val="00910AAD"/>
    <w:rsid w:val="00ED1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C3927D6"/>
  <w15:docId w15:val="{398108C3-A79F-3C42-B852-4B373BE93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3170"/>
    <w:pPr>
      <w:spacing w:line="360" w:lineRule="auto"/>
      <w:ind w:left="284"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053170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eop">
    <w:name w:val="eop"/>
    <w:basedOn w:val="a0"/>
    <w:qFormat/>
  </w:style>
  <w:style w:type="character" w:customStyle="1" w:styleId="normaltextrun">
    <w:name w:val="normaltextrun"/>
    <w:basedOn w:val="a0"/>
    <w:qFormat/>
  </w:style>
  <w:style w:type="character" w:customStyle="1" w:styleId="spellingerror">
    <w:name w:val="spellingerror"/>
    <w:basedOn w:val="a0"/>
    <w:qFormat/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Noto Sans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styleId="a7">
    <w:name w:val="Balloon Text"/>
    <w:basedOn w:val="a"/>
    <w:uiPriority w:val="99"/>
    <w:semiHidden/>
    <w:unhideWhenUsed/>
    <w:qFormat/>
    <w:rsid w:val="00053170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a8">
    <w:name w:val="List Paragraph"/>
    <w:basedOn w:val="a"/>
    <w:uiPriority w:val="34"/>
    <w:qFormat/>
    <w:rsid w:val="006D7F69"/>
    <w:pPr>
      <w:ind w:left="720"/>
      <w:contextualSpacing/>
    </w:pPr>
  </w:style>
  <w:style w:type="paragraph" w:styleId="a9">
    <w:name w:val="Normal (Web)"/>
    <w:basedOn w:val="a"/>
    <w:uiPriority w:val="99"/>
    <w:unhideWhenUsed/>
    <w:qFormat/>
    <w:rsid w:val="001D4BE2"/>
    <w:pPr>
      <w:suppressAutoHyphens w:val="0"/>
      <w:spacing w:beforeAutospacing="1" w:afterAutospacing="1" w:line="240" w:lineRule="auto"/>
      <w:ind w:left="0" w:firstLine="0"/>
      <w:jc w:val="left"/>
    </w:pPr>
  </w:style>
  <w:style w:type="paragraph" w:customStyle="1" w:styleId="paragraph">
    <w:name w:val="paragraph"/>
    <w:basedOn w:val="a"/>
    <w:qFormat/>
    <w:pPr>
      <w:spacing w:beforeAutospacing="1" w:afterAutospacing="1" w:line="240" w:lineRule="auto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1FEBF9-CD84-4A5F-B6F6-0E9FCCA9A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2736</TotalTime>
  <Pages>16</Pages>
  <Words>260</Words>
  <Characters>1483</Characters>
  <Application>Microsoft Office Word</Application>
  <DocSecurity>0</DocSecurity>
  <Lines>12</Lines>
  <Paragraphs>3</Paragraphs>
  <ScaleCrop>false</ScaleCrop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Бережинский</dc:creator>
  <dc:description/>
  <cp:lastModifiedBy>Microsoft Office User</cp:lastModifiedBy>
  <cp:revision>59</cp:revision>
  <cp:lastPrinted>2019-05-11T03:49:00Z</cp:lastPrinted>
  <dcterms:created xsi:type="dcterms:W3CDTF">2019-02-18T15:29:00Z</dcterms:created>
  <dcterms:modified xsi:type="dcterms:W3CDTF">2022-03-01T15:12:00Z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