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9FA6" w14:textId="254FE1B7" w:rsidR="00691FB4" w:rsidRPr="00691FB4" w:rsidRDefault="00691FB4" w:rsidP="00691F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FB4">
        <w:rPr>
          <w:rFonts w:ascii="Times New Roman" w:hAnsi="Times New Roman" w:cs="Times New Roman"/>
          <w:b/>
          <w:bCs/>
          <w:sz w:val="28"/>
          <w:szCs w:val="28"/>
        </w:rPr>
        <w:t>РАСЧЕТНО-ГРАФИЧЕСКОЕ ЗАДАНИЕ</w:t>
      </w:r>
    </w:p>
    <w:p w14:paraId="5624186C" w14:textId="1A964966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1. Создать две таблицы, каждая из которых должна 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первичный ключ и, по крайней мере, один столбец с ограничением NOT NULL. Таблицы должны быть связаны внешним ключом; тип связи - "один-ко-многим".</w:t>
      </w:r>
    </w:p>
    <w:p w14:paraId="15D13E3A" w14:textId="7736E960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2. Создать пакет, содержащий процедуру начального заполнения таблиц данными (по 7-10 записей в таблице) и процедуру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очистки таблиц (удаления записей).</w:t>
      </w:r>
      <w:r w:rsidRPr="00691FB4">
        <w:rPr>
          <w:rFonts w:ascii="Times New Roman" w:hAnsi="Times New Roman" w:cs="Times New Roman"/>
          <w:sz w:val="28"/>
          <w:szCs w:val="28"/>
        </w:rPr>
        <w:tab/>
      </w:r>
    </w:p>
    <w:p w14:paraId="0C53140B" w14:textId="370F2D26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 xml:space="preserve">3. Для одной из таблиц разработать триггер для обеспечения дополнительных ограничений на изменение данных таблицы </w:t>
      </w:r>
      <w:r w:rsidRPr="00691FB4">
        <w:rPr>
          <w:rFonts w:ascii="Times New Roman" w:hAnsi="Times New Roman" w:cs="Times New Roman"/>
          <w:b/>
          <w:bCs/>
          <w:sz w:val="28"/>
          <w:szCs w:val="28"/>
        </w:rPr>
        <w:t>(см. свой вариант задания)</w:t>
      </w:r>
      <w:r w:rsidRPr="00691F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8A2E7B" w14:textId="7943A42B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4. Создать представление, которое позволяет запрашивать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из обеих (связанных) таблиц. Представление должно ограничивать доступ к данным по столбцам и строкам.</w:t>
      </w:r>
    </w:p>
    <w:p w14:paraId="34421440" w14:textId="5F9F4CA1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5. Написать второй пакет, в состав которого включить вызовы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процедур из первого пакета.</w:t>
      </w:r>
    </w:p>
    <w:p w14:paraId="6CFE47B7" w14:textId="77777777" w:rsidR="00691FB4" w:rsidRDefault="00691FB4" w:rsidP="00691F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 xml:space="preserve">В пакет также поместить процедуру изменения данных в таблицах </w:t>
      </w:r>
      <w:r w:rsidRPr="00691FB4">
        <w:rPr>
          <w:rFonts w:ascii="Times New Roman" w:hAnsi="Times New Roman" w:cs="Times New Roman"/>
          <w:b/>
          <w:bCs/>
          <w:sz w:val="28"/>
          <w:szCs w:val="28"/>
        </w:rPr>
        <w:t>(см. свой вариант задания)</w:t>
      </w:r>
      <w:r w:rsidRPr="00691FB4">
        <w:rPr>
          <w:rFonts w:ascii="Times New Roman" w:hAnsi="Times New Roman" w:cs="Times New Roman"/>
          <w:sz w:val="28"/>
          <w:szCs w:val="28"/>
        </w:rPr>
        <w:t>.</w:t>
      </w:r>
    </w:p>
    <w:p w14:paraId="6710B9C8" w14:textId="77777777" w:rsidR="00691FB4" w:rsidRDefault="00691FB4" w:rsidP="00691F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>Значения изменяемых данных должны передаваться в процедуру как</w:t>
      </w:r>
      <w:r w:rsidRPr="00691FB4"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параметры.</w:t>
      </w:r>
    </w:p>
    <w:p w14:paraId="6B4BA294" w14:textId="77777777" w:rsidR="00691FB4" w:rsidRDefault="00691FB4" w:rsidP="00691F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 xml:space="preserve">В процедурах предусмотреть обработку исключений. </w:t>
      </w:r>
    </w:p>
    <w:p w14:paraId="36B0A7DF" w14:textId="220F1F92" w:rsidR="00691FB4" w:rsidRPr="00691FB4" w:rsidRDefault="00691FB4" w:rsidP="00691F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>Обеспечить подтверждение транзакций при их успешном выполнении и откат - в случае возникновения исключительной ситуации.</w:t>
      </w:r>
    </w:p>
    <w:p w14:paraId="663266EC" w14:textId="77777777" w:rsid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6. Предоставить привилегии всем пользователям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Oracle на использование представления для просмотра данных.</w:t>
      </w:r>
    </w:p>
    <w:p w14:paraId="2F58BC7B" w14:textId="30D088A7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>Предоставить привилегию конкретному пользователю на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процедуры изменения данных.</w:t>
      </w:r>
    </w:p>
    <w:p w14:paraId="0C7F476B" w14:textId="3D8F8560" w:rsidR="00691FB4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7. Отчет должен отвечать всем требованиям к оформлению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курсовых работ и содержать текст задания, тексты сценариев, пакетов,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содержимое таблиц и результаты запросов и выполнения процедур.</w:t>
      </w:r>
    </w:p>
    <w:p w14:paraId="15869221" w14:textId="04CCD78B" w:rsidR="009F416E" w:rsidRPr="00691FB4" w:rsidRDefault="00691FB4" w:rsidP="00691FB4">
      <w:pPr>
        <w:jc w:val="both"/>
        <w:rPr>
          <w:rFonts w:ascii="Times New Roman" w:hAnsi="Times New Roman" w:cs="Times New Roman"/>
          <w:sz w:val="28"/>
          <w:szCs w:val="28"/>
        </w:rPr>
      </w:pPr>
      <w:r w:rsidRPr="00691FB4">
        <w:rPr>
          <w:rFonts w:ascii="Times New Roman" w:hAnsi="Times New Roman" w:cs="Times New Roman"/>
          <w:sz w:val="28"/>
          <w:szCs w:val="28"/>
        </w:rPr>
        <w:tab/>
        <w:t>Варианты заданий находятся в файлах IP-NNN.txt, где NNN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FB4">
        <w:rPr>
          <w:rFonts w:ascii="Times New Roman" w:hAnsi="Times New Roman" w:cs="Times New Roman"/>
          <w:sz w:val="28"/>
          <w:szCs w:val="28"/>
        </w:rPr>
        <w:t>номер группы.</w:t>
      </w:r>
    </w:p>
    <w:sectPr w:rsidR="009F416E" w:rsidRPr="00691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3A46"/>
    <w:multiLevelType w:val="hybridMultilevel"/>
    <w:tmpl w:val="8FF299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4364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6E"/>
    <w:rsid w:val="00691FB4"/>
    <w:rsid w:val="009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5500"/>
  <w15:chartTrackingRefBased/>
  <w15:docId w15:val="{4B746A40-D2C2-47EF-B024-CB68DBE1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2</cp:revision>
  <dcterms:created xsi:type="dcterms:W3CDTF">2024-02-06T10:58:00Z</dcterms:created>
  <dcterms:modified xsi:type="dcterms:W3CDTF">2024-02-06T11:02:00Z</dcterms:modified>
</cp:coreProperties>
</file>