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D50E" w14:textId="77777777" w:rsidR="008A56DD" w:rsidRPr="006A7FAA" w:rsidRDefault="003C20D5" w:rsidP="006A7FAA">
      <w:pPr>
        <w:spacing w:after="240" w:line="360" w:lineRule="auto"/>
        <w:jc w:val="center"/>
        <w:rPr>
          <w:rFonts w:eastAsia="Times New Roman" w:cs="Times New Roman"/>
          <w:szCs w:val="28"/>
        </w:rPr>
      </w:pPr>
      <w:r w:rsidRPr="006A7FAA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  <w:r w:rsidR="008A56DD" w:rsidRPr="006A7FAA">
        <w:rPr>
          <w:rFonts w:eastAsia="Times New Roman" w:cs="Times New Roman"/>
          <w:szCs w:val="28"/>
        </w:rPr>
        <w:br/>
      </w:r>
      <w:r w:rsidRPr="006A7FAA">
        <w:rPr>
          <w:rFonts w:eastAsia="Times New Roman" w:cs="Times New Roman"/>
          <w:szCs w:val="28"/>
        </w:rPr>
        <w:t>«Сибирский государственный университет телекоммуникаций и информатики»</w:t>
      </w:r>
      <w:r w:rsidR="008A56DD" w:rsidRPr="006A7FAA">
        <w:rPr>
          <w:rFonts w:eastAsia="Times New Roman" w:cs="Times New Roman"/>
          <w:szCs w:val="28"/>
        </w:rPr>
        <w:br/>
      </w:r>
      <w:r w:rsidRPr="006A7FAA">
        <w:rPr>
          <w:rFonts w:eastAsia="Times New Roman" w:cs="Times New Roman"/>
          <w:szCs w:val="28"/>
        </w:rPr>
        <w:t>(СибГУТИ)</w:t>
      </w:r>
    </w:p>
    <w:p w14:paraId="2E02F18E" w14:textId="4FA97D6E" w:rsidR="009B0A72" w:rsidRPr="006A7FAA" w:rsidRDefault="003C20D5" w:rsidP="006A7FAA">
      <w:pPr>
        <w:spacing w:after="240" w:line="360" w:lineRule="auto"/>
        <w:jc w:val="center"/>
        <w:rPr>
          <w:rFonts w:eastAsia="Times New Roman" w:cs="Times New Roman"/>
          <w:szCs w:val="28"/>
        </w:rPr>
      </w:pPr>
      <w:r w:rsidRPr="006A7FAA">
        <w:rPr>
          <w:rFonts w:eastAsia="Times New Roman" w:cs="Times New Roman"/>
          <w:szCs w:val="28"/>
        </w:rPr>
        <w:t>Институт информатики и вычислительной техники</w:t>
      </w:r>
    </w:p>
    <w:p w14:paraId="58187848" w14:textId="77777777" w:rsidR="009B0A72" w:rsidRPr="006A7FAA" w:rsidRDefault="003C20D5" w:rsidP="006A7FAA">
      <w:pPr>
        <w:spacing w:after="200" w:line="360" w:lineRule="auto"/>
        <w:jc w:val="center"/>
        <w:rPr>
          <w:rFonts w:eastAsia="Times New Roman" w:cs="Times New Roman"/>
          <w:szCs w:val="28"/>
        </w:rPr>
      </w:pPr>
      <w:r w:rsidRPr="006A7FAA">
        <w:rPr>
          <w:rFonts w:eastAsia="Times New Roman" w:cs="Times New Roman"/>
          <w:szCs w:val="28"/>
        </w:rPr>
        <w:t>Кафедра прикладной математики и кибернетики</w:t>
      </w:r>
    </w:p>
    <w:p w14:paraId="3A6FDC60" w14:textId="77777777" w:rsidR="008A56DD" w:rsidRPr="006A7FAA" w:rsidRDefault="008A56DD" w:rsidP="006A7FAA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70661CA6" w14:textId="07BB11EF" w:rsidR="008A56DD" w:rsidRPr="006A7FAA" w:rsidRDefault="008A56DD" w:rsidP="006A7FAA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1865FAFA" w14:textId="77777777" w:rsidR="008A56DD" w:rsidRPr="006A7FAA" w:rsidRDefault="008A56DD" w:rsidP="006A7FAA">
      <w:pPr>
        <w:spacing w:line="36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14:paraId="3C37602F" w14:textId="2B1C665B" w:rsidR="008A56DD" w:rsidRPr="006A7FAA" w:rsidRDefault="00F131FF" w:rsidP="006A7FAA">
      <w:pPr>
        <w:spacing w:after="240"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6A7FAA">
        <w:rPr>
          <w:rFonts w:eastAsia="Times New Roman" w:cs="Times New Roman"/>
          <w:b/>
          <w:sz w:val="32"/>
          <w:szCs w:val="32"/>
          <w:lang w:val="ru-RU"/>
        </w:rPr>
        <w:t>Расчётно-графическое задание</w:t>
      </w:r>
      <w:r w:rsidR="003C20D5" w:rsidRPr="006A7FAA">
        <w:rPr>
          <w:rFonts w:eastAsia="Times New Roman" w:cs="Times New Roman"/>
          <w:b/>
          <w:sz w:val="32"/>
          <w:szCs w:val="32"/>
        </w:rPr>
        <w:br/>
        <w:t xml:space="preserve"> по дисциплине</w:t>
      </w:r>
      <w:r w:rsidR="003C20D5" w:rsidRPr="006A7FAA">
        <w:rPr>
          <w:rFonts w:eastAsia="Times New Roman" w:cs="Times New Roman"/>
          <w:b/>
          <w:sz w:val="32"/>
          <w:szCs w:val="32"/>
        </w:rPr>
        <w:br/>
        <w:t xml:space="preserve"> </w:t>
      </w:r>
      <w:r w:rsidRPr="006A7FAA">
        <w:rPr>
          <w:rFonts w:eastAsia="Times New Roman" w:cs="Times New Roman"/>
          <w:b/>
          <w:sz w:val="32"/>
          <w:szCs w:val="32"/>
          <w:lang w:val="ru-RU"/>
        </w:rPr>
        <w:t>«</w:t>
      </w:r>
      <w:r w:rsidR="008A56DD" w:rsidRPr="006A7FAA">
        <w:rPr>
          <w:rFonts w:eastAsia="Times New Roman" w:cs="Times New Roman"/>
          <w:b/>
          <w:sz w:val="32"/>
          <w:szCs w:val="32"/>
          <w:lang w:val="ru-RU"/>
        </w:rPr>
        <w:t>Сетевые базы данных</w:t>
      </w:r>
      <w:r w:rsidRPr="006A7FAA">
        <w:rPr>
          <w:rFonts w:eastAsia="Times New Roman" w:cs="Times New Roman"/>
          <w:b/>
          <w:sz w:val="32"/>
          <w:szCs w:val="32"/>
          <w:lang w:val="ru-RU"/>
        </w:rPr>
        <w:t>»</w:t>
      </w:r>
    </w:p>
    <w:p w14:paraId="2A004A24" w14:textId="1F4399DF" w:rsidR="008A56DD" w:rsidRPr="006A7FAA" w:rsidRDefault="008A56DD" w:rsidP="006A7FAA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7F72D0EE" w14:textId="29C24A0C" w:rsidR="008A56DD" w:rsidRPr="006A7FAA" w:rsidRDefault="008A56DD" w:rsidP="006A7FAA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32F48118" w14:textId="77777777" w:rsidR="008A56DD" w:rsidRPr="006A7FAA" w:rsidRDefault="008A56DD" w:rsidP="006A7FAA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37824318" w14:textId="6C737E8D" w:rsidR="008A56DD" w:rsidRPr="00932F48" w:rsidRDefault="003C20D5" w:rsidP="006A7FAA">
      <w:pPr>
        <w:spacing w:after="200" w:line="360" w:lineRule="auto"/>
        <w:jc w:val="right"/>
        <w:rPr>
          <w:rFonts w:eastAsia="Times New Roman" w:cs="Times New Roman"/>
          <w:szCs w:val="28"/>
          <w:lang w:val="ru-RU"/>
        </w:rPr>
      </w:pPr>
      <w:r w:rsidRPr="006A7FAA">
        <w:rPr>
          <w:rFonts w:eastAsia="Times New Roman" w:cs="Times New Roman"/>
          <w:szCs w:val="28"/>
        </w:rPr>
        <w:t>Выполнил:</w:t>
      </w:r>
      <w:r w:rsidR="008A56DD" w:rsidRPr="006A7FAA">
        <w:rPr>
          <w:rFonts w:eastAsia="Times New Roman" w:cs="Times New Roman"/>
          <w:szCs w:val="28"/>
        </w:rPr>
        <w:br/>
      </w:r>
      <w:r w:rsidRPr="006A7FAA">
        <w:rPr>
          <w:rFonts w:eastAsia="Times New Roman" w:cs="Times New Roman"/>
          <w:szCs w:val="28"/>
        </w:rPr>
        <w:t xml:space="preserve">студент </w:t>
      </w:r>
      <w:r w:rsidR="00F131FF" w:rsidRPr="006A7FAA">
        <w:rPr>
          <w:rFonts w:eastAsia="Times New Roman" w:cs="Times New Roman"/>
          <w:szCs w:val="28"/>
          <w:lang w:val="ru-RU"/>
        </w:rPr>
        <w:t>гр.</w:t>
      </w:r>
      <w:r w:rsidRPr="006A7FAA">
        <w:rPr>
          <w:rFonts w:eastAsia="Times New Roman" w:cs="Times New Roman"/>
          <w:szCs w:val="28"/>
        </w:rPr>
        <w:t>ИП-014</w:t>
      </w:r>
      <w:r w:rsidR="008A56DD" w:rsidRPr="006A7FAA">
        <w:rPr>
          <w:rFonts w:eastAsia="Times New Roman" w:cs="Times New Roman"/>
          <w:szCs w:val="28"/>
        </w:rPr>
        <w:br/>
      </w:r>
      <w:r w:rsidR="00932F48">
        <w:rPr>
          <w:rFonts w:eastAsia="Times New Roman" w:cs="Times New Roman"/>
          <w:szCs w:val="28"/>
          <w:lang w:val="ru-RU"/>
        </w:rPr>
        <w:t>Обухов</w:t>
      </w:r>
      <w:r w:rsidRPr="006A7FAA">
        <w:rPr>
          <w:rFonts w:eastAsia="Times New Roman" w:cs="Times New Roman"/>
          <w:szCs w:val="28"/>
        </w:rPr>
        <w:t xml:space="preserve"> </w:t>
      </w:r>
      <w:r w:rsidR="00932F48">
        <w:rPr>
          <w:rFonts w:eastAsia="Times New Roman" w:cs="Times New Roman"/>
          <w:szCs w:val="28"/>
          <w:lang w:val="ru-RU"/>
        </w:rPr>
        <w:t>А.И.</w:t>
      </w:r>
    </w:p>
    <w:p w14:paraId="327EF7FD" w14:textId="77777777" w:rsidR="006A7FAA" w:rsidRPr="006A7FAA" w:rsidRDefault="006A7FAA" w:rsidP="006A7FAA">
      <w:pPr>
        <w:spacing w:after="240" w:line="360" w:lineRule="auto"/>
        <w:jc w:val="right"/>
        <w:rPr>
          <w:rFonts w:eastAsia="Times New Roman" w:cs="Times New Roman"/>
          <w:bCs/>
          <w:szCs w:val="28"/>
        </w:rPr>
      </w:pPr>
    </w:p>
    <w:p w14:paraId="1ECAD1B2" w14:textId="245ADCD7" w:rsidR="009B0A72" w:rsidRPr="006A7FAA" w:rsidRDefault="00F131FF" w:rsidP="006A7FAA">
      <w:pPr>
        <w:spacing w:after="200" w:line="360" w:lineRule="auto"/>
        <w:jc w:val="right"/>
        <w:rPr>
          <w:rFonts w:eastAsia="Times New Roman" w:cs="Times New Roman"/>
          <w:bCs/>
          <w:szCs w:val="28"/>
        </w:rPr>
      </w:pPr>
      <w:r w:rsidRPr="006A7FAA">
        <w:rPr>
          <w:rFonts w:eastAsia="Times New Roman" w:cs="Times New Roman"/>
          <w:szCs w:val="28"/>
        </w:rPr>
        <w:t>Проверил</w:t>
      </w:r>
      <w:r w:rsidR="008A56DD" w:rsidRPr="006A7FAA">
        <w:rPr>
          <w:rFonts w:eastAsia="Times New Roman" w:cs="Times New Roman"/>
          <w:szCs w:val="28"/>
          <w:lang w:val="ru-RU"/>
        </w:rPr>
        <w:t>а</w:t>
      </w:r>
      <w:r w:rsidRPr="006A7FAA">
        <w:rPr>
          <w:rFonts w:eastAsia="Times New Roman" w:cs="Times New Roman"/>
          <w:szCs w:val="28"/>
        </w:rPr>
        <w:t>:</w:t>
      </w:r>
      <w:r w:rsidR="008A56DD" w:rsidRPr="006A7FAA">
        <w:rPr>
          <w:rFonts w:eastAsia="Times New Roman" w:cs="Times New Roman"/>
          <w:szCs w:val="28"/>
        </w:rPr>
        <w:br/>
      </w:r>
      <w:r w:rsidR="008A56DD" w:rsidRPr="006A7FAA">
        <w:rPr>
          <w:rFonts w:eastAsia="Times New Roman" w:cs="Times New Roman"/>
          <w:szCs w:val="28"/>
          <w:lang w:val="ru-RU"/>
        </w:rPr>
        <w:t>старший преподаватель</w:t>
      </w:r>
      <w:r w:rsidRPr="006A7FAA">
        <w:rPr>
          <w:rFonts w:eastAsia="Times New Roman" w:cs="Times New Roman"/>
          <w:szCs w:val="28"/>
        </w:rPr>
        <w:t xml:space="preserve"> каф. П</w:t>
      </w:r>
      <w:r w:rsidR="00C87E1C" w:rsidRPr="006A7FAA">
        <w:rPr>
          <w:rFonts w:eastAsia="Times New Roman" w:cs="Times New Roman"/>
          <w:szCs w:val="28"/>
          <w:lang w:val="ru-RU"/>
        </w:rPr>
        <w:t>М</w:t>
      </w:r>
      <w:r w:rsidRPr="006A7FAA">
        <w:rPr>
          <w:rFonts w:eastAsia="Times New Roman" w:cs="Times New Roman"/>
          <w:szCs w:val="28"/>
        </w:rPr>
        <w:t>иК</w:t>
      </w:r>
      <w:r w:rsidR="008A56DD" w:rsidRPr="006A7FAA">
        <w:rPr>
          <w:rFonts w:eastAsia="Times New Roman" w:cs="Times New Roman"/>
          <w:bCs/>
          <w:szCs w:val="28"/>
        </w:rPr>
        <w:br/>
      </w:r>
      <w:r w:rsidR="008A56DD" w:rsidRPr="006A7FAA">
        <w:rPr>
          <w:rFonts w:eastAsia="Times New Roman" w:cs="Times New Roman"/>
          <w:szCs w:val="28"/>
          <w:lang w:val="ru-RU"/>
        </w:rPr>
        <w:t>Дьячкова Ирина Сергеевна</w:t>
      </w:r>
    </w:p>
    <w:p w14:paraId="65DB4FC3" w14:textId="4BFC607A" w:rsidR="009B0A72" w:rsidRDefault="009B0A72" w:rsidP="006A7FAA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2C0E11AC" w14:textId="77777777" w:rsidR="006A7FAA" w:rsidRPr="006A7FAA" w:rsidRDefault="006A7FAA" w:rsidP="006A7FAA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4B914652" w14:textId="77777777" w:rsidR="008A56DD" w:rsidRPr="006A7FAA" w:rsidRDefault="008A56DD" w:rsidP="006A7FAA">
      <w:pPr>
        <w:spacing w:line="360" w:lineRule="auto"/>
        <w:rPr>
          <w:rFonts w:eastAsia="Times New Roman" w:cs="Times New Roman"/>
          <w:szCs w:val="28"/>
        </w:rPr>
      </w:pPr>
    </w:p>
    <w:p w14:paraId="6475162B" w14:textId="157EDDE2" w:rsidR="009B0A72" w:rsidRPr="006A7FAA" w:rsidRDefault="003C20D5" w:rsidP="006A7FAA">
      <w:pPr>
        <w:spacing w:line="360" w:lineRule="auto"/>
        <w:ind w:left="28"/>
        <w:jc w:val="center"/>
        <w:rPr>
          <w:rFonts w:eastAsia="Times New Roman" w:cs="Times New Roman"/>
          <w:szCs w:val="28"/>
        </w:rPr>
      </w:pPr>
      <w:r w:rsidRPr="006A7FAA">
        <w:rPr>
          <w:rFonts w:eastAsia="Times New Roman" w:cs="Times New Roman"/>
          <w:szCs w:val="28"/>
        </w:rPr>
        <w:t>Новосибирск 202</w:t>
      </w:r>
      <w:r w:rsidR="00AD0438" w:rsidRPr="006A7FAA">
        <w:rPr>
          <w:rFonts w:eastAsia="Times New Roman" w:cs="Times New Roman"/>
          <w:szCs w:val="28"/>
          <w:lang w:val="ru-RU"/>
        </w:rPr>
        <w:t>4</w:t>
      </w:r>
      <w:r w:rsidRPr="006A7FAA">
        <w:rPr>
          <w:rFonts w:eastAsia="Times New Roman" w:cs="Times New Roman"/>
          <w:szCs w:val="28"/>
        </w:rPr>
        <w:t xml:space="preserve"> г.</w:t>
      </w:r>
    </w:p>
    <w:sdt>
      <w:sdtPr>
        <w:rPr>
          <w:rFonts w:eastAsia="Arial" w:cs="Arial"/>
          <w:b w:val="0"/>
          <w:color w:val="auto"/>
          <w:sz w:val="28"/>
          <w:szCs w:val="22"/>
          <w:lang w:val="ru"/>
        </w:rPr>
        <w:id w:val="9250046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20B35" w14:textId="5F57A79B" w:rsidR="006A7FAA" w:rsidRDefault="006A7FAA">
          <w:pPr>
            <w:pStyle w:val="a7"/>
          </w:pPr>
          <w:r>
            <w:t>Оглавление</w:t>
          </w:r>
        </w:p>
        <w:p w14:paraId="467E1561" w14:textId="63C6BF89" w:rsidR="00932F48" w:rsidRDefault="006A7FAA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8275" w:history="1">
            <w:r w:rsidR="00932F48" w:rsidRPr="00863791">
              <w:rPr>
                <w:rStyle w:val="a8"/>
              </w:rPr>
              <w:t>Задания на РГЗ</w:t>
            </w:r>
            <w:r w:rsidR="00932F48">
              <w:rPr>
                <w:webHidden/>
              </w:rPr>
              <w:tab/>
            </w:r>
            <w:r w:rsidR="00932F48">
              <w:rPr>
                <w:webHidden/>
              </w:rPr>
              <w:fldChar w:fldCharType="begin"/>
            </w:r>
            <w:r w:rsidR="00932F48">
              <w:rPr>
                <w:webHidden/>
              </w:rPr>
              <w:instrText xml:space="preserve"> PAGEREF _Toc161238275 \h </w:instrText>
            </w:r>
            <w:r w:rsidR="00932F48">
              <w:rPr>
                <w:webHidden/>
              </w:rPr>
            </w:r>
            <w:r w:rsidR="00932F48">
              <w:rPr>
                <w:webHidden/>
              </w:rPr>
              <w:fldChar w:fldCharType="separate"/>
            </w:r>
            <w:r w:rsidR="002217C7">
              <w:rPr>
                <w:webHidden/>
              </w:rPr>
              <w:t>3</w:t>
            </w:r>
            <w:r w:rsidR="00932F48">
              <w:rPr>
                <w:webHidden/>
              </w:rPr>
              <w:fldChar w:fldCharType="end"/>
            </w:r>
          </w:hyperlink>
        </w:p>
        <w:p w14:paraId="6E06F3E4" w14:textId="70C8B206" w:rsidR="00932F48" w:rsidRDefault="00932F48">
          <w:pPr>
            <w:pStyle w:val="21"/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161238276" w:history="1">
            <w:r w:rsidRPr="00863791">
              <w:rPr>
                <w:rStyle w:val="a8"/>
              </w:rPr>
              <w:t>Свой вариант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_Toc161238276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17C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C760E0" w14:textId="03197615" w:rsidR="00932F48" w:rsidRDefault="00932F4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1238277" w:history="1">
            <w:r w:rsidRPr="00863791">
              <w:rPr>
                <w:rStyle w:val="a8"/>
              </w:rPr>
              <w:t>Процесс и результаты выполнения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_Toc161238277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17C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DC2C58" w14:textId="0D4A0DD3" w:rsidR="00932F48" w:rsidRPr="00932F48" w:rsidRDefault="00932F48" w:rsidP="00932F48">
          <w:pPr>
            <w:pStyle w:val="21"/>
            <w:ind w:left="0"/>
            <w:rPr>
              <w:rFonts w:asciiTheme="minorHAnsi" w:eastAsiaTheme="minorEastAsia" w:hAnsiTheme="minorHAnsi" w:cstheme="minorBidi"/>
              <w:i w:val="0"/>
              <w:iCs/>
              <w:sz w:val="22"/>
            </w:rPr>
          </w:pPr>
          <w:hyperlink w:anchor="_Toc161238278" w:history="1">
            <w:r w:rsidRPr="00932F48">
              <w:rPr>
                <w:rStyle w:val="a8"/>
                <w:i w:val="0"/>
                <w:iCs/>
              </w:rPr>
              <w:t>Листинг</w:t>
            </w:r>
            <w:r w:rsidRPr="00932F48">
              <w:rPr>
                <w:i w:val="0"/>
                <w:iCs/>
                <w:webHidden/>
              </w:rPr>
              <w:tab/>
            </w:r>
            <w:r w:rsidRPr="00932F48">
              <w:rPr>
                <w:i w:val="0"/>
                <w:iCs/>
                <w:webHidden/>
              </w:rPr>
              <w:fldChar w:fldCharType="begin"/>
            </w:r>
            <w:r w:rsidRPr="00932F48">
              <w:rPr>
                <w:i w:val="0"/>
                <w:iCs/>
                <w:webHidden/>
              </w:rPr>
              <w:instrText xml:space="preserve"> PAGEREF _Toc161238278 \h </w:instrText>
            </w:r>
            <w:r w:rsidRPr="00932F48">
              <w:rPr>
                <w:i w:val="0"/>
                <w:iCs/>
                <w:webHidden/>
              </w:rPr>
            </w:r>
            <w:r w:rsidRPr="00932F48">
              <w:rPr>
                <w:i w:val="0"/>
                <w:iCs/>
                <w:webHidden/>
              </w:rPr>
              <w:fldChar w:fldCharType="separate"/>
            </w:r>
            <w:r w:rsidR="002217C7">
              <w:rPr>
                <w:i w:val="0"/>
                <w:iCs/>
                <w:webHidden/>
              </w:rPr>
              <w:t>7</w:t>
            </w:r>
            <w:r w:rsidRPr="00932F48">
              <w:rPr>
                <w:i w:val="0"/>
                <w:iCs/>
                <w:webHidden/>
              </w:rPr>
              <w:fldChar w:fldCharType="end"/>
            </w:r>
          </w:hyperlink>
        </w:p>
        <w:p w14:paraId="3844F4A7" w14:textId="7B9E03EE" w:rsidR="006A7FAA" w:rsidRDefault="006A7FAA">
          <w:r>
            <w:rPr>
              <w:b/>
              <w:bCs/>
            </w:rPr>
            <w:fldChar w:fldCharType="end"/>
          </w:r>
        </w:p>
      </w:sdtContent>
    </w:sdt>
    <w:p w14:paraId="4850B68D" w14:textId="5B782A99" w:rsidR="006A7FAA" w:rsidRPr="006A7FAA" w:rsidRDefault="006A7FAA" w:rsidP="006A7FAA">
      <w:pPr>
        <w:shd w:val="clear" w:color="auto" w:fill="FFFFFF"/>
        <w:spacing w:line="360" w:lineRule="auto"/>
        <w:ind w:left="28"/>
        <w:jc w:val="center"/>
        <w:rPr>
          <w:rFonts w:eastAsia="Times New Roman" w:cs="Times New Roman"/>
          <w:b/>
          <w:color w:val="1A1A1A"/>
          <w:szCs w:val="28"/>
        </w:rPr>
      </w:pPr>
    </w:p>
    <w:p w14:paraId="1D7C84CC" w14:textId="103131E9" w:rsidR="006A7FAA" w:rsidRDefault="006A7FAA" w:rsidP="006A7FAA">
      <w:pPr>
        <w:rPr>
          <w:rFonts w:eastAsia="Times New Roman" w:cs="Times New Roman"/>
          <w:b/>
          <w:color w:val="1A1A1A"/>
          <w:szCs w:val="28"/>
          <w:lang w:val="ru-RU"/>
        </w:rPr>
      </w:pPr>
      <w:r>
        <w:rPr>
          <w:rFonts w:eastAsia="Times New Roman" w:cs="Times New Roman"/>
          <w:b/>
          <w:color w:val="1A1A1A"/>
          <w:szCs w:val="28"/>
          <w:lang w:val="ru-RU"/>
        </w:rPr>
        <w:br w:type="page"/>
      </w:r>
    </w:p>
    <w:p w14:paraId="65B8ABF5" w14:textId="02A32861" w:rsidR="00372666" w:rsidRPr="006A7FAA" w:rsidRDefault="00F131FF" w:rsidP="006A7FAA">
      <w:pPr>
        <w:pStyle w:val="10"/>
        <w:rPr>
          <w:b w:val="0"/>
          <w:lang w:val="ru-RU"/>
        </w:rPr>
      </w:pPr>
      <w:bookmarkStart w:id="0" w:name="_Toc161238275"/>
      <w:r w:rsidRPr="006A7FAA">
        <w:rPr>
          <w:lang w:val="ru-RU"/>
        </w:rPr>
        <w:lastRenderedPageBreak/>
        <w:t>Задания на РГЗ</w:t>
      </w:r>
      <w:bookmarkEnd w:id="0"/>
    </w:p>
    <w:p w14:paraId="2EC3590E" w14:textId="40D55DB5" w:rsidR="008A56DD" w:rsidRPr="006A7FAA" w:rsidRDefault="008A56DD" w:rsidP="009E09F7">
      <w:pPr>
        <w:pStyle w:val="a6"/>
        <w:numPr>
          <w:ilvl w:val="0"/>
          <w:numId w:val="26"/>
        </w:numPr>
        <w:spacing w:line="360" w:lineRule="auto"/>
        <w:ind w:left="0" w:firstLine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Создать две таблицы, каждая из которых должна иметь первичный ключ и, по крайней мере, один столбец с ограничением NOT NULL. Таблицы должны быть связаны внешним ключом; тип связи - "один-ко-многим".</w:t>
      </w:r>
    </w:p>
    <w:p w14:paraId="173C2E3A" w14:textId="4399EA5A" w:rsidR="008A56DD" w:rsidRPr="006A7FAA" w:rsidRDefault="008A56DD" w:rsidP="009E09F7">
      <w:pPr>
        <w:pStyle w:val="a6"/>
        <w:numPr>
          <w:ilvl w:val="0"/>
          <w:numId w:val="26"/>
        </w:numPr>
        <w:spacing w:line="360" w:lineRule="auto"/>
        <w:ind w:left="0" w:firstLine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Создать пакет, содержащий процедуру начального заполнения таблиц данными (по 7-10 записей в таблице) и процедуру очистки таблиц (удаления записей).</w:t>
      </w:r>
      <w:r w:rsidRPr="006A7FAA">
        <w:rPr>
          <w:rFonts w:cs="Times New Roman"/>
          <w:szCs w:val="28"/>
        </w:rPr>
        <w:tab/>
      </w:r>
    </w:p>
    <w:p w14:paraId="7AC62D20" w14:textId="3B4240F5" w:rsidR="008A56DD" w:rsidRPr="006A7FAA" w:rsidRDefault="008A56DD" w:rsidP="009E09F7">
      <w:pPr>
        <w:pStyle w:val="a6"/>
        <w:numPr>
          <w:ilvl w:val="0"/>
          <w:numId w:val="26"/>
        </w:numPr>
        <w:spacing w:line="360" w:lineRule="auto"/>
        <w:ind w:left="0" w:firstLine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 xml:space="preserve">Для одной из таблиц разработать триггер для обеспечения дополнительных ограничений на изменение данных таблицы </w:t>
      </w:r>
      <w:r w:rsidRPr="006A7FAA">
        <w:rPr>
          <w:rFonts w:cs="Times New Roman"/>
          <w:b/>
          <w:bCs/>
          <w:szCs w:val="28"/>
        </w:rPr>
        <w:t>(см. свой вариант задания)</w:t>
      </w:r>
      <w:r w:rsidRPr="006A7FAA">
        <w:rPr>
          <w:rFonts w:cs="Times New Roman"/>
          <w:szCs w:val="28"/>
        </w:rPr>
        <w:t xml:space="preserve">. </w:t>
      </w:r>
    </w:p>
    <w:p w14:paraId="1FBE1E76" w14:textId="52213840" w:rsidR="008A56DD" w:rsidRPr="006A7FAA" w:rsidRDefault="008A56DD" w:rsidP="009E09F7">
      <w:pPr>
        <w:pStyle w:val="a6"/>
        <w:numPr>
          <w:ilvl w:val="0"/>
          <w:numId w:val="26"/>
        </w:numPr>
        <w:spacing w:line="360" w:lineRule="auto"/>
        <w:ind w:left="0" w:firstLine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Создать представление, которое позволяет запрашивать данные из обеих (связанных) таблиц. Представление должно ограничивать доступ к данным по столбцам и строкам.</w:t>
      </w:r>
    </w:p>
    <w:p w14:paraId="5BA355D4" w14:textId="2896572B" w:rsidR="008A56DD" w:rsidRPr="006A7FAA" w:rsidRDefault="008A56DD" w:rsidP="009E09F7">
      <w:pPr>
        <w:pStyle w:val="a6"/>
        <w:numPr>
          <w:ilvl w:val="0"/>
          <w:numId w:val="26"/>
        </w:numPr>
        <w:spacing w:line="360" w:lineRule="auto"/>
        <w:ind w:left="0" w:firstLine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Написать второй пакет, в состав которого включить вызовы процедур из первого пакета.</w:t>
      </w:r>
    </w:p>
    <w:p w14:paraId="2420925D" w14:textId="77777777" w:rsidR="008A56DD" w:rsidRPr="006A7FAA" w:rsidRDefault="008A56DD" w:rsidP="009E09F7">
      <w:pPr>
        <w:pStyle w:val="a6"/>
        <w:numPr>
          <w:ilvl w:val="1"/>
          <w:numId w:val="26"/>
        </w:numPr>
        <w:spacing w:after="160" w:line="360" w:lineRule="auto"/>
        <w:ind w:left="993" w:hanging="284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 xml:space="preserve">В пакет также поместить процедуру изменения данных в таблицах </w:t>
      </w:r>
      <w:r w:rsidRPr="006A7FAA">
        <w:rPr>
          <w:rFonts w:cs="Times New Roman"/>
          <w:b/>
          <w:bCs/>
          <w:szCs w:val="28"/>
        </w:rPr>
        <w:t>(см. свой вариант задания)</w:t>
      </w:r>
      <w:r w:rsidRPr="006A7FAA">
        <w:rPr>
          <w:rFonts w:cs="Times New Roman"/>
          <w:szCs w:val="28"/>
        </w:rPr>
        <w:t>.</w:t>
      </w:r>
    </w:p>
    <w:p w14:paraId="109BC64A" w14:textId="77777777" w:rsidR="008A56DD" w:rsidRPr="006A7FAA" w:rsidRDefault="008A56DD" w:rsidP="009E09F7">
      <w:pPr>
        <w:pStyle w:val="a6"/>
        <w:numPr>
          <w:ilvl w:val="1"/>
          <w:numId w:val="26"/>
        </w:numPr>
        <w:spacing w:after="160" w:line="360" w:lineRule="auto"/>
        <w:ind w:left="993" w:hanging="284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Значения изменяемых данных должны передаваться в процедуру как параметры.</w:t>
      </w:r>
    </w:p>
    <w:p w14:paraId="4312C9D1" w14:textId="77777777" w:rsidR="008A56DD" w:rsidRPr="006A7FAA" w:rsidRDefault="008A56DD" w:rsidP="009E09F7">
      <w:pPr>
        <w:pStyle w:val="a6"/>
        <w:numPr>
          <w:ilvl w:val="1"/>
          <w:numId w:val="26"/>
        </w:numPr>
        <w:spacing w:after="160" w:line="360" w:lineRule="auto"/>
        <w:ind w:left="993" w:hanging="284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 xml:space="preserve">В процедурах предусмотреть обработку исключений. </w:t>
      </w:r>
    </w:p>
    <w:p w14:paraId="42D534F6" w14:textId="77777777" w:rsidR="008A56DD" w:rsidRPr="006A7FAA" w:rsidRDefault="008A56DD" w:rsidP="009E09F7">
      <w:pPr>
        <w:pStyle w:val="a6"/>
        <w:numPr>
          <w:ilvl w:val="1"/>
          <w:numId w:val="26"/>
        </w:numPr>
        <w:spacing w:after="160" w:line="360" w:lineRule="auto"/>
        <w:ind w:left="993" w:hanging="284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Обеспечить подтверждение транзакций при их успешном выполнении и откат - в случае возникновения исключительной ситуации.</w:t>
      </w:r>
    </w:p>
    <w:p w14:paraId="09DBB4A5" w14:textId="29A7B8F9" w:rsidR="008A56DD" w:rsidRPr="009E09F7" w:rsidRDefault="008A56DD" w:rsidP="009E09F7">
      <w:pPr>
        <w:pStyle w:val="a6"/>
        <w:numPr>
          <w:ilvl w:val="0"/>
          <w:numId w:val="26"/>
        </w:numPr>
        <w:spacing w:line="360" w:lineRule="auto"/>
        <w:ind w:left="0" w:firstLine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Предоставить привилегии всем пользователям базы данных Oracle на использование представления для просмотра данных.</w:t>
      </w:r>
      <w:r w:rsidR="009E09F7">
        <w:rPr>
          <w:rFonts w:cs="Times New Roman"/>
          <w:szCs w:val="28"/>
        </w:rPr>
        <w:br/>
      </w:r>
      <w:r w:rsidRPr="009E09F7">
        <w:rPr>
          <w:rFonts w:cs="Times New Roman"/>
          <w:szCs w:val="28"/>
        </w:rPr>
        <w:t>Предоставить привилегию конкретному пользователю на выполнение процедуры изменения данных.</w:t>
      </w:r>
    </w:p>
    <w:p w14:paraId="4CADDAC8" w14:textId="5CFC7ED4" w:rsidR="008A56DD" w:rsidRPr="006A7FAA" w:rsidRDefault="008A56DD" w:rsidP="009E09F7">
      <w:pPr>
        <w:pStyle w:val="a6"/>
        <w:numPr>
          <w:ilvl w:val="0"/>
          <w:numId w:val="26"/>
        </w:numPr>
        <w:spacing w:line="360" w:lineRule="auto"/>
        <w:ind w:left="0" w:firstLine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Отчет должен отвечать всем требованиям к оформлению курсовых работ и содержать текст задания, тексты сценариев, пакетов, содержимое таблиц и результаты запросов и выполнения процедур.</w:t>
      </w:r>
    </w:p>
    <w:p w14:paraId="2BFBB5A7" w14:textId="6594CA82" w:rsidR="00F131FF" w:rsidRPr="006A7FAA" w:rsidRDefault="008A56DD" w:rsidP="009E09F7">
      <w:pPr>
        <w:pStyle w:val="a6"/>
        <w:spacing w:line="360" w:lineRule="auto"/>
        <w:ind w:left="426"/>
        <w:rPr>
          <w:rFonts w:cs="Times New Roman"/>
          <w:szCs w:val="28"/>
        </w:rPr>
      </w:pPr>
      <w:r w:rsidRPr="006A7FAA">
        <w:rPr>
          <w:rFonts w:cs="Times New Roman"/>
          <w:szCs w:val="28"/>
        </w:rPr>
        <w:t>Варианты заданий находятся в файлах IP-NNN.txt, где NNN - номер группы.</w:t>
      </w:r>
    </w:p>
    <w:p w14:paraId="47886EDB" w14:textId="0C81CA5C" w:rsidR="009E09F7" w:rsidRDefault="009E09F7" w:rsidP="009E09F7">
      <w:pPr>
        <w:pStyle w:val="2"/>
        <w:rPr>
          <w:lang w:val="ru-RU"/>
        </w:rPr>
      </w:pPr>
      <w:bookmarkStart w:id="1" w:name="_Toc161238276"/>
      <w:r>
        <w:rPr>
          <w:lang w:val="ru-RU"/>
        </w:rPr>
        <w:lastRenderedPageBreak/>
        <w:t>Свой вариант задания</w:t>
      </w:r>
      <w:bookmarkEnd w:id="1"/>
    </w:p>
    <w:p w14:paraId="4CFB01C3" w14:textId="27506043" w:rsidR="00932F48" w:rsidRDefault="00932F48" w:rsidP="00932F48">
      <w:pPr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t>14. Обухов Артем Игоревич</w:t>
      </w:r>
    </w:p>
    <w:p w14:paraId="721CB75E" w14:textId="373C1EE1" w:rsidR="00F131FF" w:rsidRPr="00932F48" w:rsidRDefault="00932F48" w:rsidP="00932F48">
      <w:pPr>
        <w:spacing w:line="360" w:lineRule="auto"/>
        <w:ind w:firstLine="720"/>
        <w:jc w:val="both"/>
        <w:rPr>
          <w:rFonts w:cs="Times New Roman"/>
          <w:i/>
          <w:iCs/>
          <w:szCs w:val="28"/>
          <w:lang w:val="ru-RU"/>
        </w:rPr>
      </w:pPr>
      <w:r w:rsidRPr="00932F48">
        <w:rPr>
          <w:rFonts w:cs="Times New Roman"/>
          <w:szCs w:val="28"/>
          <w:lang w:val="ru-RU"/>
        </w:rPr>
        <w:t>В таблицах должна содержаться информация об Авиарейсах и Категориях</w:t>
      </w:r>
      <w:r>
        <w:rPr>
          <w:rFonts w:cs="Times New Roman"/>
          <w:szCs w:val="28"/>
          <w:lang w:val="ru-RU"/>
        </w:rPr>
        <w:t xml:space="preserve"> </w:t>
      </w:r>
      <w:r w:rsidRPr="00932F48">
        <w:rPr>
          <w:rFonts w:cs="Times New Roman"/>
          <w:szCs w:val="28"/>
          <w:lang w:val="ru-RU"/>
        </w:rPr>
        <w:t>рейсов.</w:t>
      </w:r>
      <w:r>
        <w:rPr>
          <w:rFonts w:cs="Times New Roman"/>
          <w:i/>
          <w:iCs/>
          <w:szCs w:val="28"/>
          <w:lang w:val="ru-RU"/>
        </w:rPr>
        <w:t xml:space="preserve"> </w:t>
      </w:r>
      <w:r w:rsidRPr="00932F48">
        <w:rPr>
          <w:rFonts w:cs="Times New Roman"/>
          <w:szCs w:val="28"/>
          <w:lang w:val="ru-RU"/>
        </w:rPr>
        <w:t>Каждый рейс может иметь несколько сервисных категорий.</w:t>
      </w:r>
      <w:r>
        <w:rPr>
          <w:rFonts w:cs="Times New Roman"/>
          <w:i/>
          <w:iCs/>
          <w:szCs w:val="28"/>
          <w:lang w:val="ru-RU"/>
        </w:rPr>
        <w:t xml:space="preserve"> </w:t>
      </w:r>
      <w:r w:rsidRPr="00932F48">
        <w:rPr>
          <w:rFonts w:cs="Times New Roman"/>
          <w:szCs w:val="28"/>
          <w:lang w:val="ru-RU"/>
        </w:rPr>
        <w:t>Процедура должна добавлять рейс в таблицу.</w:t>
      </w:r>
      <w:r>
        <w:rPr>
          <w:rFonts w:cs="Times New Roman"/>
          <w:i/>
          <w:iCs/>
          <w:szCs w:val="28"/>
          <w:lang w:val="ru-RU"/>
        </w:rPr>
        <w:t xml:space="preserve"> </w:t>
      </w:r>
      <w:r w:rsidRPr="00932F48">
        <w:rPr>
          <w:rFonts w:cs="Times New Roman"/>
          <w:szCs w:val="28"/>
          <w:lang w:val="ru-RU"/>
        </w:rPr>
        <w:t>Триггер должен</w:t>
      </w:r>
      <w:r w:rsidRPr="00932F48">
        <w:rPr>
          <w:rFonts w:cs="Times New Roman"/>
          <w:szCs w:val="28"/>
          <w:lang w:val="ru-RU"/>
        </w:rPr>
        <w:tab/>
        <w:t>разрешать добавление только после 20-го числа.</w:t>
      </w:r>
      <w:r>
        <w:rPr>
          <w:rFonts w:cs="Times New Roman"/>
          <w:i/>
          <w:iCs/>
          <w:szCs w:val="28"/>
          <w:lang w:val="ru-RU"/>
        </w:rPr>
        <w:t xml:space="preserve"> </w:t>
      </w:r>
      <w:r w:rsidRPr="00932F48">
        <w:rPr>
          <w:rFonts w:cs="Times New Roman"/>
          <w:szCs w:val="28"/>
          <w:lang w:val="ru-RU"/>
        </w:rPr>
        <w:t xml:space="preserve">Включить в пакет еще одну процедуру, которая выводит </w:t>
      </w:r>
      <w:r w:rsidRPr="00932F48">
        <w:rPr>
          <w:rFonts w:cs="Times New Roman"/>
          <w:szCs w:val="28"/>
          <w:lang w:val="ru-RU"/>
        </w:rPr>
        <w:tab/>
        <w:t>количества категорий для каждого рейса, кроме рейса, заданногов</w:t>
      </w:r>
      <w:r>
        <w:rPr>
          <w:rFonts w:cs="Times New Roman"/>
          <w:szCs w:val="28"/>
          <w:lang w:val="ru-RU"/>
        </w:rPr>
        <w:t xml:space="preserve"> </w:t>
      </w:r>
      <w:r w:rsidRPr="00932F48">
        <w:rPr>
          <w:rFonts w:cs="Times New Roman"/>
          <w:szCs w:val="28"/>
          <w:lang w:val="ru-RU"/>
        </w:rPr>
        <w:t>параметре.</w:t>
      </w:r>
      <w:r>
        <w:rPr>
          <w:rFonts w:cs="Times New Roman"/>
          <w:i/>
          <w:iCs/>
          <w:szCs w:val="28"/>
          <w:lang w:val="ru-RU"/>
        </w:rPr>
        <w:t xml:space="preserve"> </w:t>
      </w:r>
      <w:r w:rsidRPr="00932F48">
        <w:rPr>
          <w:rFonts w:cs="Times New Roman"/>
          <w:szCs w:val="28"/>
          <w:lang w:val="ru-RU"/>
        </w:rPr>
        <w:t xml:space="preserve">Выборку данных производить в запись, созданную на </w:t>
      </w:r>
      <w:r w:rsidRPr="00932F48">
        <w:rPr>
          <w:rFonts w:cs="Times New Roman"/>
          <w:szCs w:val="28"/>
          <w:lang w:val="ru-RU"/>
        </w:rPr>
        <w:tab/>
        <w:t>основе явно определяемого курсора.</w:t>
      </w:r>
      <w:r w:rsidR="00F131FF" w:rsidRPr="006A7FAA">
        <w:rPr>
          <w:rFonts w:cs="Times New Roman"/>
          <w:szCs w:val="28"/>
          <w:lang w:val="ru-RU"/>
        </w:rPr>
        <w:br w:type="page"/>
      </w:r>
    </w:p>
    <w:p w14:paraId="41F4F1C3" w14:textId="2759DC1E" w:rsidR="00E47C5B" w:rsidRDefault="000334AD" w:rsidP="000334AD">
      <w:pPr>
        <w:pStyle w:val="10"/>
        <w:spacing w:line="360" w:lineRule="auto"/>
        <w:rPr>
          <w:lang w:val="ru-RU"/>
        </w:rPr>
      </w:pPr>
      <w:bookmarkStart w:id="2" w:name="_Toc161238277"/>
      <w:r>
        <w:rPr>
          <w:lang w:val="ru-RU"/>
        </w:rPr>
        <w:lastRenderedPageBreak/>
        <w:t>Процесс</w:t>
      </w:r>
      <w:r w:rsidR="00775D44" w:rsidRPr="00775D44">
        <w:rPr>
          <w:lang w:val="ru-RU"/>
        </w:rPr>
        <w:t xml:space="preserve"> </w:t>
      </w:r>
      <w:r w:rsidR="00775D44">
        <w:rPr>
          <w:lang w:val="ru-RU"/>
        </w:rPr>
        <w:t>и результаты</w:t>
      </w:r>
      <w:r>
        <w:rPr>
          <w:lang w:val="ru-RU"/>
        </w:rPr>
        <w:t xml:space="preserve"> выполнения работы</w:t>
      </w:r>
      <w:bookmarkEnd w:id="2"/>
    </w:p>
    <w:p w14:paraId="3490DC9A" w14:textId="26EE0005" w:rsidR="00D114EB" w:rsidRDefault="00932F48" w:rsidP="00C6472E">
      <w:pPr>
        <w:rPr>
          <w:rFonts w:ascii="Fira Code" w:hAnsi="Fira Code" w:cs="Fira Code"/>
          <w:sz w:val="22"/>
          <w:lang w:val="en-US"/>
        </w:rPr>
      </w:pPr>
      <w:r w:rsidRPr="00932F48">
        <w:rPr>
          <w:rFonts w:ascii="Fira Code" w:hAnsi="Fira Code" w:cs="Fira Code"/>
          <w:sz w:val="22"/>
          <w:lang w:val="en-US"/>
        </w:rPr>
        <w:drawing>
          <wp:inline distT="0" distB="0" distL="0" distR="0" wp14:anchorId="343CBB0E" wp14:editId="3C47BB6C">
            <wp:extent cx="6122035" cy="4178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74DE" w14:textId="2976405C" w:rsidR="00932F48" w:rsidRDefault="00932F48" w:rsidP="00C6472E">
      <w:pPr>
        <w:rPr>
          <w:rFonts w:ascii="Fira Code" w:hAnsi="Fira Code" w:cs="Fira Code"/>
          <w:sz w:val="22"/>
          <w:lang w:val="en-US"/>
        </w:rPr>
      </w:pPr>
      <w:r w:rsidRPr="00932F48">
        <w:rPr>
          <w:rFonts w:ascii="Fira Code" w:hAnsi="Fira Code" w:cs="Fira Code"/>
          <w:sz w:val="22"/>
          <w:lang w:val="en-US"/>
        </w:rPr>
        <w:drawing>
          <wp:inline distT="0" distB="0" distL="0" distR="0" wp14:anchorId="6CBC12BA" wp14:editId="270FEFFB">
            <wp:extent cx="6122035" cy="4474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CA89" w14:textId="50DE18CA" w:rsidR="00932F48" w:rsidRDefault="00932F48" w:rsidP="00C6472E">
      <w:pPr>
        <w:rPr>
          <w:rFonts w:ascii="Fira Code" w:hAnsi="Fira Code" w:cs="Fira Code"/>
          <w:sz w:val="22"/>
          <w:lang w:val="en-US"/>
        </w:rPr>
      </w:pPr>
      <w:r w:rsidRPr="00932F48">
        <w:rPr>
          <w:rFonts w:ascii="Fira Code" w:hAnsi="Fira Code" w:cs="Fira Code"/>
          <w:sz w:val="22"/>
          <w:lang w:val="en-US"/>
        </w:rPr>
        <w:lastRenderedPageBreak/>
        <w:drawing>
          <wp:inline distT="0" distB="0" distL="0" distR="0" wp14:anchorId="6A051F2B" wp14:editId="35965D35">
            <wp:extent cx="5838691" cy="5286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697" cy="52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E934" w14:textId="64827B84" w:rsidR="00932F48" w:rsidRDefault="00932F48" w:rsidP="00C6472E">
      <w:pPr>
        <w:rPr>
          <w:rFonts w:ascii="Fira Code" w:hAnsi="Fira Code" w:cs="Fira Code"/>
          <w:sz w:val="22"/>
          <w:lang w:val="en-US"/>
        </w:rPr>
      </w:pPr>
      <w:r w:rsidRPr="00932F48">
        <w:rPr>
          <w:rFonts w:ascii="Fira Code" w:hAnsi="Fira Code" w:cs="Fira Code"/>
          <w:sz w:val="22"/>
          <w:lang w:val="en-US"/>
        </w:rPr>
        <w:lastRenderedPageBreak/>
        <w:drawing>
          <wp:inline distT="0" distB="0" distL="0" distR="0" wp14:anchorId="72D8BC41" wp14:editId="158E5F5C">
            <wp:extent cx="6122035" cy="5680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76C5" w14:textId="7A9F4F80" w:rsidR="00932F48" w:rsidRPr="00932F48" w:rsidRDefault="00932F48" w:rsidP="00932F48">
      <w:pPr>
        <w:pStyle w:val="2"/>
        <w:rPr>
          <w:lang w:val="ru-RU"/>
        </w:rPr>
      </w:pPr>
      <w:bookmarkStart w:id="3" w:name="_Toc161238278"/>
      <w:r>
        <w:rPr>
          <w:lang w:val="ru-RU"/>
        </w:rPr>
        <w:t>Листинг</w:t>
      </w:r>
      <w:bookmarkEnd w:id="3"/>
    </w:p>
    <w:p w14:paraId="243CB36C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DROP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TABLE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categories;</w:t>
      </w:r>
    </w:p>
    <w:p w14:paraId="47BC0B2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DROP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TABLE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flights;</w:t>
      </w:r>
    </w:p>
    <w:p w14:paraId="1403C31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6F60E60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TABLE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flights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</w:p>
    <w:p w14:paraId="7364B69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id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PRIMARY KEY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</w:t>
      </w:r>
    </w:p>
    <w:p w14:paraId="79BD8D0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destination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VARCHAR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50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NOT NULL</w:t>
      </w:r>
    </w:p>
    <w:p w14:paraId="77D74A9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195533A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74AAB14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TABLE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categories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</w:p>
    <w:p w14:paraId="535FF26B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id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PRIMARY KEY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</w:t>
      </w:r>
    </w:p>
    <w:p w14:paraId="22E3D60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flight_id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NOT NULL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</w:t>
      </w:r>
    </w:p>
    <w:p w14:paraId="1995A3C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VARCHAR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50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NOT NULL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</w:t>
      </w:r>
    </w:p>
    <w:p w14:paraId="1CB7F038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FOREIGN KEY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(flight_id)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REFERENCES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flights(id)</w:t>
      </w:r>
    </w:p>
    <w:p w14:paraId="5787444C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7B53FB0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5FD289E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REPLACE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PACKAGE DataControlPackage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2B00F95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FillData;</w:t>
      </w:r>
    </w:p>
    <w:p w14:paraId="5F69A48A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ClearData;</w:t>
      </w:r>
    </w:p>
    <w:p w14:paraId="72DA3598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DataControlPackage;</w:t>
      </w:r>
    </w:p>
    <w:p w14:paraId="384704E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1793CEF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1C7874D0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REPLACE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PACKAGE BODY DataControlPackage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54260C2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FillData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52AE188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7BEFC86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1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'New York'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38E7538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2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'Paris'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1D7C7308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3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'London'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4A55BF9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4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'Moscow'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56A3DAD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'Los Angeles'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670F8C40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6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'Berlin'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5A844FC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7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'Toronto'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20F5B860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0DAEF300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1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3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0BACFC5A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2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2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'Eco'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0659C8C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3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2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3D779FE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4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4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'Business'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313F450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6348EA8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6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7F59F89C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7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2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39A3620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8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1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4BF442A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9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3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74AD6BD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(id, flight_id,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10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3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'VIP'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3C0EDDEA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2164268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FillData;</w:t>
      </w:r>
    </w:p>
    <w:p w14:paraId="1A26348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46B9D6B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ClearData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626F02BF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57C9322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DELETE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categories;</w:t>
      </w:r>
    </w:p>
    <w:p w14:paraId="5C96CB8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DELETE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flights;</w:t>
      </w:r>
    </w:p>
    <w:p w14:paraId="200BCCF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ClearData;</w:t>
      </w:r>
    </w:p>
    <w:p w14:paraId="7FC228E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DataControlPackage;</w:t>
      </w:r>
    </w:p>
    <w:p w14:paraId="56A7AFE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7A13511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521A869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 OR REPLACE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TRIGGER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AllowAfter20th</w:t>
      </w:r>
    </w:p>
    <w:p w14:paraId="5EAB3C2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BEFORE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</w:t>
      </w:r>
    </w:p>
    <w:p w14:paraId="6A2EAAEF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FOR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EACH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ROW</w:t>
      </w:r>
    </w:p>
    <w:p w14:paraId="1B6070B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5DD0C07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lastRenderedPageBreak/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IF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EXTRACT(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DAY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SYSDATE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&gt;=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20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THEN</w:t>
      </w:r>
    </w:p>
    <w:p w14:paraId="2C73B67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        RAISE_APPLICATION_ERROR(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-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20001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'Adding flights is only allowed before the 20th of the month.'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6E2B15D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IF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05F2D96B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508B836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133D2D10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99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'TEST'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2CF6711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055D54A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 OR REPLACE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VIEW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FlightsView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68844CB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SELECT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flights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flight_id,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categories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name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category</w:t>
      </w:r>
    </w:p>
    <w:p w14:paraId="368043C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</w:t>
      </w:r>
    </w:p>
    <w:p w14:paraId="71B5ED3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LEFT JOIN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flights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categories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flight_id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6B59ED0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73E64F2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6577548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REPLACE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PACKAGE TaskPackage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2DF26BE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CallFirstPackageProcedures;</w:t>
      </w:r>
    </w:p>
    <w:p w14:paraId="4823355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InsertFlight(id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destination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VARCHAR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09C341E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CountCategoriesForFlights(exclude_flight_id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22C4CE5B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TaskPackage;</w:t>
      </w:r>
    </w:p>
    <w:p w14:paraId="732D47C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2B28A65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518339CA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CREATE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REPLACE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PACKAGE BODY TaskPackage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324CEBD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CallFirstPackageProcedures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4BFFD7A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31008E30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DataControlPackage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FillData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();   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--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Заполнение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данными</w:t>
      </w:r>
    </w:p>
    <w:p w14:paraId="7D5B989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COMMIT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  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--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Подтверждение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транзакции</w:t>
      </w:r>
    </w:p>
    <w:p w14:paraId="3DF98178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DBMS_OUTPUT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PUT_LINE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'Data populated successfully.'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27E89D7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    EXCEPTION</w:t>
      </w:r>
    </w:p>
    <w:p w14:paraId="21ED423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WHEN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OTHERS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THEN</w:t>
      </w:r>
    </w:p>
    <w:p w14:paraId="2611C7A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ROLLBACK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  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--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Откат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в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случае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ошибки</w:t>
      </w:r>
    </w:p>
    <w:p w14:paraId="1324B6FF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DBMS_OUTPUT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PUT_LINE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'Error populating data: 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SQLERRM);</w:t>
      </w:r>
    </w:p>
    <w:p w14:paraId="028D150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CallFirstPackageProcedures;</w:t>
      </w:r>
    </w:p>
    <w:p w14:paraId="796B7BF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2B7F79D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InsertFlight(id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destination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VARCHAR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5472060B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355EC52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 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(id, destination)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VALUES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(id, destination);</w:t>
      </w:r>
    </w:p>
    <w:p w14:paraId="0FBDB43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COMMIT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7BB6ABE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DBMS_OUTPUT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PUT_LINE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'Data modified successfully.'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29ED3FD8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    EXCEPTION</w:t>
      </w:r>
    </w:p>
    <w:p w14:paraId="0DB6F83F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WHEN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OTHERS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THEN</w:t>
      </w:r>
    </w:p>
    <w:p w14:paraId="3F5E33E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ROLLBACK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  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--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Откат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в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случае</w:t>
      </w:r>
      <w:r w:rsidRPr="00932F48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 xml:space="preserve"> </w:t>
      </w:r>
      <w:r w:rsidRPr="00932F48">
        <w:rPr>
          <w:rFonts w:ascii="Calibri" w:eastAsia="Times New Roman" w:hAnsi="Calibri" w:cs="Calibri"/>
          <w:color w:val="6A737D"/>
          <w:sz w:val="20"/>
          <w:szCs w:val="20"/>
          <w:lang w:val="ru-RU"/>
        </w:rPr>
        <w:t>ошибки</w:t>
      </w:r>
    </w:p>
    <w:p w14:paraId="1BF9BC1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DBMS_OUTPUT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PUT_LINE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'Error modifying data: 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SQLERRM);</w:t>
      </w:r>
    </w:p>
    <w:p w14:paraId="56B0DD3F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InsertFlight;</w:t>
      </w:r>
    </w:p>
    <w:p w14:paraId="5A24AA8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4BADF0E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lastRenderedPageBreak/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PROCEDURE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CountCategoriesForFlights(exclude_flight_id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</w:p>
    <w:p w14:paraId="6B009AAC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CURSOR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flights_cursor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IS</w:t>
      </w:r>
    </w:p>
    <w:p w14:paraId="113AABE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SELECT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flight_id,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COUNT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category_count</w:t>
      </w:r>
    </w:p>
    <w:p w14:paraId="12E07FBA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f</w:t>
      </w:r>
    </w:p>
    <w:p w14:paraId="4990C3C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LEFT JOIN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 c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flight_id</w:t>
      </w:r>
    </w:p>
    <w:p w14:paraId="51B2C45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WHERE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!=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exclude_flight_id</w:t>
      </w:r>
    </w:p>
    <w:p w14:paraId="52240A4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GROUP BY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4BAB7EF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        flight_row flights_cursor%ROWTYPE;</w:t>
      </w:r>
    </w:p>
    <w:p w14:paraId="0D31B70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474721F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OPEN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flights_cursor;</w:t>
      </w:r>
    </w:p>
    <w:p w14:paraId="0EEFEBB0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LOOP</w:t>
      </w:r>
    </w:p>
    <w:p w14:paraId="25316D52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FETCH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flights_cursor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flight_row;</w:t>
      </w:r>
    </w:p>
    <w:p w14:paraId="743BA6F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EXIT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WHEN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flights_cursor%NOTFOUND;</w:t>
      </w:r>
    </w:p>
    <w:p w14:paraId="2F81838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DBMS_OUTPUT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PUT_LINE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'Flight ID: 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flight_row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flight_id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', Category Count: 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flight_row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category_count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169FF9F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LOOP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12450805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CLOSE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flights_cursor;</w:t>
      </w:r>
    </w:p>
    <w:p w14:paraId="7D515D6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    EXCEPTION</w:t>
      </w:r>
    </w:p>
    <w:p w14:paraId="35789A4C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WHEN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OTHERS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THEN</w:t>
      </w:r>
    </w:p>
    <w:p w14:paraId="6EC42ED9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    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DBMS_OUTPUT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PUT_LINE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'Error counting categories for flights: '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SQLERRM);</w:t>
      </w:r>
    </w:p>
    <w:p w14:paraId="7746217B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CountCategoriesForFlights;</w:t>
      </w:r>
    </w:p>
    <w:p w14:paraId="587F6631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TaskPackage;</w:t>
      </w:r>
    </w:p>
    <w:p w14:paraId="2A803F0B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14FF494A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20AB4984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6630182E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TaskPackage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CallFirstPackageProcedures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14:paraId="5E1C84A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0719389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6D9C7E0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SELECT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*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flights;</w:t>
      </w:r>
    </w:p>
    <w:p w14:paraId="279B9A7A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SELECT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*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categories;</w:t>
      </w:r>
    </w:p>
    <w:p w14:paraId="1781FC2F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SELECT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*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FROM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FlightsView;</w:t>
      </w:r>
    </w:p>
    <w:p w14:paraId="70B463F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536B490D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BEGIN</w:t>
      </w:r>
    </w:p>
    <w:p w14:paraId="55DE679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    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TaskPackage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.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CountCategoriesForFlights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932F4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3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14:paraId="5038ECF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END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14:paraId="32E782CB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/</w:t>
      </w:r>
    </w:p>
    <w:p w14:paraId="76916F06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GRANT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SELECT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FlightsView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PUBLIC;</w:t>
      </w:r>
    </w:p>
    <w:p w14:paraId="445D2BBF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GRANT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EXECUTE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TaskPackage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PUBLIC;</w:t>
      </w:r>
    </w:p>
    <w:p w14:paraId="45640DE3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GRANT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UPDATE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INSERT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DELETE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ON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flights </w:t>
      </w:r>
      <w:r w:rsidRPr="00932F4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TO</w:t>
      </w:r>
      <w:r w:rsidRPr="00932F4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USER;</w:t>
      </w:r>
    </w:p>
    <w:p w14:paraId="2A758C97" w14:textId="77777777" w:rsidR="00932F48" w:rsidRPr="00932F48" w:rsidRDefault="00932F48" w:rsidP="00932F48">
      <w:pPr>
        <w:shd w:val="clear" w:color="auto" w:fill="FFFFFF"/>
        <w:spacing w:line="27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14:paraId="7CC958CE" w14:textId="77777777" w:rsidR="00932F48" w:rsidRPr="00932F48" w:rsidRDefault="00932F48" w:rsidP="00C6472E">
      <w:pPr>
        <w:rPr>
          <w:rFonts w:cs="Times New Roman"/>
          <w:szCs w:val="28"/>
          <w:lang w:val="en-US"/>
        </w:rPr>
      </w:pPr>
    </w:p>
    <w:sectPr w:rsidR="00932F48" w:rsidRPr="00932F48" w:rsidSect="008A56DD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JetBrains Mono">
    <w:altName w:val="Shruti"/>
    <w:charset w:val="00"/>
    <w:family w:val="modern"/>
    <w:pitch w:val="variable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51C"/>
    <w:multiLevelType w:val="multilevel"/>
    <w:tmpl w:val="B8506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635068"/>
    <w:multiLevelType w:val="multilevel"/>
    <w:tmpl w:val="5074DE6E"/>
    <w:numStyleLink w:val="1"/>
  </w:abstractNum>
  <w:abstractNum w:abstractNumId="2" w15:restartNumberingAfterBreak="0">
    <w:nsid w:val="0BE17047"/>
    <w:multiLevelType w:val="hybridMultilevel"/>
    <w:tmpl w:val="4BF2E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9F9"/>
    <w:multiLevelType w:val="multilevel"/>
    <w:tmpl w:val="5074DE6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634D"/>
    <w:multiLevelType w:val="multilevel"/>
    <w:tmpl w:val="5074DE6E"/>
    <w:numStyleLink w:val="1"/>
  </w:abstractNum>
  <w:abstractNum w:abstractNumId="5" w15:restartNumberingAfterBreak="0">
    <w:nsid w:val="1B3E58D0"/>
    <w:multiLevelType w:val="multilevel"/>
    <w:tmpl w:val="5074DE6E"/>
    <w:numStyleLink w:val="1"/>
  </w:abstractNum>
  <w:abstractNum w:abstractNumId="6" w15:restartNumberingAfterBreak="0">
    <w:nsid w:val="368F3F3F"/>
    <w:multiLevelType w:val="hybridMultilevel"/>
    <w:tmpl w:val="F30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771F3"/>
    <w:multiLevelType w:val="hybridMultilevel"/>
    <w:tmpl w:val="3702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53A46"/>
    <w:multiLevelType w:val="hybridMultilevel"/>
    <w:tmpl w:val="8FF299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0208DB"/>
    <w:multiLevelType w:val="multilevel"/>
    <w:tmpl w:val="5074DE6E"/>
    <w:numStyleLink w:val="1"/>
  </w:abstractNum>
  <w:abstractNum w:abstractNumId="10" w15:restartNumberingAfterBreak="0">
    <w:nsid w:val="40F717F0"/>
    <w:multiLevelType w:val="hybridMultilevel"/>
    <w:tmpl w:val="9A92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732EB"/>
    <w:multiLevelType w:val="hybridMultilevel"/>
    <w:tmpl w:val="4FC00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911E2"/>
    <w:multiLevelType w:val="multilevel"/>
    <w:tmpl w:val="9FD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24FEE"/>
    <w:multiLevelType w:val="multilevel"/>
    <w:tmpl w:val="5074DE6E"/>
    <w:numStyleLink w:val="1"/>
  </w:abstractNum>
  <w:abstractNum w:abstractNumId="14" w15:restartNumberingAfterBreak="0">
    <w:nsid w:val="44FD5A19"/>
    <w:multiLevelType w:val="hybridMultilevel"/>
    <w:tmpl w:val="69B0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8396B"/>
    <w:multiLevelType w:val="hybridMultilevel"/>
    <w:tmpl w:val="8D5C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15D93"/>
    <w:multiLevelType w:val="hybridMultilevel"/>
    <w:tmpl w:val="52D8A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B3217"/>
    <w:multiLevelType w:val="multilevel"/>
    <w:tmpl w:val="BF86E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A332B0F"/>
    <w:multiLevelType w:val="hybridMultilevel"/>
    <w:tmpl w:val="23A2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358FB"/>
    <w:multiLevelType w:val="multilevel"/>
    <w:tmpl w:val="5074DE6E"/>
    <w:numStyleLink w:val="1"/>
  </w:abstractNum>
  <w:abstractNum w:abstractNumId="20" w15:restartNumberingAfterBreak="0">
    <w:nsid w:val="690F3B94"/>
    <w:multiLevelType w:val="hybridMultilevel"/>
    <w:tmpl w:val="D8B42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65F97"/>
    <w:multiLevelType w:val="hybridMultilevel"/>
    <w:tmpl w:val="8E62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67E57"/>
    <w:multiLevelType w:val="hybridMultilevel"/>
    <w:tmpl w:val="667AF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4" w15:restartNumberingAfterBreak="0">
    <w:nsid w:val="70095712"/>
    <w:multiLevelType w:val="hybridMultilevel"/>
    <w:tmpl w:val="CB5E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34D50"/>
    <w:multiLevelType w:val="hybridMultilevel"/>
    <w:tmpl w:val="8C0AF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422FB"/>
    <w:multiLevelType w:val="hybridMultilevel"/>
    <w:tmpl w:val="204EBFCA"/>
    <w:lvl w:ilvl="0" w:tplc="041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9"/>
  </w:num>
  <w:num w:numId="5">
    <w:abstractNumId w:val="22"/>
  </w:num>
  <w:num w:numId="6">
    <w:abstractNumId w:val="24"/>
  </w:num>
  <w:num w:numId="7">
    <w:abstractNumId w:val="10"/>
  </w:num>
  <w:num w:numId="8">
    <w:abstractNumId w:val="20"/>
  </w:num>
  <w:num w:numId="9">
    <w:abstractNumId w:val="18"/>
  </w:num>
  <w:num w:numId="10">
    <w:abstractNumId w:val="2"/>
  </w:num>
  <w:num w:numId="11">
    <w:abstractNumId w:val="1"/>
  </w:num>
  <w:num w:numId="12">
    <w:abstractNumId w:val="14"/>
  </w:num>
  <w:num w:numId="13">
    <w:abstractNumId w:val="25"/>
  </w:num>
  <w:num w:numId="14">
    <w:abstractNumId w:val="3"/>
  </w:num>
  <w:num w:numId="15">
    <w:abstractNumId w:val="13"/>
  </w:num>
  <w:num w:numId="16">
    <w:abstractNumId w:val="19"/>
  </w:num>
  <w:num w:numId="17">
    <w:abstractNumId w:val="16"/>
  </w:num>
  <w:num w:numId="18">
    <w:abstractNumId w:val="21"/>
  </w:num>
  <w:num w:numId="19">
    <w:abstractNumId w:val="7"/>
  </w:num>
  <w:num w:numId="20">
    <w:abstractNumId w:val="5"/>
  </w:num>
  <w:num w:numId="21">
    <w:abstractNumId w:val="6"/>
  </w:num>
  <w:num w:numId="22">
    <w:abstractNumId w:val="26"/>
  </w:num>
  <w:num w:numId="23">
    <w:abstractNumId w:val="23"/>
  </w:num>
  <w:num w:numId="24">
    <w:abstractNumId w:val="12"/>
  </w:num>
  <w:num w:numId="25">
    <w:abstractNumId w:val="8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72"/>
    <w:rsid w:val="000334AD"/>
    <w:rsid w:val="000615D8"/>
    <w:rsid w:val="000C0D82"/>
    <w:rsid w:val="000F78A9"/>
    <w:rsid w:val="001231C3"/>
    <w:rsid w:val="00162E99"/>
    <w:rsid w:val="00195EB8"/>
    <w:rsid w:val="00197DB2"/>
    <w:rsid w:val="001A7BC2"/>
    <w:rsid w:val="001E0706"/>
    <w:rsid w:val="00204F6C"/>
    <w:rsid w:val="002217C7"/>
    <w:rsid w:val="002E668F"/>
    <w:rsid w:val="002F4F27"/>
    <w:rsid w:val="00372666"/>
    <w:rsid w:val="00391B4D"/>
    <w:rsid w:val="003A7337"/>
    <w:rsid w:val="003C20D5"/>
    <w:rsid w:val="004D6166"/>
    <w:rsid w:val="005279C6"/>
    <w:rsid w:val="006304D1"/>
    <w:rsid w:val="00681DA3"/>
    <w:rsid w:val="006A2185"/>
    <w:rsid w:val="006A7FAA"/>
    <w:rsid w:val="006C04DF"/>
    <w:rsid w:val="00775D44"/>
    <w:rsid w:val="008A56DD"/>
    <w:rsid w:val="008C6534"/>
    <w:rsid w:val="008E32BE"/>
    <w:rsid w:val="00932F48"/>
    <w:rsid w:val="00967633"/>
    <w:rsid w:val="009842CB"/>
    <w:rsid w:val="009B0A72"/>
    <w:rsid w:val="009E09F7"/>
    <w:rsid w:val="00A54978"/>
    <w:rsid w:val="00A56820"/>
    <w:rsid w:val="00A76746"/>
    <w:rsid w:val="00AD0438"/>
    <w:rsid w:val="00C16972"/>
    <w:rsid w:val="00C6472E"/>
    <w:rsid w:val="00C87E1C"/>
    <w:rsid w:val="00CB76BD"/>
    <w:rsid w:val="00D114EB"/>
    <w:rsid w:val="00D15F13"/>
    <w:rsid w:val="00D5555C"/>
    <w:rsid w:val="00E47C5B"/>
    <w:rsid w:val="00F021FB"/>
    <w:rsid w:val="00F131FF"/>
    <w:rsid w:val="00FC3D26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C07A"/>
  <w15:docId w15:val="{D4C9CBEF-F1A0-4B7F-94AC-B8E712B8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4EB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6A7FAA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E09F7"/>
    <w:pPr>
      <w:keepNext/>
      <w:keepLines/>
      <w:spacing w:before="360" w:after="120"/>
      <w:jc w:val="center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F02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6534"/>
    <w:pPr>
      <w:ind w:left="720"/>
      <w:contextualSpacing/>
    </w:pPr>
  </w:style>
  <w:style w:type="numbering" w:customStyle="1" w:styleId="1">
    <w:name w:val="Стиль1"/>
    <w:uiPriority w:val="99"/>
    <w:rsid w:val="00A54978"/>
    <w:pPr>
      <w:numPr>
        <w:numId w:val="14"/>
      </w:numPr>
    </w:pPr>
  </w:style>
  <w:style w:type="paragraph" w:styleId="a7">
    <w:name w:val="TOC Heading"/>
    <w:basedOn w:val="10"/>
    <w:next w:val="a"/>
    <w:uiPriority w:val="39"/>
    <w:unhideWhenUsed/>
    <w:qFormat/>
    <w:rsid w:val="006A7FAA"/>
    <w:pPr>
      <w:spacing w:before="240" w:after="0" w:line="259" w:lineRule="auto"/>
      <w:outlineLvl w:val="9"/>
    </w:pPr>
    <w:rPr>
      <w:rFonts w:eastAsiaTheme="majorEastAsia" w:cstheme="majorBidi"/>
      <w:color w:val="000000" w:themeColor="text1"/>
      <w:szCs w:val="32"/>
      <w:lang w:val="ru-RU"/>
    </w:rPr>
  </w:style>
  <w:style w:type="paragraph" w:styleId="12">
    <w:name w:val="toc 1"/>
    <w:basedOn w:val="a"/>
    <w:next w:val="a"/>
    <w:autoRedefine/>
    <w:uiPriority w:val="39"/>
    <w:unhideWhenUsed/>
    <w:qFormat/>
    <w:rsid w:val="006A7FAA"/>
    <w:pPr>
      <w:tabs>
        <w:tab w:val="right" w:leader="dot" w:pos="9631"/>
      </w:tabs>
      <w:spacing w:after="100"/>
    </w:pPr>
    <w:rPr>
      <w:noProof/>
      <w:lang w:val="ru-RU"/>
    </w:rPr>
  </w:style>
  <w:style w:type="character" w:styleId="a8">
    <w:name w:val="Hyperlink"/>
    <w:basedOn w:val="a0"/>
    <w:uiPriority w:val="99"/>
    <w:unhideWhenUsed/>
    <w:rsid w:val="006A7FAA"/>
    <w:rPr>
      <w:color w:val="0000FF" w:themeColor="hyperlink"/>
      <w:u w:val="single"/>
    </w:rPr>
  </w:style>
  <w:style w:type="paragraph" w:styleId="21">
    <w:name w:val="toc 2"/>
    <w:basedOn w:val="a"/>
    <w:next w:val="a"/>
    <w:uiPriority w:val="39"/>
    <w:unhideWhenUsed/>
    <w:qFormat/>
    <w:rsid w:val="009842CB"/>
    <w:pPr>
      <w:tabs>
        <w:tab w:val="right" w:leader="dot" w:pos="9631"/>
      </w:tabs>
      <w:spacing w:after="100"/>
      <w:ind w:left="220"/>
    </w:pPr>
    <w:rPr>
      <w:i/>
      <w:noProof/>
      <w:lang w:val="ru-RU"/>
    </w:rPr>
  </w:style>
  <w:style w:type="character" w:customStyle="1" w:styleId="11">
    <w:name w:val="Заголовок 1 Знак"/>
    <w:basedOn w:val="a0"/>
    <w:link w:val="10"/>
    <w:uiPriority w:val="9"/>
    <w:rsid w:val="000334AD"/>
    <w:rPr>
      <w:rFonts w:ascii="Times New Roman" w:hAnsi="Times New Roman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CB76BD"/>
    <w:rPr>
      <w:rFonts w:ascii="Times New Roman" w:hAnsi="Times New Roman"/>
      <w:b/>
      <w:sz w:val="28"/>
      <w:szCs w:val="32"/>
    </w:rPr>
  </w:style>
  <w:style w:type="character" w:styleId="a9">
    <w:name w:val="Unresolved Mention"/>
    <w:basedOn w:val="a0"/>
    <w:uiPriority w:val="99"/>
    <w:semiHidden/>
    <w:unhideWhenUsed/>
    <w:rsid w:val="00C6472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647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6BC34-E380-45C3-A820-0F0C173E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Петровский</dc:creator>
  <cp:lastModifiedBy>Default</cp:lastModifiedBy>
  <cp:revision>23</cp:revision>
  <cp:lastPrinted>2024-03-13T09:06:00Z</cp:lastPrinted>
  <dcterms:created xsi:type="dcterms:W3CDTF">2023-11-15T13:06:00Z</dcterms:created>
  <dcterms:modified xsi:type="dcterms:W3CDTF">2024-03-13T09:07:00Z</dcterms:modified>
</cp:coreProperties>
</file>