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NightWise live scoring implementation and verification</w:t>
      </w:r>
    </w:p>
    <w:p>
      <w:pPr>
        <w:pStyle w:val="Subtitle"/>
      </w:pPr>
      <w:r>
        <w:t>M06 | 10 September 2026 | Android 0.9.0 live preview | Codex for the NightWise project owner</w:t>
      </w:r>
    </w:p>
    <w:p>
      <w:r>
        <w:t>M06 delivers the remaining live-analysis code for the NightWise project owner. Version 0.9.0 adds evidence ranges, bounded scan refinement, missing-hours enrichment, clearer road diagnostics, a North Bengaluru service area and native recovery/clipping changes. Ground checks and reel production are excluded by the user; this report does not certify real-world recommendation accuracy.</w:t>
      </w:r>
    </w:p>
    <w:p>
      <w:r>
        <w:t>Hosted software verification passed at 2026-09-10T09:25:55.299Z: 3 real routes, 3 score ranges, outcome insufficient.</w:t>
      </w:r>
    </w:p>
    <w:p>
      <w:pPr>
        <w:pStyle w:val="Heading1"/>
      </w:pPr>
      <w:r>
        <w:t>Delivered software</w:t>
      </w:r>
    </w:p>
    <w:p>
      <w:pPr>
        <w:pStyle w:val="ListBullet"/>
      </w:pPr>
      <w:r>
        <w:t>Live activity scoring retains all six weights: open density 25, main-road share 20, help evidence 15, activity continuity 15, simplicity 15 and transport 10. Missing inputs widen the possible score; their weights are not redistributed. The range is an evidence bound, not a statistical confidence interval.</w:t>
      </w:r>
    </w:p>
    <w:p>
      <w:pPr>
        <w:pStyle w:val="ListBullet"/>
      </w:pPr>
      <w:r>
        <w:t>A route is recommended only when its lower score exceeds every other eligible route’s upper score by at least 10 points. Extra-time preference is respected. Overlap keeps the fastest route selected and explains why no stronger recommendation is supported. When a winner exists, up to three supported differences explain it.</w:t>
      </w:r>
    </w:p>
    <w:p>
      <w:pPr>
        <w:pStyle w:val="ListBullet"/>
      </w:pPr>
      <w:r>
        <w:t>Incomplete discovery is distributed across alternatives. Spare requests divide capped areas into four overlapping smaller circles covering the original footprint. Failed or still-capped children preserve partial status. Up to four targeted Place Details checks may improve missing hours; all calls use the persistent shared allowance.</w:t>
      </w:r>
    </w:p>
    <w:p>
      <w:pPr>
        <w:pStyle w:val="ListBullet"/>
      </w:pPr>
      <w:r>
        <w:t>Opening times use estimated passing time, including step-duration distribution when Google provides it. Missing schedules show the user’s 9 am–8 pm IST planning estimate. Known closures, schedule conflicts and flagged special-day uncertainty are not overwritten. Assumed hours never raise confirmed-open counts or evidence confidence.</w:t>
      </w:r>
    </w:p>
    <w:p>
      <w:r>
        <w:br w:type="page"/>
      </w:r>
    </w:p>
    <w:p>
      <w:pPr>
        <w:pStyle w:val="Heading1"/>
      </w:pPr>
      <w:r>
        <w:t>Updated PDF requirement status</w:t>
      </w:r>
    </w:p>
    <w:p>
      <w:r>
        <w:t>Works without login — Implemented. No account; live access uses the shared team code.</w:t>
      </w:r>
    </w:p>
    <w:p>
      <w:r>
        <w:t>Enter a destination — Implemented. Search, chosen-place details, arbitrary in-area coordinates, saved places and swap remain available.</w:t>
      </w:r>
    </w:p>
    <w:p>
      <w:r>
        <w:t>Get current location after permission — GPS validation and recovery implemented and tested with controlled readings. No connected phone was available for a new successful native fix.</w:t>
      </w:r>
    </w:p>
    <w:p>
      <w:r>
        <w:t>Show at least two routes — Real alternatives have been demonstrated. Google can return fewer than two for a particular request; no alternative is invented.</w:t>
      </w:r>
    </w:p>
    <w:p>
      <w:r>
        <w:t>Show time and distance — Implemented using Google values. Actual polyline bends remain provider geometry.</w:t>
      </w:r>
    </w:p>
    <w:p>
      <w:r>
        <w:t>Scan places along each route — Improved scan allocation and refinement implemented. The feature works with incomplete results; exhaustive coverage is not guaranteed.</w:t>
      </w:r>
    </w:p>
    <w:p>
      <w:r>
        <w:t>Return a Night Activity Score — Live score ranges implemented and automated tests passed. Hosted score ranges verified.</w:t>
      </w:r>
    </w:p>
    <w:p>
      <w:r>
        <w:t>Identify the longest low activity stretch — Calculation returns an evidence-supported distance range when scans or hours are incomplete. This is not an exact claim that an unobserved road is empty.</w:t>
      </w:r>
    </w:p>
    <w:p>
      <w:r>
        <w:t>Explain the recommended route — Decision and plain-language explanation implemented. Recommendations require separated bounds; overlap produces an honest no-recommendation explanation.</w:t>
      </w:r>
    </w:p>
    <w:p>
      <w:r>
        <w:t>Open selected route in Google Maps — Handoff code and automated URL/launch-mock tests exist; earlier physical launches worked. Latest phone launch remains unverified. Maps URLs cannot guarantee preservation of an exact selected polyline.</w:t>
      </w:r>
    </w:p>
    <w:p>
      <w:r>
        <w:br w:type="page"/>
      </w:r>
    </w:p>
    <w:p>
      <w:pPr>
        <w:pStyle w:val="Heading1"/>
      </w:pPr>
      <w:r>
        <w:t>Area roads and Android changes</w:t>
      </w:r>
    </w:p>
    <w:p>
      <w:r>
        <w:t>The service accepts endpoints within 10 km of the supplied AEOS pin, including ordinary unnamed GPS positions. Autocomplete uses this circle. Stale readings, accuracy worse than 150 m and uncertain boundary readings receive recovery guidance. Android actions open Location or App Settings for the user; the app does not silently turn GPS on.</w:t>
      </w:r>
    </w:p>
    <w:p>
      <w:r>
        <w:t>The packaged OpenStreetMap extract contains 58,613 highway ways and 280,746 points in 14.48 MB, retaining source geometry and ODbL provenance. A local load check took 8.16 seconds and used about 212 MB RSS. Larger geographic coverage does not itself resolve parallel roads or flyovers. Unmatched, alignment, grade, parallel-road and unsupported-type distances are now reported separately.</w:t>
      </w:r>
    </w:p>
    <w:p>
      <w:r>
        <w:t>Native map viewport clipping follows scrollable ancestors and hides maps behind other dialogs. The native container stays in its existing coordinate system. Compilation and viewport-intersection tests passed; physical clipping, GPS and Back-button acceptance require a connected phone. Help-point lists now include the same pharmacy, hospital, petrol, police and hotel categories used by the gap analysis; closing-soon entries do not shorten that estimate.</w:t>
      </w:r>
    </w:p>
    <w:p>
      <w:pPr>
        <w:pStyle w:val="Heading1"/>
      </w:pPr>
      <w:r>
        <w:t>Verification and publication</w:t>
      </w:r>
    </w:p>
    <w:p>
      <w:pPr>
        <w:pStyle w:val="ListBullet"/>
      </w:pPr>
      <w:r>
        <w:t>137 unit/backend tests passed across 13 files. The 18 focused live-improvement tests passed again after the final explanation change. Tests cover uncertain scores and supported winners, capped subdivision, shared detail accounting on success/failure, GPS validation, estimated hours, step passing time and road diagnostics.</w:t>
      </w:r>
    </w:p>
    <w:p>
      <w:pPr>
        <w:pStyle w:val="ListBullet"/>
      </w:pPr>
      <w:r>
        <w:t>Browser coverage: initial full run passed 39 of 45 checks. Eighteen focused production-build checks then passed, covering all six initial failures and the new assumed-hours case. Across the runs, all 46 distinct browser cases passed. Provider requests were mocked or maps disabled for these browser checks; this does not verify native Google rendering.</w:t>
      </w:r>
    </w:p>
    <w:p>
      <w:pPr>
        <w:pStyle w:val="ListBullet"/>
      </w:pPr>
      <w:r>
        <w:t>Frontend, backend and Android builds passed. APK 0.9.0-live-preview, code 21, passed signature verification, matching web assets, hosted URL, server-key absence and no background-location permission checks. Source pushed to codex/journey-updates at c70ffc9.</w:t>
      </w:r>
    </w:p>
    <w:p>
      <w:r>
        <w:t>APK: output/apk/nightwise-0.9.0-team-debug.apk (9,534,317 bytes). SHA-256: 8866288f3f950f43b9aa8d0053c0f1b3895109ea9af546fb6246c8dd390a4ae6.</w:t>
      </w:r>
    </w:p>
    <w:p>
      <w:r>
        <w:br w:type="page"/>
      </w:r>
    </w:p>
    <w:p>
      <w:pPr>
        <w:pStyle w:val="Heading1"/>
      </w:pPr>
      <w:r>
        <w:t>Live result and limitations</w:t>
      </w:r>
    </w:p>
    <w:p>
      <w:r>
        <w:t>Hosted software verification passed at 2026-09-10T09:25:55.299Z: 3 real routes, 3 score ranges, outcome insufficient.</w:t>
      </w:r>
    </w:p>
    <w:p>
      <w:r>
        <w:t>Live comparison: Live activity scores are shown as ranges. They overlap or evidence is missing, so the fastest route stays selected. Choose a route using its travel time and listed help points.</w:t>
      </w:r>
    </w:p>
    <w:p>
      <w:pPr>
        <w:pStyle w:val="ListBullet"/>
      </w:pPr>
      <w:r>
        <w:t>Fastest: 5381 m, 1038 seconds, 305 polyline points; score [58.70254416713999, 97.98086289376431]; complete scans 55.5%, known hours 69.5%, activity assessed 85.2%.</w:t>
      </w:r>
    </w:p>
    <w:p>
      <w:pPr>
        <w:pStyle w:val="ListBullet"/>
      </w:pPr>
      <w:r>
        <w:t>Alternative 1: 4795 m, 1095 seconds, 303 polyline points; score [58.0152364214827, 92.51447872193086]; complete scans 50.0%, known hours 64.3%, activity assessed 87.5%.</w:t>
      </w:r>
    </w:p>
    <w:p>
      <w:pPr>
        <w:pStyle w:val="ListBullet"/>
      </w:pPr>
      <w:r>
        <w:t>Alternative 2: 6091 m, 1129 seconds, 220 polyline points; score [53.040287007230795, 93.24616139767963]; complete scans 73.8%, known hours 60.4%, activity assessed 73.8%.</w:t>
      </w:r>
    </w:p>
    <w:p>
      <w:r>
        <w:t>Shared request counter change: {"routeCalls": 1, "nearbyCalls": 117, "detailsCalls": 4, "scope": "Shared counter delta during this comparison; concurrent search requests may contribute."}. No allowance was increased. Exact charges remain a Cloud Billing question. Raw Google routes and individual listing payloads were not saved in this verification record.</w:t>
      </w:r>
    </w:p>
    <w:p>
      <w:pPr>
        <w:pStyle w:val="Heading1"/>
      </w:pPr>
      <w:r>
        <w:t>Failures and practical limits</w:t>
      </w:r>
    </w:p>
    <w:p>
      <w:r>
        <w:t>One old backend test expected all scans to be skipped under a small allowance; it was updated to require bounded partial coverage. Browser failures included old scalar-score/gap expectations, a hard-coded test-server origin and a one-shot autoplay rejection that did not model React development remounts. The production rerun passed. A long multi-viewport test timed out under the earlier concurrent development/build run and passed in the focused production rerun; resource contention is suspected, not proven.</w:t>
      </w:r>
    </w:p>
    <w:p>
      <w:r>
        <w:t>The browser-control tool failed locally, so the user changed Render environment settings. No phone was connected. Android emitted existing SDK metadata and flatDir warnings but compiled successfully. Provider-use review identified in the research report remains unresolved; no provider approval or field calibration is claimed.</w:t>
      </w:r>
    </w:p>
    <w:p>
      <w:r>
        <w:t>Remaining acceptance work: a successful current-location fix, native sheet clipping and manual Back on a physical phone, latest Google Maps launch, and optional field calibration. Google may recalculate the handoff route and may omit shop hours or alternatives. Community submissions/voting remain excluded. None of these unknowns is converted to a green real-world verification tick.</w:t>
      </w:r>
    </w:p>
    <w:p>
      <w:r>
        <w:br w:type="page"/>
      </w:r>
    </w:p>
    <w:p>
      <w:pPr>
        <w:pStyle w:val="Heading1"/>
      </w:pPr>
      <w:r>
        <w:t>Example of the assumed hours display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017520" cy="3596352"/>
            <wp:docPr id="1" name="Picture 1" descr="Actual browser screenshot with a controlled example listing. This is a UI test, not a real shop or a live opening-hours observ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umed-hou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596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Actual browser screenshot with a controlled example listing. This is a UI test, not a real shop or a live opening-hours observation.</w:t>
      </w:r>
    </w:p>
    <w:p>
      <w:pPr>
        <w:pStyle w:val="Heading1"/>
      </w:pPr>
      <w:r>
        <w:t>Files and recovery</w:t>
      </w:r>
    </w:p>
    <w:p>
      <w:r>
        <w:t>Primary changes: src/domain/live-scoring.ts, src/domain/activity.ts, src/domain/arrival.ts, src/domain/assumed-hours.ts, src/domain/location.ts, src/domain/roads.ts; server/app.ts, server/google.ts, server/scan.ts, server/search.ts, server/roads.ts; src/LiveScore.tsx, src/ShopHours.tsx, src/HelpPoints.tsx, src/ScoreBreakdown.tsx, src/maps/viewport.ts and native Android plugins. Expanded roads and provenance are under data/roads.</w:t>
      </w:r>
    </w:p>
    <w:p>
      <w:r>
        <w:t>Canonical workspace: D:/Aevy TV ( Achina Mayya )/Nightwise. Verification records are in talks/records/live090-hosted-status.json, optional live090-hosted-comparison.json, road-load090.json and output/apk/nightwise-0.9.0-team-verification.json. Publishing checkout is tmp/github-publish; secrets and reports were excluded from the source export.</w:t>
      </w:r>
    </w:p>
    <w:sectPr w:rsidR="00FC693F" w:rsidRPr="0006063C" w:rsidSect="00034616"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NightWise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NightWise live scoring implementation and verification</dc:title>
  <dc:subject/>
  <dc:creator>Codex for the NightWise project owner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