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42F" w:rsidRDefault="0099136E">
      <w:r>
        <w:rPr>
          <w:rFonts w:hint="eastAsia"/>
        </w:rPr>
        <w:t xml:space="preserve">분류 </w:t>
      </w:r>
    </w:p>
    <w:p w:rsidR="0099136E" w:rsidRDefault="0099136E"/>
    <w:p w:rsidR="0099136E" w:rsidRDefault="0099136E" w:rsidP="0099136E">
      <w:r>
        <w:rPr>
          <w:rFonts w:hint="eastAsia"/>
        </w:rPr>
        <w:t xml:space="preserve">- 분류는 캐글 플레이그라운드 시즌 </w:t>
      </w:r>
      <w:r>
        <w:t>3</w:t>
      </w:r>
      <w:r>
        <w:rPr>
          <w:rFonts w:hint="eastAsia"/>
        </w:rPr>
        <w:t xml:space="preserve">의 에피소드 </w:t>
      </w:r>
      <w:r>
        <w:t xml:space="preserve">2 </w:t>
      </w:r>
      <w:r>
        <w:rPr>
          <w:rFonts w:hint="eastAsia"/>
        </w:rPr>
        <w:t xml:space="preserve"> 뇌졸중 예측 관련 내용 진행</w:t>
      </w:r>
    </w:p>
    <w:p w:rsidR="009918E8" w:rsidRPr="009918E8" w:rsidRDefault="009918E8" w:rsidP="0099136E">
      <w:r>
        <w:rPr>
          <w:rFonts w:hint="eastAsia"/>
        </w:rPr>
        <w:t>- 3대 사망 원인 중 하나로 데이터들의 변수들을 기반으로 뇌졸중에 걸릴 확률을 예측하는 내용</w:t>
      </w:r>
    </w:p>
    <w:p w:rsidR="0099136E" w:rsidRDefault="0099136E" w:rsidP="0099136E">
      <w:r>
        <w:t xml:space="preserve">- </w:t>
      </w:r>
      <w:r>
        <w:rPr>
          <w:rFonts w:hint="eastAsia"/>
        </w:rPr>
        <w:t xml:space="preserve">뇌졸중은 뇌의 일부분에 혈액을 공급하고 있 혈관이 막히거나(뇌경색 </w:t>
      </w:r>
      <w:r>
        <w:t xml:space="preserve">= </w:t>
      </w:r>
      <w:r>
        <w:rPr>
          <w:rFonts w:hint="eastAsia"/>
        </w:rPr>
        <w:t>허혈성 뇌졸중) 터짐(뇌출혈 = 출혈성 뇌졸중)으로써 그 부분의 뇌가 손상되어 나타나는 신경학적 증상입니다.</w:t>
      </w:r>
      <w:r>
        <w:t xml:space="preserve"> </w:t>
      </w:r>
      <w:r>
        <w:rPr>
          <w:rFonts w:hint="eastAsia"/>
        </w:rPr>
        <w:t xml:space="preserve"> </w:t>
      </w:r>
    </w:p>
    <w:p w:rsidR="0099136E" w:rsidRDefault="009918E8" w:rsidP="0099136E">
      <w:r>
        <w:t xml:space="preserve">- </w:t>
      </w:r>
    </w:p>
    <w:p w:rsidR="0099136E" w:rsidRDefault="0099136E" w:rsidP="0099136E">
      <w:r>
        <w:rPr>
          <w:rFonts w:hint="eastAsia"/>
        </w:rPr>
        <w:t xml:space="preserve">- 데이터를 알아보기 쉽도록 컬럼의 타입, 고유값 등을 한번에 확인할 수 있도록 했다 </w:t>
      </w:r>
    </w:p>
    <w:p w:rsidR="0099136E" w:rsidRDefault="0099136E" w:rsidP="0099136E">
      <w:r>
        <w:t xml:space="preserve">- </w:t>
      </w:r>
      <w:r>
        <w:rPr>
          <w:rFonts w:hint="eastAsia"/>
        </w:rPr>
        <w:t>해당 자료에 결측값으로 표현되고 있는 부분들은 현재 문자형으로 최소값, 최대값,</w:t>
      </w:r>
      <w:r>
        <w:t xml:space="preserve"> </w:t>
      </w:r>
      <w:r>
        <w:rPr>
          <w:rFonts w:hint="eastAsia"/>
        </w:rPr>
        <w:t>평균값에 결측치로 확인되고 있으나 결측치는 없습니다.</w:t>
      </w:r>
      <w:r>
        <w:t xml:space="preserve"> </w:t>
      </w:r>
    </w:p>
    <w:p w:rsidR="0099136E" w:rsidRDefault="0099136E" w:rsidP="0099136E">
      <w:r>
        <w:t xml:space="preserve">- </w:t>
      </w:r>
      <w:r>
        <w:rPr>
          <w:rFonts w:hint="eastAsia"/>
        </w:rPr>
        <w:t>해당 데이터의 컬럼을 수치형과 범주형으로 나눠 진행</w:t>
      </w:r>
    </w:p>
    <w:p w:rsidR="0099136E" w:rsidRDefault="0099136E" w:rsidP="0099136E">
      <w:r>
        <w:rPr>
          <w:rFonts w:hint="eastAsia"/>
        </w:rPr>
        <w:t>- 범주형의 경우는 고유값의 개수에 따라 세분화함</w:t>
      </w:r>
    </w:p>
    <w:p w:rsidR="0099136E" w:rsidRPr="001A04FF" w:rsidRDefault="0099136E" w:rsidP="0099136E"/>
    <w:p w:rsidR="000C00D5" w:rsidRDefault="000C00D5">
      <w:pPr>
        <w:widowControl/>
        <w:wordWrap/>
        <w:autoSpaceDE/>
        <w:autoSpaceDN/>
        <w:rPr>
          <w:sz w:val="32"/>
        </w:rPr>
      </w:pPr>
      <w:r>
        <w:rPr>
          <w:sz w:val="32"/>
        </w:rPr>
        <w:br w:type="page"/>
      </w:r>
    </w:p>
    <w:p w:rsidR="0099136E" w:rsidRDefault="0099136E" w:rsidP="0099136E">
      <w:pPr>
        <w:rPr>
          <w:sz w:val="32"/>
        </w:rPr>
      </w:pPr>
      <w:r w:rsidRPr="0099136E">
        <w:rPr>
          <w:rFonts w:hint="eastAsia"/>
          <w:sz w:val="32"/>
        </w:rPr>
        <w:lastRenderedPageBreak/>
        <w:t>EDA</w:t>
      </w:r>
      <w:r w:rsidRPr="0099136E">
        <w:rPr>
          <w:sz w:val="32"/>
        </w:rPr>
        <w:t xml:space="preserve"> </w:t>
      </w:r>
      <w:r w:rsidRPr="0099136E">
        <w:rPr>
          <w:rFonts w:hint="eastAsia"/>
          <w:sz w:val="32"/>
        </w:rPr>
        <w:t>분석</w:t>
      </w:r>
    </w:p>
    <w:p w:rsidR="000C00D5" w:rsidRPr="0099136E" w:rsidRDefault="000C00D5" w:rsidP="0099136E">
      <w:pPr>
        <w:rPr>
          <w:sz w:val="32"/>
        </w:rPr>
      </w:pPr>
    </w:p>
    <w:p w:rsidR="000C00D5" w:rsidRPr="000C00D5" w:rsidRDefault="000C00D5" w:rsidP="000C00D5">
      <w:pPr>
        <w:rPr>
          <w:b/>
          <w:sz w:val="24"/>
        </w:rPr>
      </w:pPr>
      <w:r w:rsidRPr="000C00D5">
        <w:rPr>
          <w:rFonts w:hint="eastAsia"/>
          <w:b/>
          <w:sz w:val="24"/>
        </w:rPr>
        <w:t>1. 수치형</w:t>
      </w:r>
    </w:p>
    <w:p w:rsidR="000C00D5" w:rsidRDefault="000C00D5" w:rsidP="0099136E"/>
    <w:p w:rsidR="000C00D5" w:rsidRDefault="0099136E" w:rsidP="0099136E">
      <w:r>
        <w:rPr>
          <w:rFonts w:hint="eastAsia"/>
        </w:rPr>
        <w:t xml:space="preserve">- 1. </w:t>
      </w:r>
      <w:r w:rsidR="000C00D5">
        <w:rPr>
          <w:rFonts w:hint="eastAsia"/>
        </w:rPr>
        <w:t xml:space="preserve">나이 </w:t>
      </w:r>
    </w:p>
    <w:p w:rsidR="000C00D5" w:rsidRDefault="000C00D5" w:rsidP="0099136E">
      <w:r>
        <w:t xml:space="preserve">-  </w:t>
      </w:r>
      <w:r w:rsidR="0099136E">
        <w:rPr>
          <w:rFonts w:hint="eastAsia"/>
        </w:rPr>
        <w:t xml:space="preserve">이 데이터에는 </w:t>
      </w:r>
      <w:r w:rsidR="0099136E" w:rsidRPr="0099136E">
        <w:rPr>
          <w:rFonts w:hint="eastAsia"/>
        </w:rPr>
        <w:t>데이터에</w:t>
      </w:r>
      <w:r w:rsidR="0099136E" w:rsidRPr="0099136E">
        <w:t xml:space="preserve"> 40대 ~ 60대의 연령대가 많음</w:t>
      </w:r>
      <w:r w:rsidR="0099136E">
        <w:rPr>
          <w:rFonts w:hint="eastAsia"/>
        </w:rPr>
        <w:t xml:space="preserve"> / </w:t>
      </w:r>
    </w:p>
    <w:p w:rsidR="000C00D5" w:rsidRDefault="000C00D5" w:rsidP="000C00D5">
      <w:r>
        <w:rPr>
          <w:rFonts w:hint="eastAsia"/>
        </w:rPr>
        <w:t xml:space="preserve">- 2. 평균 당 수치 </w:t>
      </w:r>
    </w:p>
    <w:p w:rsidR="000C00D5" w:rsidRDefault="000C00D5" w:rsidP="000C00D5">
      <w:r>
        <w:t xml:space="preserve">- </w:t>
      </w:r>
      <w:r>
        <w:rPr>
          <w:rFonts w:hint="eastAsia"/>
        </w:rPr>
        <w:t>정상</w:t>
      </w:r>
      <w:r>
        <w:t xml:space="preserve"> 수치 : 공복혈당(100 미만) / 식후 2시간(140 미만) </w:t>
      </w:r>
    </w:p>
    <w:p w:rsidR="00DF09B7" w:rsidRDefault="000C00D5" w:rsidP="00DF09B7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>
        <w:rPr>
          <w:rFonts w:hint="eastAsia"/>
        </w:rPr>
        <w:t xml:space="preserve">- </w:t>
      </w:r>
      <w:r w:rsidR="00DF09B7" w:rsidRPr="00DF09B7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대부분의 관측치가</w:t>
      </w:r>
      <w:r w:rsidR="00DF09B7" w:rsidRPr="00DF09B7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평균 포도당 수준이 60-120</w:t>
      </w:r>
      <w:r w:rsidR="00DF09B7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에 분포하고 있습니다.</w:t>
      </w:r>
      <w:r w:rsidR="00DF09B7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</w:t>
      </w:r>
    </w:p>
    <w:p w:rsidR="00DF09B7" w:rsidRDefault="00DF09B7" w:rsidP="00DF09B7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0"/>
          <w:szCs w:val="22"/>
        </w:rPr>
      </w:pPr>
    </w:p>
    <w:p w:rsidR="000C00D5" w:rsidRDefault="000C00D5" w:rsidP="00DF09B7">
      <w:pPr>
        <w:pStyle w:val="a4"/>
        <w:spacing w:before="0" w:beforeAutospacing="0" w:after="0" w:afterAutospacing="0"/>
      </w:pPr>
      <w:r>
        <w:rPr>
          <w:rFonts w:hint="eastAsia"/>
        </w:rPr>
        <w:t xml:space="preserve">- </w:t>
      </w:r>
      <w:r w:rsidRPr="00DF09B7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 xml:space="preserve">차트 상 파란색이 아닌 따로 떨어져 있는 부분들 </w:t>
      </w:r>
      <w:r w:rsidRPr="00DF09B7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: </w:t>
      </w:r>
      <w:r w:rsidRPr="00DF09B7">
        <w:rPr>
          <w:rFonts w:asciiTheme="minorHAnsi" w:eastAsiaTheme="minorEastAsia" w:hAnsiTheme="minorHAnsi" w:cstheme="minorBidi" w:hint="eastAsia"/>
          <w:kern w:val="2"/>
          <w:sz w:val="20"/>
          <w:szCs w:val="22"/>
        </w:rPr>
        <w:t>당뇨</w:t>
      </w:r>
      <w:r w:rsidRPr="00DF09B7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환자의 경우는 당수치가 높을 수 있으므로 높은 수치들을 이상치로 보기는 어려움</w:t>
      </w:r>
      <w:r>
        <w:t> </w:t>
      </w:r>
    </w:p>
    <w:p w:rsidR="00DF09B7" w:rsidRPr="00DF09B7" w:rsidRDefault="00DF09B7" w:rsidP="00DF09B7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F09B7" w:rsidRDefault="00DF09B7" w:rsidP="000C00D5"/>
    <w:p w:rsidR="000C00D5" w:rsidRDefault="000C00D5" w:rsidP="000C00D5">
      <w:r>
        <w:t xml:space="preserve">- BMI(비만도) </w:t>
      </w:r>
    </w:p>
    <w:p w:rsidR="000C00D5" w:rsidRDefault="000C00D5" w:rsidP="000C00D5">
      <w:r>
        <w:t xml:space="preserve">- </w:t>
      </w:r>
      <w:r>
        <w:rPr>
          <w:rFonts w:hint="eastAsia"/>
        </w:rPr>
        <w:t xml:space="preserve">기본 정보 </w:t>
      </w:r>
      <w:r>
        <w:t>: 18.5 ~ 22.9(정상) / 23.0 ~ 24.9 (과체중) /  25.0 ~ (비만)</w:t>
      </w:r>
    </w:p>
    <w:p w:rsidR="000C00D5" w:rsidRDefault="000C00D5" w:rsidP="0099136E">
      <w:r>
        <w:t xml:space="preserve">- </w:t>
      </w:r>
      <w:r>
        <w:rPr>
          <w:rFonts w:hint="eastAsia"/>
        </w:rPr>
        <w:t>차트</w:t>
      </w:r>
      <w:r>
        <w:t xml:space="preserve"> 상 20 ~ 40 사이에 많이 분포하고 있음</w:t>
      </w:r>
      <w:r>
        <w:rPr>
          <w:rFonts w:hint="eastAsia"/>
        </w:rPr>
        <w:t xml:space="preserve"> / 높은</w:t>
      </w:r>
      <w:r>
        <w:t xml:space="preserve"> 수치에 위치하고 있는 부분들을 이상치로 판단하기 어려움</w:t>
      </w:r>
    </w:p>
    <w:p w:rsidR="00DF09B7" w:rsidRPr="00DF09B7" w:rsidRDefault="00DF09B7" w:rsidP="0099136E"/>
    <w:p w:rsidR="00DF09B7" w:rsidRDefault="00DF09B7" w:rsidP="0099136E">
      <w:r>
        <w:t>S</w:t>
      </w:r>
      <w:r>
        <w:rPr>
          <w:rFonts w:hint="eastAsia"/>
        </w:rPr>
        <w:t xml:space="preserve">tripplot </w:t>
      </w:r>
    </w:p>
    <w:p w:rsidR="00DF09B7" w:rsidRPr="001A04FF" w:rsidRDefault="00DF09B7" w:rsidP="0099136E">
      <w:pPr>
        <w:rPr>
          <w:rFonts w:hint="eastAsia"/>
        </w:rPr>
      </w:pPr>
      <w:r>
        <w:t xml:space="preserve">1. </w:t>
      </w:r>
      <w:r>
        <w:rPr>
          <w:rFonts w:hint="eastAsia"/>
        </w:rPr>
        <w:t xml:space="preserve">나이 </w:t>
      </w:r>
      <w:r>
        <w:t>: 20 ~ 60</w:t>
      </w:r>
      <w:r>
        <w:rPr>
          <w:rFonts w:hint="eastAsia"/>
        </w:rPr>
        <w:t xml:space="preserve">대 연령대에 많이 분포하고 있다 </w:t>
      </w:r>
      <w:r w:rsidR="001A04FF">
        <w:t xml:space="preserve">/ </w:t>
      </w:r>
      <w:r w:rsidR="001A04FF">
        <w:rPr>
          <w:rFonts w:hint="eastAsia"/>
        </w:rPr>
        <w:t>이 차트</w:t>
      </w:r>
      <w:r w:rsidR="001A04FF" w:rsidRPr="0099136E">
        <w:t>를 보면 뇌졸중은 고령에서 더 많이 발병된다는 것을 확인할 수 있습니다.</w:t>
      </w:r>
    </w:p>
    <w:p w:rsidR="00DF09B7" w:rsidRPr="00DF09B7" w:rsidRDefault="00DF09B7" w:rsidP="0099136E">
      <w:r>
        <w:t xml:space="preserve">2. </w:t>
      </w:r>
      <w:r>
        <w:rPr>
          <w:rFonts w:hint="eastAsia"/>
        </w:rPr>
        <w:t xml:space="preserve">당수치 </w:t>
      </w:r>
      <w:r>
        <w:t>:  뇌졸중과 평균 당수치를 산점도로 표현한 내용</w:t>
      </w:r>
      <w:r>
        <w:rPr>
          <w:rFonts w:hint="eastAsia"/>
        </w:rPr>
        <w:t xml:space="preserve"> / </w:t>
      </w:r>
      <w:r>
        <w:t>뇌졸중 환자들은 당수치가 낮은 사람들도 있지만 높은 쪽에도 많이 분포되어 있다</w:t>
      </w:r>
    </w:p>
    <w:p w:rsidR="00DF09B7" w:rsidRDefault="00DF09B7" w:rsidP="00DF09B7">
      <w:r>
        <w:rPr>
          <w:rFonts w:hint="eastAsia"/>
        </w:rPr>
        <w:t xml:space="preserve">3. 비만도 </w:t>
      </w:r>
      <w:r>
        <w:t>: BMI의 분포를 보면 뇌졸중 환자의 수치도 20 ~ 40 구간에 많이 분포되어 있음</w:t>
      </w:r>
    </w:p>
    <w:p w:rsidR="00DF09B7" w:rsidRPr="00DF09B7" w:rsidRDefault="00DF09B7" w:rsidP="0099136E">
      <w:r>
        <w:rPr>
          <w:rFonts w:hint="eastAsia"/>
        </w:rPr>
        <w:t>오히려</w:t>
      </w:r>
      <w:r>
        <w:t xml:space="preserve"> 뇌졸중이 아닌 사람들의 BMI 수치가 더 높고 나타나기도 </w:t>
      </w:r>
      <w:r>
        <w:rPr>
          <w:rFonts w:hint="eastAsia"/>
        </w:rPr>
        <w:t xml:space="preserve">함 </w:t>
      </w:r>
      <w:r>
        <w:t>/ BMI 변별력을 확인하기는 어렵다</w:t>
      </w:r>
    </w:p>
    <w:p w:rsidR="00DF09B7" w:rsidRPr="000C00D5" w:rsidRDefault="00DF09B7" w:rsidP="0099136E"/>
    <w:p w:rsidR="000C00D5" w:rsidRDefault="000C00D5" w:rsidP="000C00D5">
      <w:r>
        <w:lastRenderedPageBreak/>
        <w:t>1. 수치형 데이터들 간의 관계를 표현해보았다</w:t>
      </w:r>
    </w:p>
    <w:p w:rsidR="000C00D5" w:rsidRDefault="000C00D5" w:rsidP="000C00D5">
      <w:r>
        <w:t>2. 가장 왼쪽에 차트는 나이와 bmi의 관계로 20 ~ 60대 나이대</w:t>
      </w:r>
      <w:r>
        <w:rPr>
          <w:rFonts w:hint="eastAsia"/>
        </w:rPr>
        <w:t xml:space="preserve">의 구간을 보면 연령이 높아질수록 </w:t>
      </w:r>
      <w:r>
        <w:t xml:space="preserve"> 비만도가 점점 높아진다는 것을 확인할 수 있다 </w:t>
      </w:r>
    </w:p>
    <w:p w:rsidR="000C00D5" w:rsidRDefault="000C00D5" w:rsidP="000C00D5">
      <w:r>
        <w:t xml:space="preserve">3. 중앙의 차트는 나이와 평균 당수치 간의 관계로 </w:t>
      </w:r>
      <w:r>
        <w:rPr>
          <w:rFonts w:hint="eastAsia"/>
        </w:rPr>
        <w:t>나이가</w:t>
      </w:r>
      <w:r>
        <w:t xml:space="preserve"> 많아질수록 평균 당수치도 높아진다는 것을 확인 할 수 있다 </w:t>
      </w:r>
    </w:p>
    <w:p w:rsidR="000C00D5" w:rsidRDefault="000C00D5" w:rsidP="000C00D5">
      <w:r>
        <w:t>3.  마지막 차트는 평균 당수치와 비만도의 관계를 표현한 것인데 해당 차트에서는 비만도는 낮지만 평균 당수치</w:t>
      </w:r>
      <w:r w:rsidR="00DF09B7">
        <w:rPr>
          <w:rFonts w:hint="eastAsia"/>
        </w:rPr>
        <w:t xml:space="preserve">도 낮아진다는 것을 확인할 수 있다 </w:t>
      </w:r>
      <w:r>
        <w:t xml:space="preserve"> </w:t>
      </w:r>
    </w:p>
    <w:p w:rsidR="000C00D5" w:rsidRDefault="000C00D5">
      <w:pPr>
        <w:widowControl/>
        <w:wordWrap/>
        <w:autoSpaceDE/>
        <w:autoSpaceDN/>
      </w:pPr>
      <w:r>
        <w:br w:type="page"/>
      </w:r>
    </w:p>
    <w:p w:rsidR="000C00D5" w:rsidRPr="000C00D5" w:rsidRDefault="000C00D5" w:rsidP="000C00D5">
      <w:pPr>
        <w:rPr>
          <w:b/>
          <w:sz w:val="24"/>
        </w:rPr>
      </w:pPr>
      <w:r>
        <w:rPr>
          <w:b/>
          <w:sz w:val="24"/>
        </w:rPr>
        <w:lastRenderedPageBreak/>
        <w:t>2</w:t>
      </w:r>
      <w:r w:rsidR="00AA057A">
        <w:rPr>
          <w:b/>
          <w:sz w:val="24"/>
        </w:rPr>
        <w:t>-1</w:t>
      </w:r>
      <w:r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범주형(이진형)</w:t>
      </w:r>
    </w:p>
    <w:p w:rsidR="000C00D5" w:rsidRDefault="000C00D5" w:rsidP="000C00D5"/>
    <w:p w:rsidR="000C00D5" w:rsidRDefault="000C00D5" w:rsidP="000C00D5">
      <w:r>
        <w:rPr>
          <w:rFonts w:hint="eastAsia"/>
        </w:rPr>
        <w:t xml:space="preserve">- 거주지 </w:t>
      </w:r>
    </w:p>
    <w:p w:rsidR="000C00D5" w:rsidRDefault="000C00D5" w:rsidP="000C00D5">
      <w:r>
        <w:t>- 도시 vs 시골</w:t>
      </w:r>
      <w:r>
        <w:rPr>
          <w:rFonts w:hint="eastAsia"/>
        </w:rPr>
        <w:t xml:space="preserve"> / </w:t>
      </w:r>
      <w:r>
        <w:t>도시와 시골의 수치가 거의 동일하다는 것을 확인 가능</w:t>
      </w:r>
    </w:p>
    <w:p w:rsidR="000C00D5" w:rsidRDefault="000C00D5" w:rsidP="000C00D5">
      <w:r>
        <w:t xml:space="preserve">- 뇌졸중에 거주지 형태는 </w:t>
      </w:r>
      <w:r>
        <w:rPr>
          <w:rFonts w:hint="eastAsia"/>
        </w:rPr>
        <w:t>변별력이 없다는 것을 볼 수 있음</w:t>
      </w:r>
    </w:p>
    <w:p w:rsidR="000C00D5" w:rsidRDefault="000C00D5" w:rsidP="000C00D5"/>
    <w:p w:rsidR="00AA057A" w:rsidRDefault="00AA057A" w:rsidP="000C00D5">
      <w:r>
        <w:rPr>
          <w:rFonts w:hint="eastAsia"/>
        </w:rPr>
        <w:t>- 결혼</w:t>
      </w:r>
    </w:p>
    <w:p w:rsidR="000C00D5" w:rsidRDefault="000C00D5" w:rsidP="000C00D5">
      <w:r>
        <w:rPr>
          <w:rFonts w:hint="eastAsia"/>
        </w:rPr>
        <w:t>- 데이터</w:t>
      </w:r>
      <w:r>
        <w:t xml:space="preserve"> 중 미혼보다 기혼의 데이터가 많으며</w:t>
      </w:r>
      <w:r w:rsidR="00AA057A">
        <w:rPr>
          <w:rFonts w:hint="eastAsia"/>
        </w:rPr>
        <w:t xml:space="preserve"> </w:t>
      </w:r>
      <w:r>
        <w:rPr>
          <w:rFonts w:hint="eastAsia"/>
        </w:rPr>
        <w:t>뇌졸중</w:t>
      </w:r>
      <w:r>
        <w:t xml:space="preserve"> 환자가 기혼자에서 더 많다는 것을 확인할 수 있다</w:t>
      </w:r>
    </w:p>
    <w:p w:rsidR="00AA057A" w:rsidRDefault="00AA057A" w:rsidP="000C00D5"/>
    <w:p w:rsidR="00AA057A" w:rsidRDefault="00AA057A" w:rsidP="00AA057A">
      <w:r>
        <w:rPr>
          <w:rFonts w:hint="eastAsia"/>
        </w:rPr>
        <w:t xml:space="preserve">- 심장질환 </w:t>
      </w:r>
    </w:p>
    <w:p w:rsidR="00AA057A" w:rsidRDefault="00AA057A" w:rsidP="00AA057A">
      <w:r>
        <w:t>- 1. 0 이 심장 질환 X  / 1 이 심장 질환 O</w:t>
      </w:r>
    </w:p>
    <w:p w:rsidR="00AA057A" w:rsidRDefault="00AA057A" w:rsidP="00AA057A">
      <w:r>
        <w:t xml:space="preserve">- 데이터는 심장 질환이 없는 사람이 더 많으나 </w:t>
      </w:r>
      <w:r>
        <w:rPr>
          <w:rFonts w:hint="eastAsia"/>
        </w:rPr>
        <w:t>심장</w:t>
      </w:r>
      <w:r>
        <w:t xml:space="preserve"> 질환이 뇌졸중에 영향을 미친다는 것은 알 수 있다</w:t>
      </w:r>
    </w:p>
    <w:p w:rsidR="00AA057A" w:rsidRDefault="00AA057A" w:rsidP="000C00D5"/>
    <w:p w:rsidR="00AA057A" w:rsidRDefault="00AA057A" w:rsidP="00AA057A">
      <w:r>
        <w:rPr>
          <w:rFonts w:hint="eastAsia"/>
        </w:rPr>
        <w:t>- 고혈압</w:t>
      </w:r>
    </w:p>
    <w:p w:rsidR="00AA057A" w:rsidRDefault="00AA057A" w:rsidP="00AA057A">
      <w:r>
        <w:rPr>
          <w:rFonts w:hint="eastAsia"/>
        </w:rPr>
        <w:t xml:space="preserve">- </w:t>
      </w:r>
      <w:r>
        <w:t>0 이 고혈압  X  / 1 이 고혈압 O</w:t>
      </w:r>
    </w:p>
    <w:p w:rsidR="00AA057A" w:rsidRPr="00AA057A" w:rsidRDefault="00AA057A" w:rsidP="00AA057A">
      <w:r>
        <w:t xml:space="preserve">- 데이터는 고혈압이 없는 사람이 더 많으나 </w:t>
      </w:r>
      <w:r>
        <w:rPr>
          <w:rFonts w:hint="eastAsia"/>
        </w:rPr>
        <w:t>고혈압이</w:t>
      </w:r>
      <w:r>
        <w:t xml:space="preserve"> 뇌졸중에 영향을 미친다는 것은 알 수 있다</w:t>
      </w:r>
    </w:p>
    <w:p w:rsidR="00AA057A" w:rsidRPr="00AA057A" w:rsidRDefault="00AA057A" w:rsidP="000C00D5"/>
    <w:p w:rsidR="000C00D5" w:rsidRDefault="000C00D5" w:rsidP="000C00D5"/>
    <w:p w:rsidR="00AA057A" w:rsidRDefault="00AA057A" w:rsidP="000C00D5"/>
    <w:p w:rsidR="00AA057A" w:rsidRDefault="00AA057A" w:rsidP="000C00D5"/>
    <w:p w:rsidR="00AA057A" w:rsidRDefault="00AA057A" w:rsidP="000C00D5"/>
    <w:p w:rsidR="00AA057A" w:rsidRDefault="00AA057A" w:rsidP="000C00D5"/>
    <w:p w:rsidR="00AA057A" w:rsidRDefault="00AA057A" w:rsidP="000C00D5"/>
    <w:p w:rsidR="00AA057A" w:rsidRPr="000C00D5" w:rsidRDefault="00AA057A" w:rsidP="00AA057A">
      <w:pPr>
        <w:rPr>
          <w:b/>
          <w:sz w:val="24"/>
        </w:rPr>
      </w:pPr>
      <w:r>
        <w:rPr>
          <w:b/>
          <w:sz w:val="24"/>
        </w:rPr>
        <w:lastRenderedPageBreak/>
        <w:t xml:space="preserve">2-2. </w:t>
      </w:r>
      <w:r>
        <w:rPr>
          <w:rFonts w:hint="eastAsia"/>
          <w:b/>
          <w:sz w:val="24"/>
        </w:rPr>
        <w:t>범주형(명목형)</w:t>
      </w:r>
    </w:p>
    <w:p w:rsidR="00AA057A" w:rsidRDefault="00AA057A" w:rsidP="000C00D5"/>
    <w:p w:rsidR="00AA057A" w:rsidRDefault="00AA057A" w:rsidP="00AA057A">
      <w:r>
        <w:rPr>
          <w:rFonts w:hint="eastAsia"/>
        </w:rPr>
        <w:t xml:space="preserve">- 성별 </w:t>
      </w:r>
    </w:p>
    <w:p w:rsidR="00AA057A" w:rsidRDefault="00AA057A" w:rsidP="00AA057A">
      <w:r>
        <w:t xml:space="preserve">- 데이터 수는 남성보다 여성이 많은 것으로 확인되나 교차분석표를 통해서 뇌졸중 환자와 아닌 사람의 비율을 보았을 때는 현재 남성 뇌졸중 환자가 더 많다는 것으로 확인할 수 있음 </w:t>
      </w:r>
    </w:p>
    <w:p w:rsidR="00DF09B7" w:rsidRPr="000C00D5" w:rsidRDefault="00DF09B7" w:rsidP="00AA057A">
      <w:r>
        <w:rPr>
          <w:rFonts w:ascii="Arial" w:hAnsi="Arial" w:cs="Arial" w:hint="eastAsia"/>
          <w:color w:val="000000"/>
          <w:sz w:val="22"/>
        </w:rPr>
        <w:t xml:space="preserve">- </w:t>
      </w:r>
      <w:r>
        <w:rPr>
          <w:rFonts w:ascii="Arial" w:hAnsi="Arial" w:cs="Arial" w:hint="eastAsia"/>
          <w:color w:val="000000"/>
          <w:sz w:val="22"/>
        </w:rPr>
        <w:t>여성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중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약</w:t>
      </w:r>
      <w:r>
        <w:rPr>
          <w:rFonts w:ascii="Arial" w:hAnsi="Arial" w:cs="Arial"/>
          <w:color w:val="000000"/>
          <w:sz w:val="22"/>
        </w:rPr>
        <w:t xml:space="preserve"> 3.89%, </w:t>
      </w:r>
      <w:r>
        <w:rPr>
          <w:rFonts w:ascii="Arial" w:hAnsi="Arial" w:cs="Arial" w:hint="eastAsia"/>
          <w:color w:val="000000"/>
          <w:sz w:val="22"/>
        </w:rPr>
        <w:t>남성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중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약</w:t>
      </w:r>
      <w:r>
        <w:rPr>
          <w:rFonts w:ascii="Arial" w:hAnsi="Arial" w:cs="Arial"/>
          <w:color w:val="000000"/>
          <w:sz w:val="22"/>
        </w:rPr>
        <w:t xml:space="preserve"> 4.50%</w:t>
      </w:r>
      <w:r>
        <w:rPr>
          <w:rFonts w:ascii="Arial" w:hAnsi="Arial" w:cs="Arial"/>
          <w:color w:val="000000"/>
          <w:sz w:val="22"/>
        </w:rPr>
        <w:t>가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뇌졸중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환자로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확인됨</w:t>
      </w:r>
    </w:p>
    <w:p w:rsidR="00AA057A" w:rsidRDefault="00AA057A" w:rsidP="00AA057A">
      <w:r>
        <w:t>- 성별에서는 현재 other이라는 이상치가 발견</w:t>
      </w:r>
      <w:r>
        <w:rPr>
          <w:rFonts w:hint="eastAsia"/>
        </w:rPr>
        <w:t>되어 이상치 처리 요망</w:t>
      </w:r>
    </w:p>
    <w:p w:rsidR="00AA057A" w:rsidRDefault="00AA057A" w:rsidP="000C00D5"/>
    <w:p w:rsidR="00DF09B7" w:rsidRPr="00AA057A" w:rsidRDefault="00DF09B7" w:rsidP="000C00D5">
      <w:r>
        <w:rPr>
          <w:rFonts w:hint="eastAsia"/>
        </w:rPr>
        <w:t xml:space="preserve">- 흡연 상태 </w:t>
      </w:r>
    </w:p>
    <w:p w:rsidR="00AA057A" w:rsidRDefault="00AA057A" w:rsidP="00AA057A">
      <w:r>
        <w:t>- 1. 해당 차트 상 흡연이 뇌졸중에 미치는 영향을 확인하기에 명확</w:t>
      </w:r>
      <w:r>
        <w:rPr>
          <w:rFonts w:hint="eastAsia"/>
        </w:rPr>
        <w:t xml:space="preserve">하게 보이지 않으나 </w:t>
      </w:r>
      <w:r>
        <w:t xml:space="preserve">교차분석표를 확인해보면 흡연중과 이전에 흡연을 했던 사람들의 뇌졸중 비율이 높은 것으로 확인할 수 있다 </w:t>
      </w:r>
    </w:p>
    <w:p w:rsidR="00AA057A" w:rsidRDefault="00AA057A" w:rsidP="00AA057A">
      <w:r>
        <w:t>==&gt; 흡연이 뇌졸중에 영향</w:t>
      </w:r>
      <w:r>
        <w:rPr>
          <w:rFonts w:hint="eastAsia"/>
        </w:rPr>
        <w:t xml:space="preserve">이 미친다는 것을 확인해볼 수 있다 </w:t>
      </w:r>
    </w:p>
    <w:p w:rsidR="00AA057A" w:rsidRDefault="00DF09B7" w:rsidP="00AA057A">
      <w:r>
        <w:rPr>
          <w:rFonts w:hint="eastAsia"/>
        </w:rPr>
        <w:t xml:space="preserve">- </w:t>
      </w:r>
      <w:r w:rsidR="00AA057A">
        <w:rPr>
          <w:rFonts w:hint="eastAsia"/>
        </w:rPr>
        <w:t>하지만</w:t>
      </w:r>
      <w:r w:rsidR="00AA057A">
        <w:t xml:space="preserve">, 흡연과 비흡연의 더 명확한 확인을 위해서 smokes와 never smoked로 재 분류하여 흡연과의 상관 관계 확인해볼 수 있을 것 같다 </w:t>
      </w:r>
    </w:p>
    <w:p w:rsidR="00DF09B7" w:rsidRDefault="00DF09B7" w:rsidP="00AA057A">
      <w:r>
        <w:rPr>
          <w:rFonts w:hint="eastAsia"/>
        </w:rPr>
        <w:t xml:space="preserve">- unknown을 never_smoked로 합친 이유 </w:t>
      </w:r>
      <w:r>
        <w:t xml:space="preserve">-&gt; </w:t>
      </w:r>
      <w:r>
        <w:rPr>
          <w:rFonts w:hint="eastAsia"/>
        </w:rPr>
        <w:t xml:space="preserve">데이터의 개수는 많지만 뇌졸중 환자의 비율은 적어 담배를 피지 않는 </w:t>
      </w:r>
      <w:r>
        <w:t>never_smoked</w:t>
      </w:r>
      <w:r>
        <w:rPr>
          <w:rFonts w:hint="eastAsia"/>
        </w:rPr>
        <w:t xml:space="preserve">로 가정하여 진행한다 </w:t>
      </w:r>
    </w:p>
    <w:p w:rsidR="00DF09B7" w:rsidRPr="00DF09B7" w:rsidRDefault="00DF09B7" w:rsidP="00AA057A"/>
    <w:p w:rsidR="00AA057A" w:rsidRDefault="00AA057A" w:rsidP="00AA057A">
      <w:r>
        <w:t>never_smoked : never_smoked, unknown</w:t>
      </w:r>
    </w:p>
    <w:p w:rsidR="00AA057A" w:rsidRDefault="00AA057A" w:rsidP="00AA057A">
      <w:r>
        <w:t>smokes : smokes, formerly_smoked</w:t>
      </w:r>
    </w:p>
    <w:p w:rsidR="00AA057A" w:rsidRDefault="00AA057A" w:rsidP="00AA057A"/>
    <w:p w:rsidR="00AA057A" w:rsidRDefault="00AA057A" w:rsidP="00AA057A">
      <w:r>
        <w:rPr>
          <w:rFonts w:hint="eastAsia"/>
        </w:rPr>
        <w:t>- 직업</w:t>
      </w:r>
    </w:p>
    <w:p w:rsidR="00AA057A" w:rsidRDefault="00AA057A" w:rsidP="00AA057A">
      <w:r>
        <w:rPr>
          <w:rFonts w:hint="eastAsia"/>
        </w:rPr>
        <w:t>-  뇌졸중</w:t>
      </w:r>
      <w:r>
        <w:t xml:space="preserve"> 환자 중 일을 해본 사람(Private, Govt_job, Self-employed)의 비중이 높음</w:t>
      </w:r>
    </w:p>
    <w:p w:rsidR="00AA057A" w:rsidRDefault="00AA057A" w:rsidP="00AA057A">
      <w:r>
        <w:rPr>
          <w:rFonts w:hint="eastAsia"/>
        </w:rPr>
        <w:t>- 직장인</w:t>
      </w:r>
      <w:r>
        <w:t xml:space="preserve">(Private, Govt_job) vs 자영업(Self_employed) vs 일하지 않는 사람 (Never_worked) 으로 </w:t>
      </w:r>
      <w:r w:rsidR="00DF09B7">
        <w:rPr>
          <w:rFonts w:hint="eastAsia"/>
        </w:rPr>
        <w:t xml:space="preserve">특증을 재 분류해서 </w:t>
      </w:r>
      <w:r>
        <w:t>검토해볼 수 있을 것 같음</w:t>
      </w:r>
    </w:p>
    <w:p w:rsidR="00AA057A" w:rsidRDefault="00AA057A" w:rsidP="00AA057A"/>
    <w:p w:rsidR="00AA057A" w:rsidRDefault="00AA057A" w:rsidP="00AA057A"/>
    <w:p w:rsidR="00AA057A" w:rsidRDefault="00DF09B7" w:rsidP="00DF09B7">
      <w:pPr>
        <w:rPr>
          <w:b/>
          <w:sz w:val="24"/>
        </w:rPr>
      </w:pPr>
      <w:r w:rsidRPr="00DF09B7">
        <w:rPr>
          <w:b/>
          <w:sz w:val="24"/>
        </w:rPr>
        <w:lastRenderedPageBreak/>
        <w:t xml:space="preserve">3. </w:t>
      </w:r>
      <w:r w:rsidRPr="00DF09B7">
        <w:rPr>
          <w:rFonts w:hint="eastAsia"/>
          <w:b/>
          <w:sz w:val="24"/>
        </w:rPr>
        <w:t>히트맵</w:t>
      </w:r>
    </w:p>
    <w:p w:rsidR="00DF09B7" w:rsidRPr="00DF09B7" w:rsidRDefault="00DF09B7" w:rsidP="00DF09B7">
      <w:pPr>
        <w:rPr>
          <w:b/>
          <w:sz w:val="24"/>
        </w:rPr>
      </w:pPr>
      <w:r>
        <w:rPr>
          <w:rFonts w:hint="eastAsia"/>
          <w:b/>
          <w:sz w:val="24"/>
        </w:rPr>
        <w:t xml:space="preserve">- </w:t>
      </w:r>
      <w:r>
        <w:rPr>
          <w:rFonts w:ascii="Arial" w:hAnsi="Arial" w:cs="Arial"/>
          <w:color w:val="000000"/>
          <w:sz w:val="22"/>
        </w:rPr>
        <w:t>Age, hypertension,</w:t>
      </w:r>
      <w:r w:rsidR="001A04FF"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avg_glucose_level,</w:t>
      </w:r>
      <w:r w:rsidR="001A04FF"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 xml:space="preserve">heart_disease, bmi </w:t>
      </w:r>
      <w:r>
        <w:rPr>
          <w:rFonts w:ascii="Arial" w:hAnsi="Arial" w:cs="Arial"/>
          <w:color w:val="000000"/>
          <w:sz w:val="22"/>
        </w:rPr>
        <w:t>변수는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대체적으로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상관관계가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있음</w:t>
      </w:r>
    </w:p>
    <w:p w:rsidR="00AA057A" w:rsidRDefault="00AA057A" w:rsidP="00AA057A"/>
    <w:p w:rsidR="00AA057A" w:rsidRDefault="00AA057A" w:rsidP="00AA057A"/>
    <w:p w:rsidR="00AA057A" w:rsidRDefault="00AA057A" w:rsidP="00AA057A"/>
    <w:p w:rsidR="00AA057A" w:rsidRDefault="00AA057A" w:rsidP="00AA057A"/>
    <w:p w:rsidR="00AA057A" w:rsidRDefault="001A04FF" w:rsidP="00AA057A">
      <w:pPr>
        <w:rPr>
          <w:b/>
          <w:sz w:val="24"/>
        </w:rPr>
      </w:pPr>
      <w:r>
        <w:rPr>
          <w:b/>
          <w:sz w:val="24"/>
        </w:rPr>
        <w:t>4</w:t>
      </w:r>
      <w:r w:rsidR="00AA057A">
        <w:rPr>
          <w:b/>
          <w:sz w:val="24"/>
        </w:rPr>
        <w:t xml:space="preserve">. </w:t>
      </w:r>
      <w:r w:rsidR="00AA057A">
        <w:rPr>
          <w:rFonts w:hint="eastAsia"/>
          <w:b/>
          <w:sz w:val="24"/>
        </w:rPr>
        <w:t>피처엔지니어링</w:t>
      </w:r>
    </w:p>
    <w:p w:rsidR="00AA057A" w:rsidRDefault="00AA057A" w:rsidP="00AA057A">
      <w:pPr>
        <w:rPr>
          <w:b/>
          <w:sz w:val="24"/>
        </w:rPr>
      </w:pPr>
    </w:p>
    <w:p w:rsidR="00AA057A" w:rsidRDefault="00AA057A" w:rsidP="00AA057A">
      <w:pPr>
        <w:rPr>
          <w:szCs w:val="20"/>
        </w:rPr>
      </w:pPr>
      <w:r w:rsidRPr="00AA057A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EDA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분석을 통해서 거주지와 비만도는 뇌졸중을 예측하는데 변별력이 많이 떨어진다는 것을 확인했고 예측 정확도를 높이기 위해 해당 두 부분을 삭제 후, 진행</w:t>
      </w:r>
    </w:p>
    <w:p w:rsidR="00AA057A" w:rsidRDefault="00AA057A" w:rsidP="00AA057A">
      <w:pPr>
        <w:rPr>
          <w:szCs w:val="20"/>
        </w:rPr>
      </w:pPr>
    </w:p>
    <w:p w:rsidR="00AA057A" w:rsidRPr="00AA057A" w:rsidRDefault="00AA057A" w:rsidP="00AA057A">
      <w:pPr>
        <w:rPr>
          <w:szCs w:val="20"/>
        </w:rPr>
      </w:pPr>
      <w:r w:rsidRPr="00AA057A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AA057A">
        <w:rPr>
          <w:rFonts w:hint="eastAsia"/>
          <w:szCs w:val="20"/>
        </w:rPr>
        <w:t>성별</w:t>
      </w:r>
    </w:p>
    <w:p w:rsidR="00AA057A" w:rsidRDefault="00AA057A" w:rsidP="00AA057A">
      <w:r>
        <w:rPr>
          <w:rFonts w:hint="eastAsia"/>
        </w:rPr>
        <w:t xml:space="preserve">- </w:t>
      </w:r>
      <w:r>
        <w:t>other은 뇌졸중 환자가 아님을 확인</w:t>
      </w:r>
      <w:r>
        <w:rPr>
          <w:rFonts w:hint="eastAsia"/>
        </w:rPr>
        <w:t xml:space="preserve"> / 데이터가</w:t>
      </w:r>
      <w:r>
        <w:t xml:space="preserve"> 여성의 수가 많기 때문에 이상치 값을 남성으로 대체</w:t>
      </w:r>
    </w:p>
    <w:p w:rsidR="00AA057A" w:rsidRDefault="00AA057A" w:rsidP="00AA057A"/>
    <w:p w:rsidR="00AA057A" w:rsidRDefault="00AA057A" w:rsidP="00AA057A">
      <w:r>
        <w:rPr>
          <w:rFonts w:hint="eastAsia"/>
        </w:rPr>
        <w:t xml:space="preserve">- 흡연 </w:t>
      </w:r>
    </w:p>
    <w:p w:rsidR="00AA057A" w:rsidRDefault="00AA057A" w:rsidP="00AA057A">
      <w:r>
        <w:t xml:space="preserve">- </w:t>
      </w:r>
      <w:r>
        <w:rPr>
          <w:rFonts w:hint="eastAsia"/>
        </w:rPr>
        <w:t>흡연이</w:t>
      </w:r>
      <w:r>
        <w:t xml:space="preserve"> 뇌졸중에 미치는 영향을 확인하기 위해서 비흡연과 흡연의 이진형 형태로 변환</w:t>
      </w:r>
    </w:p>
    <w:p w:rsidR="00AA057A" w:rsidRDefault="00AA057A" w:rsidP="00AA057A">
      <w:r>
        <w:rPr>
          <w:rFonts w:hint="eastAsia"/>
        </w:rPr>
        <w:t>흡연자</w:t>
      </w:r>
      <w:r>
        <w:t xml:space="preserve"> 중 뇌졸중 환자가 많다는 것을 확인 가능</w:t>
      </w:r>
    </w:p>
    <w:p w:rsidR="00AA057A" w:rsidRDefault="00AA057A" w:rsidP="00AA057A"/>
    <w:p w:rsidR="00AA057A" w:rsidRDefault="00AA057A" w:rsidP="00AA057A">
      <w:r>
        <w:rPr>
          <w:rFonts w:hint="eastAsia"/>
        </w:rPr>
        <w:t>- 직업</w:t>
      </w:r>
    </w:p>
    <w:p w:rsidR="00AA057A" w:rsidRDefault="00AA057A" w:rsidP="00AA057A">
      <w:r>
        <w:rPr>
          <w:rFonts w:hint="eastAsia"/>
        </w:rPr>
        <w:t>- 자영업</w:t>
      </w:r>
      <w:r>
        <w:t xml:space="preserve"> vs 직장인 vs 직업 無 의 형태로 변경</w:t>
      </w:r>
    </w:p>
    <w:p w:rsidR="00AA057A" w:rsidRDefault="00AA057A" w:rsidP="00AA057A">
      <w:r>
        <w:rPr>
          <w:rFonts w:hint="eastAsia"/>
        </w:rPr>
        <w:t>- 뇌졸중은</w:t>
      </w:r>
      <w:r>
        <w:t xml:space="preserve"> 직업 유무에 따라서 발병 여부가 다르다는 것을 비교할 수 있다 =&gt; 직업이 뇌졸중의 발병에 영향을 미친다  </w:t>
      </w:r>
    </w:p>
    <w:p w:rsidR="00AA057A" w:rsidRDefault="00AA057A" w:rsidP="00AA057A">
      <w:r>
        <w:rPr>
          <w:rFonts w:hint="eastAsia"/>
        </w:rPr>
        <w:t>- 자영업</w:t>
      </w:r>
      <w:r>
        <w:t xml:space="preserve"> - 직장인 - 직업 無의 순으로 뇌졸중의 여부나 높음</w:t>
      </w:r>
    </w:p>
    <w:p w:rsidR="00AA057A" w:rsidRDefault="00AA057A" w:rsidP="00AA057A"/>
    <w:p w:rsidR="00DF09B7" w:rsidRDefault="00DF09B7" w:rsidP="00AA057A">
      <w:r>
        <w:lastRenderedPageBreak/>
        <w:t xml:space="preserve">- </w:t>
      </w:r>
      <w:r>
        <w:rPr>
          <w:rFonts w:hint="eastAsia"/>
        </w:rPr>
        <w:t xml:space="preserve">인코딩 </w:t>
      </w:r>
    </w:p>
    <w:p w:rsidR="00DF09B7" w:rsidRDefault="00AA057A" w:rsidP="00AA057A">
      <w:r>
        <w:rPr>
          <w:rFonts w:hint="eastAsia"/>
        </w:rPr>
        <w:t>- 문자형으로 이루어진 데이터들을 수치형으로 변환</w:t>
      </w:r>
      <w:r w:rsidR="005455B6">
        <w:rPr>
          <w:rFonts w:hint="eastAsia"/>
        </w:rPr>
        <w:t xml:space="preserve"> / </w:t>
      </w:r>
      <w:r w:rsidR="00DF09B7">
        <w:t>age</w:t>
      </w:r>
      <w:r w:rsidR="00DF09B7">
        <w:rPr>
          <w:rFonts w:hint="eastAsia"/>
        </w:rPr>
        <w:t>와 avg_glucose_level은 float 형태로 int</w:t>
      </w:r>
      <w:r w:rsidR="00DF09B7">
        <w:t xml:space="preserve"> </w:t>
      </w:r>
      <w:r w:rsidR="00DF09B7">
        <w:rPr>
          <w:rFonts w:hint="eastAsia"/>
        </w:rPr>
        <w:t>형태로 변환</w:t>
      </w:r>
    </w:p>
    <w:p w:rsidR="005455B6" w:rsidRDefault="005455B6" w:rsidP="00AA057A"/>
    <w:p w:rsidR="005455B6" w:rsidRDefault="005455B6" w:rsidP="005455B6">
      <w:r>
        <w:rPr>
          <w:rFonts w:hint="eastAsia"/>
        </w:rPr>
        <w:t>- 스케일링</w:t>
      </w:r>
    </w:p>
    <w:p w:rsidR="005455B6" w:rsidRDefault="005455B6" w:rsidP="005455B6">
      <w:r>
        <w:rPr>
          <w:rFonts w:hint="eastAsia"/>
        </w:rPr>
        <w:t xml:space="preserve">- 수치형 데이터의 범위가 다르기 때문에 범위를 맞춰주기 위해서 </w:t>
      </w:r>
      <w:r>
        <w:t>minmax</w:t>
      </w:r>
      <w:r>
        <w:rPr>
          <w:rFonts w:hint="eastAsia"/>
        </w:rPr>
        <w:t xml:space="preserve">scaler를 사용했다 </w:t>
      </w:r>
    </w:p>
    <w:p w:rsidR="005455B6" w:rsidRDefault="005455B6" w:rsidP="005455B6">
      <w:r>
        <w:t>(</w:t>
      </w:r>
      <w:r>
        <w:rPr>
          <w:rFonts w:hint="eastAsia"/>
        </w:rPr>
        <w:t>사용한 이유는</w:t>
      </w:r>
      <w:r>
        <w:t xml:space="preserve"> </w:t>
      </w:r>
      <w:r>
        <w:rPr>
          <w:rFonts w:hint="eastAsia"/>
        </w:rPr>
        <w:t>다른 스케일링을 사용했을 때보다 민맥스를 사용했을 때 결과가 가장 좋았음)</w:t>
      </w:r>
    </w:p>
    <w:p w:rsidR="005455B6" w:rsidRDefault="005455B6" w:rsidP="005455B6"/>
    <w:p w:rsidR="005455B6" w:rsidRDefault="001A04FF" w:rsidP="005455B6">
      <w:pPr>
        <w:rPr>
          <w:b/>
          <w:sz w:val="24"/>
        </w:rPr>
      </w:pPr>
      <w:r>
        <w:rPr>
          <w:b/>
          <w:sz w:val="24"/>
        </w:rPr>
        <w:t>5</w:t>
      </w:r>
      <w:r w:rsidR="005455B6" w:rsidRPr="005455B6">
        <w:rPr>
          <w:b/>
          <w:sz w:val="24"/>
        </w:rPr>
        <w:t xml:space="preserve">. </w:t>
      </w:r>
      <w:r w:rsidR="005455B6" w:rsidRPr="005455B6">
        <w:rPr>
          <w:rFonts w:hint="eastAsia"/>
          <w:b/>
          <w:sz w:val="24"/>
        </w:rPr>
        <w:t>베이스라인구축</w:t>
      </w:r>
    </w:p>
    <w:p w:rsidR="005455B6" w:rsidRDefault="005455B6" w:rsidP="005455B6">
      <w:pPr>
        <w:rPr>
          <w:szCs w:val="20"/>
        </w:rPr>
      </w:pPr>
      <w:r w:rsidRPr="005455B6">
        <w:rPr>
          <w:rFonts w:hint="eastAsia"/>
          <w:szCs w:val="20"/>
        </w:rPr>
        <w:t>- 베이스</w:t>
      </w:r>
      <w:r>
        <w:rPr>
          <w:rFonts w:hint="eastAsia"/>
          <w:szCs w:val="20"/>
        </w:rPr>
        <w:t>모델은 로지스틱 회귀와 그리드 서치를 이용</w:t>
      </w:r>
    </w:p>
    <w:p w:rsidR="00416334" w:rsidRDefault="00416334" w:rsidP="005455B6">
      <w:pPr>
        <w:rPr>
          <w:szCs w:val="20"/>
        </w:rPr>
      </w:pPr>
      <w:r>
        <w:rPr>
          <w:rFonts w:hint="eastAsia"/>
          <w:szCs w:val="20"/>
        </w:rPr>
        <w:t>- 풀데이터를 이용하여 베이스 모델 훈련을 진행</w:t>
      </w:r>
    </w:p>
    <w:p w:rsidR="00416334" w:rsidRDefault="00416334" w:rsidP="005455B6">
      <w:pPr>
        <w:rPr>
          <w:szCs w:val="20"/>
        </w:rPr>
      </w:pPr>
      <w:r>
        <w:rPr>
          <w:rFonts w:hint="eastAsia"/>
          <w:szCs w:val="20"/>
        </w:rPr>
        <w:t xml:space="preserve">- 결과는 0.89342의 결과가 나왔다 </w:t>
      </w:r>
    </w:p>
    <w:p w:rsidR="005455B6" w:rsidRDefault="005455B6" w:rsidP="005455B6">
      <w:pPr>
        <w:rPr>
          <w:szCs w:val="20"/>
        </w:rPr>
      </w:pPr>
    </w:p>
    <w:p w:rsidR="005455B6" w:rsidRDefault="001A04FF" w:rsidP="005455B6">
      <w:pPr>
        <w:rPr>
          <w:b/>
          <w:sz w:val="24"/>
        </w:rPr>
      </w:pPr>
      <w:r>
        <w:rPr>
          <w:b/>
          <w:sz w:val="24"/>
        </w:rPr>
        <w:t>6</w:t>
      </w:r>
      <w:r w:rsidR="005455B6" w:rsidRPr="005455B6">
        <w:rPr>
          <w:b/>
          <w:sz w:val="24"/>
        </w:rPr>
        <w:t>.</w:t>
      </w:r>
      <w:r w:rsidR="005455B6" w:rsidRPr="005455B6">
        <w:rPr>
          <w:rFonts w:hint="eastAsia"/>
          <w:b/>
          <w:sz w:val="24"/>
        </w:rPr>
        <w:t xml:space="preserve"> 모델비교 </w:t>
      </w:r>
    </w:p>
    <w:p w:rsidR="005455B6" w:rsidRDefault="005455B6" w:rsidP="005455B6">
      <w:pPr>
        <w:rPr>
          <w:szCs w:val="20"/>
        </w:rPr>
      </w:pPr>
      <w:r w:rsidRPr="005455B6">
        <w:rPr>
          <w:szCs w:val="20"/>
        </w:rPr>
        <w:t>-</w:t>
      </w:r>
      <w:r>
        <w:rPr>
          <w:rFonts w:hint="eastAsia"/>
          <w:szCs w:val="20"/>
        </w:rPr>
        <w:t xml:space="preserve"> 성능 높이기 위해서 여러 모델들을 비교 진행했음</w:t>
      </w:r>
    </w:p>
    <w:p w:rsidR="005455B6" w:rsidRDefault="005455B6" w:rsidP="005455B6">
      <w:pPr>
        <w:rPr>
          <w:szCs w:val="20"/>
        </w:rPr>
      </w:pPr>
      <w:r>
        <w:rPr>
          <w:rFonts w:hint="eastAsia"/>
          <w:szCs w:val="20"/>
        </w:rPr>
        <w:t xml:space="preserve">- 결과 상 </w:t>
      </w:r>
      <w:r>
        <w:rPr>
          <w:szCs w:val="20"/>
        </w:rPr>
        <w:t>ada</w:t>
      </w:r>
      <w:r>
        <w:rPr>
          <w:rFonts w:hint="eastAsia"/>
          <w:szCs w:val="20"/>
        </w:rPr>
        <w:t xml:space="preserve">부스트가 가장 좋은 예측 결과를 냈지만 </w:t>
      </w:r>
      <w:r>
        <w:rPr>
          <w:szCs w:val="20"/>
        </w:rPr>
        <w:t>XGBoost</w:t>
      </w:r>
      <w:r>
        <w:rPr>
          <w:rFonts w:hint="eastAsia"/>
          <w:szCs w:val="20"/>
        </w:rPr>
        <w:t>를 사용함</w:t>
      </w:r>
    </w:p>
    <w:p w:rsidR="005455B6" w:rsidRDefault="005455B6" w:rsidP="005455B6">
      <w:pPr>
        <w:rPr>
          <w:szCs w:val="20"/>
        </w:rPr>
      </w:pPr>
      <w:r>
        <w:rPr>
          <w:rFonts w:hint="eastAsia"/>
          <w:szCs w:val="20"/>
        </w:rPr>
        <w:t xml:space="preserve">- 이유는 파라미터를 변경했을 때 xgb가 가장 좋은 결과를 냈다 </w:t>
      </w:r>
    </w:p>
    <w:p w:rsidR="005455B6" w:rsidRDefault="00416334" w:rsidP="005455B6">
      <w:pPr>
        <w:rPr>
          <w:szCs w:val="20"/>
        </w:rPr>
      </w:pPr>
      <w:r>
        <w:rPr>
          <w:szCs w:val="20"/>
        </w:rPr>
        <w:t xml:space="preserve">- </w:t>
      </w:r>
      <w:r w:rsidR="005455B6">
        <w:rPr>
          <w:rFonts w:hint="eastAsia"/>
          <w:szCs w:val="20"/>
        </w:rPr>
        <w:t>이렇게 진행해서 이런 결과를 도출</w:t>
      </w:r>
    </w:p>
    <w:p w:rsidR="00416334" w:rsidRDefault="00416334" w:rsidP="005455B6">
      <w:pPr>
        <w:rPr>
          <w:szCs w:val="20"/>
        </w:rPr>
      </w:pPr>
    </w:p>
    <w:p w:rsidR="00416334" w:rsidRPr="001A04FF" w:rsidRDefault="001A04FF" w:rsidP="005455B6">
      <w:pPr>
        <w:rPr>
          <w:b/>
          <w:sz w:val="24"/>
          <w:szCs w:val="24"/>
        </w:rPr>
      </w:pPr>
      <w:r w:rsidRPr="001A04FF">
        <w:rPr>
          <w:rFonts w:hint="eastAsia"/>
          <w:b/>
          <w:sz w:val="24"/>
          <w:szCs w:val="24"/>
        </w:rPr>
        <w:t>7</w:t>
      </w:r>
      <w:r w:rsidR="00416334" w:rsidRPr="001A04FF">
        <w:rPr>
          <w:rFonts w:hint="eastAsia"/>
          <w:b/>
          <w:sz w:val="24"/>
          <w:szCs w:val="24"/>
        </w:rPr>
        <w:t>. XGB</w:t>
      </w:r>
    </w:p>
    <w:p w:rsidR="00416334" w:rsidRPr="00416334" w:rsidRDefault="00416334" w:rsidP="00416334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그리드서치를 이용하여 </w:t>
      </w:r>
      <w:r>
        <w:rPr>
          <w:szCs w:val="20"/>
        </w:rPr>
        <w:t>xgb</w:t>
      </w:r>
      <w:r>
        <w:rPr>
          <w:rFonts w:hint="eastAsia"/>
          <w:szCs w:val="20"/>
        </w:rPr>
        <w:t xml:space="preserve"> 최적의 파라미터를 찾았고 이를 이용하여 데이터를 훈련한 결과가 </w:t>
      </w:r>
      <w:r>
        <w:rPr>
          <w:szCs w:val="20"/>
        </w:rPr>
        <w:t xml:space="preserve">roc </w:t>
      </w:r>
      <w:r>
        <w:rPr>
          <w:rFonts w:hint="eastAsia"/>
          <w:szCs w:val="20"/>
        </w:rPr>
        <w:t xml:space="preserve">곡선으로 시각화 진행 </w:t>
      </w:r>
    </w:p>
    <w:p w:rsidR="005455B6" w:rsidRDefault="00416334" w:rsidP="005455B6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이걸로 풀데이터 훈련을 진행해서 </w:t>
      </w:r>
    </w:p>
    <w:p w:rsidR="001A04FF" w:rsidRDefault="001A04FF" w:rsidP="005455B6">
      <w:pPr>
        <w:rPr>
          <w:b/>
          <w:sz w:val="24"/>
          <w:szCs w:val="24"/>
        </w:rPr>
      </w:pPr>
    </w:p>
    <w:p w:rsidR="005455B6" w:rsidRDefault="005455B6" w:rsidP="005455B6">
      <w:pPr>
        <w:rPr>
          <w:b/>
          <w:sz w:val="24"/>
          <w:szCs w:val="24"/>
        </w:rPr>
      </w:pPr>
      <w:bookmarkStart w:id="0" w:name="_GoBack"/>
      <w:bookmarkEnd w:id="0"/>
      <w:r w:rsidRPr="005455B6">
        <w:rPr>
          <w:rFonts w:hint="eastAsia"/>
          <w:b/>
          <w:sz w:val="24"/>
          <w:szCs w:val="24"/>
        </w:rPr>
        <w:t>6. 제출</w:t>
      </w:r>
    </w:p>
    <w:p w:rsidR="005455B6" w:rsidRPr="005455B6" w:rsidRDefault="005455B6" w:rsidP="005455B6">
      <w:pPr>
        <w:rPr>
          <w:szCs w:val="20"/>
        </w:rPr>
      </w:pPr>
    </w:p>
    <w:sectPr w:rsidR="005455B6" w:rsidRPr="005455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D07" w:rsidRDefault="005C3D07" w:rsidP="001A04FF">
      <w:pPr>
        <w:spacing w:after="0" w:line="240" w:lineRule="auto"/>
      </w:pPr>
      <w:r>
        <w:separator/>
      </w:r>
    </w:p>
  </w:endnote>
  <w:endnote w:type="continuationSeparator" w:id="0">
    <w:p w:rsidR="005C3D07" w:rsidRDefault="005C3D07" w:rsidP="001A0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D07" w:rsidRDefault="005C3D07" w:rsidP="001A04FF">
      <w:pPr>
        <w:spacing w:after="0" w:line="240" w:lineRule="auto"/>
      </w:pPr>
      <w:r>
        <w:separator/>
      </w:r>
    </w:p>
  </w:footnote>
  <w:footnote w:type="continuationSeparator" w:id="0">
    <w:p w:rsidR="005C3D07" w:rsidRDefault="005C3D07" w:rsidP="001A0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6184"/>
    <w:multiLevelType w:val="hybridMultilevel"/>
    <w:tmpl w:val="C0B69B8C"/>
    <w:lvl w:ilvl="0" w:tplc="D77C4F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2A6054"/>
    <w:multiLevelType w:val="hybridMultilevel"/>
    <w:tmpl w:val="D1CC0756"/>
    <w:lvl w:ilvl="0" w:tplc="6DEC66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A76E5F"/>
    <w:multiLevelType w:val="hybridMultilevel"/>
    <w:tmpl w:val="5464F744"/>
    <w:lvl w:ilvl="0" w:tplc="900A3D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E67933"/>
    <w:multiLevelType w:val="hybridMultilevel"/>
    <w:tmpl w:val="E2C66B48"/>
    <w:lvl w:ilvl="0" w:tplc="C57CB9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843B1D"/>
    <w:multiLevelType w:val="hybridMultilevel"/>
    <w:tmpl w:val="2A6CC808"/>
    <w:lvl w:ilvl="0" w:tplc="4CA48E9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7B1C77"/>
    <w:multiLevelType w:val="hybridMultilevel"/>
    <w:tmpl w:val="10FCF1E8"/>
    <w:lvl w:ilvl="0" w:tplc="DA663C5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D6A42"/>
    <w:multiLevelType w:val="hybridMultilevel"/>
    <w:tmpl w:val="3D52C7DC"/>
    <w:lvl w:ilvl="0" w:tplc="4CE679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B22ECF"/>
    <w:multiLevelType w:val="hybridMultilevel"/>
    <w:tmpl w:val="E05CB526"/>
    <w:lvl w:ilvl="0" w:tplc="E52EB24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015C75"/>
    <w:multiLevelType w:val="hybridMultilevel"/>
    <w:tmpl w:val="8C588A48"/>
    <w:lvl w:ilvl="0" w:tplc="8030365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016D45"/>
    <w:multiLevelType w:val="hybridMultilevel"/>
    <w:tmpl w:val="CA780B50"/>
    <w:lvl w:ilvl="0" w:tplc="79A42CD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06C5C39"/>
    <w:multiLevelType w:val="hybridMultilevel"/>
    <w:tmpl w:val="39BC2DE0"/>
    <w:lvl w:ilvl="0" w:tplc="C5107E9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1EE2493"/>
    <w:multiLevelType w:val="hybridMultilevel"/>
    <w:tmpl w:val="014ACE7A"/>
    <w:lvl w:ilvl="0" w:tplc="87CE7D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39045F9"/>
    <w:multiLevelType w:val="hybridMultilevel"/>
    <w:tmpl w:val="24BEE844"/>
    <w:lvl w:ilvl="0" w:tplc="C4DA835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51116AC"/>
    <w:multiLevelType w:val="hybridMultilevel"/>
    <w:tmpl w:val="B0D469FE"/>
    <w:lvl w:ilvl="0" w:tplc="7B8629E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5D57B3C"/>
    <w:multiLevelType w:val="hybridMultilevel"/>
    <w:tmpl w:val="920C66FA"/>
    <w:lvl w:ilvl="0" w:tplc="D778945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8472ECA"/>
    <w:multiLevelType w:val="hybridMultilevel"/>
    <w:tmpl w:val="425A0CAE"/>
    <w:lvl w:ilvl="0" w:tplc="9B8E311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8C944A2"/>
    <w:multiLevelType w:val="hybridMultilevel"/>
    <w:tmpl w:val="B6045736"/>
    <w:lvl w:ilvl="0" w:tplc="EA7AE1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ECE2382"/>
    <w:multiLevelType w:val="hybridMultilevel"/>
    <w:tmpl w:val="029A475C"/>
    <w:lvl w:ilvl="0" w:tplc="5C64D9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0AA01E5"/>
    <w:multiLevelType w:val="hybridMultilevel"/>
    <w:tmpl w:val="BB66B568"/>
    <w:lvl w:ilvl="0" w:tplc="20AA6C0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4151EEB"/>
    <w:multiLevelType w:val="hybridMultilevel"/>
    <w:tmpl w:val="5A7849F6"/>
    <w:lvl w:ilvl="0" w:tplc="C52A966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881304C"/>
    <w:multiLevelType w:val="hybridMultilevel"/>
    <w:tmpl w:val="8B3C1406"/>
    <w:lvl w:ilvl="0" w:tplc="B930001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742E67"/>
    <w:multiLevelType w:val="hybridMultilevel"/>
    <w:tmpl w:val="844239D0"/>
    <w:lvl w:ilvl="0" w:tplc="9EF49F5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AA305C4"/>
    <w:multiLevelType w:val="hybridMultilevel"/>
    <w:tmpl w:val="7BD89442"/>
    <w:lvl w:ilvl="0" w:tplc="C422099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2D2149C"/>
    <w:multiLevelType w:val="hybridMultilevel"/>
    <w:tmpl w:val="2DF0C298"/>
    <w:lvl w:ilvl="0" w:tplc="0B88A8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1A0B4B"/>
    <w:multiLevelType w:val="hybridMultilevel"/>
    <w:tmpl w:val="74D0C844"/>
    <w:lvl w:ilvl="0" w:tplc="70EC79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DE02397"/>
    <w:multiLevelType w:val="hybridMultilevel"/>
    <w:tmpl w:val="B5F60F94"/>
    <w:lvl w:ilvl="0" w:tplc="354AE87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108333A"/>
    <w:multiLevelType w:val="hybridMultilevel"/>
    <w:tmpl w:val="376A5804"/>
    <w:lvl w:ilvl="0" w:tplc="9796C94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2715C85"/>
    <w:multiLevelType w:val="hybridMultilevel"/>
    <w:tmpl w:val="946EB31C"/>
    <w:lvl w:ilvl="0" w:tplc="7ABE5A1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2B63BC6"/>
    <w:multiLevelType w:val="hybridMultilevel"/>
    <w:tmpl w:val="7668EC70"/>
    <w:lvl w:ilvl="0" w:tplc="88FCC594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E713B6C"/>
    <w:multiLevelType w:val="hybridMultilevel"/>
    <w:tmpl w:val="A6BE3E9C"/>
    <w:lvl w:ilvl="0" w:tplc="96CA4AF2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5646062"/>
    <w:multiLevelType w:val="hybridMultilevel"/>
    <w:tmpl w:val="95183400"/>
    <w:lvl w:ilvl="0" w:tplc="04DEF9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9BF5D4C"/>
    <w:multiLevelType w:val="hybridMultilevel"/>
    <w:tmpl w:val="2B90BE04"/>
    <w:lvl w:ilvl="0" w:tplc="DAB85B48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FA40B7C"/>
    <w:multiLevelType w:val="hybridMultilevel"/>
    <w:tmpl w:val="11EE2826"/>
    <w:lvl w:ilvl="0" w:tplc="B900D21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4"/>
  </w:num>
  <w:num w:numId="4">
    <w:abstractNumId w:val="3"/>
  </w:num>
  <w:num w:numId="5">
    <w:abstractNumId w:val="2"/>
  </w:num>
  <w:num w:numId="6">
    <w:abstractNumId w:val="30"/>
  </w:num>
  <w:num w:numId="7">
    <w:abstractNumId w:val="17"/>
  </w:num>
  <w:num w:numId="8">
    <w:abstractNumId w:val="23"/>
  </w:num>
  <w:num w:numId="9">
    <w:abstractNumId w:val="0"/>
  </w:num>
  <w:num w:numId="10">
    <w:abstractNumId w:val="16"/>
  </w:num>
  <w:num w:numId="11">
    <w:abstractNumId w:val="8"/>
  </w:num>
  <w:num w:numId="12">
    <w:abstractNumId w:val="6"/>
  </w:num>
  <w:num w:numId="13">
    <w:abstractNumId w:val="22"/>
  </w:num>
  <w:num w:numId="14">
    <w:abstractNumId w:val="15"/>
  </w:num>
  <w:num w:numId="15">
    <w:abstractNumId w:val="27"/>
  </w:num>
  <w:num w:numId="16">
    <w:abstractNumId w:val="32"/>
  </w:num>
  <w:num w:numId="17">
    <w:abstractNumId w:val="7"/>
  </w:num>
  <w:num w:numId="18">
    <w:abstractNumId w:val="20"/>
  </w:num>
  <w:num w:numId="19">
    <w:abstractNumId w:val="18"/>
  </w:num>
  <w:num w:numId="20">
    <w:abstractNumId w:val="9"/>
  </w:num>
  <w:num w:numId="21">
    <w:abstractNumId w:val="21"/>
  </w:num>
  <w:num w:numId="22">
    <w:abstractNumId w:val="13"/>
  </w:num>
  <w:num w:numId="23">
    <w:abstractNumId w:val="19"/>
  </w:num>
  <w:num w:numId="24">
    <w:abstractNumId w:val="5"/>
  </w:num>
  <w:num w:numId="25">
    <w:abstractNumId w:val="25"/>
  </w:num>
  <w:num w:numId="26">
    <w:abstractNumId w:val="12"/>
  </w:num>
  <w:num w:numId="27">
    <w:abstractNumId w:val="28"/>
  </w:num>
  <w:num w:numId="28">
    <w:abstractNumId w:val="31"/>
  </w:num>
  <w:num w:numId="29">
    <w:abstractNumId w:val="29"/>
  </w:num>
  <w:num w:numId="30">
    <w:abstractNumId w:val="26"/>
  </w:num>
  <w:num w:numId="31">
    <w:abstractNumId w:val="10"/>
  </w:num>
  <w:num w:numId="32">
    <w:abstractNumId w:val="14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6E"/>
    <w:rsid w:val="000C00D5"/>
    <w:rsid w:val="001A04FF"/>
    <w:rsid w:val="00416334"/>
    <w:rsid w:val="005455B6"/>
    <w:rsid w:val="005C3D07"/>
    <w:rsid w:val="0099136E"/>
    <w:rsid w:val="009918E8"/>
    <w:rsid w:val="00AA057A"/>
    <w:rsid w:val="00AE242F"/>
    <w:rsid w:val="00DF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FB99E"/>
  <w15:chartTrackingRefBased/>
  <w15:docId w15:val="{E5E49770-DDB5-4897-B4B8-8E08CEA4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36E"/>
    <w:pPr>
      <w:ind w:leftChars="400" w:left="800"/>
    </w:pPr>
  </w:style>
  <w:style w:type="paragraph" w:styleId="a4">
    <w:name w:val="Normal (Web)"/>
    <w:basedOn w:val="a"/>
    <w:uiPriority w:val="99"/>
    <w:unhideWhenUsed/>
    <w:rsid w:val="00DF09B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A04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04FF"/>
  </w:style>
  <w:style w:type="paragraph" w:styleId="a6">
    <w:name w:val="footer"/>
    <w:basedOn w:val="a"/>
    <w:link w:val="Char0"/>
    <w:uiPriority w:val="99"/>
    <w:unhideWhenUsed/>
    <w:rsid w:val="001A04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0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2023-02-17T06:27:00Z</dcterms:created>
  <dcterms:modified xsi:type="dcterms:W3CDTF">2023-02-17T06:32:00Z</dcterms:modified>
</cp:coreProperties>
</file>